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CC9A" w14:textId="2B7441AD" w:rsidR="00021B0E" w:rsidRDefault="00021B0E" w:rsidP="00021B0E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21920">
        <w:rPr>
          <w:rFonts w:cstheme="minorHAnsi"/>
          <w:b/>
          <w:bCs/>
          <w:sz w:val="24"/>
          <w:szCs w:val="24"/>
          <w:highlight w:val="yellow"/>
        </w:rPr>
        <w:t>My AIM: Finalise Application, debug, and find users to test application</w:t>
      </w:r>
    </w:p>
    <w:p w14:paraId="54ECDB58" w14:textId="1FD84333" w:rsidR="00714360" w:rsidRDefault="00714360" w:rsidP="000C23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Several steps will be required before the app can be released for Beat testing.</w:t>
      </w:r>
    </w:p>
    <w:p w14:paraId="1A160C15" w14:textId="2117203F" w:rsidR="00936D26" w:rsidRDefault="00714360" w:rsidP="000C23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Firstly, </w:t>
      </w:r>
      <w:r w:rsidR="006E3603">
        <w:rPr>
          <w:rFonts w:cstheme="minorHAnsi"/>
          <w:sz w:val="24"/>
          <w:szCs w:val="24"/>
        </w:rPr>
        <w:t xml:space="preserve">before releasing the app </w:t>
      </w:r>
      <w:r w:rsidR="006E3603" w:rsidRPr="006E3603">
        <w:rPr>
          <w:rFonts w:cstheme="minorHAnsi"/>
          <w:sz w:val="24"/>
          <w:szCs w:val="24"/>
        </w:rPr>
        <w:t xml:space="preserve">the code </w:t>
      </w:r>
      <w:r>
        <w:rPr>
          <w:rFonts w:cstheme="minorHAnsi"/>
          <w:sz w:val="24"/>
          <w:szCs w:val="24"/>
        </w:rPr>
        <w:t>should be run t</w:t>
      </w:r>
      <w:r w:rsidR="006E3603" w:rsidRPr="006E3603">
        <w:rPr>
          <w:rFonts w:cstheme="minorHAnsi"/>
          <w:sz w:val="24"/>
          <w:szCs w:val="24"/>
        </w:rPr>
        <w:t xml:space="preserve">hrough the debugger </w:t>
      </w:r>
      <w:r w:rsidR="006E3603">
        <w:rPr>
          <w:rFonts w:cstheme="minorHAnsi"/>
          <w:sz w:val="24"/>
          <w:szCs w:val="24"/>
        </w:rPr>
        <w:t>built into Android Studio</w:t>
      </w:r>
      <w:r w:rsidR="000C23A2">
        <w:rPr>
          <w:rFonts w:cstheme="minorHAnsi"/>
          <w:sz w:val="24"/>
          <w:szCs w:val="24"/>
        </w:rPr>
        <w:t>, which will find and flag any errors in the code, followed by testing the app within Android Studio.</w:t>
      </w:r>
      <w:r>
        <w:rPr>
          <w:rFonts w:cstheme="minorHAnsi"/>
          <w:sz w:val="24"/>
          <w:szCs w:val="24"/>
        </w:rPr>
        <w:t xml:space="preserve"> </w:t>
      </w:r>
    </w:p>
    <w:p w14:paraId="4E0B5190" w14:textId="6963FB6E" w:rsidR="00936D26" w:rsidRDefault="00714360" w:rsidP="000C23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 t</w:t>
      </w:r>
      <w:r w:rsidR="000C23A2">
        <w:rPr>
          <w:rFonts w:cstheme="minorHAnsi"/>
          <w:sz w:val="24"/>
          <w:szCs w:val="24"/>
        </w:rPr>
        <w:t xml:space="preserve">he app </w:t>
      </w:r>
      <w:r>
        <w:rPr>
          <w:rFonts w:cstheme="minorHAnsi"/>
          <w:sz w:val="24"/>
          <w:szCs w:val="24"/>
        </w:rPr>
        <w:t xml:space="preserve">can be tested in </w:t>
      </w:r>
      <w:r w:rsidR="000C23A2">
        <w:rPr>
          <w:rFonts w:cstheme="minorHAnsi"/>
          <w:sz w:val="24"/>
          <w:szCs w:val="24"/>
        </w:rPr>
        <w:t xml:space="preserve">Android Profiler, which is also built into </w:t>
      </w:r>
      <w:r w:rsidR="00542744">
        <w:rPr>
          <w:rFonts w:cstheme="minorHAnsi"/>
          <w:sz w:val="24"/>
          <w:szCs w:val="24"/>
        </w:rPr>
        <w:t xml:space="preserve">Android </w:t>
      </w:r>
      <w:r w:rsidR="000C23A2">
        <w:rPr>
          <w:rFonts w:cstheme="minorHAnsi"/>
          <w:sz w:val="24"/>
          <w:szCs w:val="24"/>
        </w:rPr>
        <w:t xml:space="preserve">Studio. This will determine how the app interacts with the memory, </w:t>
      </w:r>
      <w:r w:rsidR="00557FE3">
        <w:rPr>
          <w:rFonts w:cstheme="minorHAnsi"/>
          <w:sz w:val="24"/>
          <w:szCs w:val="24"/>
        </w:rPr>
        <w:t>network,</w:t>
      </w:r>
      <w:r w:rsidR="000C23A2">
        <w:rPr>
          <w:rFonts w:cstheme="minorHAnsi"/>
          <w:sz w:val="24"/>
          <w:szCs w:val="24"/>
        </w:rPr>
        <w:t xml:space="preserve"> and battery of the device it is installed on. </w:t>
      </w:r>
    </w:p>
    <w:p w14:paraId="4CF3F122" w14:textId="335E91C7" w:rsidR="000C23A2" w:rsidRDefault="00936D26" w:rsidP="000C23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app will need to be versioned. Version information is required for any maintenance or upgrading plans.</w:t>
      </w:r>
    </w:p>
    <w:p w14:paraId="19F712E0" w14:textId="6BE7A022" w:rsidR="00936D26" w:rsidRDefault="00936D26" w:rsidP="000C23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Android requires all apps to have a digitally signed certificate, signed with an upload key, before they will allow the app to be made available in the Google Play store.</w:t>
      </w:r>
    </w:p>
    <w:p w14:paraId="1B2679A2" w14:textId="35368AB2" w:rsidR="00936D26" w:rsidRDefault="00936D26" w:rsidP="000C23A2">
      <w:r>
        <w:rPr>
          <w:rFonts w:cstheme="minorHAnsi"/>
          <w:sz w:val="24"/>
          <w:szCs w:val="24"/>
        </w:rPr>
        <w:t>Once all of these steps are complete the app is ready for beta testing. Beta testers can be found in a number of ways. They can be personally sourced</w:t>
      </w:r>
      <w:r w:rsidR="00557FE3">
        <w:rPr>
          <w:rFonts w:cstheme="minorHAnsi"/>
          <w:sz w:val="24"/>
          <w:szCs w:val="24"/>
        </w:rPr>
        <w:t>. There are also communities on social media, including Reddit and Facebook, made up of people who will offer their services.</w:t>
      </w:r>
      <w:r w:rsidR="00714360">
        <w:rPr>
          <w:rFonts w:cstheme="minorHAnsi"/>
          <w:sz w:val="24"/>
          <w:szCs w:val="24"/>
        </w:rPr>
        <w:t xml:space="preserve"> It should be decided how many testers will have access to the app</w:t>
      </w:r>
      <w:r w:rsidR="00986042">
        <w:rPr>
          <w:rFonts w:cstheme="minorHAnsi"/>
          <w:sz w:val="24"/>
          <w:szCs w:val="24"/>
        </w:rPr>
        <w:t>.</w:t>
      </w:r>
    </w:p>
    <w:sectPr w:rsidR="0093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03B"/>
    <w:multiLevelType w:val="hybridMultilevel"/>
    <w:tmpl w:val="A572B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641AC"/>
    <w:multiLevelType w:val="hybridMultilevel"/>
    <w:tmpl w:val="A7145556"/>
    <w:lvl w:ilvl="0" w:tplc="6FDCE5A0">
      <w:start w:val="1"/>
      <w:numFmt w:val="lowerLetter"/>
      <w:lvlText w:val="%1.)"/>
      <w:lvlJc w:val="left"/>
      <w:pPr>
        <w:ind w:left="108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CC7B34"/>
    <w:multiLevelType w:val="hybridMultilevel"/>
    <w:tmpl w:val="86920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A3236"/>
    <w:multiLevelType w:val="hybridMultilevel"/>
    <w:tmpl w:val="F2FE8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0E"/>
    <w:rsid w:val="00021B0E"/>
    <w:rsid w:val="000C23A2"/>
    <w:rsid w:val="00542744"/>
    <w:rsid w:val="00557FE3"/>
    <w:rsid w:val="006A44B6"/>
    <w:rsid w:val="006E3603"/>
    <w:rsid w:val="00714360"/>
    <w:rsid w:val="008D3D4C"/>
    <w:rsid w:val="009039F6"/>
    <w:rsid w:val="00936D26"/>
    <w:rsid w:val="00986042"/>
    <w:rsid w:val="00D21920"/>
    <w:rsid w:val="00FA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29A0"/>
  <w15:chartTrackingRefBased/>
  <w15:docId w15:val="{C0478B7C-F103-4278-85D8-C596CD78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Lloyd</dc:creator>
  <cp:keywords/>
  <dc:description/>
  <cp:lastModifiedBy>Rhiannon Lloyd</cp:lastModifiedBy>
  <cp:revision>6</cp:revision>
  <dcterms:created xsi:type="dcterms:W3CDTF">2022-02-02T06:50:00Z</dcterms:created>
  <dcterms:modified xsi:type="dcterms:W3CDTF">2022-02-07T05:40:00Z</dcterms:modified>
</cp:coreProperties>
</file>