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7EC2" w:rsidRDefault="00477EC2" w:rsidP="00813E2D"/>
    <w:p w:rsidR="00477EC2" w:rsidRDefault="00477EC2" w:rsidP="00813E2D"/>
    <w:p w:rsidR="00477EC2" w:rsidRDefault="00477EC2" w:rsidP="00813E2D"/>
    <w:p w:rsidR="00477EC2" w:rsidRDefault="00477EC2" w:rsidP="00813E2D"/>
    <w:p w:rsidR="00477EC2" w:rsidRDefault="00477EC2" w:rsidP="00813E2D"/>
    <w:p w:rsidR="003027A3" w:rsidRDefault="003027A3" w:rsidP="00813E2D"/>
    <w:p w:rsidR="003027A3" w:rsidRDefault="003027A3" w:rsidP="00813E2D"/>
    <w:p w:rsidR="003027A3" w:rsidRDefault="003027A3" w:rsidP="00813E2D"/>
    <w:p w:rsidR="003027A3" w:rsidRDefault="003027A3" w:rsidP="00813E2D"/>
    <w:p w:rsidR="00477EC2" w:rsidRDefault="00477EC2" w:rsidP="00813E2D"/>
    <w:p w:rsidR="00E6184E" w:rsidRPr="00942F01" w:rsidRDefault="00477EC2" w:rsidP="00635E85">
      <w:pPr>
        <w:jc w:val="center"/>
        <w:rPr>
          <w:sz w:val="44"/>
          <w:szCs w:val="44"/>
        </w:rPr>
      </w:pPr>
      <w:r w:rsidRPr="00942F01">
        <w:rPr>
          <w:sz w:val="44"/>
          <w:szCs w:val="44"/>
        </w:rPr>
        <w:t xml:space="preserve">Predicting </w:t>
      </w:r>
      <w:proofErr w:type="gramStart"/>
      <w:r w:rsidR="009E0A1A" w:rsidRPr="00942F01">
        <w:rPr>
          <w:sz w:val="44"/>
          <w:szCs w:val="44"/>
        </w:rPr>
        <w:t>T</w:t>
      </w:r>
      <w:r w:rsidRPr="00942F01">
        <w:rPr>
          <w:sz w:val="44"/>
          <w:szCs w:val="44"/>
        </w:rPr>
        <w:t>he</w:t>
      </w:r>
      <w:proofErr w:type="gramEnd"/>
      <w:r w:rsidRPr="00942F01">
        <w:rPr>
          <w:sz w:val="44"/>
          <w:szCs w:val="44"/>
        </w:rPr>
        <w:t xml:space="preserve"> </w:t>
      </w:r>
      <w:r w:rsidR="009E0A1A" w:rsidRPr="00942F01">
        <w:rPr>
          <w:sz w:val="44"/>
          <w:szCs w:val="44"/>
        </w:rPr>
        <w:t>S</w:t>
      </w:r>
      <w:r w:rsidRPr="00942F01">
        <w:rPr>
          <w:sz w:val="44"/>
          <w:szCs w:val="44"/>
        </w:rPr>
        <w:t xml:space="preserve">everity </w:t>
      </w:r>
      <w:r w:rsidR="009E0A1A" w:rsidRPr="00942F01">
        <w:rPr>
          <w:sz w:val="44"/>
          <w:szCs w:val="44"/>
        </w:rPr>
        <w:t>O</w:t>
      </w:r>
      <w:r w:rsidRPr="00942F01">
        <w:rPr>
          <w:sz w:val="44"/>
          <w:szCs w:val="44"/>
        </w:rPr>
        <w:t xml:space="preserve">f </w:t>
      </w:r>
      <w:r w:rsidR="009E0A1A" w:rsidRPr="00942F01">
        <w:rPr>
          <w:sz w:val="44"/>
          <w:szCs w:val="44"/>
        </w:rPr>
        <w:t>A</w:t>
      </w:r>
      <w:r w:rsidRPr="00942F01">
        <w:rPr>
          <w:sz w:val="44"/>
          <w:szCs w:val="44"/>
        </w:rPr>
        <w:t>n</w:t>
      </w:r>
      <w:r w:rsidR="00942F01" w:rsidRPr="00942F01">
        <w:rPr>
          <w:sz w:val="44"/>
          <w:szCs w:val="44"/>
        </w:rPr>
        <w:t xml:space="preserve"> </w:t>
      </w:r>
      <w:r w:rsidR="009E0A1A" w:rsidRPr="00942F01">
        <w:rPr>
          <w:sz w:val="44"/>
          <w:szCs w:val="44"/>
        </w:rPr>
        <w:t>A</w:t>
      </w:r>
      <w:r w:rsidRPr="00942F01">
        <w:rPr>
          <w:sz w:val="44"/>
          <w:szCs w:val="44"/>
        </w:rPr>
        <w:t>ccident</w:t>
      </w:r>
    </w:p>
    <w:p w:rsidR="00477EC2" w:rsidRPr="00477EC2" w:rsidRDefault="00477EC2" w:rsidP="00635E85">
      <w:pPr>
        <w:jc w:val="center"/>
      </w:pPr>
    </w:p>
    <w:p w:rsidR="00477EC2" w:rsidRPr="00477EC2" w:rsidRDefault="00477EC2" w:rsidP="00635E85">
      <w:pPr>
        <w:ind w:left="2496" w:firstLine="336"/>
      </w:pPr>
      <w:r w:rsidRPr="00477EC2">
        <w:t xml:space="preserve">Kerman Sanjuan </w:t>
      </w:r>
      <w:proofErr w:type="spellStart"/>
      <w:r w:rsidRPr="00477EC2">
        <w:t>Malax</w:t>
      </w:r>
      <w:r w:rsidR="00DB2BF1">
        <w:t>-</w:t>
      </w:r>
      <w:r w:rsidRPr="00477EC2">
        <w:t>echevarria</w:t>
      </w:r>
      <w:proofErr w:type="spellEnd"/>
    </w:p>
    <w:p w:rsidR="00477EC2" w:rsidRPr="00477EC2" w:rsidRDefault="00477EC2" w:rsidP="00635E85">
      <w:pPr>
        <w:jc w:val="center"/>
      </w:pPr>
    </w:p>
    <w:p w:rsidR="00477EC2" w:rsidRDefault="00477EC2" w:rsidP="00635E85">
      <w:pPr>
        <w:ind w:left="2868" w:firstLine="672"/>
      </w:pPr>
      <w:r w:rsidRPr="00477EC2">
        <w:t xml:space="preserve">September </w:t>
      </w:r>
      <w:r w:rsidR="00635E85">
        <w:t>1</w:t>
      </w:r>
      <w:r w:rsidRPr="00477EC2">
        <w:t>, 202</w:t>
      </w:r>
      <w:r w:rsidR="003027A3">
        <w:t>0</w:t>
      </w: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942F01" w:rsidRDefault="00942F01" w:rsidP="003027A3">
      <w:pPr>
        <w:jc w:val="center"/>
      </w:pPr>
    </w:p>
    <w:p w:rsidR="003027A3" w:rsidRPr="00477EC2" w:rsidRDefault="003027A3" w:rsidP="003027A3">
      <w:pPr>
        <w:jc w:val="center"/>
      </w:pPr>
    </w:p>
    <w:p w:rsidR="00813E2D" w:rsidRDefault="00813E2D" w:rsidP="003027A3">
      <w:pPr>
        <w:jc w:val="center"/>
      </w:pPr>
    </w:p>
    <w:bookmarkStart w:id="0" w:name="_Toc50138081" w:displacedByCustomXml="next"/>
    <w:sdt>
      <w:sdtPr>
        <w:rPr>
          <w:b w:val="0"/>
          <w:bCs w:val="0"/>
          <w:sz w:val="24"/>
          <w:szCs w:val="24"/>
          <w:lang w:val="es-ES"/>
        </w:rPr>
        <w:id w:val="1525678580"/>
        <w:docPartObj>
          <w:docPartGallery w:val="Table of Contents"/>
          <w:docPartUnique/>
        </w:docPartObj>
      </w:sdtPr>
      <w:sdtEndPr>
        <w:rPr>
          <w:noProof/>
          <w:lang w:val="en-US"/>
        </w:rPr>
      </w:sdtEndPr>
      <w:sdtContent>
        <w:bookmarkEnd w:id="0" w:displacedByCustomXml="prev"/>
        <w:p w:rsidR="00E96DFD" w:rsidRPr="00E96DFD" w:rsidRDefault="008F1A5C" w:rsidP="00E96DFD">
          <w:pPr>
            <w:pStyle w:val="Ttulo1"/>
            <w:numPr>
              <w:ilvl w:val="0"/>
              <w:numId w:val="0"/>
            </w:numPr>
            <w:tabs>
              <w:tab w:val="left" w:pos="480"/>
              <w:tab w:val="right" w:leader="dot" w:pos="8494"/>
            </w:tabs>
            <w:ind w:left="360" w:hanging="360"/>
            <w:rPr>
              <w:rFonts w:eastAsiaTheme="minorEastAsia"/>
              <w:b w:val="0"/>
              <w:bCs w:val="0"/>
              <w:noProof/>
              <w:lang w:val="es-ES" w:eastAsia="es-ES_tradnl"/>
            </w:rPr>
          </w:pPr>
          <w:r w:rsidRPr="00E96DFD">
            <w:fldChar w:fldCharType="begin"/>
          </w:r>
          <w:r w:rsidRPr="00E96DFD">
            <w:instrText xml:space="preserve"> TOC \o "1-3" \h \z \u </w:instrText>
          </w:r>
          <w:r w:rsidRPr="00E96DFD">
            <w:fldChar w:fldCharType="separate"/>
          </w:r>
          <w:hyperlink w:anchor="_Toc50138081" w:history="1">
            <w:r w:rsidR="00E96DFD" w:rsidRPr="00E96DFD">
              <w:rPr>
                <w:rStyle w:val="Hipervnculo"/>
                <w:noProof/>
              </w:rPr>
              <w:t>1</w:t>
            </w:r>
            <w:r w:rsidR="00E96DFD" w:rsidRPr="00E96DFD">
              <w:rPr>
                <w:rFonts w:eastAsiaTheme="minorEastAsia"/>
                <w:b w:val="0"/>
                <w:bCs w:val="0"/>
                <w:noProof/>
                <w:lang w:val="es-ES" w:eastAsia="es-ES_tradnl"/>
              </w:rPr>
              <w:tab/>
            </w:r>
            <w:r w:rsidR="00A90A06">
              <w:rPr>
                <w:rStyle w:val="Hipervnculo"/>
                <w:noProof/>
                <w:lang w:val="es-ES"/>
              </w:rPr>
              <w:t>Index</w:t>
            </w:r>
            <w:r w:rsidR="00E96DFD" w:rsidRPr="00E96DFD">
              <w:rPr>
                <w:noProof/>
                <w:webHidden/>
              </w:rPr>
              <w:tab/>
            </w:r>
            <w:r w:rsidR="00E96DFD" w:rsidRPr="00E96DFD">
              <w:rPr>
                <w:noProof/>
                <w:webHidden/>
              </w:rPr>
              <w:fldChar w:fldCharType="begin"/>
            </w:r>
            <w:r w:rsidR="00E96DFD" w:rsidRPr="00E96DFD">
              <w:rPr>
                <w:noProof/>
                <w:webHidden/>
              </w:rPr>
              <w:instrText xml:space="preserve"> PAGEREF _Toc50138081 \h </w:instrText>
            </w:r>
            <w:r w:rsidR="00E96DFD" w:rsidRPr="00E96DFD">
              <w:rPr>
                <w:noProof/>
                <w:webHidden/>
              </w:rPr>
            </w:r>
            <w:r w:rsidR="00E96DFD" w:rsidRPr="00E96DFD">
              <w:rPr>
                <w:noProof/>
                <w:webHidden/>
              </w:rPr>
              <w:fldChar w:fldCharType="separate"/>
            </w:r>
            <w:r w:rsidR="00E96DFD" w:rsidRPr="00E96DFD">
              <w:rPr>
                <w:noProof/>
                <w:webHidden/>
              </w:rPr>
              <w:t>1</w:t>
            </w:r>
            <w:r w:rsidR="00E96DFD" w:rsidRPr="00E96DFD">
              <w:rPr>
                <w:noProof/>
                <w:webHidden/>
              </w:rPr>
              <w:fldChar w:fldCharType="end"/>
            </w:r>
          </w:hyperlink>
        </w:p>
        <w:p w:rsidR="00E96DFD" w:rsidRPr="00E96DFD" w:rsidRDefault="00E96DFD">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082" w:history="1">
            <w:r w:rsidRPr="00E96DFD">
              <w:rPr>
                <w:rStyle w:val="Hipervnculo"/>
                <w:rFonts w:ascii="Times New Roman" w:hAnsi="Times New Roman"/>
                <w:noProof/>
              </w:rPr>
              <w:t>2</w:t>
            </w:r>
            <w:r w:rsidRPr="00E96DFD">
              <w:rPr>
                <w:rFonts w:ascii="Times New Roman" w:eastAsiaTheme="minorEastAsia" w:hAnsi="Times New Roman"/>
                <w:b w:val="0"/>
                <w:bCs w:val="0"/>
                <w:i w:val="0"/>
                <w:iCs w:val="0"/>
                <w:noProof/>
                <w:lang w:val="es-ES" w:eastAsia="es-ES_tradnl"/>
              </w:rPr>
              <w:tab/>
            </w:r>
            <w:r w:rsidRPr="00E96DFD">
              <w:rPr>
                <w:rStyle w:val="Hipervnculo"/>
                <w:rFonts w:ascii="Times New Roman" w:hAnsi="Times New Roman"/>
                <w:noProof/>
              </w:rPr>
              <w:t>Introduction</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_Toc50138082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2</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83" w:history="1">
            <w:r w:rsidRPr="00E96DFD">
              <w:rPr>
                <w:rStyle w:val="Hipervnculo"/>
                <w:rFonts w:ascii="Times New Roman" w:hAnsi="Times New Roman"/>
                <w:noProof/>
              </w:rPr>
              <w:t>2.1</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rPr>
              <w:t>Background</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_Toc50138083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2</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84" w:history="1">
            <w:r w:rsidRPr="00E96DFD">
              <w:rPr>
                <w:rStyle w:val="Hipervnculo"/>
                <w:rFonts w:ascii="Times New Roman" w:hAnsi="Times New Roman"/>
                <w:noProof/>
              </w:rPr>
              <w:t>2.2</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rPr>
              <w:t>Probl</w:t>
            </w:r>
            <w:r w:rsidRPr="00E96DFD">
              <w:rPr>
                <w:rStyle w:val="Hipervnculo"/>
                <w:rFonts w:ascii="Times New Roman" w:hAnsi="Times New Roman"/>
                <w:noProof/>
              </w:rPr>
              <w:t>e</w:t>
            </w:r>
            <w:r w:rsidRPr="00E96DFD">
              <w:rPr>
                <w:rStyle w:val="Hipervnculo"/>
                <w:rFonts w:ascii="Times New Roman" w:hAnsi="Times New Roman"/>
                <w:noProof/>
              </w:rPr>
              <w:t>m</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_Toc50138084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2</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85" w:history="1">
            <w:r w:rsidRPr="00E96DFD">
              <w:rPr>
                <w:rStyle w:val="Hipervnculo"/>
                <w:rFonts w:ascii="Times New Roman" w:hAnsi="Times New Roman"/>
                <w:noProof/>
              </w:rPr>
              <w:t>2.3</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rPr>
              <w:t>Interest</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_Toc50138085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2</w:t>
            </w:r>
            <w:r w:rsidRPr="00E96DFD">
              <w:rPr>
                <w:rFonts w:ascii="Times New Roman" w:hAnsi="Times New Roman"/>
                <w:noProof/>
                <w:webHidden/>
              </w:rPr>
              <w:fldChar w:fldCharType="end"/>
            </w:r>
          </w:hyperlink>
        </w:p>
        <w:p w:rsidR="00E96DFD" w:rsidRPr="00E96DFD" w:rsidRDefault="00E96DFD">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086" w:history="1">
            <w:r w:rsidRPr="00E96DFD">
              <w:rPr>
                <w:rStyle w:val="Hipervnculo"/>
                <w:rFonts w:ascii="Times New Roman" w:hAnsi="Times New Roman"/>
                <w:noProof/>
                <w:lang w:eastAsia="es-ES_tradnl"/>
              </w:rPr>
              <w:t>3</w:t>
            </w:r>
            <w:r w:rsidRPr="00E96DFD">
              <w:rPr>
                <w:rFonts w:ascii="Times New Roman" w:eastAsiaTheme="minorEastAsia" w:hAnsi="Times New Roman"/>
                <w:b w:val="0"/>
                <w:bCs w:val="0"/>
                <w:i w:val="0"/>
                <w:iCs w:val="0"/>
                <w:noProof/>
                <w:lang w:val="es-ES" w:eastAsia="es-ES_tradnl"/>
              </w:rPr>
              <w:tab/>
            </w:r>
            <w:r w:rsidRPr="00E96DFD">
              <w:rPr>
                <w:rStyle w:val="Hipervnculo"/>
                <w:rFonts w:ascii="Times New Roman" w:hAnsi="Times New Roman"/>
                <w:noProof/>
                <w:lang w:eastAsia="es-ES_tradnl"/>
              </w:rPr>
              <w:t>Data acquisition and cleaning</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_Toc50138086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3</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87" w:history="1">
            <w:r w:rsidRPr="00E96DFD">
              <w:rPr>
                <w:rStyle w:val="Hipervnculo"/>
                <w:rFonts w:ascii="Times New Roman" w:hAnsi="Times New Roman"/>
                <w:noProof/>
              </w:rPr>
              <w:t>3.1</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rPr>
              <w:t>Acquisition of data</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_Toc50138087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3</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88" w:history="1">
            <w:r w:rsidRPr="00E96DFD">
              <w:rPr>
                <w:rStyle w:val="Hipervnculo"/>
                <w:rFonts w:ascii="Times New Roman" w:hAnsi="Times New Roman"/>
                <w:noProof/>
                <w:lang w:eastAsia="es-ES_tradnl"/>
              </w:rPr>
              <w:t>3.2</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lang w:eastAsia="es-ES_tradnl"/>
              </w:rPr>
              <w:t>About the data</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_Toc50138088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3</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89" w:history="1">
            <w:r w:rsidRPr="00E96DFD">
              <w:rPr>
                <w:rStyle w:val="Hipervnculo"/>
                <w:rFonts w:ascii="Times New Roman" w:hAnsi="Times New Roman"/>
                <w:noProof/>
              </w:rPr>
              <w:t>3.3</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rPr>
              <w:t>Data cleaning</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_Toc50138089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4</w:t>
            </w:r>
            <w:r w:rsidRPr="00E96DFD">
              <w:rPr>
                <w:rFonts w:ascii="Times New Roman" w:hAnsi="Times New Roman"/>
                <w:noProof/>
                <w:webHidden/>
              </w:rPr>
              <w:fldChar w:fldCharType="end"/>
            </w:r>
          </w:hyperlink>
        </w:p>
        <w:p w:rsidR="00E96DFD" w:rsidRPr="00E96DFD" w:rsidRDefault="00E96DFD">
          <w:pPr>
            <w:pStyle w:val="TDC2"/>
            <w:tabs>
              <w:tab w:val="left" w:pos="960"/>
              <w:tab w:val="right" w:leader="dot" w:pos="8494"/>
            </w:tabs>
            <w:rPr>
              <w:rFonts w:ascii="Times New Roman" w:eastAsiaTheme="minorEastAsia" w:hAnsi="Times New Roman"/>
              <w:b w:val="0"/>
              <w:bCs w:val="0"/>
              <w:noProof/>
              <w:sz w:val="24"/>
              <w:szCs w:val="24"/>
              <w:lang w:val="es-ES" w:eastAsia="es-ES_tradnl"/>
            </w:rPr>
          </w:pPr>
          <w:hyperlink w:anchor="_Toc50138090" w:history="1">
            <w:r w:rsidRPr="00E96DFD">
              <w:rPr>
                <w:rStyle w:val="Hipervnculo"/>
                <w:rFonts w:ascii="Times New Roman" w:hAnsi="Times New Roman"/>
                <w:noProof/>
              </w:rPr>
              <w:t>3.4</w:t>
            </w:r>
            <w:r w:rsidRPr="00E96DFD">
              <w:rPr>
                <w:rFonts w:ascii="Times New Roman" w:eastAsiaTheme="minorEastAsia" w:hAnsi="Times New Roman"/>
                <w:b w:val="0"/>
                <w:bCs w:val="0"/>
                <w:noProof/>
                <w:sz w:val="24"/>
                <w:szCs w:val="24"/>
                <w:lang w:val="es-ES" w:eastAsia="es-ES_tradnl"/>
              </w:rPr>
              <w:tab/>
            </w:r>
            <w:r w:rsidRPr="00E96DFD">
              <w:rPr>
                <w:rStyle w:val="Hipervnculo"/>
                <w:rFonts w:ascii="Times New Roman" w:hAnsi="Times New Roman"/>
                <w:noProof/>
              </w:rPr>
              <w:t>Feature Selection</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_Toc50138090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4</w:t>
            </w:r>
            <w:r w:rsidRPr="00E96DFD">
              <w:rPr>
                <w:rFonts w:ascii="Times New Roman" w:hAnsi="Times New Roman"/>
                <w:noProof/>
                <w:webHidden/>
              </w:rPr>
              <w:fldChar w:fldCharType="end"/>
            </w:r>
          </w:hyperlink>
        </w:p>
        <w:p w:rsidR="00E96DFD" w:rsidRPr="00E96DFD" w:rsidRDefault="00E96DFD">
          <w:pPr>
            <w:pStyle w:val="TDC1"/>
            <w:tabs>
              <w:tab w:val="left" w:pos="480"/>
              <w:tab w:val="right" w:leader="dot" w:pos="8494"/>
            </w:tabs>
            <w:rPr>
              <w:rFonts w:ascii="Times New Roman" w:eastAsiaTheme="minorEastAsia" w:hAnsi="Times New Roman"/>
              <w:b w:val="0"/>
              <w:bCs w:val="0"/>
              <w:i w:val="0"/>
              <w:iCs w:val="0"/>
              <w:noProof/>
              <w:lang w:val="es-ES" w:eastAsia="es-ES_tradnl"/>
            </w:rPr>
          </w:pPr>
          <w:hyperlink w:anchor="_Toc50138091" w:history="1">
            <w:r w:rsidRPr="00E96DFD">
              <w:rPr>
                <w:rStyle w:val="Hipervnculo"/>
                <w:rFonts w:ascii="Times New Roman" w:hAnsi="Times New Roman"/>
                <w:noProof/>
              </w:rPr>
              <w:t>4</w:t>
            </w:r>
            <w:r w:rsidRPr="00E96DFD">
              <w:rPr>
                <w:rFonts w:ascii="Times New Roman" w:eastAsiaTheme="minorEastAsia" w:hAnsi="Times New Roman"/>
                <w:b w:val="0"/>
                <w:bCs w:val="0"/>
                <w:i w:val="0"/>
                <w:iCs w:val="0"/>
                <w:noProof/>
                <w:lang w:val="es-ES" w:eastAsia="es-ES_tradnl"/>
              </w:rPr>
              <w:tab/>
            </w:r>
            <w:r w:rsidRPr="00E96DFD">
              <w:rPr>
                <w:rStyle w:val="Hipervnculo"/>
                <w:rFonts w:ascii="Times New Roman" w:hAnsi="Times New Roman"/>
                <w:noProof/>
              </w:rPr>
              <w:t>References</w:t>
            </w:r>
            <w:r w:rsidRPr="00E96DFD">
              <w:rPr>
                <w:rFonts w:ascii="Times New Roman" w:hAnsi="Times New Roman"/>
                <w:noProof/>
                <w:webHidden/>
              </w:rPr>
              <w:tab/>
            </w:r>
            <w:r w:rsidRPr="00E96DFD">
              <w:rPr>
                <w:rFonts w:ascii="Times New Roman" w:hAnsi="Times New Roman"/>
                <w:noProof/>
                <w:webHidden/>
              </w:rPr>
              <w:fldChar w:fldCharType="begin"/>
            </w:r>
            <w:r w:rsidRPr="00E96DFD">
              <w:rPr>
                <w:rFonts w:ascii="Times New Roman" w:hAnsi="Times New Roman"/>
                <w:noProof/>
                <w:webHidden/>
              </w:rPr>
              <w:instrText xml:space="preserve"> PAGEREF _Toc50138091 \h </w:instrText>
            </w:r>
            <w:r w:rsidRPr="00E96DFD">
              <w:rPr>
                <w:rFonts w:ascii="Times New Roman" w:hAnsi="Times New Roman"/>
                <w:noProof/>
                <w:webHidden/>
              </w:rPr>
            </w:r>
            <w:r w:rsidRPr="00E96DFD">
              <w:rPr>
                <w:rFonts w:ascii="Times New Roman" w:hAnsi="Times New Roman"/>
                <w:noProof/>
                <w:webHidden/>
              </w:rPr>
              <w:fldChar w:fldCharType="separate"/>
            </w:r>
            <w:r w:rsidRPr="00E96DFD">
              <w:rPr>
                <w:rFonts w:ascii="Times New Roman" w:hAnsi="Times New Roman"/>
                <w:noProof/>
                <w:webHidden/>
              </w:rPr>
              <w:t>4</w:t>
            </w:r>
            <w:r w:rsidRPr="00E96DFD">
              <w:rPr>
                <w:rFonts w:ascii="Times New Roman" w:hAnsi="Times New Roman"/>
                <w:noProof/>
                <w:webHidden/>
              </w:rPr>
              <w:fldChar w:fldCharType="end"/>
            </w:r>
          </w:hyperlink>
        </w:p>
        <w:p w:rsidR="00813E2D" w:rsidRPr="008F1A5C" w:rsidRDefault="008F1A5C" w:rsidP="003027A3">
          <w:pPr>
            <w:rPr>
              <w:b/>
              <w:bCs/>
            </w:rPr>
          </w:pPr>
          <w:r w:rsidRPr="00E96DFD">
            <w:rPr>
              <w:b/>
              <w:bCs/>
              <w:i/>
              <w:iCs/>
            </w:rPr>
            <w:fldChar w:fldCharType="end"/>
          </w:r>
        </w:p>
      </w:sdtContent>
    </w:sdt>
    <w:p w:rsidR="00477EC2" w:rsidRPr="00477EC2" w:rsidRDefault="00477EC2" w:rsidP="00813E2D">
      <w:r w:rsidRPr="00477EC2">
        <w:br w:type="page"/>
      </w:r>
    </w:p>
    <w:p w:rsidR="00477EC2" w:rsidRDefault="00477EC2" w:rsidP="00813E2D"/>
    <w:p w:rsidR="00942F01" w:rsidRDefault="00942F01" w:rsidP="00813E2D"/>
    <w:p w:rsidR="00477EC2" w:rsidRPr="00813E2D" w:rsidRDefault="00477EC2" w:rsidP="00813E2D">
      <w:pPr>
        <w:pStyle w:val="Ttulo1"/>
      </w:pPr>
      <w:bookmarkStart w:id="1" w:name="_Toc50138082"/>
      <w:r w:rsidRPr="00813E2D">
        <w:t>Introduction</w:t>
      </w:r>
      <w:bookmarkEnd w:id="1"/>
    </w:p>
    <w:p w:rsidR="00477EC2" w:rsidRDefault="00477EC2" w:rsidP="00813E2D">
      <w:pPr>
        <w:pStyle w:val="Prrafodelista"/>
      </w:pPr>
    </w:p>
    <w:p w:rsidR="00477EC2" w:rsidRPr="00813E2D" w:rsidRDefault="00477EC2" w:rsidP="00813E2D">
      <w:pPr>
        <w:pStyle w:val="Ttulo2"/>
      </w:pPr>
      <w:bookmarkStart w:id="2" w:name="_Toc50138083"/>
      <w:r w:rsidRPr="00813E2D">
        <w:t>Background</w:t>
      </w:r>
      <w:bookmarkEnd w:id="2"/>
    </w:p>
    <w:p w:rsidR="00477EC2" w:rsidRPr="00477EC2" w:rsidRDefault="00477EC2" w:rsidP="00813E2D">
      <w:pPr>
        <w:pStyle w:val="Prrafodelista"/>
      </w:pPr>
    </w:p>
    <w:p w:rsidR="00DB2BF1" w:rsidRDefault="00DB2BF1" w:rsidP="00305AF8">
      <w:pPr>
        <w:pStyle w:val="Prrafodelista"/>
        <w:ind w:firstLine="360"/>
        <w:rPr>
          <w:sz w:val="22"/>
          <w:szCs w:val="22"/>
        </w:rPr>
      </w:pPr>
      <w:r w:rsidRPr="008F1A5C">
        <w:rPr>
          <w:sz w:val="22"/>
          <w:szCs w:val="22"/>
        </w:rPr>
        <w:t>Everyone knows the danger of the roads</w:t>
      </w:r>
      <w:r w:rsidR="00B41666">
        <w:rPr>
          <w:sz w:val="22"/>
          <w:szCs w:val="22"/>
        </w:rPr>
        <w:t>. J</w:t>
      </w:r>
      <w:r w:rsidRPr="008F1A5C">
        <w:rPr>
          <w:sz w:val="22"/>
          <w:szCs w:val="22"/>
        </w:rPr>
        <w:t>ust in USA there more than 6 million car accidents per year, involving more than one million deaths</w:t>
      </w:r>
      <w:r w:rsidR="00B41666">
        <w:rPr>
          <w:sz w:val="22"/>
          <w:szCs w:val="22"/>
        </w:rPr>
        <w:t>. C</w:t>
      </w:r>
      <w:r w:rsidR="00A918EE" w:rsidRPr="008F1A5C">
        <w:rPr>
          <w:sz w:val="22"/>
          <w:szCs w:val="22"/>
        </w:rPr>
        <w:t>ar</w:t>
      </w:r>
      <w:r w:rsidRPr="008F1A5C">
        <w:rPr>
          <w:sz w:val="22"/>
          <w:szCs w:val="22"/>
        </w:rPr>
        <w:t xml:space="preserve"> accidents are considered one of the biggest causes of </w:t>
      </w:r>
      <w:r w:rsidR="00B41666">
        <w:rPr>
          <w:sz w:val="22"/>
          <w:szCs w:val="22"/>
        </w:rPr>
        <w:t>mortality</w:t>
      </w:r>
      <w:r w:rsidRPr="008F1A5C">
        <w:rPr>
          <w:sz w:val="22"/>
          <w:szCs w:val="22"/>
        </w:rPr>
        <w:t xml:space="preserve"> in the world.</w:t>
      </w:r>
    </w:p>
    <w:p w:rsidR="008F1A5C" w:rsidRPr="008F1A5C" w:rsidRDefault="008F1A5C" w:rsidP="00305AF8">
      <w:pPr>
        <w:pStyle w:val="Prrafodelista"/>
        <w:ind w:firstLine="360"/>
        <w:rPr>
          <w:sz w:val="22"/>
          <w:szCs w:val="22"/>
        </w:rPr>
      </w:pPr>
    </w:p>
    <w:p w:rsidR="00942F01" w:rsidRDefault="00A918EE" w:rsidP="00942F01">
      <w:pPr>
        <w:pStyle w:val="Prrafodelista"/>
        <w:rPr>
          <w:sz w:val="22"/>
          <w:szCs w:val="22"/>
        </w:rPr>
      </w:pPr>
      <w:r w:rsidRPr="008F1A5C">
        <w:rPr>
          <w:sz w:val="22"/>
          <w:szCs w:val="22"/>
        </w:rPr>
        <w:t>Moreover</w:t>
      </w:r>
      <w:r w:rsidR="00DB2BF1" w:rsidRPr="008F1A5C">
        <w:rPr>
          <w:sz w:val="22"/>
          <w:szCs w:val="22"/>
        </w:rPr>
        <w:t>, the accidents have more consequences</w:t>
      </w:r>
      <w:r w:rsidR="009E0A1A" w:rsidRPr="008F1A5C">
        <w:rPr>
          <w:sz w:val="22"/>
          <w:szCs w:val="22"/>
        </w:rPr>
        <w:t>.  Due to the fact that road traffic accidents lead to a large number of fatal incapacitating injuries, the consequences of these accidents are fundamentally reflected in the social sphere. This concerns job losses and the related financial hardships, loss of amenity and a fatal impact on the functioning of the whole family. We should not forget that the psychological impact of the consequences of road traffic accidents do not only to affect the direct participants, but also their families. The costs associated with road traffic accidents are shouldered by the whole society. </w:t>
      </w:r>
    </w:p>
    <w:p w:rsidR="00942F01" w:rsidRPr="00942F01" w:rsidRDefault="00942F01" w:rsidP="00942F01">
      <w:pPr>
        <w:ind w:left="0"/>
        <w:rPr>
          <w:sz w:val="22"/>
          <w:szCs w:val="22"/>
        </w:rPr>
      </w:pPr>
    </w:p>
    <w:p w:rsidR="00DB2BF1" w:rsidRDefault="00942F01" w:rsidP="00942F01">
      <w:pPr>
        <w:ind w:left="708"/>
        <w:jc w:val="left"/>
        <w:rPr>
          <w:sz w:val="22"/>
          <w:szCs w:val="22"/>
        </w:rPr>
      </w:pPr>
      <w:r w:rsidRPr="00942F01">
        <w:rPr>
          <w:sz w:val="22"/>
          <w:szCs w:val="22"/>
        </w:rPr>
        <w:t>Accident prediction is important for optimizing public transportation, enabling safer routes, and cost-effectively improving the transportation infrastructure, all in order to make the roads safer. Given its significance, accident analysis and prediction has been a topic of research in the past few decades</w:t>
      </w:r>
      <w:r>
        <w:rPr>
          <w:sz w:val="22"/>
          <w:szCs w:val="22"/>
        </w:rPr>
        <w:t>.</w:t>
      </w:r>
    </w:p>
    <w:p w:rsidR="00942F01" w:rsidRPr="00942F01" w:rsidRDefault="00942F01" w:rsidP="00942F01">
      <w:pPr>
        <w:ind w:left="708"/>
        <w:jc w:val="left"/>
        <w:rPr>
          <w:sz w:val="22"/>
          <w:szCs w:val="22"/>
        </w:rPr>
      </w:pPr>
    </w:p>
    <w:p w:rsidR="00477EC2" w:rsidRPr="008F1A5C" w:rsidRDefault="00DB2BF1" w:rsidP="00813E2D">
      <w:pPr>
        <w:pStyle w:val="Prrafodelista"/>
        <w:rPr>
          <w:sz w:val="22"/>
          <w:szCs w:val="22"/>
        </w:rPr>
      </w:pPr>
      <w:r w:rsidRPr="008F1A5C">
        <w:rPr>
          <w:sz w:val="22"/>
          <w:szCs w:val="22"/>
        </w:rPr>
        <w:t xml:space="preserve"> After taking over all </w:t>
      </w:r>
      <w:r w:rsidR="009E0A1A" w:rsidRPr="008F1A5C">
        <w:rPr>
          <w:sz w:val="22"/>
          <w:szCs w:val="22"/>
        </w:rPr>
        <w:t>these facts</w:t>
      </w:r>
      <w:r w:rsidRPr="008F1A5C">
        <w:rPr>
          <w:sz w:val="22"/>
          <w:szCs w:val="22"/>
        </w:rPr>
        <w:t>, it would be interesting to be able to predict the dangerousness of a road</w:t>
      </w:r>
      <w:r w:rsidR="009E0A1A" w:rsidRPr="008F1A5C">
        <w:rPr>
          <w:sz w:val="22"/>
          <w:szCs w:val="22"/>
        </w:rPr>
        <w:t xml:space="preserve">/place in case of accident, </w:t>
      </w:r>
      <w:r w:rsidRPr="008F1A5C">
        <w:rPr>
          <w:sz w:val="22"/>
          <w:szCs w:val="22"/>
        </w:rPr>
        <w:t xml:space="preserve">simply by </w:t>
      </w:r>
      <w:r w:rsidR="009E0A1A" w:rsidRPr="008F1A5C">
        <w:rPr>
          <w:sz w:val="22"/>
          <w:szCs w:val="22"/>
        </w:rPr>
        <w:t>knowing the characteristics of it</w:t>
      </w:r>
      <w:r w:rsidR="00B41666">
        <w:rPr>
          <w:sz w:val="22"/>
          <w:szCs w:val="22"/>
        </w:rPr>
        <w:t xml:space="preserve">, </w:t>
      </w:r>
      <w:r w:rsidRPr="008F1A5C">
        <w:rPr>
          <w:sz w:val="22"/>
          <w:szCs w:val="22"/>
        </w:rPr>
        <w:t>right?</w:t>
      </w:r>
    </w:p>
    <w:p w:rsidR="00477EC2" w:rsidRPr="00477EC2" w:rsidRDefault="00477EC2" w:rsidP="00813E2D">
      <w:pPr>
        <w:pStyle w:val="Prrafodelista"/>
      </w:pPr>
      <w:r>
        <w:tab/>
      </w:r>
    </w:p>
    <w:p w:rsidR="00477EC2" w:rsidRPr="00477EC2" w:rsidRDefault="00477EC2" w:rsidP="00813E2D">
      <w:pPr>
        <w:pStyle w:val="Ttulo2"/>
      </w:pPr>
      <w:r w:rsidRPr="00477EC2">
        <w:t xml:space="preserve"> </w:t>
      </w:r>
      <w:bookmarkStart w:id="3" w:name="_Toc50138084"/>
      <w:r w:rsidRPr="00A918EE">
        <w:t>Problem</w:t>
      </w:r>
      <w:bookmarkEnd w:id="3"/>
    </w:p>
    <w:p w:rsidR="00477EC2" w:rsidRPr="008F1A5C" w:rsidRDefault="00477EC2" w:rsidP="00813E2D">
      <w:pPr>
        <w:rPr>
          <w:sz w:val="22"/>
          <w:szCs w:val="22"/>
        </w:rPr>
      </w:pPr>
    </w:p>
    <w:p w:rsidR="009E0A1A" w:rsidRPr="008F1A5C" w:rsidRDefault="00A918EE" w:rsidP="00B41666">
      <w:pPr>
        <w:ind w:left="708" w:firstLine="372"/>
        <w:rPr>
          <w:sz w:val="22"/>
          <w:szCs w:val="22"/>
        </w:rPr>
      </w:pPr>
      <w:r w:rsidRPr="008F1A5C">
        <w:rPr>
          <w:sz w:val="22"/>
          <w:szCs w:val="22"/>
        </w:rPr>
        <w:t xml:space="preserve">With the obtained data, </w:t>
      </w:r>
      <w:r w:rsidR="009E0A1A" w:rsidRPr="008F1A5C">
        <w:rPr>
          <w:sz w:val="22"/>
          <w:szCs w:val="22"/>
        </w:rPr>
        <w:t>project aims to predict the severity of an accident, depending on the features of it. For example, the numbers of car</w:t>
      </w:r>
      <w:r w:rsidR="00942F01">
        <w:rPr>
          <w:sz w:val="22"/>
          <w:szCs w:val="22"/>
        </w:rPr>
        <w:t>s</w:t>
      </w:r>
      <w:r w:rsidR="009E0A1A" w:rsidRPr="008F1A5C">
        <w:rPr>
          <w:sz w:val="22"/>
          <w:szCs w:val="22"/>
        </w:rPr>
        <w:t xml:space="preserve"> which are involved, speed, road condition, weather…etc.</w:t>
      </w:r>
    </w:p>
    <w:p w:rsidR="00477EC2" w:rsidRPr="00A918EE" w:rsidRDefault="00477EC2" w:rsidP="00B41666">
      <w:pPr>
        <w:ind w:left="0"/>
      </w:pPr>
    </w:p>
    <w:p w:rsidR="00477EC2" w:rsidRPr="00477EC2" w:rsidRDefault="00477EC2" w:rsidP="00813E2D">
      <w:pPr>
        <w:pStyle w:val="Ttulo2"/>
      </w:pPr>
      <w:r w:rsidRPr="00477EC2">
        <w:t xml:space="preserve"> </w:t>
      </w:r>
      <w:bookmarkStart w:id="4" w:name="_Toc50138085"/>
      <w:r w:rsidRPr="00477EC2">
        <w:t>I</w:t>
      </w:r>
      <w:r w:rsidRPr="00A918EE">
        <w:t>nterest</w:t>
      </w:r>
      <w:bookmarkEnd w:id="4"/>
    </w:p>
    <w:p w:rsidR="00477EC2" w:rsidRPr="00477EC2" w:rsidRDefault="00477EC2" w:rsidP="00813E2D">
      <w:pPr>
        <w:pStyle w:val="Prrafodelista"/>
      </w:pPr>
    </w:p>
    <w:p w:rsidR="00813E2D" w:rsidRDefault="00A918EE" w:rsidP="00B41666">
      <w:pPr>
        <w:ind w:left="720" w:firstLine="336"/>
        <w:rPr>
          <w:sz w:val="22"/>
          <w:szCs w:val="22"/>
        </w:rPr>
      </w:pPr>
      <w:r w:rsidRPr="008F1A5C">
        <w:rPr>
          <w:sz w:val="22"/>
          <w:szCs w:val="22"/>
        </w:rPr>
        <w:t>The main audience of this report could be any organization or government</w:t>
      </w:r>
      <w:r w:rsidR="00E60649" w:rsidRPr="008F1A5C">
        <w:rPr>
          <w:sz w:val="22"/>
          <w:szCs w:val="22"/>
        </w:rPr>
        <w:t xml:space="preserve">, obviously the ability to predict the consequence of an accident is something that generates a lot of interest. </w:t>
      </w:r>
      <w:r w:rsidR="00942F01">
        <w:rPr>
          <w:sz w:val="22"/>
          <w:szCs w:val="22"/>
        </w:rPr>
        <w:t xml:space="preserve"> </w:t>
      </w:r>
      <w:r w:rsidR="00813E2D" w:rsidRPr="008F1A5C">
        <w:rPr>
          <w:sz w:val="22"/>
          <w:szCs w:val="22"/>
        </w:rPr>
        <w:t>The applications of this predictions could be used for example, for real-time accident prediction, studying accident hotspot locations, casualty analysis and extracting cause and effect rules to predict accidents, or studying the impact of precipitation or other environmental stimuli on accident occurrence.</w:t>
      </w:r>
      <w:r w:rsidR="00942F01">
        <w:rPr>
          <w:sz w:val="22"/>
          <w:szCs w:val="22"/>
        </w:rPr>
        <w:t xml:space="preserve"> </w:t>
      </w:r>
    </w:p>
    <w:p w:rsidR="00942F01" w:rsidRDefault="00942F01" w:rsidP="00942F01">
      <w:pPr>
        <w:ind w:firstLine="336"/>
        <w:rPr>
          <w:sz w:val="22"/>
          <w:szCs w:val="22"/>
        </w:rPr>
      </w:pPr>
    </w:p>
    <w:p w:rsidR="00942F01" w:rsidRDefault="00942F01" w:rsidP="00942F01">
      <w:pPr>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942F01">
      <w:pPr>
        <w:ind w:firstLine="336"/>
        <w:rPr>
          <w:sz w:val="22"/>
          <w:szCs w:val="22"/>
        </w:rPr>
      </w:pPr>
    </w:p>
    <w:p w:rsidR="00942F01" w:rsidRDefault="00942F01" w:rsidP="00BF12B6">
      <w:pPr>
        <w:ind w:left="0"/>
        <w:rPr>
          <w:sz w:val="22"/>
          <w:szCs w:val="22"/>
        </w:rPr>
      </w:pPr>
    </w:p>
    <w:p w:rsidR="00942F01" w:rsidRPr="008F1A5C" w:rsidRDefault="00942F01" w:rsidP="00942F01">
      <w:pPr>
        <w:ind w:firstLine="336"/>
        <w:rPr>
          <w:sz w:val="22"/>
          <w:szCs w:val="22"/>
        </w:rPr>
      </w:pPr>
    </w:p>
    <w:p w:rsidR="00813E2D" w:rsidRDefault="00813E2D" w:rsidP="00813E2D">
      <w:pPr>
        <w:pStyle w:val="Ttulo1"/>
        <w:rPr>
          <w:lang w:eastAsia="es-ES_tradnl"/>
        </w:rPr>
      </w:pPr>
      <w:r w:rsidRPr="00813E2D">
        <w:rPr>
          <w:lang w:eastAsia="es-ES_tradnl"/>
        </w:rPr>
        <w:t xml:space="preserve"> </w:t>
      </w:r>
      <w:bookmarkStart w:id="5" w:name="_Toc50138086"/>
      <w:r w:rsidRPr="00813E2D">
        <w:rPr>
          <w:lang w:eastAsia="es-ES_tradnl"/>
        </w:rPr>
        <w:t>Data acquisition and cleanin</w:t>
      </w:r>
      <w:r w:rsidR="00BF12B6">
        <w:rPr>
          <w:lang w:eastAsia="es-ES_tradnl"/>
        </w:rPr>
        <w:t>g</w:t>
      </w:r>
      <w:bookmarkEnd w:id="5"/>
    </w:p>
    <w:p w:rsidR="00BF12B6" w:rsidRPr="00BF12B6" w:rsidRDefault="00BF12B6" w:rsidP="00BF12B6">
      <w:pPr>
        <w:rPr>
          <w:lang w:eastAsia="es-ES_tradnl"/>
        </w:rPr>
      </w:pPr>
    </w:p>
    <w:p w:rsidR="00BF12B6" w:rsidRDefault="00BF12B6" w:rsidP="00BF12B6">
      <w:pPr>
        <w:pStyle w:val="Ttulo2"/>
      </w:pPr>
      <w:bookmarkStart w:id="6" w:name="_Toc50138087"/>
      <w:r>
        <w:t>Acquisition of data</w:t>
      </w:r>
      <w:bookmarkEnd w:id="6"/>
    </w:p>
    <w:p w:rsidR="00BF12B6" w:rsidRPr="00305AF8" w:rsidRDefault="00BF12B6" w:rsidP="00BF12B6"/>
    <w:p w:rsidR="00BF12B6" w:rsidRDefault="00BF12B6" w:rsidP="00BF12B6">
      <w:pPr>
        <w:ind w:left="708" w:firstLine="372"/>
        <w:jc w:val="left"/>
        <w:rPr>
          <w:sz w:val="22"/>
          <w:szCs w:val="22"/>
        </w:rPr>
      </w:pPr>
      <w:r w:rsidRPr="008F1A5C">
        <w:rPr>
          <w:sz w:val="22"/>
          <w:szCs w:val="22"/>
        </w:rPr>
        <w:t xml:space="preserve">All these data is obtained from Cornell University, specifically from </w:t>
      </w:r>
      <w:proofErr w:type="spellStart"/>
      <w:r w:rsidRPr="008F1A5C">
        <w:rPr>
          <w:sz w:val="22"/>
          <w:szCs w:val="22"/>
        </w:rPr>
        <w:t>Moosavi</w:t>
      </w:r>
      <w:proofErr w:type="spellEnd"/>
      <w:r w:rsidRPr="008F1A5C">
        <w:rPr>
          <w:sz w:val="22"/>
          <w:szCs w:val="22"/>
        </w:rPr>
        <w:t xml:space="preserve">, </w:t>
      </w:r>
      <w:proofErr w:type="spellStart"/>
      <w:r w:rsidRPr="008F1A5C">
        <w:rPr>
          <w:sz w:val="22"/>
          <w:szCs w:val="22"/>
        </w:rPr>
        <w:t>Sobhan</w:t>
      </w:r>
      <w:proofErr w:type="spellEnd"/>
      <w:r w:rsidRPr="008F1A5C">
        <w:rPr>
          <w:sz w:val="22"/>
          <w:szCs w:val="22"/>
        </w:rPr>
        <w:t xml:space="preserve">, Mohammad Hossein </w:t>
      </w:r>
      <w:proofErr w:type="spellStart"/>
      <w:r w:rsidRPr="008F1A5C">
        <w:rPr>
          <w:sz w:val="22"/>
          <w:szCs w:val="22"/>
        </w:rPr>
        <w:t>Samavatian</w:t>
      </w:r>
      <w:proofErr w:type="spellEnd"/>
      <w:r w:rsidRPr="008F1A5C">
        <w:rPr>
          <w:sz w:val="22"/>
          <w:szCs w:val="22"/>
        </w:rPr>
        <w:t>, Srinivasan Parthasarathy, and Rajiv Ramnath</w:t>
      </w:r>
      <w:r>
        <w:rPr>
          <w:sz w:val="22"/>
          <w:szCs w:val="22"/>
        </w:rPr>
        <w:t xml:space="preserve"> from </w:t>
      </w:r>
      <w:r w:rsidRPr="008F1A5C">
        <w:rPr>
          <w:sz w:val="22"/>
          <w:szCs w:val="22"/>
        </w:rPr>
        <w:t> </w:t>
      </w:r>
      <w:hyperlink r:id="rId8" w:history="1">
        <w:r w:rsidRPr="008F1A5C">
          <w:rPr>
            <w:color w:val="4472C4" w:themeColor="accent1"/>
            <w:sz w:val="22"/>
            <w:szCs w:val="22"/>
          </w:rPr>
          <w:t>“A Countrywide Traffic Accident Dataset.”</w:t>
        </w:r>
      </w:hyperlink>
      <w:r>
        <w:rPr>
          <w:sz w:val="22"/>
          <w:szCs w:val="22"/>
        </w:rPr>
        <w:t xml:space="preserve">, and </w:t>
      </w:r>
      <w:hyperlink r:id="rId9" w:history="1">
        <w:r w:rsidRPr="00B41666">
          <w:rPr>
            <w:rStyle w:val="Hipervnculo"/>
            <w:sz w:val="22"/>
            <w:szCs w:val="22"/>
            <w:u w:val="none"/>
          </w:rPr>
          <w:t>“Accident Risk Prediction based on Heterogeneous Sparse Data: New Dataset and Insights.”</w:t>
        </w:r>
      </w:hyperlink>
    </w:p>
    <w:p w:rsidR="00813E2D" w:rsidRPr="00813E2D" w:rsidRDefault="00813E2D" w:rsidP="00BF12B6">
      <w:pPr>
        <w:ind w:left="360"/>
        <w:rPr>
          <w:lang w:eastAsia="es-ES_tradnl"/>
        </w:rPr>
      </w:pPr>
    </w:p>
    <w:p w:rsidR="00813E2D" w:rsidRDefault="00813E2D" w:rsidP="00813E2D">
      <w:pPr>
        <w:pStyle w:val="Ttulo2"/>
        <w:rPr>
          <w:lang w:eastAsia="es-ES_tradnl"/>
        </w:rPr>
      </w:pPr>
      <w:r>
        <w:rPr>
          <w:lang w:eastAsia="es-ES_tradnl"/>
        </w:rPr>
        <w:t xml:space="preserve"> </w:t>
      </w:r>
      <w:bookmarkStart w:id="7" w:name="_Toc50138088"/>
      <w:r>
        <w:rPr>
          <w:lang w:eastAsia="es-ES_tradnl"/>
        </w:rPr>
        <w:t>About the dat</w:t>
      </w:r>
      <w:r w:rsidR="00B41666">
        <w:rPr>
          <w:lang w:eastAsia="es-ES_tradnl"/>
        </w:rPr>
        <w:t>a</w:t>
      </w:r>
      <w:bookmarkEnd w:id="7"/>
    </w:p>
    <w:p w:rsidR="00B41666" w:rsidRPr="00B41666" w:rsidRDefault="00B41666" w:rsidP="00B41666">
      <w:pPr>
        <w:rPr>
          <w:lang w:eastAsia="es-ES_tradnl"/>
        </w:rPr>
      </w:pPr>
    </w:p>
    <w:p w:rsidR="00BF12B6" w:rsidRPr="00BF12B6" w:rsidRDefault="00B41666" w:rsidP="00AE20E7">
      <w:pPr>
        <w:ind w:firstLine="336"/>
        <w:rPr>
          <w:sz w:val="22"/>
          <w:szCs w:val="22"/>
        </w:rPr>
      </w:pPr>
      <w:r w:rsidRPr="00BF12B6">
        <w:rPr>
          <w:sz w:val="22"/>
          <w:szCs w:val="22"/>
        </w:rPr>
        <w:t xml:space="preserve">First, I decided to use the data which Coursera give it to me, the lack of variety of the data about the severity of the accident force myself to choose another data source. </w:t>
      </w:r>
      <w:r w:rsidR="00813E2D" w:rsidRPr="00BF12B6">
        <w:rPr>
          <w:sz w:val="22"/>
          <w:szCs w:val="22"/>
        </w:rPr>
        <w:t xml:space="preserve">The obtained </w:t>
      </w:r>
      <w:r w:rsidR="00305AF8" w:rsidRPr="00BF12B6">
        <w:rPr>
          <w:sz w:val="22"/>
          <w:szCs w:val="22"/>
        </w:rPr>
        <w:t>data contains information about traffic accidents, covering the 49 states of United States of America. The data is continuedly obtained since 2016, so we’re working with actual data. Currently, there</w:t>
      </w:r>
      <w:r w:rsidRPr="00BF12B6">
        <w:rPr>
          <w:sz w:val="22"/>
          <w:szCs w:val="22"/>
        </w:rPr>
        <w:t xml:space="preserve"> </w:t>
      </w:r>
      <w:r w:rsidR="00305AF8" w:rsidRPr="00BF12B6">
        <w:rPr>
          <w:b/>
          <w:bCs/>
          <w:sz w:val="22"/>
          <w:szCs w:val="22"/>
        </w:rPr>
        <w:t>3.5 million</w:t>
      </w:r>
      <w:r w:rsidR="00305AF8" w:rsidRPr="00BF12B6">
        <w:rPr>
          <w:sz w:val="22"/>
          <w:szCs w:val="22"/>
        </w:rPr>
        <w:t xml:space="preserve"> rows</w:t>
      </w:r>
      <w:r w:rsidR="00BF12B6" w:rsidRPr="00BF12B6">
        <w:rPr>
          <w:sz w:val="22"/>
          <w:szCs w:val="22"/>
        </w:rPr>
        <w:t xml:space="preserve"> (we will use just 700k)</w:t>
      </w:r>
      <w:r w:rsidR="00305AF8" w:rsidRPr="00BF12B6">
        <w:rPr>
          <w:sz w:val="22"/>
          <w:szCs w:val="22"/>
        </w:rPr>
        <w:t xml:space="preserve">, each row contains information about an accident. </w:t>
      </w:r>
      <w:r w:rsidRPr="00BF12B6">
        <w:rPr>
          <w:sz w:val="22"/>
          <w:szCs w:val="22"/>
        </w:rPr>
        <w:t xml:space="preserve"> With all these data, we should be able to create a prediction model and discover some interesting information about this kind of accidents.</w:t>
      </w:r>
    </w:p>
    <w:p w:rsidR="00BF12B6" w:rsidRPr="00BF12B6" w:rsidRDefault="00BF12B6" w:rsidP="00BF12B6">
      <w:pPr>
        <w:rPr>
          <w:sz w:val="22"/>
          <w:szCs w:val="22"/>
        </w:rPr>
      </w:pPr>
    </w:p>
    <w:p w:rsidR="00BF12B6" w:rsidRPr="00BF12B6" w:rsidRDefault="00BF12B6" w:rsidP="00BF12B6">
      <w:pPr>
        <w:rPr>
          <w:sz w:val="22"/>
          <w:szCs w:val="22"/>
        </w:rPr>
      </w:pPr>
      <w:r w:rsidRPr="00BF12B6">
        <w:rPr>
          <w:sz w:val="22"/>
          <w:szCs w:val="22"/>
        </w:rPr>
        <w:t>For explaining the data, I will use the resource that this dataset provides.</w:t>
      </w:r>
    </w:p>
    <w:p w:rsidR="00305AF8" w:rsidRPr="00BF12B6" w:rsidRDefault="00BF12B6" w:rsidP="00BF12B6">
      <w:pPr>
        <w:rPr>
          <w:sz w:val="22"/>
          <w:szCs w:val="22"/>
        </w:rPr>
      </w:pPr>
      <w:r w:rsidRPr="00BF12B6">
        <w:rPr>
          <w:sz w:val="22"/>
          <w:szCs w:val="22"/>
        </w:rPr>
        <w:t>There are 45 different data attributes, which are distributed in this way</w:t>
      </w:r>
    </w:p>
    <w:p w:rsidR="00BF12B6" w:rsidRPr="00BF12B6" w:rsidRDefault="00BF12B6" w:rsidP="00BF12B6">
      <w:pPr>
        <w:rPr>
          <w:sz w:val="22"/>
          <w:szCs w:val="22"/>
        </w:rPr>
      </w:pPr>
    </w:p>
    <w:p w:rsidR="00BF12B6" w:rsidRPr="00BF12B6" w:rsidRDefault="00BF12B6" w:rsidP="00BF12B6">
      <w:pPr>
        <w:ind w:left="2496" w:firstLine="336"/>
        <w:rPr>
          <w:sz w:val="22"/>
          <w:szCs w:val="22"/>
        </w:rPr>
      </w:pPr>
      <w:r w:rsidRPr="00BF12B6">
        <w:rPr>
          <w:noProof/>
          <w:sz w:val="22"/>
          <w:szCs w:val="22"/>
        </w:rPr>
        <w:drawing>
          <wp:inline distT="0" distB="0" distL="0" distR="0">
            <wp:extent cx="2421154" cy="1712801"/>
            <wp:effectExtent l="0" t="0" r="508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421154" cy="1712801"/>
                    </a:xfrm>
                    <a:prstGeom prst="rect">
                      <a:avLst/>
                    </a:prstGeom>
                  </pic:spPr>
                </pic:pic>
              </a:graphicData>
            </a:graphic>
          </wp:inline>
        </w:drawing>
      </w:r>
    </w:p>
    <w:p w:rsidR="00BF12B6" w:rsidRPr="00BF12B6" w:rsidRDefault="00BF12B6" w:rsidP="00BF12B6">
      <w:pPr>
        <w:rPr>
          <w:sz w:val="22"/>
          <w:szCs w:val="22"/>
        </w:rPr>
      </w:pPr>
      <w:r w:rsidRPr="00BF12B6">
        <w:rPr>
          <w:sz w:val="22"/>
          <w:szCs w:val="22"/>
        </w:rPr>
        <w:tab/>
      </w:r>
    </w:p>
    <w:p w:rsidR="00BF12B6" w:rsidRDefault="00BF12B6" w:rsidP="00BF12B6">
      <w:pPr>
        <w:rPr>
          <w:sz w:val="22"/>
          <w:szCs w:val="22"/>
        </w:rPr>
      </w:pPr>
      <w:r w:rsidRPr="00BF12B6">
        <w:rPr>
          <w:sz w:val="22"/>
          <w:szCs w:val="22"/>
        </w:rPr>
        <w:t xml:space="preserve">As we see, there’s a POI Attributes table, where all Points </w:t>
      </w:r>
      <w:proofErr w:type="gramStart"/>
      <w:r>
        <w:rPr>
          <w:sz w:val="22"/>
          <w:szCs w:val="22"/>
        </w:rPr>
        <w:t>O</w:t>
      </w:r>
      <w:r w:rsidRPr="00BF12B6">
        <w:rPr>
          <w:sz w:val="22"/>
          <w:szCs w:val="22"/>
        </w:rPr>
        <w:t>f</w:t>
      </w:r>
      <w:proofErr w:type="gramEnd"/>
      <w:r w:rsidRPr="00BF12B6">
        <w:rPr>
          <w:sz w:val="22"/>
          <w:szCs w:val="22"/>
        </w:rPr>
        <w:t xml:space="preserve"> </w:t>
      </w:r>
      <w:r>
        <w:rPr>
          <w:sz w:val="22"/>
          <w:szCs w:val="22"/>
        </w:rPr>
        <w:t>I</w:t>
      </w:r>
      <w:r w:rsidRPr="00BF12B6">
        <w:rPr>
          <w:sz w:val="22"/>
          <w:szCs w:val="22"/>
        </w:rPr>
        <w:t>nterest are defined, these are the main tags:</w:t>
      </w:r>
    </w:p>
    <w:p w:rsidR="00BF12B6" w:rsidRPr="00BF12B6" w:rsidRDefault="00BF12B6" w:rsidP="00BF12B6">
      <w:pPr>
        <w:rPr>
          <w:sz w:val="22"/>
          <w:szCs w:val="22"/>
        </w:rPr>
      </w:pPr>
    </w:p>
    <w:p w:rsidR="00BF12B6" w:rsidRPr="00BF12B6" w:rsidRDefault="00BF12B6" w:rsidP="00BF12B6">
      <w:pPr>
        <w:ind w:left="2496" w:firstLine="336"/>
        <w:rPr>
          <w:sz w:val="22"/>
          <w:szCs w:val="22"/>
        </w:rPr>
      </w:pPr>
      <w:r w:rsidRPr="00BF12B6">
        <w:rPr>
          <w:sz w:val="22"/>
          <w:szCs w:val="22"/>
        </w:rPr>
        <w:t xml:space="preserve">  </w:t>
      </w:r>
      <w:r w:rsidRPr="00BF12B6">
        <w:rPr>
          <w:noProof/>
          <w:sz w:val="22"/>
          <w:szCs w:val="22"/>
        </w:rPr>
        <w:drawing>
          <wp:inline distT="0" distB="0" distL="0" distR="0">
            <wp:extent cx="2245058" cy="1759298"/>
            <wp:effectExtent l="0" t="0" r="317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2258923" cy="1770163"/>
                    </a:xfrm>
                    <a:prstGeom prst="rect">
                      <a:avLst/>
                    </a:prstGeom>
                  </pic:spPr>
                </pic:pic>
              </a:graphicData>
            </a:graphic>
          </wp:inline>
        </w:drawing>
      </w:r>
    </w:p>
    <w:p w:rsidR="00BF12B6" w:rsidRPr="00BF12B6" w:rsidRDefault="00BF12B6" w:rsidP="00BF12B6">
      <w:pPr>
        <w:rPr>
          <w:sz w:val="22"/>
          <w:szCs w:val="22"/>
        </w:rPr>
      </w:pPr>
      <w:r w:rsidRPr="00BF12B6">
        <w:rPr>
          <w:sz w:val="22"/>
          <w:szCs w:val="22"/>
        </w:rPr>
        <w:tab/>
      </w:r>
    </w:p>
    <w:p w:rsidR="00813E2D" w:rsidRDefault="00BF12B6" w:rsidP="00BF12B6">
      <w:pPr>
        <w:rPr>
          <w:sz w:val="22"/>
          <w:szCs w:val="22"/>
        </w:rPr>
      </w:pPr>
      <w:r w:rsidRPr="00BF12B6">
        <w:rPr>
          <w:sz w:val="22"/>
          <w:szCs w:val="22"/>
        </w:rPr>
        <w:tab/>
        <w:t>Most of these data is categorical, so it will be drop-out the table for developing a model. By the way, there some no relevant features</w:t>
      </w:r>
      <w:r w:rsidR="00AE20E7">
        <w:rPr>
          <w:sz w:val="22"/>
          <w:szCs w:val="22"/>
        </w:rPr>
        <w:t xml:space="preserve"> which will be </w:t>
      </w:r>
      <w:proofErr w:type="spellStart"/>
      <w:r w:rsidR="00AE20E7">
        <w:rPr>
          <w:sz w:val="22"/>
          <w:szCs w:val="22"/>
        </w:rPr>
        <w:t>droped</w:t>
      </w:r>
      <w:proofErr w:type="spellEnd"/>
      <w:r w:rsidR="00AE20E7">
        <w:rPr>
          <w:sz w:val="22"/>
          <w:szCs w:val="22"/>
        </w:rPr>
        <w:t xml:space="preserve"> too.</w:t>
      </w:r>
    </w:p>
    <w:p w:rsidR="00AE20E7" w:rsidRPr="00BF12B6" w:rsidRDefault="00AE20E7" w:rsidP="00BF12B6">
      <w:pPr>
        <w:rPr>
          <w:sz w:val="22"/>
          <w:szCs w:val="22"/>
        </w:rPr>
      </w:pPr>
    </w:p>
    <w:p w:rsidR="00E96DFD" w:rsidRPr="00E96DFD" w:rsidRDefault="00E96DFD" w:rsidP="00E96DFD">
      <w:pPr>
        <w:pStyle w:val="Ttulo2"/>
      </w:pPr>
      <w:r>
        <w:lastRenderedPageBreak/>
        <w:t xml:space="preserve"> </w:t>
      </w:r>
      <w:bookmarkStart w:id="8" w:name="_Toc50138089"/>
      <w:r w:rsidR="00813E2D">
        <w:t>Data cleaning</w:t>
      </w:r>
      <w:bookmarkEnd w:id="8"/>
    </w:p>
    <w:p w:rsidR="00E96DFD" w:rsidRPr="00E96DFD" w:rsidRDefault="00E96DFD" w:rsidP="00E96DFD">
      <w:pPr>
        <w:ind w:left="720"/>
      </w:pPr>
      <w:r>
        <w:tab/>
      </w:r>
      <w:r>
        <w:tab/>
      </w:r>
    </w:p>
    <w:p w:rsidR="00E96DFD" w:rsidRPr="00E96DFD" w:rsidRDefault="00E96DFD" w:rsidP="00E96DFD">
      <w:pPr>
        <w:pStyle w:val="Ttulo3"/>
      </w:pPr>
    </w:p>
    <w:p w:rsidR="008F1A5C" w:rsidRDefault="008F1A5C" w:rsidP="008F1A5C"/>
    <w:p w:rsidR="00AE20E7" w:rsidRDefault="00AE20E7" w:rsidP="008F1A5C">
      <w:pPr>
        <w:rPr>
          <w:sz w:val="22"/>
          <w:szCs w:val="22"/>
        </w:rPr>
      </w:pPr>
      <w:r>
        <w:rPr>
          <w:sz w:val="22"/>
          <w:szCs w:val="22"/>
        </w:rPr>
        <w:t xml:space="preserve">Taking </w:t>
      </w:r>
      <w:proofErr w:type="spellStart"/>
      <w:r>
        <w:rPr>
          <w:sz w:val="22"/>
          <w:szCs w:val="22"/>
        </w:rPr>
        <w:t>accout</w:t>
      </w:r>
      <w:proofErr w:type="spellEnd"/>
      <w:r>
        <w:rPr>
          <w:sz w:val="22"/>
          <w:szCs w:val="22"/>
        </w:rPr>
        <w:t xml:space="preserve"> the bunch of different features, I decided to just use 15, which are these ones:</w:t>
      </w:r>
    </w:p>
    <w:p w:rsidR="00AE20E7" w:rsidRPr="00AE20E7" w:rsidRDefault="00AE20E7" w:rsidP="00AE20E7">
      <w:pPr>
        <w:pStyle w:val="Prrafodelista"/>
        <w:ind w:left="2520"/>
        <w:rPr>
          <w:sz w:val="22"/>
          <w:szCs w:val="22"/>
        </w:rPr>
      </w:pPr>
    </w:p>
    <w:p w:rsidR="008F1A5C" w:rsidRDefault="00E96DFD" w:rsidP="00E96DFD">
      <w:pPr>
        <w:pStyle w:val="Ttulo2"/>
      </w:pPr>
      <w:r>
        <w:t xml:space="preserve"> </w:t>
      </w:r>
      <w:bookmarkStart w:id="9" w:name="_Toc50138090"/>
      <w:r>
        <w:t>Feature Selection</w:t>
      </w:r>
      <w:bookmarkEnd w:id="9"/>
    </w:p>
    <w:p w:rsidR="00E96DFD" w:rsidRDefault="00E96DFD" w:rsidP="00E96DFD"/>
    <w:p w:rsidR="00E96DFD" w:rsidRDefault="00E96DFD" w:rsidP="00E96DFD"/>
    <w:p w:rsidR="00E96DFD" w:rsidRDefault="00E96DFD" w:rsidP="00E96DFD"/>
    <w:p w:rsidR="00E96DFD" w:rsidRPr="00E96DFD" w:rsidRDefault="00E96DFD" w:rsidP="00E96DFD">
      <w:pPr>
        <w:pStyle w:val="Ttulo2"/>
        <w:numPr>
          <w:ilvl w:val="0"/>
          <w:numId w:val="0"/>
        </w:numPr>
      </w:pPr>
    </w:p>
    <w:p w:rsidR="008F1A5C" w:rsidRDefault="008F1A5C" w:rsidP="008F1A5C"/>
    <w:p w:rsidR="008F1A5C" w:rsidRPr="008F1A5C" w:rsidRDefault="008F1A5C" w:rsidP="008F1A5C"/>
    <w:p w:rsidR="008F1A5C" w:rsidRPr="008F1A5C" w:rsidRDefault="008F1A5C" w:rsidP="008F1A5C">
      <w:pPr>
        <w:pStyle w:val="Ttulo1"/>
      </w:pPr>
      <w:bookmarkStart w:id="10" w:name="_Toc50138091"/>
      <w:r>
        <w:t>References</w:t>
      </w:r>
      <w:bookmarkEnd w:id="10"/>
    </w:p>
    <w:p w:rsidR="00813E2D" w:rsidRPr="00477EC2" w:rsidRDefault="00813E2D" w:rsidP="003027A3">
      <w:pPr>
        <w:pStyle w:val="Ttulo1"/>
        <w:numPr>
          <w:ilvl w:val="0"/>
          <w:numId w:val="0"/>
        </w:numPr>
        <w:ind w:left="360"/>
      </w:pPr>
    </w:p>
    <w:sectPr w:rsidR="00813E2D" w:rsidRPr="00477EC2" w:rsidSect="00813E2D">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2632" w:rsidRDefault="003B2632" w:rsidP="00813E2D">
      <w:r>
        <w:separator/>
      </w:r>
    </w:p>
    <w:p w:rsidR="003B2632" w:rsidRDefault="003B2632" w:rsidP="00813E2D"/>
  </w:endnote>
  <w:endnote w:type="continuationSeparator" w:id="0">
    <w:p w:rsidR="003B2632" w:rsidRDefault="003B2632" w:rsidP="00813E2D">
      <w:r>
        <w:continuationSeparator/>
      </w:r>
    </w:p>
    <w:p w:rsidR="003B2632" w:rsidRDefault="003B2632" w:rsidP="00813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46263880"/>
      <w:docPartObj>
        <w:docPartGallery w:val="Page Numbers (Bottom of Page)"/>
        <w:docPartUnique/>
      </w:docPartObj>
    </w:sdtPr>
    <w:sdtEndPr>
      <w:rPr>
        <w:rStyle w:val="Nmerodepgina"/>
      </w:rPr>
    </w:sdtEndPr>
    <w:sdtContent>
      <w:p w:rsidR="00813E2D" w:rsidRDefault="00813E2D" w:rsidP="00813E2D">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13E2D" w:rsidRDefault="00813E2D" w:rsidP="00813E2D">
    <w:pPr>
      <w:pStyle w:val="Piedepgina"/>
    </w:pPr>
  </w:p>
  <w:p w:rsidR="00D12F85" w:rsidRDefault="00D12F85" w:rsidP="00813E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16308211"/>
      <w:docPartObj>
        <w:docPartGallery w:val="Page Numbers (Bottom of Page)"/>
        <w:docPartUnique/>
      </w:docPartObj>
    </w:sdtPr>
    <w:sdtEndPr>
      <w:rPr>
        <w:rStyle w:val="Nmerodepgina"/>
      </w:rPr>
    </w:sdtEndPr>
    <w:sdtContent>
      <w:p w:rsidR="00813E2D" w:rsidRDefault="003B2632" w:rsidP="00942F01">
        <w:pPr>
          <w:pStyle w:val="Piedepgina"/>
          <w:rPr>
            <w:rStyle w:val="Nmerodepgina"/>
          </w:rPr>
        </w:pPr>
      </w:p>
    </w:sdtContent>
  </w:sdt>
  <w:p w:rsidR="00813E2D" w:rsidRDefault="00813E2D" w:rsidP="00813E2D">
    <w:pPr>
      <w:pStyle w:val="Piedepgina"/>
    </w:pPr>
  </w:p>
  <w:p w:rsidR="00D12F85" w:rsidRDefault="00D12F85" w:rsidP="00813E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2632" w:rsidRDefault="003B2632" w:rsidP="00813E2D">
      <w:r>
        <w:separator/>
      </w:r>
    </w:p>
    <w:p w:rsidR="003B2632" w:rsidRDefault="003B2632" w:rsidP="00813E2D"/>
  </w:footnote>
  <w:footnote w:type="continuationSeparator" w:id="0">
    <w:p w:rsidR="003B2632" w:rsidRDefault="003B2632" w:rsidP="00813E2D">
      <w:r>
        <w:continuationSeparator/>
      </w:r>
    </w:p>
    <w:p w:rsidR="003B2632" w:rsidRDefault="003B2632" w:rsidP="00813E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1CDB"/>
    <w:multiLevelType w:val="hybridMultilevel"/>
    <w:tmpl w:val="5AACCA2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830529D"/>
    <w:multiLevelType w:val="multilevel"/>
    <w:tmpl w:val="0D40B59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41646AF7"/>
    <w:multiLevelType w:val="hybridMultilevel"/>
    <w:tmpl w:val="C99CDE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465C6C5F"/>
    <w:multiLevelType w:val="hybridMultilevel"/>
    <w:tmpl w:val="3D123AB8"/>
    <w:lvl w:ilvl="0" w:tplc="040A000F">
      <w:start w:val="1"/>
      <w:numFmt w:val="decimal"/>
      <w:lvlText w:val="%1."/>
      <w:lvlJc w:val="left"/>
      <w:pPr>
        <w:ind w:left="360" w:hanging="360"/>
      </w:pPr>
    </w:lvl>
    <w:lvl w:ilvl="1" w:tplc="040A000F">
      <w:start w:val="1"/>
      <w:numFmt w:val="decimal"/>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57C02ADF"/>
    <w:multiLevelType w:val="multilevel"/>
    <w:tmpl w:val="31C47254"/>
    <w:lvl w:ilvl="0">
      <w:start w:val="1"/>
      <w:numFmt w:val="decimal"/>
      <w:pStyle w:val="Ttulo1"/>
      <w:lvlText w:val="%1"/>
      <w:lvlJc w:val="left"/>
      <w:pPr>
        <w:ind w:left="360" w:hanging="360"/>
      </w:pPr>
      <w:rPr>
        <w:rFonts w:hint="default"/>
        <w:sz w:val="26"/>
      </w:rPr>
    </w:lvl>
    <w:lvl w:ilvl="1">
      <w:start w:val="1"/>
      <w:numFmt w:val="decimal"/>
      <w:pStyle w:val="Ttulo2"/>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5" w15:restartNumberingAfterBreak="0">
    <w:nsid w:val="69BE7840"/>
    <w:multiLevelType w:val="hybridMultilevel"/>
    <w:tmpl w:val="E8B889A4"/>
    <w:lvl w:ilvl="0" w:tplc="CF70B72C">
      <w:start w:val="1"/>
      <w:numFmt w:val="bullet"/>
      <w:lvlText w:val=""/>
      <w:lvlJc w:val="left"/>
      <w:pPr>
        <w:ind w:left="2880" w:hanging="360"/>
      </w:pPr>
      <w:rPr>
        <w:rFonts w:ascii="Symbol" w:hAnsi="Symbol" w:hint="default"/>
        <w:color w:val="auto"/>
      </w:rPr>
    </w:lvl>
    <w:lvl w:ilvl="1" w:tplc="040A0003">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15:restartNumberingAfterBreak="0">
    <w:nsid w:val="770F5AA5"/>
    <w:multiLevelType w:val="hybridMultilevel"/>
    <w:tmpl w:val="4C68AA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C2"/>
    <w:rsid w:val="00280EE0"/>
    <w:rsid w:val="003027A3"/>
    <w:rsid w:val="00305AF8"/>
    <w:rsid w:val="003B2632"/>
    <w:rsid w:val="00477EC2"/>
    <w:rsid w:val="00572197"/>
    <w:rsid w:val="00635E85"/>
    <w:rsid w:val="00813E2D"/>
    <w:rsid w:val="008F1A5C"/>
    <w:rsid w:val="00942F01"/>
    <w:rsid w:val="009E0A1A"/>
    <w:rsid w:val="00A90A06"/>
    <w:rsid w:val="00A918EE"/>
    <w:rsid w:val="00AE20E7"/>
    <w:rsid w:val="00B41666"/>
    <w:rsid w:val="00BF12B6"/>
    <w:rsid w:val="00C06971"/>
    <w:rsid w:val="00D12F85"/>
    <w:rsid w:val="00DB2BF1"/>
    <w:rsid w:val="00E60649"/>
    <w:rsid w:val="00E96DFD"/>
    <w:rsid w:val="00FA0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6956"/>
  <w15:chartTrackingRefBased/>
  <w15:docId w15:val="{6241E598-C38F-B243-9F1B-95EED10C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2D"/>
    <w:pPr>
      <w:ind w:left="1080"/>
      <w:jc w:val="both"/>
    </w:pPr>
    <w:rPr>
      <w:rFonts w:ascii="Times New Roman" w:hAnsi="Times New Roman" w:cs="Times New Roman"/>
      <w:lang w:val="en-US"/>
    </w:rPr>
  </w:style>
  <w:style w:type="paragraph" w:styleId="Ttulo1">
    <w:name w:val="heading 1"/>
    <w:basedOn w:val="Prrafodelista"/>
    <w:next w:val="Normal"/>
    <w:link w:val="Ttulo1Car"/>
    <w:uiPriority w:val="9"/>
    <w:qFormat/>
    <w:rsid w:val="00813E2D"/>
    <w:pPr>
      <w:numPr>
        <w:numId w:val="5"/>
      </w:numPr>
      <w:outlineLvl w:val="0"/>
    </w:pPr>
    <w:rPr>
      <w:b/>
      <w:bCs/>
      <w:sz w:val="28"/>
      <w:szCs w:val="28"/>
    </w:rPr>
  </w:style>
  <w:style w:type="paragraph" w:styleId="Ttulo2">
    <w:name w:val="heading 2"/>
    <w:basedOn w:val="Prrafodelista"/>
    <w:next w:val="Normal"/>
    <w:link w:val="Ttulo2Car"/>
    <w:uiPriority w:val="9"/>
    <w:unhideWhenUsed/>
    <w:qFormat/>
    <w:rsid w:val="00813E2D"/>
    <w:pPr>
      <w:numPr>
        <w:ilvl w:val="1"/>
        <w:numId w:val="5"/>
      </w:numPr>
      <w:outlineLvl w:val="1"/>
    </w:pPr>
    <w:rPr>
      <w:b/>
      <w:bCs/>
      <w:sz w:val="26"/>
      <w:szCs w:val="26"/>
    </w:rPr>
  </w:style>
  <w:style w:type="paragraph" w:styleId="Ttulo3">
    <w:name w:val="heading 3"/>
    <w:basedOn w:val="Normal"/>
    <w:next w:val="Normal"/>
    <w:link w:val="Ttulo3Car"/>
    <w:uiPriority w:val="9"/>
    <w:unhideWhenUsed/>
    <w:qFormat/>
    <w:rsid w:val="00E96DF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EC2"/>
    <w:pPr>
      <w:ind w:left="720"/>
      <w:contextualSpacing/>
    </w:pPr>
  </w:style>
  <w:style w:type="paragraph" w:styleId="Encabezado">
    <w:name w:val="header"/>
    <w:basedOn w:val="Normal"/>
    <w:link w:val="EncabezadoCar"/>
    <w:uiPriority w:val="99"/>
    <w:unhideWhenUsed/>
    <w:rsid w:val="00477EC2"/>
    <w:pPr>
      <w:tabs>
        <w:tab w:val="center" w:pos="4252"/>
        <w:tab w:val="right" w:pos="8504"/>
      </w:tabs>
    </w:pPr>
  </w:style>
  <w:style w:type="character" w:customStyle="1" w:styleId="EncabezadoCar">
    <w:name w:val="Encabezado Car"/>
    <w:basedOn w:val="Fuentedeprrafopredeter"/>
    <w:link w:val="Encabezado"/>
    <w:uiPriority w:val="99"/>
    <w:rsid w:val="00477EC2"/>
  </w:style>
  <w:style w:type="paragraph" w:styleId="Piedepgina">
    <w:name w:val="footer"/>
    <w:basedOn w:val="Normal"/>
    <w:link w:val="PiedepginaCar"/>
    <w:uiPriority w:val="99"/>
    <w:unhideWhenUsed/>
    <w:rsid w:val="00477EC2"/>
    <w:pPr>
      <w:tabs>
        <w:tab w:val="center" w:pos="4252"/>
        <w:tab w:val="right" w:pos="8504"/>
      </w:tabs>
    </w:pPr>
  </w:style>
  <w:style w:type="character" w:customStyle="1" w:styleId="PiedepginaCar">
    <w:name w:val="Pie de página Car"/>
    <w:basedOn w:val="Fuentedeprrafopredeter"/>
    <w:link w:val="Piedepgina"/>
    <w:uiPriority w:val="99"/>
    <w:rsid w:val="00477EC2"/>
  </w:style>
  <w:style w:type="character" w:styleId="Nmerodepgina">
    <w:name w:val="page number"/>
    <w:basedOn w:val="Fuentedeprrafopredeter"/>
    <w:uiPriority w:val="99"/>
    <w:semiHidden/>
    <w:unhideWhenUsed/>
    <w:rsid w:val="00813E2D"/>
  </w:style>
  <w:style w:type="character" w:customStyle="1" w:styleId="Ttulo1Car">
    <w:name w:val="Título 1 Car"/>
    <w:basedOn w:val="Fuentedeprrafopredeter"/>
    <w:link w:val="Ttulo1"/>
    <w:uiPriority w:val="9"/>
    <w:rsid w:val="00813E2D"/>
    <w:rPr>
      <w:rFonts w:ascii="Times New Roman" w:hAnsi="Times New Roman" w:cs="Times New Roman"/>
      <w:b/>
      <w:bCs/>
      <w:sz w:val="28"/>
      <w:szCs w:val="28"/>
      <w:lang w:val="en-US"/>
    </w:rPr>
  </w:style>
  <w:style w:type="paragraph" w:styleId="TtuloTDC">
    <w:name w:val="TOC Heading"/>
    <w:basedOn w:val="Ttulo1"/>
    <w:next w:val="Normal"/>
    <w:uiPriority w:val="39"/>
    <w:unhideWhenUsed/>
    <w:qFormat/>
    <w:rsid w:val="00813E2D"/>
    <w:pPr>
      <w:spacing w:before="480" w:line="276" w:lineRule="auto"/>
      <w:outlineLvl w:val="9"/>
    </w:pPr>
    <w:rPr>
      <w:b w:val="0"/>
      <w:bCs w:val="0"/>
      <w:lang w:eastAsia="es-ES_tradnl"/>
    </w:rPr>
  </w:style>
  <w:style w:type="paragraph" w:styleId="TDC1">
    <w:name w:val="toc 1"/>
    <w:basedOn w:val="Normal"/>
    <w:next w:val="Normal"/>
    <w:autoRedefine/>
    <w:uiPriority w:val="39"/>
    <w:unhideWhenUsed/>
    <w:rsid w:val="00813E2D"/>
    <w:pPr>
      <w:spacing w:before="120"/>
      <w:ind w:left="0"/>
      <w:jc w:val="left"/>
    </w:pPr>
    <w:rPr>
      <w:rFonts w:asciiTheme="minorHAnsi" w:hAnsiTheme="minorHAnsi"/>
      <w:b/>
      <w:bCs/>
      <w:i/>
      <w:iCs/>
    </w:rPr>
  </w:style>
  <w:style w:type="paragraph" w:styleId="TDC2">
    <w:name w:val="toc 2"/>
    <w:basedOn w:val="Normal"/>
    <w:next w:val="Normal"/>
    <w:autoRedefine/>
    <w:uiPriority w:val="39"/>
    <w:unhideWhenUsed/>
    <w:rsid w:val="00813E2D"/>
    <w:pPr>
      <w:spacing w:before="12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813E2D"/>
    <w:pPr>
      <w:ind w:left="480"/>
      <w:jc w:val="left"/>
    </w:pPr>
    <w:rPr>
      <w:rFonts w:asciiTheme="minorHAnsi" w:hAnsiTheme="minorHAnsi"/>
      <w:sz w:val="20"/>
      <w:szCs w:val="20"/>
    </w:rPr>
  </w:style>
  <w:style w:type="paragraph" w:styleId="TDC4">
    <w:name w:val="toc 4"/>
    <w:basedOn w:val="Normal"/>
    <w:next w:val="Normal"/>
    <w:autoRedefine/>
    <w:uiPriority w:val="39"/>
    <w:unhideWhenUsed/>
    <w:rsid w:val="00813E2D"/>
    <w:pPr>
      <w:ind w:left="720"/>
      <w:jc w:val="left"/>
    </w:pPr>
    <w:rPr>
      <w:rFonts w:asciiTheme="minorHAnsi" w:hAnsiTheme="minorHAnsi"/>
      <w:sz w:val="20"/>
      <w:szCs w:val="20"/>
    </w:rPr>
  </w:style>
  <w:style w:type="paragraph" w:styleId="TDC5">
    <w:name w:val="toc 5"/>
    <w:basedOn w:val="Normal"/>
    <w:next w:val="Normal"/>
    <w:autoRedefine/>
    <w:uiPriority w:val="39"/>
    <w:unhideWhenUsed/>
    <w:rsid w:val="00813E2D"/>
    <w:pPr>
      <w:ind w:left="960"/>
      <w:jc w:val="left"/>
    </w:pPr>
    <w:rPr>
      <w:rFonts w:asciiTheme="minorHAnsi" w:hAnsiTheme="minorHAnsi"/>
      <w:sz w:val="20"/>
      <w:szCs w:val="20"/>
    </w:rPr>
  </w:style>
  <w:style w:type="paragraph" w:styleId="TDC6">
    <w:name w:val="toc 6"/>
    <w:basedOn w:val="Normal"/>
    <w:next w:val="Normal"/>
    <w:autoRedefine/>
    <w:uiPriority w:val="39"/>
    <w:unhideWhenUsed/>
    <w:rsid w:val="00813E2D"/>
    <w:pPr>
      <w:ind w:left="1200"/>
      <w:jc w:val="left"/>
    </w:pPr>
    <w:rPr>
      <w:rFonts w:asciiTheme="minorHAnsi" w:hAnsiTheme="minorHAnsi"/>
      <w:sz w:val="20"/>
      <w:szCs w:val="20"/>
    </w:rPr>
  </w:style>
  <w:style w:type="paragraph" w:styleId="TDC7">
    <w:name w:val="toc 7"/>
    <w:basedOn w:val="Normal"/>
    <w:next w:val="Normal"/>
    <w:autoRedefine/>
    <w:uiPriority w:val="39"/>
    <w:unhideWhenUsed/>
    <w:rsid w:val="00813E2D"/>
    <w:pPr>
      <w:ind w:left="1440"/>
      <w:jc w:val="left"/>
    </w:pPr>
    <w:rPr>
      <w:rFonts w:asciiTheme="minorHAnsi" w:hAnsiTheme="minorHAnsi"/>
      <w:sz w:val="20"/>
      <w:szCs w:val="20"/>
    </w:rPr>
  </w:style>
  <w:style w:type="paragraph" w:styleId="TDC8">
    <w:name w:val="toc 8"/>
    <w:basedOn w:val="Normal"/>
    <w:next w:val="Normal"/>
    <w:autoRedefine/>
    <w:uiPriority w:val="39"/>
    <w:unhideWhenUsed/>
    <w:rsid w:val="00813E2D"/>
    <w:pPr>
      <w:ind w:left="1680"/>
      <w:jc w:val="left"/>
    </w:pPr>
    <w:rPr>
      <w:rFonts w:asciiTheme="minorHAnsi" w:hAnsiTheme="minorHAnsi"/>
      <w:sz w:val="20"/>
      <w:szCs w:val="20"/>
    </w:rPr>
  </w:style>
  <w:style w:type="paragraph" w:styleId="TDC9">
    <w:name w:val="toc 9"/>
    <w:basedOn w:val="Normal"/>
    <w:next w:val="Normal"/>
    <w:autoRedefine/>
    <w:uiPriority w:val="39"/>
    <w:unhideWhenUsed/>
    <w:rsid w:val="00813E2D"/>
    <w:pPr>
      <w:ind w:left="1920"/>
      <w:jc w:val="left"/>
    </w:pPr>
    <w:rPr>
      <w:rFonts w:asciiTheme="minorHAnsi" w:hAnsiTheme="minorHAnsi"/>
      <w:sz w:val="20"/>
      <w:szCs w:val="20"/>
    </w:rPr>
  </w:style>
  <w:style w:type="character" w:customStyle="1" w:styleId="Ttulo2Car">
    <w:name w:val="Título 2 Car"/>
    <w:basedOn w:val="Fuentedeprrafopredeter"/>
    <w:link w:val="Ttulo2"/>
    <w:uiPriority w:val="9"/>
    <w:rsid w:val="00813E2D"/>
    <w:rPr>
      <w:rFonts w:ascii="Times New Roman" w:hAnsi="Times New Roman" w:cs="Times New Roman"/>
      <w:b/>
      <w:bCs/>
      <w:sz w:val="26"/>
      <w:szCs w:val="26"/>
      <w:lang w:val="en-US"/>
    </w:rPr>
  </w:style>
  <w:style w:type="character" w:styleId="Hipervnculo">
    <w:name w:val="Hyperlink"/>
    <w:basedOn w:val="Fuentedeprrafopredeter"/>
    <w:uiPriority w:val="99"/>
    <w:unhideWhenUsed/>
    <w:rsid w:val="00813E2D"/>
    <w:rPr>
      <w:color w:val="0563C1" w:themeColor="hyperlink"/>
      <w:u w:val="single"/>
    </w:rPr>
  </w:style>
  <w:style w:type="character" w:styleId="Mencinsinresolver">
    <w:name w:val="Unresolved Mention"/>
    <w:basedOn w:val="Fuentedeprrafopredeter"/>
    <w:uiPriority w:val="99"/>
    <w:semiHidden/>
    <w:unhideWhenUsed/>
    <w:rsid w:val="00B41666"/>
    <w:rPr>
      <w:color w:val="605E5C"/>
      <w:shd w:val="clear" w:color="auto" w:fill="E1DFDD"/>
    </w:rPr>
  </w:style>
  <w:style w:type="paragraph" w:styleId="Textodeglobo">
    <w:name w:val="Balloon Text"/>
    <w:basedOn w:val="Normal"/>
    <w:link w:val="TextodegloboCar"/>
    <w:uiPriority w:val="99"/>
    <w:semiHidden/>
    <w:unhideWhenUsed/>
    <w:rsid w:val="00BF12B6"/>
    <w:rPr>
      <w:sz w:val="18"/>
      <w:szCs w:val="18"/>
    </w:rPr>
  </w:style>
  <w:style w:type="character" w:customStyle="1" w:styleId="TextodegloboCar">
    <w:name w:val="Texto de globo Car"/>
    <w:basedOn w:val="Fuentedeprrafopredeter"/>
    <w:link w:val="Textodeglobo"/>
    <w:uiPriority w:val="99"/>
    <w:semiHidden/>
    <w:rsid w:val="00BF12B6"/>
    <w:rPr>
      <w:rFonts w:ascii="Times New Roman" w:hAnsi="Times New Roman" w:cs="Times New Roman"/>
      <w:sz w:val="18"/>
      <w:szCs w:val="18"/>
      <w:lang w:val="en-US"/>
    </w:rPr>
  </w:style>
  <w:style w:type="character" w:customStyle="1" w:styleId="Ttulo3Car">
    <w:name w:val="Título 3 Car"/>
    <w:basedOn w:val="Fuentedeprrafopredeter"/>
    <w:link w:val="Ttulo3"/>
    <w:uiPriority w:val="9"/>
    <w:rsid w:val="00E96DFD"/>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89845">
      <w:bodyDiv w:val="1"/>
      <w:marLeft w:val="0"/>
      <w:marRight w:val="0"/>
      <w:marTop w:val="0"/>
      <w:marBottom w:val="0"/>
      <w:divBdr>
        <w:top w:val="none" w:sz="0" w:space="0" w:color="auto"/>
        <w:left w:val="none" w:sz="0" w:space="0" w:color="auto"/>
        <w:bottom w:val="none" w:sz="0" w:space="0" w:color="auto"/>
        <w:right w:val="none" w:sz="0" w:space="0" w:color="auto"/>
      </w:divBdr>
    </w:div>
    <w:div w:id="782578005">
      <w:bodyDiv w:val="1"/>
      <w:marLeft w:val="0"/>
      <w:marRight w:val="0"/>
      <w:marTop w:val="0"/>
      <w:marBottom w:val="0"/>
      <w:divBdr>
        <w:top w:val="none" w:sz="0" w:space="0" w:color="auto"/>
        <w:left w:val="none" w:sz="0" w:space="0" w:color="auto"/>
        <w:bottom w:val="none" w:sz="0" w:space="0" w:color="auto"/>
        <w:right w:val="none" w:sz="0" w:space="0" w:color="auto"/>
      </w:divBdr>
    </w:div>
    <w:div w:id="873691694">
      <w:bodyDiv w:val="1"/>
      <w:marLeft w:val="0"/>
      <w:marRight w:val="0"/>
      <w:marTop w:val="0"/>
      <w:marBottom w:val="0"/>
      <w:divBdr>
        <w:top w:val="none" w:sz="0" w:space="0" w:color="auto"/>
        <w:left w:val="none" w:sz="0" w:space="0" w:color="auto"/>
        <w:bottom w:val="none" w:sz="0" w:space="0" w:color="auto"/>
        <w:right w:val="none" w:sz="0" w:space="0" w:color="auto"/>
      </w:divBdr>
    </w:div>
    <w:div w:id="1072778488">
      <w:bodyDiv w:val="1"/>
      <w:marLeft w:val="0"/>
      <w:marRight w:val="0"/>
      <w:marTop w:val="0"/>
      <w:marBottom w:val="0"/>
      <w:divBdr>
        <w:top w:val="none" w:sz="0" w:space="0" w:color="auto"/>
        <w:left w:val="none" w:sz="0" w:space="0" w:color="auto"/>
        <w:bottom w:val="none" w:sz="0" w:space="0" w:color="auto"/>
        <w:right w:val="none" w:sz="0" w:space="0" w:color="auto"/>
      </w:divBdr>
    </w:div>
    <w:div w:id="1083725216">
      <w:bodyDiv w:val="1"/>
      <w:marLeft w:val="0"/>
      <w:marRight w:val="0"/>
      <w:marTop w:val="0"/>
      <w:marBottom w:val="0"/>
      <w:divBdr>
        <w:top w:val="none" w:sz="0" w:space="0" w:color="auto"/>
        <w:left w:val="none" w:sz="0" w:space="0" w:color="auto"/>
        <w:bottom w:val="none" w:sz="0" w:space="0" w:color="auto"/>
        <w:right w:val="none" w:sz="0" w:space="0" w:color="auto"/>
      </w:divBdr>
    </w:div>
    <w:div w:id="1098939446">
      <w:bodyDiv w:val="1"/>
      <w:marLeft w:val="0"/>
      <w:marRight w:val="0"/>
      <w:marTop w:val="0"/>
      <w:marBottom w:val="0"/>
      <w:divBdr>
        <w:top w:val="none" w:sz="0" w:space="0" w:color="auto"/>
        <w:left w:val="none" w:sz="0" w:space="0" w:color="auto"/>
        <w:bottom w:val="none" w:sz="0" w:space="0" w:color="auto"/>
        <w:right w:val="none" w:sz="0" w:space="0" w:color="auto"/>
      </w:divBdr>
    </w:div>
    <w:div w:id="1231500367">
      <w:bodyDiv w:val="1"/>
      <w:marLeft w:val="0"/>
      <w:marRight w:val="0"/>
      <w:marTop w:val="0"/>
      <w:marBottom w:val="0"/>
      <w:divBdr>
        <w:top w:val="none" w:sz="0" w:space="0" w:color="auto"/>
        <w:left w:val="none" w:sz="0" w:space="0" w:color="auto"/>
        <w:bottom w:val="none" w:sz="0" w:space="0" w:color="auto"/>
        <w:right w:val="none" w:sz="0" w:space="0" w:color="auto"/>
      </w:divBdr>
    </w:div>
    <w:div w:id="1264656427">
      <w:bodyDiv w:val="1"/>
      <w:marLeft w:val="0"/>
      <w:marRight w:val="0"/>
      <w:marTop w:val="0"/>
      <w:marBottom w:val="0"/>
      <w:divBdr>
        <w:top w:val="none" w:sz="0" w:space="0" w:color="auto"/>
        <w:left w:val="none" w:sz="0" w:space="0" w:color="auto"/>
        <w:bottom w:val="none" w:sz="0" w:space="0" w:color="auto"/>
        <w:right w:val="none" w:sz="0" w:space="0" w:color="auto"/>
      </w:divBdr>
    </w:div>
    <w:div w:id="1473327102">
      <w:bodyDiv w:val="1"/>
      <w:marLeft w:val="0"/>
      <w:marRight w:val="0"/>
      <w:marTop w:val="0"/>
      <w:marBottom w:val="0"/>
      <w:divBdr>
        <w:top w:val="none" w:sz="0" w:space="0" w:color="auto"/>
        <w:left w:val="none" w:sz="0" w:space="0" w:color="auto"/>
        <w:bottom w:val="none" w:sz="0" w:space="0" w:color="auto"/>
        <w:right w:val="none" w:sz="0" w:space="0" w:color="auto"/>
      </w:divBdr>
    </w:div>
    <w:div w:id="1873566202">
      <w:bodyDiv w:val="1"/>
      <w:marLeft w:val="0"/>
      <w:marRight w:val="0"/>
      <w:marTop w:val="0"/>
      <w:marBottom w:val="0"/>
      <w:divBdr>
        <w:top w:val="none" w:sz="0" w:space="0" w:color="auto"/>
        <w:left w:val="none" w:sz="0" w:space="0" w:color="auto"/>
        <w:bottom w:val="none" w:sz="0" w:space="0" w:color="auto"/>
        <w:right w:val="none" w:sz="0" w:space="0" w:color="auto"/>
      </w:divBdr>
    </w:div>
    <w:div w:id="20043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abs/1909.0963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918F7-95F7-D44D-A4C7-B72E07A5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Kerman Sanjuan</dc:creator>
  <cp:keywords/>
  <dc:description/>
  <cp:lastModifiedBy>Kerman Sanjuan</cp:lastModifiedBy>
  <cp:revision>6</cp:revision>
  <cp:lastPrinted>2020-09-04T16:20:00Z</cp:lastPrinted>
  <dcterms:created xsi:type="dcterms:W3CDTF">2020-09-04T16:20:00Z</dcterms:created>
  <dcterms:modified xsi:type="dcterms:W3CDTF">2020-09-04T16:55:00Z</dcterms:modified>
</cp:coreProperties>
</file>