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sz w:val="50"/>
          <w:szCs w:val="50"/>
        </w:rPr>
      </w:pPr>
      <w:bookmarkStart w:colFirst="0" w:colLast="0" w:name="_s32nrljz3s6k" w:id="0"/>
      <w:bookmarkEnd w:id="0"/>
      <w:r w:rsidDel="00000000" w:rsidR="00000000" w:rsidRPr="00000000">
        <w:rPr>
          <w:b w:val="1"/>
          <w:bCs w:val="1"/>
          <w:sz w:val="50"/>
          <w:szCs w:val="50"/>
          <w:rtl w:val="0"/>
        </w:rPr>
        <w:t xml:space="preserve">Soil Respiration Estimation Proposal</w:t>
      </w:r>
    </w:p>
    <w:p w:rsidR="00000000" w:rsidDel="00000000" w:rsidP="00000000" w:rsidRDefault="00000000" w:rsidRPr="00000000" w14:paraId="00000002">
      <w:pPr>
        <w:rPr/>
      </w:pPr>
      <w:r w:rsidDel="00000000" w:rsidR="00000000" w:rsidRPr="00000000">
        <w:rPr>
          <w:rtl w:val="0"/>
        </w:rPr>
        <w:t xml:space="preserve">Author: Vincent Lu</w:t>
      </w:r>
    </w:p>
    <w:p w:rsidR="00000000" w:rsidDel="00000000" w:rsidP="00000000" w:rsidRDefault="00000000" w:rsidRPr="00000000" w14:paraId="00000003">
      <w:pPr>
        <w:rPr/>
      </w:pPr>
      <w:r w:rsidDel="00000000" w:rsidR="00000000" w:rsidRPr="00000000">
        <w:rPr>
          <w:rtl w:val="0"/>
        </w:rPr>
        <w:t xml:space="preserve">Last update: </w:t>
      </w:r>
      <w:r w:rsidDel="00000000" w:rsidR="00000000" w:rsidRPr="00000000">
        <w:rPr>
          <w:rtl w:val="0"/>
        </w:rPr>
        <w:t xml:space="preserve">Jul 19, 2024</w:t>
      </w:r>
      <w:r w:rsidDel="00000000" w:rsidR="00000000" w:rsidRPr="00000000">
        <w:rPr>
          <w:rtl w:val="0"/>
        </w:rPr>
        <w:t xml:space="preserve">  </w:t>
      </w:r>
    </w:p>
    <w:p w:rsidR="00000000" w:rsidDel="00000000" w:rsidP="00000000" w:rsidRDefault="00000000" w:rsidRPr="00000000" w14:paraId="00000004">
      <w:pPr>
        <w:pStyle w:val="Heading1"/>
        <w:rPr/>
      </w:pPr>
      <w:bookmarkStart w:colFirst="0" w:colLast="0" w:name="_6j57zpyw6sqs" w:id="1"/>
      <w:bookmarkEnd w:id="1"/>
      <w:r w:rsidDel="00000000" w:rsidR="00000000" w:rsidRPr="00000000">
        <w:rPr>
          <w:rtl w:val="0"/>
        </w:rPr>
        <w:t xml:space="preserve">Abstract</w:t>
      </w:r>
    </w:p>
    <w:p w:rsidR="00000000" w:rsidDel="00000000" w:rsidP="00000000" w:rsidRDefault="00000000" w:rsidRPr="00000000" w14:paraId="00000005">
      <w:pPr>
        <w:rPr>
          <w:rFonts w:ascii="Comfortaa" w:cs="Comfortaa" w:eastAsia="Comfortaa" w:hAnsi="Comfortaa"/>
          <w:sz w:val="24"/>
          <w:szCs w:val="24"/>
        </w:rPr>
      </w:pPr>
      <w:r w:rsidDel="00000000" w:rsidR="00000000" w:rsidRPr="00000000">
        <w:rPr>
          <w:rtl w:val="0"/>
        </w:rPr>
        <w:t xml:space="preserve">The problem we are trying to solve is accurately estimating soil respiration by better calculating the significant uncertainties that factor in the estimation. In this study, we will use ecological big data and machine learning models to predict Soil Respiration based on a variety of environmental variables. We will explore XGBoost, a tree based ensemble model, and a Deep Neural Network model. In addition, we will utilize SHAP analysis to understand feature importance and identify the keep drivers in impacting soil respiration.</w:t>
      </w:r>
      <w:r w:rsidDel="00000000" w:rsidR="00000000" w:rsidRPr="00000000">
        <w:rPr>
          <w:rtl w:val="0"/>
        </w:rPr>
      </w:r>
    </w:p>
    <w:p w:rsidR="00000000" w:rsidDel="00000000" w:rsidP="00000000" w:rsidRDefault="00000000" w:rsidRPr="00000000" w14:paraId="00000006">
      <w:pPr>
        <w:pStyle w:val="Heading1"/>
        <w:numPr>
          <w:ilvl w:val="0"/>
          <w:numId w:val="2"/>
        </w:numPr>
        <w:ind w:left="720" w:hanging="360"/>
        <w:rPr>
          <w:sz w:val="40"/>
          <w:szCs w:val="40"/>
        </w:rPr>
      </w:pPr>
      <w:bookmarkStart w:colFirst="0" w:colLast="0" w:name="_1jdno3s3ql2g" w:id="2"/>
      <w:bookmarkEnd w:id="2"/>
      <w:r w:rsidDel="00000000" w:rsidR="00000000" w:rsidRPr="00000000">
        <w:rPr>
          <w:rtl w:val="0"/>
        </w:rPr>
        <w:t xml:space="preserve">Introduction</w:t>
      </w:r>
    </w:p>
    <w:p w:rsidR="00000000" w:rsidDel="00000000" w:rsidP="00000000" w:rsidRDefault="00000000" w:rsidRPr="00000000" w14:paraId="00000007">
      <w:pPr>
        <w:rPr>
          <w:b w:val="1"/>
          <w:bCs w:val="1"/>
        </w:rPr>
      </w:pPr>
      <w:r w:rsidDel="00000000" w:rsidR="00000000" w:rsidRPr="00000000">
        <w:rPr>
          <w:b w:val="1"/>
          <w:bCs w:val="1"/>
          <w:rtl w:val="0"/>
        </w:rPr>
        <w:t xml:space="preserve">What is the problem that we are trying to solve?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primary problem is the lack of understanding and significant uncertainties in estimating soil respiration (Rs) and its environmental drivers.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planet's soil emits approximately 60 billion tons of carbon into the atmosphere annually, significantly surpassing the amount released by burning fossil fuels. Studies on short-term warming have shown that increasing temperatures boost the rate of soil respiration. Consequently, scientists are concerned that global warming could speed up the decomposition of soil carbon, leading to more carbon dioxide being released into the atmosphere and further intensifying global warming.</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Why is this an important topic?</w:t>
      </w:r>
    </w:p>
    <w:p w:rsidR="00000000" w:rsidDel="00000000" w:rsidP="00000000" w:rsidRDefault="00000000" w:rsidRPr="00000000" w14:paraId="0000000E">
      <w:pPr>
        <w:rPr/>
      </w:pPr>
      <w:r w:rsidDel="00000000" w:rsidR="00000000" w:rsidRPr="00000000">
        <w:rPr>
          <w:rtl w:val="0"/>
        </w:rPr>
        <w:t xml:space="preserve">Understanding and accurately estimating soil respiration is vital for several reasons:</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Climate Change Mitigation: Soil respiration significantly contributes to atmospheric CO2 levels, which are closely linked to global warming. Improved models help in better predicting and mitigating climate change impacts.</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Ecosystem Management: Accurate Rs estimates inform land-use management and conservation strategies, ensuring ecosystems are maintained in a way that supports carbon sequestration.</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Policy Making: Reliable data on soil respiration can guide environmental policies and international agreements aimed at reducing carbon emissions.</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Scientific Advancement: Enhancing our understanding of the environmental drivers of Rs contributes to broader ecological and environmental sciences, fostering further research and innovation.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Review of existing work:</w:t>
      </w:r>
    </w:p>
    <w:p w:rsidR="00000000" w:rsidDel="00000000" w:rsidP="00000000" w:rsidRDefault="00000000" w:rsidRPr="00000000" w14:paraId="00000015">
      <w:pPr>
        <w:rPr/>
      </w:pPr>
      <w:r w:rsidDel="00000000" w:rsidR="00000000" w:rsidRPr="00000000">
        <w:rPr>
          <w:rtl w:val="0"/>
        </w:rPr>
        <w:t xml:space="preserve">There are several existing works on this topic. Liu et al 2024 uses a Random Forest model to estimate soil respiration based on a set of variables. Lu et al 2020 studies global SR by analyzing its components (HR and AR) fluxes separately and compares with  other terrestrial ecosystem models.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How is this work different from others?</w:t>
      </w:r>
    </w:p>
    <w:p w:rsidR="00000000" w:rsidDel="00000000" w:rsidP="00000000" w:rsidRDefault="00000000" w:rsidRPr="00000000" w14:paraId="00000019">
      <w:pPr>
        <w:rPr/>
      </w:pPr>
      <w:r w:rsidDel="00000000" w:rsidR="00000000" w:rsidRPr="00000000">
        <w:rPr>
          <w:rtl w:val="0"/>
        </w:rPr>
        <w:t xml:space="preserve">In this study, we use machine learning models to predict Soil Respiration (Rs) based on a variety of environmental variables. We will explore XGBoost, a tree based ensemble model, and Deep Neural Network model. In addition, we will utilize SHAP analysis to understand feature importance and identify the keep drivers in impacting soil respiration. </w:t>
      </w:r>
      <w:r w:rsidDel="00000000" w:rsidR="00000000" w:rsidRPr="00000000">
        <w:rPr>
          <w:rtl w:val="0"/>
        </w:rPr>
      </w:r>
    </w:p>
    <w:p w:rsidR="00000000" w:rsidDel="00000000" w:rsidP="00000000" w:rsidRDefault="00000000" w:rsidRPr="00000000" w14:paraId="0000001A">
      <w:pPr>
        <w:pStyle w:val="Heading1"/>
        <w:numPr>
          <w:ilvl w:val="0"/>
          <w:numId w:val="2"/>
        </w:numPr>
        <w:ind w:left="720" w:hanging="360"/>
        <w:rPr>
          <w:sz w:val="40"/>
          <w:szCs w:val="40"/>
        </w:rPr>
      </w:pPr>
      <w:bookmarkStart w:colFirst="0" w:colLast="0" w:name="_ewh9txm0ogl7" w:id="3"/>
      <w:bookmarkEnd w:id="3"/>
      <w:r w:rsidDel="00000000" w:rsidR="00000000" w:rsidRPr="00000000">
        <w:rPr>
          <w:rtl w:val="0"/>
        </w:rPr>
        <w:t xml:space="preserve">Methodology</w:t>
      </w:r>
    </w:p>
    <w:p w:rsidR="00000000" w:rsidDel="00000000" w:rsidP="00000000" w:rsidRDefault="00000000" w:rsidRPr="00000000" w14:paraId="0000001B">
      <w:pPr>
        <w:pStyle w:val="Heading2"/>
        <w:rPr/>
      </w:pPr>
      <w:bookmarkStart w:colFirst="0" w:colLast="0" w:name="_n2cv2saj4ksc" w:id="4"/>
      <w:bookmarkEnd w:id="4"/>
      <w:r w:rsidDel="00000000" w:rsidR="00000000" w:rsidRPr="00000000">
        <w:rPr>
          <w:rtl w:val="0"/>
        </w:rPr>
        <w:t xml:space="preserve">2.1 Data Sources and Preprocessing</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Data sources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0"/>
        </w:numPr>
        <w:ind w:left="720" w:hanging="360"/>
        <w:rPr>
          <w:u w:val="none"/>
        </w:rPr>
      </w:pPr>
      <w:r w:rsidDel="00000000" w:rsidR="00000000" w:rsidRPr="00000000">
        <w:rPr>
          <w:b w:val="1"/>
          <w:bCs w:val="1"/>
          <w:rtl w:val="0"/>
        </w:rPr>
        <w:t xml:space="preserve">Soil respiration data</w:t>
      </w:r>
      <w:r w:rsidDel="00000000" w:rsidR="00000000" w:rsidRPr="00000000">
        <w:rPr>
          <w:rtl w:val="0"/>
        </w:rPr>
        <w:t xml:space="preserve">:  </w:t>
      </w:r>
      <w:hyperlink r:id="rId6">
        <w:r w:rsidDel="00000000" w:rsidR="00000000" w:rsidRPr="00000000">
          <w:rPr>
            <w:color w:val="1155cc"/>
            <w:u w:val="single"/>
            <w:rtl w:val="0"/>
          </w:rPr>
          <w:t xml:space="preserve">SRDB v5</w:t>
        </w:r>
      </w:hyperlink>
      <w:r w:rsidDel="00000000" w:rsidR="00000000" w:rsidRPr="00000000">
        <w:rPr>
          <w:rtl w:val="0"/>
        </w:rPr>
      </w:r>
    </w:p>
    <w:p w:rsidR="00000000" w:rsidDel="00000000" w:rsidP="00000000" w:rsidRDefault="00000000" w:rsidRPr="00000000" w14:paraId="00000020">
      <w:pPr>
        <w:numPr>
          <w:ilvl w:val="0"/>
          <w:numId w:val="10"/>
        </w:numPr>
        <w:ind w:left="720" w:hanging="360"/>
        <w:rPr>
          <w:u w:val="none"/>
        </w:rPr>
      </w:pPr>
      <w:r w:rsidDel="00000000" w:rsidR="00000000" w:rsidRPr="00000000">
        <w:rPr>
          <w:b w:val="1"/>
          <w:bCs w:val="1"/>
          <w:rtl w:val="0"/>
        </w:rPr>
        <w:t xml:space="preserve">Soil data</w:t>
      </w:r>
      <w:r w:rsidDel="00000000" w:rsidR="00000000" w:rsidRPr="00000000">
        <w:rPr>
          <w:rtl w:val="0"/>
        </w:rPr>
        <w:t xml:space="preserve">: ERA5-Land (</w:t>
      </w:r>
      <w:hyperlink r:id="rId7">
        <w:r w:rsidDel="00000000" w:rsidR="00000000" w:rsidRPr="00000000">
          <w:rPr>
            <w:color w:val="1155cc"/>
            <w:u w:val="single"/>
            <w:rtl w:val="0"/>
          </w:rPr>
          <w:t xml:space="preserve">monthly</w:t>
        </w:r>
      </w:hyperlink>
      <w:r w:rsidDel="00000000" w:rsidR="00000000" w:rsidRPr="00000000">
        <w:rPr>
          <w:rtl w:val="0"/>
        </w:rPr>
        <w:t xml:space="preserve">), a product of the ERA5 climate reanalysis, which provides hourly data on many atmospheric, land-surface and sea-state parameters.</w:t>
      </w:r>
    </w:p>
    <w:p w:rsidR="00000000" w:rsidDel="00000000" w:rsidP="00000000" w:rsidRDefault="00000000" w:rsidRPr="00000000" w14:paraId="00000021">
      <w:pPr>
        <w:numPr>
          <w:ilvl w:val="0"/>
          <w:numId w:val="10"/>
        </w:numPr>
        <w:ind w:left="720" w:hanging="360"/>
        <w:rPr>
          <w:u w:val="none"/>
        </w:rPr>
      </w:pPr>
      <w:r w:rsidDel="00000000" w:rsidR="00000000" w:rsidRPr="00000000">
        <w:rPr>
          <w:b w:val="1"/>
          <w:bCs w:val="1"/>
          <w:rtl w:val="0"/>
        </w:rPr>
        <w:t xml:space="preserve">Climate data</w:t>
      </w:r>
      <w:r w:rsidDel="00000000" w:rsidR="00000000" w:rsidRPr="00000000">
        <w:rPr>
          <w:rtl w:val="0"/>
        </w:rPr>
        <w:t xml:space="preserve">: </w:t>
      </w:r>
      <w:hyperlink r:id="rId8">
        <w:r w:rsidDel="00000000" w:rsidR="00000000" w:rsidRPr="00000000">
          <w:rPr>
            <w:color w:val="1155cc"/>
            <w:u w:val="single"/>
            <w:rtl w:val="0"/>
          </w:rPr>
          <w:t xml:space="preserve">ERA5 Monthly Aggregates</w:t>
        </w:r>
      </w:hyperlink>
      <w:r w:rsidDel="00000000" w:rsidR="00000000" w:rsidRPr="00000000">
        <w:rPr>
          <w:rtl w:val="0"/>
        </w:rPr>
      </w:r>
    </w:p>
    <w:p w:rsidR="00000000" w:rsidDel="00000000" w:rsidP="00000000" w:rsidRDefault="00000000" w:rsidRPr="00000000" w14:paraId="00000022">
      <w:pPr>
        <w:numPr>
          <w:ilvl w:val="0"/>
          <w:numId w:val="10"/>
        </w:numPr>
        <w:ind w:left="720" w:hanging="360"/>
        <w:rPr>
          <w:b w:val="1"/>
          <w:bCs w:val="1"/>
        </w:rPr>
      </w:pPr>
      <w:r w:rsidDel="00000000" w:rsidR="00000000" w:rsidRPr="00000000">
        <w:rPr>
          <w:b w:val="1"/>
          <w:bCs w:val="1"/>
          <w:rtl w:val="0"/>
        </w:rPr>
        <w:t xml:space="preserve">Land-use Data: </w:t>
      </w:r>
      <w:r w:rsidDel="00000000" w:rsidR="00000000" w:rsidRPr="00000000">
        <w:rPr>
          <w:rtl w:val="0"/>
        </w:rPr>
        <w:t xml:space="preserve"> </w:t>
      </w:r>
      <w:hyperlink r:id="rId9">
        <w:r w:rsidDel="00000000" w:rsidR="00000000" w:rsidRPr="00000000">
          <w:rPr>
            <w:color w:val="1155cc"/>
            <w:u w:val="single"/>
            <w:rtl w:val="0"/>
          </w:rPr>
          <w:t xml:space="preserve">SRDB v5</w:t>
        </w:r>
      </w:hyperlink>
      <w:r w:rsidDel="00000000" w:rsidR="00000000" w:rsidRPr="00000000">
        <w:rPr>
          <w:rtl w:val="0"/>
        </w:rPr>
      </w:r>
    </w:p>
    <w:p w:rsidR="00000000" w:rsidDel="00000000" w:rsidP="00000000" w:rsidRDefault="00000000" w:rsidRPr="00000000" w14:paraId="00000023">
      <w:pPr>
        <w:numPr>
          <w:ilvl w:val="0"/>
          <w:numId w:val="10"/>
        </w:numPr>
        <w:ind w:left="720" w:hanging="360"/>
        <w:rPr>
          <w:b w:val="1"/>
          <w:bCs w:val="1"/>
          <w:u w:val="none"/>
        </w:rPr>
      </w:pPr>
      <w:r w:rsidDel="00000000" w:rsidR="00000000" w:rsidRPr="00000000">
        <w:rPr>
          <w:b w:val="1"/>
          <w:bCs w:val="1"/>
          <w:rtl w:val="0"/>
        </w:rPr>
        <w:t xml:space="preserve">Vegetation data: </w:t>
      </w:r>
      <w:hyperlink r:id="rId10">
        <w:r w:rsidDel="00000000" w:rsidR="00000000" w:rsidRPr="00000000">
          <w:rPr>
            <w:color w:val="1155cc"/>
            <w:u w:val="single"/>
            <w:rtl w:val="0"/>
          </w:rPr>
          <w:t xml:space="preserve">USGS Landsat datasets</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Data preparation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Data cleaning and normalization.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Handling missing values through imputation using statistical methods or machine learning-based techniques. case by case.</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Data with significant inconsistencies or those identified as outliers were excluded to maintain data integrity and improve model accuracy.</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2"/>
        <w:rPr/>
      </w:pPr>
      <w:bookmarkStart w:colFirst="0" w:colLast="0" w:name="_ya4elzt0ex5u" w:id="5"/>
      <w:bookmarkEnd w:id="5"/>
      <w:r w:rsidDel="00000000" w:rsidR="00000000" w:rsidRPr="00000000">
        <w:rPr>
          <w:rtl w:val="0"/>
        </w:rPr>
        <w:t xml:space="preserve">2.2 Machine Learning Models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Machine learning approach to accurately predict soil respiration.</w:t>
      </w:r>
    </w:p>
    <w:p w:rsidR="00000000" w:rsidDel="00000000" w:rsidP="00000000" w:rsidRDefault="00000000" w:rsidRPr="00000000" w14:paraId="0000002D">
      <w:pPr>
        <w:pStyle w:val="Heading3"/>
        <w:rPr>
          <w:b w:val="1"/>
          <w:bCs w:val="1"/>
        </w:rPr>
      </w:pPr>
      <w:bookmarkStart w:colFirst="0" w:colLast="0" w:name="_4wkihivrr4i9" w:id="6"/>
      <w:bookmarkEnd w:id="6"/>
      <w:r w:rsidDel="00000000" w:rsidR="00000000" w:rsidRPr="00000000">
        <w:rPr>
          <w:b w:val="1"/>
          <w:bCs w:val="1"/>
          <w:rtl w:val="0"/>
        </w:rPr>
        <w:t xml:space="preserve">Model Setting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Target Variable: Rs</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Independent Variables: 27-dimensional environmental factors, including geographical location, MAP, EVI2, EVI, NDVI, and other ecological and climatic data.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Train-Test Split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Training Set: 60% of the entire dataset is used for model training.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Validation set: 20% of the entire dataset is used for hyper-parameter tuning. This is especially important for DNN model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Testing Set: 20% of the entire dataset is used for out-of-sample evaluation.</w:t>
      </w:r>
      <w:r w:rsidDel="00000000" w:rsidR="00000000" w:rsidRPr="00000000">
        <w:rPr>
          <w:rtl w:val="0"/>
        </w:rPr>
      </w:r>
    </w:p>
    <w:p w:rsidR="00000000" w:rsidDel="00000000" w:rsidP="00000000" w:rsidRDefault="00000000" w:rsidRPr="00000000" w14:paraId="0000003A">
      <w:pPr>
        <w:pStyle w:val="Heading3"/>
        <w:rPr>
          <w:b w:val="1"/>
          <w:bCs w:val="1"/>
        </w:rPr>
      </w:pPr>
      <w:bookmarkStart w:colFirst="0" w:colLast="0" w:name="_ks5mpoatxcy" w:id="7"/>
      <w:bookmarkEnd w:id="7"/>
      <w:r w:rsidDel="00000000" w:rsidR="00000000" w:rsidRPr="00000000">
        <w:rPr>
          <w:b w:val="1"/>
          <w:bCs w:val="1"/>
          <w:rtl w:val="0"/>
        </w:rPr>
        <w:t xml:space="preserve">Model Architecture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XGBoost Model </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Deep Neural Network Model</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pStyle w:val="Heading1"/>
        <w:numPr>
          <w:ilvl w:val="0"/>
          <w:numId w:val="2"/>
        </w:numPr>
        <w:ind w:left="720" w:hanging="360"/>
        <w:rPr>
          <w:sz w:val="40"/>
          <w:szCs w:val="40"/>
        </w:rPr>
      </w:pPr>
      <w:bookmarkStart w:colFirst="0" w:colLast="0" w:name="_afnu6vukl17h" w:id="8"/>
      <w:bookmarkEnd w:id="8"/>
      <w:r w:rsidDel="00000000" w:rsidR="00000000" w:rsidRPr="00000000">
        <w:rPr>
          <w:rtl w:val="0"/>
        </w:rPr>
        <w:t xml:space="preserve">Results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Performance evaluation:</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Evaluate performance metrics (R², RMSE, MAE) of our models.</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Compare these metrics from the two models and with those reported in previous studies.</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Discuss the improvements and potential reasons for better performance.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Feature importance: </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Identity top factors that impact soil respiration</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Use SHAP analysis to answer the following:</w:t>
      </w:r>
    </w:p>
    <w:p w:rsidR="00000000" w:rsidDel="00000000" w:rsidP="00000000" w:rsidRDefault="00000000" w:rsidRPr="00000000" w14:paraId="0000004A">
      <w:pPr>
        <w:numPr>
          <w:ilvl w:val="1"/>
          <w:numId w:val="8"/>
        </w:numPr>
        <w:ind w:left="1440" w:hanging="360"/>
        <w:rPr>
          <w:u w:val="none"/>
        </w:rPr>
      </w:pPr>
      <w:r w:rsidDel="00000000" w:rsidR="00000000" w:rsidRPr="00000000">
        <w:rPr>
          <w:rtl w:val="0"/>
        </w:rPr>
        <w:t xml:space="preserve">What are the top factors in increasing soil respiration?</w:t>
      </w:r>
    </w:p>
    <w:p w:rsidR="00000000" w:rsidDel="00000000" w:rsidP="00000000" w:rsidRDefault="00000000" w:rsidRPr="00000000" w14:paraId="0000004B">
      <w:pPr>
        <w:numPr>
          <w:ilvl w:val="1"/>
          <w:numId w:val="8"/>
        </w:numPr>
        <w:ind w:left="1440" w:hanging="360"/>
        <w:rPr>
          <w:u w:val="none"/>
        </w:rPr>
      </w:pPr>
      <w:r w:rsidDel="00000000" w:rsidR="00000000" w:rsidRPr="00000000">
        <w:rPr>
          <w:rtl w:val="0"/>
        </w:rPr>
        <w:t xml:space="preserve">What are the top factors in decreasing soil respiration?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2"/>
        </w:numPr>
        <w:ind w:left="720" w:hanging="360"/>
        <w:rPr>
          <w:sz w:val="40"/>
          <w:szCs w:val="40"/>
        </w:rPr>
      </w:pPr>
      <w:bookmarkStart w:colFirst="0" w:colLast="0" w:name="_5joz9fss7nm" w:id="9"/>
      <w:bookmarkEnd w:id="9"/>
      <w:r w:rsidDel="00000000" w:rsidR="00000000" w:rsidRPr="00000000">
        <w:rPr>
          <w:rtl w:val="0"/>
        </w:rPr>
        <w:t xml:space="preserve">Conclusion</w:t>
      </w:r>
    </w:p>
    <w:p w:rsidR="00000000" w:rsidDel="00000000" w:rsidP="00000000" w:rsidRDefault="00000000" w:rsidRPr="00000000" w14:paraId="00000050">
      <w:pPr>
        <w:rPr/>
      </w:pPr>
      <w:r w:rsidDel="00000000" w:rsidR="00000000" w:rsidRPr="00000000">
        <w:rPr>
          <w:rtl w:val="0"/>
        </w:rPr>
        <w:t xml:space="preserve">Based on the results, we can draw the following conclusion: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Are the two models in this study effective in predicting soil respiration based on environmental factors? </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What are the keep drives that impact soil respiration? </w:t>
      </w:r>
    </w:p>
    <w:p w:rsidR="00000000" w:rsidDel="00000000" w:rsidP="00000000" w:rsidRDefault="00000000" w:rsidRPr="00000000" w14:paraId="00000054">
      <w:pPr>
        <w:numPr>
          <w:ilvl w:val="1"/>
          <w:numId w:val="6"/>
        </w:numPr>
        <w:ind w:left="1440" w:hanging="360"/>
        <w:rPr>
          <w:u w:val="none"/>
        </w:rPr>
      </w:pPr>
      <w:r w:rsidDel="00000000" w:rsidR="00000000" w:rsidRPr="00000000">
        <w:rPr>
          <w:rtl w:val="0"/>
        </w:rPr>
        <w:t xml:space="preserve">What are the top factors in increasing soil respiration? </w:t>
      </w:r>
    </w:p>
    <w:p w:rsidR="00000000" w:rsidDel="00000000" w:rsidP="00000000" w:rsidRDefault="00000000" w:rsidRPr="00000000" w14:paraId="00000055">
      <w:pPr>
        <w:numPr>
          <w:ilvl w:val="1"/>
          <w:numId w:val="6"/>
        </w:numPr>
        <w:ind w:left="1440" w:hanging="360"/>
        <w:rPr>
          <w:u w:val="none"/>
        </w:rPr>
      </w:pPr>
      <w:r w:rsidDel="00000000" w:rsidR="00000000" w:rsidRPr="00000000">
        <w:rPr>
          <w:rtl w:val="0"/>
        </w:rPr>
        <w:t xml:space="preserve">What are the top factors in decreasing soil respiration?</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Identify key drivers that can be actioned upon.</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Make recommendations to reduce soil respiration and slow down global warming. </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pStyle w:val="Heading1"/>
        <w:rPr/>
      </w:pPr>
      <w:bookmarkStart w:colFirst="0" w:colLast="0" w:name="_z2c2hmmno971" w:id="10"/>
      <w:bookmarkEnd w:id="10"/>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Liu, J., Hu, J., Liu, H., et al. "Global Soil Respiration Estimation Based on Ecological Big Data and Machine Learning Model." </w:t>
      </w:r>
      <w:r w:rsidDel="00000000" w:rsidR="00000000" w:rsidRPr="00000000">
        <w:rPr>
          <w:i w:val="1"/>
          <w:iCs w:val="1"/>
          <w:rtl w:val="0"/>
        </w:rPr>
        <w:t xml:space="preserve">Scientific Reports</w:t>
      </w:r>
      <w:r w:rsidDel="00000000" w:rsidR="00000000" w:rsidRPr="00000000">
        <w:rPr>
          <w:rtl w:val="0"/>
        </w:rPr>
        <w:t xml:space="preserve"> 14 (2024): 13231.</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https://doi.org/10.1038/s41598-024-64235-w</w:t>
        </w:r>
      </w:hyperlink>
      <w:r w:rsidDel="00000000" w:rsidR="00000000" w:rsidRPr="00000000">
        <w:rPr>
          <w:rtl w:val="0"/>
        </w:rPr>
        <w:t xml:space="preserv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highlight w:val="white"/>
        </w:rPr>
      </w:pPr>
      <w:r w:rsidDel="00000000" w:rsidR="00000000" w:rsidRPr="00000000">
        <w:rPr>
          <w:highlight w:val="white"/>
          <w:rtl w:val="0"/>
        </w:rPr>
        <w:t xml:space="preserve">Lu, H., S. Li, M. Ma, et al. 2021. "Comparing Machine Learning-Derived Global Estimates of Soil Respiration and Its Components with Those from Terrestrial Ecosystem Models." Environmental Research Letters 16, no. 5: Article 054048. </w:t>
      </w:r>
      <w:hyperlink r:id="rId13">
        <w:r w:rsidDel="00000000" w:rsidR="00000000" w:rsidRPr="00000000">
          <w:rPr>
            <w:color w:val="1155cc"/>
            <w:highlight w:val="white"/>
            <w:u w:val="single"/>
            <w:rtl w:val="0"/>
          </w:rPr>
          <w:t xml:space="preserve">https://doi.org/10.1088/1748-9326/abf526</w:t>
        </w:r>
      </w:hyperlink>
      <w:r w:rsidDel="00000000" w:rsidR="00000000" w:rsidRPr="00000000">
        <w:rPr>
          <w:highlight w:val="white"/>
          <w:rtl w:val="0"/>
        </w:rPr>
        <w:t xml:space="preserve">.</w:t>
      </w:r>
    </w:p>
    <w:p w:rsidR="00000000" w:rsidDel="00000000" w:rsidP="00000000" w:rsidRDefault="00000000" w:rsidRPr="00000000" w14:paraId="0000005E">
      <w:pPr>
        <w:ind w:left="0" w:firstLine="0"/>
        <w:rPr>
          <w:highlight w:val="white"/>
        </w:rPr>
      </w:pPr>
      <w:r w:rsidDel="00000000" w:rsidR="00000000" w:rsidRPr="00000000">
        <w:rPr>
          <w:rtl w:val="0"/>
        </w:rPr>
      </w:r>
    </w:p>
    <w:p w:rsidR="00000000" w:rsidDel="00000000" w:rsidP="00000000" w:rsidRDefault="00000000" w:rsidRPr="00000000" w14:paraId="0000005F">
      <w:pPr>
        <w:ind w:left="0" w:firstLine="0"/>
        <w:rPr>
          <w:highlight w:val="white"/>
        </w:rPr>
      </w:pPr>
      <w:r w:rsidDel="00000000" w:rsidR="00000000" w:rsidRPr="00000000">
        <w:rPr>
          <w:rtl w:val="0"/>
        </w:rPr>
      </w:r>
    </w:p>
    <w:p w:rsidR="00000000" w:rsidDel="00000000" w:rsidP="00000000" w:rsidRDefault="00000000" w:rsidRPr="00000000" w14:paraId="00000060">
      <w:pPr>
        <w:pStyle w:val="Heading1"/>
        <w:rPr>
          <w:rFonts w:ascii="Comfortaa" w:cs="Comfortaa" w:eastAsia="Comfortaa" w:hAnsi="Comfortaa"/>
          <w:sz w:val="24"/>
          <w:szCs w:val="24"/>
        </w:rPr>
      </w:pPr>
      <w:bookmarkStart w:colFirst="0" w:colLast="0" w:name="_4is3v4oxkjrf" w:id="11"/>
      <w:bookmarkEnd w:id="11"/>
      <w:r w:rsidDel="00000000" w:rsidR="00000000" w:rsidRPr="00000000">
        <w:rPr>
          <w:rtl w:val="0"/>
        </w:rPr>
      </w:r>
    </w:p>
    <w:p w:rsidR="00000000" w:rsidDel="00000000" w:rsidP="00000000" w:rsidRDefault="00000000" w:rsidRPr="00000000" w14:paraId="00000061">
      <w:pPr>
        <w:rPr>
          <w:sz w:val="14"/>
          <w:szCs w:val="1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8" w:w="11906" w:orient="portrait"/>
      <w:pgMar w:bottom="3600" w:top="36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98-024-64235-w" TargetMode="External"/><Relationship Id="rId10" Type="http://schemas.openxmlformats.org/officeDocument/2006/relationships/hyperlink" Target="https://www.usgs.gov/landsat-missions/landsat-data-access" TargetMode="External"/><Relationship Id="rId13" Type="http://schemas.openxmlformats.org/officeDocument/2006/relationships/hyperlink" Target="https://doi.org/10.1088/1748-9326/abf526" TargetMode="External"/><Relationship Id="rId12" Type="http://schemas.openxmlformats.org/officeDocument/2006/relationships/hyperlink" Target="https://doi.org/10.1038/s41598-024-64235-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pbond/srdb" TargetMode="External"/><Relationship Id="rId5" Type="http://schemas.openxmlformats.org/officeDocument/2006/relationships/styles" Target="styles.xml"/><Relationship Id="rId6" Type="http://schemas.openxmlformats.org/officeDocument/2006/relationships/hyperlink" Target="https://github.com/bpbond/srdb" TargetMode="External"/><Relationship Id="rId7" Type="http://schemas.openxmlformats.org/officeDocument/2006/relationships/hyperlink" Target="https://cds.climate.copernicus.eu/cdsapp#!/dataset/reanalysis-era5-single-levels-monthly-means?tab=form" TargetMode="External"/><Relationship Id="rId8" Type="http://schemas.openxmlformats.org/officeDocument/2006/relationships/hyperlink" Target="https://developers.google.cn/earth-engine/datasets/catalog/ECMWF_ERA5_LAND_MONTHLY_AGG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