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5A9F" w14:textId="07FF5DE5" w:rsidR="00DF4B61" w:rsidRDefault="00AA285F" w:rsidP="00DF4B6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Trashmunchers </w:t>
      </w:r>
      <w:r w:rsidR="00DF4B61" w:rsidRPr="00745199">
        <w:rPr>
          <w:rFonts w:ascii="Georgia" w:hAnsi="Georgia"/>
          <w:sz w:val="36"/>
          <w:szCs w:val="36"/>
        </w:rPr>
        <w:t xml:space="preserve">Privacy </w:t>
      </w:r>
      <w:r w:rsidR="00272B40">
        <w:rPr>
          <w:rFonts w:ascii="Georgia" w:hAnsi="Georgia"/>
          <w:sz w:val="36"/>
          <w:szCs w:val="36"/>
        </w:rPr>
        <w:t>Policy</w:t>
      </w:r>
    </w:p>
    <w:p w14:paraId="707C6059" w14:textId="77777777" w:rsidR="00FF1B4A" w:rsidRPr="00DF4B61" w:rsidRDefault="00FF1B4A" w:rsidP="00DF4B61"/>
    <w:p w14:paraId="6E892752" w14:textId="77777777" w:rsidR="00DF4B61" w:rsidRPr="00C50351" w:rsidRDefault="00DF4B61" w:rsidP="00DF4B61">
      <w:pPr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t xml:space="preserve">Our contact details </w:t>
      </w:r>
    </w:p>
    <w:p w14:paraId="1EB671B2" w14:textId="1AEDB933" w:rsidR="00DF4B61" w:rsidRPr="00590587" w:rsidRDefault="00DF4B61" w:rsidP="00DF4B61">
      <w:pPr>
        <w:rPr>
          <w:rFonts w:ascii="Verdana" w:hAnsi="Verdana"/>
          <w:sz w:val="24"/>
          <w:szCs w:val="24"/>
        </w:rPr>
      </w:pPr>
      <w:r w:rsidRPr="00590587">
        <w:rPr>
          <w:rFonts w:ascii="Verdana" w:hAnsi="Verdana"/>
          <w:sz w:val="24"/>
          <w:szCs w:val="24"/>
        </w:rPr>
        <w:t xml:space="preserve">Name: </w:t>
      </w:r>
      <w:r w:rsidR="00A0647F">
        <w:rPr>
          <w:rFonts w:ascii="Verdana" w:hAnsi="Verdana"/>
          <w:sz w:val="24"/>
          <w:szCs w:val="24"/>
        </w:rPr>
        <w:t>Trashmunchers</w:t>
      </w:r>
    </w:p>
    <w:p w14:paraId="2DA69588" w14:textId="33636526" w:rsidR="00DF4B61" w:rsidRPr="00DF4B61" w:rsidRDefault="00DF4B61" w:rsidP="00DF4B61">
      <w:pPr>
        <w:rPr>
          <w:rFonts w:ascii="Verdana" w:hAnsi="Verdana"/>
          <w:sz w:val="24"/>
          <w:szCs w:val="24"/>
        </w:rPr>
      </w:pPr>
      <w:r w:rsidRPr="001E041F">
        <w:rPr>
          <w:rFonts w:ascii="Verdana" w:hAnsi="Verdana"/>
          <w:sz w:val="24"/>
          <w:szCs w:val="24"/>
        </w:rPr>
        <w:t>E-mail</w:t>
      </w:r>
      <w:r w:rsidR="00A0647F">
        <w:rPr>
          <w:rFonts w:ascii="Verdana" w:hAnsi="Verdana"/>
          <w:sz w:val="24"/>
          <w:szCs w:val="24"/>
        </w:rPr>
        <w:t>: helpdesk@trashmunchers.co.uk</w:t>
      </w:r>
    </w:p>
    <w:p w14:paraId="6AC3501B" w14:textId="77777777" w:rsidR="00DF4B61" w:rsidRPr="00DF4B6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Georgia" w:hAnsi="Georgia"/>
          <w:sz w:val="32"/>
          <w:szCs w:val="32"/>
        </w:rPr>
        <w:t xml:space="preserve"> </w:t>
      </w:r>
    </w:p>
    <w:p w14:paraId="61E50382" w14:textId="77777777" w:rsidR="00DF4B61" w:rsidRPr="00C50351" w:rsidRDefault="00272B40" w:rsidP="00DF4B61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The type of personal information we collect</w:t>
      </w:r>
      <w:r w:rsidR="00DF4B61" w:rsidRPr="00C50351">
        <w:rPr>
          <w:rFonts w:ascii="Georgia" w:hAnsi="Georgia"/>
          <w:b/>
          <w:sz w:val="28"/>
          <w:szCs w:val="24"/>
        </w:rPr>
        <w:t xml:space="preserve"> </w:t>
      </w:r>
    </w:p>
    <w:p w14:paraId="29C47B0E" w14:textId="77777777" w:rsidR="00DF4B61" w:rsidRPr="001E041F" w:rsidRDefault="00DF4B61" w:rsidP="00DF4B61">
      <w:pPr>
        <w:rPr>
          <w:rFonts w:ascii="Verdana" w:hAnsi="Verdana"/>
          <w:sz w:val="24"/>
          <w:szCs w:val="24"/>
        </w:rPr>
      </w:pPr>
      <w:r w:rsidRPr="00590587">
        <w:rPr>
          <w:rFonts w:ascii="Verdana" w:hAnsi="Verdana"/>
          <w:sz w:val="24"/>
          <w:szCs w:val="24"/>
        </w:rPr>
        <w:t>We currently collect and process the following information:</w:t>
      </w:r>
    </w:p>
    <w:p w14:paraId="71B17FFB" w14:textId="114E7D39" w:rsidR="00DF4B61" w:rsidRDefault="00DF4B61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E041F">
        <w:rPr>
          <w:rFonts w:ascii="Verdana" w:hAnsi="Verdana"/>
          <w:sz w:val="24"/>
          <w:szCs w:val="24"/>
        </w:rPr>
        <w:t>Personal identifiers, contacts and characteristics (for example, name and contact details)</w:t>
      </w:r>
    </w:p>
    <w:p w14:paraId="6C9FA456" w14:textId="2C03B9B6" w:rsidR="00AA285F" w:rsidRDefault="00AA285F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Online identifiers (for example, cookie identifiers)</w:t>
      </w:r>
    </w:p>
    <w:p w14:paraId="7E7B094E" w14:textId="76443B73" w:rsidR="00AA285F" w:rsidRPr="001E041F" w:rsidRDefault="00AA285F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Location data</w:t>
      </w:r>
    </w:p>
    <w:p w14:paraId="27D8B746" w14:textId="77777777" w:rsidR="00CC78A2" w:rsidRDefault="00CC78A2" w:rsidP="00CC78A2">
      <w:pPr>
        <w:spacing w:after="200" w:line="276" w:lineRule="auto"/>
        <w:rPr>
          <w:rFonts w:ascii="Verdana" w:hAnsi="Verdana"/>
          <w:color w:val="FF0000"/>
          <w:sz w:val="24"/>
          <w:szCs w:val="24"/>
        </w:rPr>
      </w:pPr>
    </w:p>
    <w:p w14:paraId="3426D500" w14:textId="31AF2986" w:rsidR="00DF4B61" w:rsidRPr="00C50351" w:rsidRDefault="00DF4B61" w:rsidP="00CC78A2">
      <w:pPr>
        <w:spacing w:after="200" w:line="276" w:lineRule="auto"/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t>How we get the</w:t>
      </w:r>
      <w:r w:rsidR="00272B40">
        <w:rPr>
          <w:rFonts w:ascii="Georgia" w:hAnsi="Georgia"/>
          <w:b/>
          <w:sz w:val="28"/>
          <w:szCs w:val="24"/>
        </w:rPr>
        <w:t xml:space="preserve"> personal</w:t>
      </w:r>
      <w:r w:rsidRPr="00C50351">
        <w:rPr>
          <w:rFonts w:ascii="Georgia" w:hAnsi="Georgia"/>
          <w:b/>
          <w:sz w:val="28"/>
          <w:szCs w:val="24"/>
        </w:rPr>
        <w:t xml:space="preserve"> information and why </w:t>
      </w:r>
      <w:r>
        <w:rPr>
          <w:rFonts w:ascii="Georgia" w:hAnsi="Georgia"/>
          <w:b/>
          <w:sz w:val="28"/>
          <w:szCs w:val="24"/>
        </w:rPr>
        <w:t>we have</w:t>
      </w:r>
      <w:r w:rsidRPr="00C50351">
        <w:rPr>
          <w:rFonts w:ascii="Georgia" w:hAnsi="Georgia"/>
          <w:b/>
          <w:sz w:val="28"/>
          <w:szCs w:val="24"/>
        </w:rPr>
        <w:t xml:space="preserve"> it</w:t>
      </w:r>
    </w:p>
    <w:p w14:paraId="50C639CA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Most of the personal information we process is provided to us directly by you for one of the following reasons:</w:t>
      </w:r>
    </w:p>
    <w:p w14:paraId="0711EA26" w14:textId="77777777" w:rsidR="006C320B" w:rsidRDefault="00AA285F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allow for the creation of an account</w:t>
      </w:r>
    </w:p>
    <w:p w14:paraId="11753CE4" w14:textId="7D41D9F6" w:rsidR="006C320B" w:rsidRDefault="006C320B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allow for account personalisation</w:t>
      </w:r>
    </w:p>
    <w:p w14:paraId="5FA3DD96" w14:textId="1ADE74AB" w:rsidR="00DF4B61" w:rsidRDefault="006C320B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allow for account management (for example, changing and resetting passwords) </w:t>
      </w:r>
    </w:p>
    <w:p w14:paraId="18D1D49D" w14:textId="0F02444C" w:rsidR="00AA285F" w:rsidRDefault="00AA285F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verify whether the user submitted the image from a valid location</w:t>
      </w:r>
    </w:p>
    <w:p w14:paraId="6502CDA1" w14:textId="62D39BBC" w:rsidR="00AA285F" w:rsidRDefault="00AA285F" w:rsidP="00DF4B6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display the user’s location on the </w:t>
      </w:r>
      <w:r w:rsidR="006C320B">
        <w:rPr>
          <w:rFonts w:ascii="Verdana" w:hAnsi="Verdana"/>
          <w:sz w:val="24"/>
          <w:szCs w:val="24"/>
        </w:rPr>
        <w:t xml:space="preserve">website map </w:t>
      </w:r>
    </w:p>
    <w:p w14:paraId="2C78B037" w14:textId="7267B11B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We also receive personal information indirectly, from the following sources in the following scenarios:</w:t>
      </w:r>
    </w:p>
    <w:p w14:paraId="560C4D52" w14:textId="201F62E4" w:rsidR="00AA285F" w:rsidRPr="00C50351" w:rsidRDefault="00AA285F" w:rsidP="00AA285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handle browser sessions</w:t>
      </w:r>
      <w:r w:rsidR="006C320B">
        <w:rPr>
          <w:rFonts w:ascii="Verdana" w:hAnsi="Verdana"/>
          <w:sz w:val="24"/>
          <w:szCs w:val="24"/>
        </w:rPr>
        <w:t xml:space="preserve"> through cookies generated by the website </w:t>
      </w:r>
      <w:r>
        <w:rPr>
          <w:rFonts w:ascii="Verdana" w:hAnsi="Verdana"/>
          <w:sz w:val="24"/>
          <w:szCs w:val="24"/>
        </w:rPr>
        <w:t xml:space="preserve"> (for example, keeping the user logged in when they visit different pages on the website)</w:t>
      </w:r>
    </w:p>
    <w:p w14:paraId="656B120F" w14:textId="1A7AF3F7" w:rsidR="003201B1" w:rsidRPr="003201B1" w:rsidRDefault="003201B1" w:rsidP="003201B1">
      <w:pPr>
        <w:rPr>
          <w:rFonts w:ascii="Verdana" w:hAnsi="Verdana"/>
          <w:sz w:val="24"/>
          <w:szCs w:val="24"/>
        </w:rPr>
      </w:pPr>
      <w:r w:rsidRPr="003201B1">
        <w:rPr>
          <w:rFonts w:ascii="Verdana" w:hAnsi="Verdana"/>
          <w:sz w:val="24"/>
          <w:szCs w:val="24"/>
        </w:rPr>
        <w:t>We use the information that you have given us in order to</w:t>
      </w:r>
      <w:r w:rsidR="006C320B">
        <w:rPr>
          <w:rFonts w:ascii="Verdana" w:hAnsi="Verdana"/>
          <w:sz w:val="24"/>
          <w:szCs w:val="24"/>
        </w:rPr>
        <w:t xml:space="preserve"> provide you with a better experience whilst using the website, by allowing for greater control over your own account and ensuring that you </w:t>
      </w:r>
      <w:r w:rsidR="00CC78A2">
        <w:rPr>
          <w:rFonts w:ascii="Verdana" w:hAnsi="Verdana"/>
          <w:sz w:val="24"/>
          <w:szCs w:val="24"/>
        </w:rPr>
        <w:t>can view</w:t>
      </w:r>
      <w:r w:rsidR="006C320B">
        <w:rPr>
          <w:rFonts w:ascii="Verdana" w:hAnsi="Verdana"/>
          <w:sz w:val="24"/>
          <w:szCs w:val="24"/>
        </w:rPr>
        <w:t xml:space="preserve"> your live location on the map for interaction with the map elements. </w:t>
      </w:r>
    </w:p>
    <w:p w14:paraId="57A0A95B" w14:textId="167A71AD" w:rsidR="00DF4B61" w:rsidRPr="00C50351" w:rsidRDefault="003201B1" w:rsidP="003201B1">
      <w:pPr>
        <w:rPr>
          <w:rFonts w:ascii="Verdana" w:hAnsi="Verdana"/>
          <w:sz w:val="24"/>
          <w:szCs w:val="24"/>
        </w:rPr>
      </w:pPr>
      <w:r w:rsidRPr="003201B1">
        <w:rPr>
          <w:rFonts w:ascii="Verdana" w:hAnsi="Verdana"/>
          <w:sz w:val="24"/>
          <w:szCs w:val="24"/>
        </w:rPr>
        <w:t>We may share this information with</w:t>
      </w:r>
      <w:r w:rsidR="00AA285F">
        <w:rPr>
          <w:rFonts w:ascii="Verdana" w:hAnsi="Verdana"/>
          <w:sz w:val="24"/>
          <w:szCs w:val="24"/>
        </w:rPr>
        <w:t xml:space="preserve"> the University of Exeter. </w:t>
      </w:r>
    </w:p>
    <w:p w14:paraId="498DF514" w14:textId="56CC9259" w:rsidR="00DF4B61" w:rsidRPr="00C50351" w:rsidRDefault="00DF4B61" w:rsidP="00DF4B61">
      <w:pPr>
        <w:rPr>
          <w:rFonts w:ascii="Verdana" w:hAnsi="Verdana"/>
          <w:b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Under the</w:t>
      </w:r>
      <w:r w:rsidR="00D17C6A">
        <w:rPr>
          <w:rFonts w:ascii="Verdana" w:hAnsi="Verdana"/>
          <w:sz w:val="24"/>
          <w:szCs w:val="24"/>
        </w:rPr>
        <w:t xml:space="preserve"> UK</w:t>
      </w:r>
      <w:r w:rsidRPr="00C50351">
        <w:rPr>
          <w:rFonts w:ascii="Verdana" w:hAnsi="Verdana"/>
          <w:sz w:val="24"/>
          <w:szCs w:val="24"/>
        </w:rPr>
        <w:t xml:space="preserve"> General Data Protection Regulation (</w:t>
      </w:r>
      <w:r w:rsidR="00D17C6A">
        <w:rPr>
          <w:rFonts w:ascii="Verdana" w:hAnsi="Verdana"/>
          <w:sz w:val="24"/>
          <w:szCs w:val="24"/>
        </w:rPr>
        <w:t xml:space="preserve">UK </w:t>
      </w:r>
      <w:r w:rsidRPr="00C50351">
        <w:rPr>
          <w:rFonts w:ascii="Verdana" w:hAnsi="Verdana"/>
          <w:sz w:val="24"/>
          <w:szCs w:val="24"/>
        </w:rPr>
        <w:t>GDPR)</w:t>
      </w:r>
      <w:r>
        <w:rPr>
          <w:rFonts w:ascii="Verdana" w:hAnsi="Verdana"/>
          <w:sz w:val="24"/>
          <w:szCs w:val="24"/>
        </w:rPr>
        <w:t>,</w:t>
      </w:r>
      <w:r w:rsidRPr="00C50351">
        <w:rPr>
          <w:rFonts w:ascii="Verdana" w:hAnsi="Verdana"/>
          <w:sz w:val="24"/>
          <w:szCs w:val="24"/>
        </w:rPr>
        <w:t xml:space="preserve"> the lawful bases we rely on for processing this information are:</w:t>
      </w:r>
      <w:r>
        <w:rPr>
          <w:rFonts w:ascii="Verdana" w:hAnsi="Verdana"/>
          <w:sz w:val="24"/>
          <w:szCs w:val="24"/>
        </w:rPr>
        <w:t xml:space="preserve"> </w:t>
      </w:r>
    </w:p>
    <w:p w14:paraId="65FFE51E" w14:textId="623223A9" w:rsidR="00DF4B61" w:rsidRPr="00C50351" w:rsidRDefault="00DF4B61" w:rsidP="00DF4B61">
      <w:pPr>
        <w:pStyle w:val="NormalWeb"/>
        <w:rPr>
          <w:rFonts w:ascii="Verdana" w:hAnsi="Verdana" w:cs="Arial"/>
          <w:b/>
          <w:lang w:val="en"/>
        </w:rPr>
      </w:pPr>
      <w:r w:rsidRPr="00C50351">
        <w:rPr>
          <w:rStyle w:val="Strong"/>
          <w:rFonts w:ascii="Verdana" w:hAnsi="Verdana" w:cs="Arial"/>
          <w:color w:val="000000"/>
          <w:lang w:val="en"/>
        </w:rPr>
        <w:lastRenderedPageBreak/>
        <w:t>(a) Your consent</w:t>
      </w:r>
      <w:r w:rsidRPr="00C50351">
        <w:rPr>
          <w:rStyle w:val="Strong"/>
          <w:rFonts w:ascii="Verdana" w:hAnsi="Verdana" w:cs="Arial"/>
          <w:lang w:val="en"/>
        </w:rPr>
        <w:t>. You are able to remove your consent at any time. You can do this by contacting</w:t>
      </w:r>
      <w:r w:rsidR="00A0647F">
        <w:rPr>
          <w:rStyle w:val="Strong"/>
          <w:rFonts w:ascii="Verdana" w:hAnsi="Verdana" w:cs="Arial"/>
          <w:lang w:val="en"/>
        </w:rPr>
        <w:t xml:space="preserve"> helpdesk@trashmunchers.co.uk</w:t>
      </w:r>
    </w:p>
    <w:p w14:paraId="25059C79" w14:textId="77777777" w:rsidR="00DF4B61" w:rsidRPr="00C50351" w:rsidRDefault="00DF4B61" w:rsidP="00DF4B61">
      <w:pPr>
        <w:pStyle w:val="NormalWeb"/>
        <w:rPr>
          <w:rFonts w:ascii="Verdana" w:hAnsi="Verdana" w:cs="Arial"/>
          <w:b/>
          <w:color w:val="000000"/>
          <w:lang w:val="en"/>
        </w:rPr>
      </w:pPr>
      <w:r w:rsidRPr="00C50351">
        <w:rPr>
          <w:rStyle w:val="Strong"/>
          <w:rFonts w:ascii="Verdana" w:hAnsi="Verdana" w:cs="Arial"/>
          <w:color w:val="000000"/>
          <w:lang w:val="en"/>
        </w:rPr>
        <w:t>(b) We have a contractual obligation.</w:t>
      </w:r>
    </w:p>
    <w:p w14:paraId="63508900" w14:textId="77777777" w:rsidR="00DF4B61" w:rsidRPr="00C50351" w:rsidRDefault="00DF4B61" w:rsidP="00DF4B61">
      <w:pPr>
        <w:pStyle w:val="NormalWeb"/>
        <w:rPr>
          <w:rFonts w:ascii="Verdana" w:hAnsi="Verdana" w:cs="Arial"/>
          <w:b/>
          <w:color w:val="000000"/>
          <w:lang w:val="en"/>
        </w:rPr>
      </w:pPr>
      <w:r w:rsidRPr="00C50351">
        <w:rPr>
          <w:rStyle w:val="Strong"/>
          <w:rFonts w:ascii="Verdana" w:hAnsi="Verdana" w:cs="Arial"/>
          <w:color w:val="000000"/>
          <w:lang w:val="en"/>
        </w:rPr>
        <w:t>(c) We have a</w:t>
      </w:r>
      <w:r w:rsidRPr="00590587">
        <w:rPr>
          <w:rStyle w:val="Strong"/>
          <w:rFonts w:ascii="Verdana" w:hAnsi="Verdana" w:cs="Arial"/>
          <w:color w:val="000000"/>
          <w:lang w:val="en"/>
        </w:rPr>
        <w:t xml:space="preserve"> l</w:t>
      </w:r>
      <w:r w:rsidRPr="00C50351">
        <w:rPr>
          <w:rStyle w:val="Strong"/>
          <w:rFonts w:ascii="Verdana" w:hAnsi="Verdana" w:cs="Arial"/>
          <w:color w:val="000000"/>
          <w:lang w:val="en"/>
        </w:rPr>
        <w:t>egal obligation.</w:t>
      </w:r>
    </w:p>
    <w:p w14:paraId="23A4A3F0" w14:textId="77777777" w:rsidR="00DF4B61" w:rsidRPr="00C50351" w:rsidRDefault="00DF4B61" w:rsidP="00DF4B61">
      <w:pPr>
        <w:pStyle w:val="NormalWeb"/>
        <w:rPr>
          <w:rFonts w:ascii="Verdana" w:hAnsi="Verdana" w:cs="Arial"/>
          <w:b/>
          <w:color w:val="000000"/>
          <w:lang w:val="en"/>
        </w:rPr>
      </w:pPr>
      <w:r w:rsidRPr="00C50351">
        <w:rPr>
          <w:rStyle w:val="Strong"/>
          <w:rFonts w:ascii="Verdana" w:hAnsi="Verdana" w:cs="Arial"/>
          <w:color w:val="000000"/>
          <w:lang w:val="en"/>
        </w:rPr>
        <w:t>(d) We have a vital interest.</w:t>
      </w:r>
    </w:p>
    <w:p w14:paraId="7E31E6FB" w14:textId="77777777" w:rsidR="00DF4B61" w:rsidRPr="00C50351" w:rsidRDefault="00DF4B61" w:rsidP="00DF4B61">
      <w:pPr>
        <w:pStyle w:val="NormalWeb"/>
        <w:rPr>
          <w:rFonts w:ascii="Verdana" w:hAnsi="Verdana" w:cs="Arial"/>
          <w:b/>
          <w:color w:val="000000"/>
          <w:lang w:val="en"/>
        </w:rPr>
      </w:pPr>
      <w:r w:rsidRPr="00C50351">
        <w:rPr>
          <w:rStyle w:val="Strong"/>
          <w:rFonts w:ascii="Verdana" w:hAnsi="Verdana" w:cs="Arial"/>
          <w:color w:val="000000"/>
          <w:lang w:val="en"/>
        </w:rPr>
        <w:t>(e) We need it to perform a public task.</w:t>
      </w:r>
    </w:p>
    <w:p w14:paraId="5B771F3F" w14:textId="3FFBB7BF" w:rsidR="00DF4B61" w:rsidRDefault="00DF4B61" w:rsidP="00DF4B61">
      <w:pPr>
        <w:pStyle w:val="NormalWeb"/>
        <w:rPr>
          <w:rStyle w:val="Strong"/>
          <w:rFonts w:ascii="Verdana" w:hAnsi="Verdana" w:cs="Arial"/>
          <w:color w:val="000000"/>
          <w:lang w:val="en"/>
        </w:rPr>
      </w:pPr>
      <w:r w:rsidRPr="00C50351">
        <w:rPr>
          <w:rStyle w:val="Strong"/>
          <w:rFonts w:ascii="Verdana" w:hAnsi="Verdana" w:cs="Arial"/>
          <w:color w:val="000000"/>
          <w:lang w:val="en"/>
        </w:rPr>
        <w:t>(f) We have a legitimate interest.</w:t>
      </w:r>
    </w:p>
    <w:p w14:paraId="03F69BAB" w14:textId="77777777" w:rsidR="00DF4B61" w:rsidRPr="00C50351" w:rsidRDefault="00DF4B61" w:rsidP="00DF4B61">
      <w:pPr>
        <w:pStyle w:val="NormalWeb"/>
        <w:rPr>
          <w:rFonts w:ascii="Verdana" w:hAnsi="Verdana" w:cs="Arial"/>
          <w:b/>
          <w:color w:val="000000"/>
          <w:lang w:val="en"/>
        </w:rPr>
      </w:pPr>
    </w:p>
    <w:p w14:paraId="77FB1593" w14:textId="39E628C1" w:rsidR="00DF4B61" w:rsidRPr="00C50351" w:rsidRDefault="00DF4B61" w:rsidP="00DF4B61">
      <w:pPr>
        <w:spacing w:after="200" w:line="276" w:lineRule="auto"/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t xml:space="preserve">How we store your </w:t>
      </w:r>
      <w:r w:rsidR="00272B40">
        <w:rPr>
          <w:rFonts w:ascii="Georgia" w:hAnsi="Georgia"/>
          <w:b/>
          <w:sz w:val="28"/>
          <w:szCs w:val="24"/>
        </w:rPr>
        <w:t xml:space="preserve">personal </w:t>
      </w:r>
      <w:r w:rsidRPr="00C50351">
        <w:rPr>
          <w:rFonts w:ascii="Georgia" w:hAnsi="Georgia"/>
          <w:b/>
          <w:sz w:val="28"/>
          <w:szCs w:val="24"/>
        </w:rPr>
        <w:t xml:space="preserve">information </w:t>
      </w:r>
    </w:p>
    <w:p w14:paraId="767795F2" w14:textId="77777777" w:rsidR="00DF4B61" w:rsidRDefault="00DF4B61" w:rsidP="00DF4B61">
      <w:pPr>
        <w:rPr>
          <w:rFonts w:ascii="Verdana" w:hAnsi="Verdana"/>
          <w:sz w:val="24"/>
          <w:szCs w:val="24"/>
        </w:rPr>
      </w:pPr>
      <w:r w:rsidRPr="00745199">
        <w:rPr>
          <w:rFonts w:ascii="Verdana" w:hAnsi="Verdana"/>
          <w:sz w:val="24"/>
          <w:szCs w:val="24"/>
        </w:rPr>
        <w:t xml:space="preserve">Your information is securely stored. </w:t>
      </w:r>
    </w:p>
    <w:p w14:paraId="64C05455" w14:textId="4AAE88B1" w:rsidR="00DF4B61" w:rsidRDefault="00DF4B61" w:rsidP="00DF4B61">
      <w:pPr>
        <w:rPr>
          <w:rFonts w:ascii="Verdana" w:hAnsi="Verdana"/>
          <w:sz w:val="24"/>
          <w:szCs w:val="24"/>
        </w:rPr>
      </w:pPr>
      <w:r w:rsidRPr="00745199">
        <w:rPr>
          <w:rFonts w:ascii="Verdana" w:hAnsi="Verdana"/>
          <w:sz w:val="24"/>
          <w:szCs w:val="24"/>
        </w:rPr>
        <w:t>We keep</w:t>
      </w:r>
      <w:r w:rsidR="006C320B">
        <w:rPr>
          <w:rFonts w:ascii="Verdana" w:hAnsi="Verdana"/>
          <w:sz w:val="24"/>
          <w:szCs w:val="24"/>
        </w:rPr>
        <w:t xml:space="preserve"> location data </w:t>
      </w:r>
      <w:r w:rsidRPr="00745199">
        <w:rPr>
          <w:rFonts w:ascii="Verdana" w:hAnsi="Verdana"/>
          <w:sz w:val="24"/>
          <w:szCs w:val="24"/>
        </w:rPr>
        <w:t>for</w:t>
      </w:r>
      <w:r w:rsidR="006C320B">
        <w:rPr>
          <w:rFonts w:ascii="Verdana" w:hAnsi="Verdana"/>
          <w:sz w:val="24"/>
          <w:szCs w:val="24"/>
        </w:rPr>
        <w:t xml:space="preserve"> </w:t>
      </w:r>
      <w:r w:rsidR="00A0647F">
        <w:rPr>
          <w:rFonts w:ascii="Verdana" w:hAnsi="Verdana"/>
          <w:sz w:val="24"/>
          <w:szCs w:val="24"/>
        </w:rPr>
        <w:t xml:space="preserve">no more than a few seconds. </w:t>
      </w:r>
      <w:r w:rsidRPr="00745199">
        <w:rPr>
          <w:rFonts w:ascii="Verdana" w:hAnsi="Verdana"/>
          <w:sz w:val="24"/>
          <w:szCs w:val="24"/>
        </w:rPr>
        <w:t>We will then dispose your information by</w:t>
      </w:r>
      <w:r w:rsidR="006C320B">
        <w:rPr>
          <w:rFonts w:ascii="Verdana" w:hAnsi="Verdana"/>
          <w:sz w:val="24"/>
          <w:szCs w:val="24"/>
        </w:rPr>
        <w:t xml:space="preserve"> deleting any references to your location </w:t>
      </w:r>
      <w:r w:rsidR="00A0647F">
        <w:rPr>
          <w:rFonts w:ascii="Verdana" w:hAnsi="Verdana"/>
          <w:sz w:val="24"/>
          <w:szCs w:val="24"/>
        </w:rPr>
        <w:t>using Python’s garbage collection</w:t>
      </w:r>
      <w:r w:rsidR="006C320B">
        <w:rPr>
          <w:rFonts w:ascii="Verdana" w:hAnsi="Verdana"/>
          <w:sz w:val="24"/>
          <w:szCs w:val="24"/>
        </w:rPr>
        <w:t xml:space="preserve">. </w:t>
      </w:r>
    </w:p>
    <w:p w14:paraId="34BDFAD6" w14:textId="75B2343C" w:rsidR="006C320B" w:rsidRDefault="006C320B" w:rsidP="006C320B">
      <w:pPr>
        <w:rPr>
          <w:rFonts w:ascii="Verdana" w:hAnsi="Verdana"/>
          <w:sz w:val="24"/>
          <w:szCs w:val="24"/>
        </w:rPr>
      </w:pPr>
      <w:r w:rsidRPr="00745199">
        <w:rPr>
          <w:rFonts w:ascii="Verdana" w:hAnsi="Verdana"/>
          <w:sz w:val="24"/>
          <w:szCs w:val="24"/>
        </w:rPr>
        <w:t>We keep</w:t>
      </w:r>
      <w:r>
        <w:rPr>
          <w:rFonts w:ascii="Verdana" w:hAnsi="Verdana"/>
          <w:sz w:val="24"/>
          <w:szCs w:val="24"/>
        </w:rPr>
        <w:t xml:space="preserve"> </w:t>
      </w:r>
      <w:r w:rsidR="00CC78A2">
        <w:rPr>
          <w:rFonts w:ascii="Verdana" w:hAnsi="Verdana"/>
          <w:sz w:val="24"/>
          <w:szCs w:val="24"/>
        </w:rPr>
        <w:t>online identifiers</w:t>
      </w:r>
      <w:r>
        <w:rPr>
          <w:rFonts w:ascii="Verdana" w:hAnsi="Verdana"/>
          <w:sz w:val="24"/>
          <w:szCs w:val="24"/>
        </w:rPr>
        <w:t xml:space="preserve"> </w:t>
      </w:r>
      <w:r w:rsidRPr="00745199">
        <w:rPr>
          <w:rFonts w:ascii="Verdana" w:hAnsi="Verdana"/>
          <w:sz w:val="24"/>
          <w:szCs w:val="24"/>
        </w:rPr>
        <w:t>for</w:t>
      </w:r>
      <w:r>
        <w:rPr>
          <w:rFonts w:ascii="Verdana" w:hAnsi="Verdana"/>
          <w:sz w:val="24"/>
          <w:szCs w:val="24"/>
        </w:rPr>
        <w:t xml:space="preserve"> </w:t>
      </w:r>
      <w:r w:rsidR="00CC78A2">
        <w:rPr>
          <w:rFonts w:ascii="Verdana" w:hAnsi="Verdana"/>
          <w:sz w:val="24"/>
          <w:szCs w:val="24"/>
        </w:rPr>
        <w:t>as long as you are logged in.</w:t>
      </w:r>
      <w:r>
        <w:rPr>
          <w:rFonts w:ascii="Verdana" w:hAnsi="Verdana"/>
          <w:sz w:val="24"/>
          <w:szCs w:val="24"/>
        </w:rPr>
        <w:t xml:space="preserve"> </w:t>
      </w:r>
      <w:r w:rsidRPr="00745199">
        <w:rPr>
          <w:rFonts w:ascii="Verdana" w:hAnsi="Verdana"/>
          <w:sz w:val="24"/>
          <w:szCs w:val="24"/>
        </w:rPr>
        <w:t>We will then dispose your information by</w:t>
      </w:r>
      <w:r>
        <w:rPr>
          <w:rFonts w:ascii="Verdana" w:hAnsi="Verdana"/>
          <w:sz w:val="24"/>
          <w:szCs w:val="24"/>
        </w:rPr>
        <w:t xml:space="preserve"> deleting a</w:t>
      </w:r>
      <w:r w:rsidR="00CC78A2">
        <w:rPr>
          <w:rFonts w:ascii="Verdana" w:hAnsi="Verdana"/>
          <w:sz w:val="24"/>
          <w:szCs w:val="24"/>
        </w:rPr>
        <w:t>ll cookies saved to destroy the session you had</w:t>
      </w:r>
      <w:r>
        <w:rPr>
          <w:rFonts w:ascii="Verdana" w:hAnsi="Verdana"/>
          <w:sz w:val="24"/>
          <w:szCs w:val="24"/>
        </w:rPr>
        <w:t xml:space="preserve">. </w:t>
      </w:r>
    </w:p>
    <w:p w14:paraId="0FABE35F" w14:textId="62C8C85A" w:rsidR="006C320B" w:rsidRDefault="006C320B" w:rsidP="00DF4B61">
      <w:pPr>
        <w:rPr>
          <w:rFonts w:ascii="Verdana" w:hAnsi="Verdana"/>
          <w:sz w:val="24"/>
          <w:szCs w:val="24"/>
        </w:rPr>
      </w:pPr>
      <w:r w:rsidRPr="00745199">
        <w:rPr>
          <w:rFonts w:ascii="Verdana" w:hAnsi="Verdana"/>
          <w:sz w:val="24"/>
          <w:szCs w:val="24"/>
        </w:rPr>
        <w:t>We keep</w:t>
      </w:r>
      <w:r>
        <w:rPr>
          <w:rFonts w:ascii="Verdana" w:hAnsi="Verdana"/>
          <w:sz w:val="24"/>
          <w:szCs w:val="24"/>
        </w:rPr>
        <w:t xml:space="preserve"> </w:t>
      </w:r>
      <w:r w:rsidR="00CC78A2">
        <w:rPr>
          <w:rFonts w:ascii="Verdana" w:hAnsi="Verdana"/>
          <w:sz w:val="24"/>
          <w:szCs w:val="24"/>
        </w:rPr>
        <w:t xml:space="preserve">personal identifiers </w:t>
      </w:r>
      <w:r w:rsidRPr="00745199">
        <w:rPr>
          <w:rFonts w:ascii="Verdana" w:hAnsi="Verdana"/>
          <w:sz w:val="24"/>
          <w:szCs w:val="24"/>
        </w:rPr>
        <w:t>for</w:t>
      </w:r>
      <w:r>
        <w:rPr>
          <w:rFonts w:ascii="Verdana" w:hAnsi="Verdana"/>
          <w:sz w:val="24"/>
          <w:szCs w:val="24"/>
        </w:rPr>
        <w:t xml:space="preserve"> </w:t>
      </w:r>
      <w:r w:rsidR="00CC78A2">
        <w:rPr>
          <w:rFonts w:ascii="Verdana" w:hAnsi="Verdana"/>
          <w:sz w:val="24"/>
          <w:szCs w:val="24"/>
        </w:rPr>
        <w:t xml:space="preserve">three years. </w:t>
      </w:r>
      <w:r w:rsidRPr="00745199">
        <w:rPr>
          <w:rFonts w:ascii="Verdana" w:hAnsi="Verdana"/>
          <w:sz w:val="24"/>
          <w:szCs w:val="24"/>
        </w:rPr>
        <w:t>We will then dispose your information by</w:t>
      </w:r>
      <w:r>
        <w:rPr>
          <w:rFonts w:ascii="Verdana" w:hAnsi="Verdana"/>
          <w:sz w:val="24"/>
          <w:szCs w:val="24"/>
        </w:rPr>
        <w:t xml:space="preserve"> deleting any references to your </w:t>
      </w:r>
      <w:r w:rsidR="00CC78A2">
        <w:rPr>
          <w:rFonts w:ascii="Verdana" w:hAnsi="Verdana"/>
          <w:sz w:val="24"/>
          <w:szCs w:val="24"/>
        </w:rPr>
        <w:t>personal identifiers</w:t>
      </w:r>
      <w:r>
        <w:rPr>
          <w:rFonts w:ascii="Verdana" w:hAnsi="Verdana"/>
          <w:sz w:val="24"/>
          <w:szCs w:val="24"/>
        </w:rPr>
        <w:t xml:space="preserve"> in our database</w:t>
      </w:r>
      <w:r w:rsidR="00CC78A2">
        <w:rPr>
          <w:rFonts w:ascii="Verdana" w:hAnsi="Verdana"/>
          <w:sz w:val="24"/>
          <w:szCs w:val="24"/>
        </w:rPr>
        <w:t>, preventing it from potentially leaking out</w:t>
      </w:r>
      <w:r>
        <w:rPr>
          <w:rFonts w:ascii="Verdana" w:hAnsi="Verdana"/>
          <w:sz w:val="24"/>
          <w:szCs w:val="24"/>
        </w:rPr>
        <w:t xml:space="preserve">. </w:t>
      </w:r>
    </w:p>
    <w:p w14:paraId="41760607" w14:textId="77777777" w:rsidR="00CC78A2" w:rsidRDefault="00CC78A2" w:rsidP="00CC78A2">
      <w:pPr>
        <w:spacing w:after="200" w:line="276" w:lineRule="auto"/>
        <w:rPr>
          <w:rFonts w:ascii="Verdana" w:hAnsi="Verdana"/>
          <w:sz w:val="24"/>
          <w:szCs w:val="24"/>
        </w:rPr>
      </w:pPr>
    </w:p>
    <w:p w14:paraId="6828E1A8" w14:textId="76FC2FC2" w:rsidR="00DF4B61" w:rsidRPr="00CC78A2" w:rsidRDefault="00DF4B61" w:rsidP="00CC78A2">
      <w:pPr>
        <w:spacing w:after="200" w:line="276" w:lineRule="auto"/>
        <w:rPr>
          <w:rFonts w:ascii="Georgia" w:hAnsi="Georgia"/>
          <w:sz w:val="24"/>
          <w:szCs w:val="24"/>
        </w:rPr>
      </w:pPr>
      <w:r w:rsidRPr="00C50351">
        <w:rPr>
          <w:rFonts w:ascii="Georgia" w:hAnsi="Georgia"/>
          <w:b/>
          <w:sz w:val="28"/>
          <w:szCs w:val="24"/>
        </w:rPr>
        <w:t xml:space="preserve">Your data protection </w:t>
      </w:r>
      <w:r w:rsidR="00A0647F" w:rsidRPr="00C50351">
        <w:rPr>
          <w:rFonts w:ascii="Georgia" w:hAnsi="Georgia"/>
          <w:b/>
          <w:sz w:val="28"/>
          <w:szCs w:val="24"/>
        </w:rPr>
        <w:t>rights</w:t>
      </w:r>
    </w:p>
    <w:p w14:paraId="0365CBBE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 xml:space="preserve">Under data protection law, you have rights </w:t>
      </w:r>
      <w:r>
        <w:rPr>
          <w:rFonts w:ascii="Verdana" w:hAnsi="Verdana"/>
          <w:sz w:val="24"/>
          <w:szCs w:val="24"/>
        </w:rPr>
        <w:t>including:</w:t>
      </w:r>
    </w:p>
    <w:p w14:paraId="7345E61A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of access</w:t>
      </w:r>
      <w:r w:rsidRPr="00C50351">
        <w:rPr>
          <w:rFonts w:ascii="Verdana" w:hAnsi="Verdana"/>
          <w:sz w:val="24"/>
          <w:szCs w:val="24"/>
        </w:rPr>
        <w:t xml:space="preserve"> - You have the right to ask us for copies of your personal information. </w:t>
      </w:r>
    </w:p>
    <w:p w14:paraId="5B99687B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rectification</w:t>
      </w:r>
      <w:r w:rsidRPr="00C50351">
        <w:rPr>
          <w:rFonts w:ascii="Verdana" w:hAnsi="Verdana"/>
          <w:sz w:val="24"/>
          <w:szCs w:val="24"/>
        </w:rPr>
        <w:t xml:space="preserve"> - You have the right to ask us to rectify </w:t>
      </w:r>
      <w:r w:rsidR="00AA5CC2">
        <w:rPr>
          <w:rFonts w:ascii="Verdana" w:hAnsi="Verdana"/>
          <w:sz w:val="24"/>
          <w:szCs w:val="24"/>
        </w:rPr>
        <w:t xml:space="preserve">personal </w:t>
      </w:r>
      <w:r w:rsidRPr="00C50351">
        <w:rPr>
          <w:rFonts w:ascii="Verdana" w:hAnsi="Verdana"/>
          <w:sz w:val="24"/>
          <w:szCs w:val="24"/>
        </w:rPr>
        <w:t xml:space="preserve">information you think is inaccurate. You also have the right to ask us to complete information you think is incomplete. </w:t>
      </w:r>
    </w:p>
    <w:p w14:paraId="274A2C66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erasure</w:t>
      </w:r>
      <w:r w:rsidRPr="00C50351">
        <w:rPr>
          <w:rFonts w:ascii="Verdana" w:hAnsi="Verdana"/>
          <w:sz w:val="24"/>
          <w:szCs w:val="24"/>
        </w:rPr>
        <w:t xml:space="preserve"> - You have the right to ask us to erase your personal information in certain circumstances. </w:t>
      </w:r>
    </w:p>
    <w:p w14:paraId="6396063E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restriction of processing</w:t>
      </w:r>
      <w:r w:rsidRPr="00C50351">
        <w:rPr>
          <w:rFonts w:ascii="Verdana" w:hAnsi="Verdana"/>
          <w:sz w:val="24"/>
          <w:szCs w:val="24"/>
        </w:rPr>
        <w:t xml:space="preserve"> - You have the right to ask us to restrict the processing of your</w:t>
      </w:r>
      <w:r w:rsidR="00AA5CC2">
        <w:rPr>
          <w:rFonts w:ascii="Verdana" w:hAnsi="Verdana"/>
          <w:sz w:val="24"/>
          <w:szCs w:val="24"/>
        </w:rPr>
        <w:t xml:space="preserve"> personal</w:t>
      </w:r>
      <w:r w:rsidRPr="00C50351">
        <w:rPr>
          <w:rFonts w:ascii="Verdana" w:hAnsi="Verdana"/>
          <w:sz w:val="24"/>
          <w:szCs w:val="24"/>
        </w:rPr>
        <w:t xml:space="preserve"> information in certain circumstances. </w:t>
      </w:r>
    </w:p>
    <w:p w14:paraId="0D7A536A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lastRenderedPageBreak/>
        <w:t>Your right to object to processing</w:t>
      </w:r>
      <w:r w:rsidRPr="00C50351">
        <w:rPr>
          <w:rFonts w:ascii="Verdana" w:hAnsi="Verdana"/>
          <w:sz w:val="24"/>
          <w:szCs w:val="24"/>
        </w:rPr>
        <w:t xml:space="preserve"> - You have the </w:t>
      </w:r>
      <w:r w:rsidRPr="00C50351">
        <w:rPr>
          <w:rFonts w:ascii="Verdana" w:hAnsi="Verdana" w:cs="Arial"/>
          <w:sz w:val="24"/>
          <w:szCs w:val="24"/>
          <w:lang w:val="en"/>
        </w:rPr>
        <w:t xml:space="preserve">the right to object to the processing of your personal </w:t>
      </w:r>
      <w:r w:rsidR="00AA5CC2">
        <w:rPr>
          <w:rFonts w:ascii="Verdana" w:hAnsi="Verdana" w:cs="Arial"/>
          <w:sz w:val="24"/>
          <w:szCs w:val="24"/>
          <w:lang w:val="en"/>
        </w:rPr>
        <w:t>information</w:t>
      </w:r>
      <w:r w:rsidRPr="00C50351">
        <w:rPr>
          <w:rFonts w:ascii="Verdana" w:hAnsi="Verdana" w:cs="Arial"/>
          <w:sz w:val="24"/>
          <w:szCs w:val="24"/>
          <w:lang w:val="en"/>
        </w:rPr>
        <w:t xml:space="preserve"> in certain circumstances</w:t>
      </w:r>
      <w:r w:rsidRPr="00C50351">
        <w:rPr>
          <w:rFonts w:ascii="Verdana" w:hAnsi="Verdana"/>
          <w:sz w:val="24"/>
          <w:szCs w:val="24"/>
        </w:rPr>
        <w:t>.</w:t>
      </w:r>
    </w:p>
    <w:p w14:paraId="28DEC9A6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b/>
          <w:sz w:val="24"/>
          <w:szCs w:val="24"/>
        </w:rPr>
        <w:t>Your right to data portability</w:t>
      </w:r>
      <w:r w:rsidRPr="00C50351">
        <w:rPr>
          <w:rFonts w:ascii="Verdana" w:hAnsi="Verdana"/>
          <w:sz w:val="24"/>
          <w:szCs w:val="24"/>
        </w:rPr>
        <w:t xml:space="preserve"> - You have the right to ask that we transfer the</w:t>
      </w:r>
      <w:r w:rsidR="00AA5CC2">
        <w:rPr>
          <w:rFonts w:ascii="Verdana" w:hAnsi="Verdana"/>
          <w:sz w:val="24"/>
          <w:szCs w:val="24"/>
        </w:rPr>
        <w:t xml:space="preserve"> personal</w:t>
      </w:r>
      <w:r w:rsidRPr="00C50351">
        <w:rPr>
          <w:rFonts w:ascii="Verdana" w:hAnsi="Verdana"/>
          <w:sz w:val="24"/>
          <w:szCs w:val="24"/>
        </w:rPr>
        <w:t xml:space="preserve"> information you gave us to another organisation, or to you, in certain circumstances.</w:t>
      </w:r>
    </w:p>
    <w:p w14:paraId="05EAAB5E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 xml:space="preserve">You are not required to pay any charge for exercising </w:t>
      </w:r>
      <w:r>
        <w:rPr>
          <w:rFonts w:ascii="Verdana" w:hAnsi="Verdana"/>
          <w:sz w:val="24"/>
          <w:szCs w:val="24"/>
        </w:rPr>
        <w:t>your rights. If you make a request, w</w:t>
      </w:r>
      <w:r w:rsidRPr="00C50351">
        <w:rPr>
          <w:rFonts w:ascii="Verdana" w:hAnsi="Verdana"/>
          <w:sz w:val="24"/>
          <w:szCs w:val="24"/>
        </w:rPr>
        <w:t>e have one month to respond to you.</w:t>
      </w:r>
    </w:p>
    <w:p w14:paraId="16BCE242" w14:textId="0903C5F9" w:rsidR="00DF4B6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Please contact us at</w:t>
      </w:r>
      <w:r w:rsidR="00A0647F">
        <w:rPr>
          <w:sz w:val="24"/>
          <w:szCs w:val="24"/>
        </w:rPr>
        <w:t xml:space="preserve"> </w:t>
      </w:r>
      <w:r w:rsidR="00A0647F" w:rsidRPr="00A0647F">
        <w:rPr>
          <w:rFonts w:ascii="Verdana" w:hAnsi="Verdana"/>
          <w:sz w:val="24"/>
          <w:szCs w:val="24"/>
        </w:rPr>
        <w:t>helpdesk@trashmunchers.co.uk</w:t>
      </w:r>
      <w:r w:rsidRPr="00C50351">
        <w:rPr>
          <w:color w:val="FF0000"/>
          <w:sz w:val="24"/>
          <w:szCs w:val="24"/>
        </w:rPr>
        <w:t xml:space="preserve"> </w:t>
      </w:r>
      <w:r w:rsidRPr="00C50351">
        <w:rPr>
          <w:rFonts w:ascii="Verdana" w:hAnsi="Verdana"/>
          <w:sz w:val="24"/>
          <w:szCs w:val="24"/>
        </w:rPr>
        <w:t>if you wish to make a request.</w:t>
      </w:r>
    </w:p>
    <w:p w14:paraId="6740BECA" w14:textId="336500DD" w:rsidR="00DF4B61" w:rsidRPr="00C50351" w:rsidRDefault="00DF4B61" w:rsidP="00DF4B61">
      <w:pPr>
        <w:rPr>
          <w:rFonts w:ascii="Verdana" w:hAnsi="Verdana"/>
          <w:sz w:val="24"/>
          <w:szCs w:val="24"/>
        </w:rPr>
      </w:pPr>
    </w:p>
    <w:p w14:paraId="5E83FE34" w14:textId="52F8F1E7" w:rsidR="00DF4B61" w:rsidRPr="00C50351" w:rsidRDefault="00DF4B61" w:rsidP="00CC78A2">
      <w:pPr>
        <w:spacing w:after="200" w:line="276" w:lineRule="auto"/>
        <w:rPr>
          <w:rFonts w:ascii="Georgia" w:hAnsi="Georgia"/>
          <w:b/>
          <w:sz w:val="28"/>
          <w:szCs w:val="24"/>
        </w:rPr>
      </w:pPr>
      <w:r w:rsidRPr="00C50351">
        <w:rPr>
          <w:rFonts w:ascii="Georgia" w:hAnsi="Georgia"/>
          <w:b/>
          <w:sz w:val="28"/>
          <w:szCs w:val="24"/>
        </w:rPr>
        <w:t>How to complain</w:t>
      </w:r>
    </w:p>
    <w:p w14:paraId="08BC0449" w14:textId="1D0D5C44" w:rsidR="00AA5CC2" w:rsidRDefault="00AA5CC2" w:rsidP="00DF4B6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have any concerns about our use of your personal information, you can make a complaint to us at</w:t>
      </w:r>
      <w:r w:rsidR="00A0647F">
        <w:rPr>
          <w:rFonts w:ascii="Verdana" w:hAnsi="Verdana"/>
          <w:sz w:val="24"/>
          <w:szCs w:val="24"/>
        </w:rPr>
        <w:t xml:space="preserve"> helpdesk@trashmunchers.co.uk.</w:t>
      </w:r>
    </w:p>
    <w:p w14:paraId="2FFD0D82" w14:textId="77777777" w:rsidR="00AA5CC2" w:rsidRPr="00C50351" w:rsidRDefault="00DF4B61" w:rsidP="00DF4B6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also complain to the ICO if you are unhappy with how we have used your data.</w:t>
      </w:r>
    </w:p>
    <w:p w14:paraId="19FBF56B" w14:textId="77777777" w:rsidR="00DF4B61" w:rsidRPr="00C5035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 xml:space="preserve">The ICO’s address:            </w:t>
      </w:r>
    </w:p>
    <w:p w14:paraId="7202BE65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Information Commissioner’s Office</w:t>
      </w:r>
    </w:p>
    <w:p w14:paraId="6E4F0F31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Wycliffe House</w:t>
      </w:r>
    </w:p>
    <w:p w14:paraId="6A06B738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Water Lane</w:t>
      </w:r>
    </w:p>
    <w:p w14:paraId="1EAFD941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Wilmslow</w:t>
      </w:r>
    </w:p>
    <w:p w14:paraId="5B2E5A65" w14:textId="77777777" w:rsidR="00DF4B61" w:rsidRPr="00C5035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Cheshire</w:t>
      </w:r>
    </w:p>
    <w:p w14:paraId="1C4EAEFC" w14:textId="77777777" w:rsidR="00DF4B61" w:rsidRDefault="00DF4B61" w:rsidP="00DF4B61">
      <w:pPr>
        <w:spacing w:after="0" w:line="240" w:lineRule="auto"/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SK9 5AF</w:t>
      </w:r>
    </w:p>
    <w:p w14:paraId="119BA84E" w14:textId="77777777" w:rsidR="00014AD1" w:rsidRPr="00C50351" w:rsidRDefault="00014AD1" w:rsidP="00DF4B6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B947900" w14:textId="77777777" w:rsidR="00DF4B61" w:rsidRDefault="00DF4B61" w:rsidP="00DF4B61">
      <w:pPr>
        <w:rPr>
          <w:rFonts w:ascii="Verdana" w:hAnsi="Verdana"/>
          <w:sz w:val="24"/>
          <w:szCs w:val="24"/>
        </w:rPr>
      </w:pPr>
      <w:r w:rsidRPr="00C50351">
        <w:rPr>
          <w:rFonts w:ascii="Verdana" w:hAnsi="Verdana"/>
          <w:sz w:val="24"/>
          <w:szCs w:val="24"/>
        </w:rPr>
        <w:t>Helpline number: 0303 123 1113</w:t>
      </w:r>
    </w:p>
    <w:p w14:paraId="29F2C57A" w14:textId="77777777" w:rsidR="00014AD1" w:rsidRDefault="00014AD1" w:rsidP="00DF4B6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ICO website: </w:t>
      </w:r>
      <w:hyperlink r:id="rId7" w:history="1">
        <w:r w:rsidRPr="003928B1">
          <w:rPr>
            <w:rStyle w:val="Hyperlink"/>
            <w:rFonts w:ascii="Verdana" w:hAnsi="Verdana"/>
            <w:sz w:val="24"/>
            <w:szCs w:val="24"/>
          </w:rPr>
          <w:t>https://www.ico.org.uk</w:t>
        </w:r>
      </w:hyperlink>
    </w:p>
    <w:p w14:paraId="618E8FF1" w14:textId="7071EEC4" w:rsidR="00DF4B61" w:rsidRPr="00C50351" w:rsidRDefault="00DF4B61" w:rsidP="00DF4B61">
      <w:pPr>
        <w:rPr>
          <w:rFonts w:ascii="Verdana" w:hAnsi="Verdana"/>
          <w:sz w:val="24"/>
          <w:szCs w:val="24"/>
        </w:rPr>
      </w:pPr>
    </w:p>
    <w:p w14:paraId="4C751474" w14:textId="5DE1B6E8" w:rsidR="001E39C0" w:rsidRDefault="00DF4B61">
      <w:r w:rsidRPr="00E6744D">
        <w:t xml:space="preserve"> </w:t>
      </w:r>
    </w:p>
    <w:sectPr w:rsidR="001E39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9F73" w14:textId="77777777" w:rsidR="00211A5C" w:rsidRDefault="00211A5C">
      <w:pPr>
        <w:spacing w:after="0" w:line="240" w:lineRule="auto"/>
      </w:pPr>
      <w:r>
        <w:separator/>
      </w:r>
    </w:p>
  </w:endnote>
  <w:endnote w:type="continuationSeparator" w:id="0">
    <w:p w14:paraId="5BEE2FEB" w14:textId="77777777" w:rsidR="00211A5C" w:rsidRDefault="0021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79CB" w14:textId="273C31B2" w:rsidR="00722B1C" w:rsidRDefault="00272B40" w:rsidP="00722B1C">
    <w:pPr>
      <w:pStyle w:val="Footer"/>
      <w:jc w:val="right"/>
    </w:pPr>
    <w:r>
      <w:t xml:space="preserve">Date: </w:t>
    </w:r>
    <w:r w:rsidR="00AA285F">
      <w:t>13</w:t>
    </w:r>
    <w:r>
      <w:t>/</w:t>
    </w:r>
    <w:r w:rsidR="00AA285F">
      <w:t>03</w:t>
    </w:r>
    <w:r>
      <w:t>/</w:t>
    </w:r>
    <w:r w:rsidR="00AA285F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1246" w14:textId="77777777" w:rsidR="00211A5C" w:rsidRDefault="00211A5C">
      <w:pPr>
        <w:spacing w:after="0" w:line="240" w:lineRule="auto"/>
      </w:pPr>
      <w:r>
        <w:separator/>
      </w:r>
    </w:p>
  </w:footnote>
  <w:footnote w:type="continuationSeparator" w:id="0">
    <w:p w14:paraId="2A8551C5" w14:textId="77777777" w:rsidR="00211A5C" w:rsidRDefault="0021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9A29" w14:textId="77777777" w:rsidR="00722B1C" w:rsidRPr="00C50351" w:rsidRDefault="00722B1C" w:rsidP="00722B1C">
    <w:pPr>
      <w:pStyle w:val="Header"/>
      <w:jc w:val="center"/>
      <w:rPr>
        <w:rFonts w:ascii="Georgia" w:hAnsi="Georgia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61FBE"/>
    <w:multiLevelType w:val="hybridMultilevel"/>
    <w:tmpl w:val="22E8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9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1"/>
    <w:rsid w:val="00014AD1"/>
    <w:rsid w:val="000C21F1"/>
    <w:rsid w:val="00177B4B"/>
    <w:rsid w:val="001E39C0"/>
    <w:rsid w:val="00211A5C"/>
    <w:rsid w:val="00272B40"/>
    <w:rsid w:val="002C26E1"/>
    <w:rsid w:val="003201B1"/>
    <w:rsid w:val="005A62D6"/>
    <w:rsid w:val="006C320B"/>
    <w:rsid w:val="006E27CE"/>
    <w:rsid w:val="006E6DDD"/>
    <w:rsid w:val="00722B1C"/>
    <w:rsid w:val="009D57AB"/>
    <w:rsid w:val="00A0647F"/>
    <w:rsid w:val="00A2358A"/>
    <w:rsid w:val="00A7155D"/>
    <w:rsid w:val="00AA285F"/>
    <w:rsid w:val="00AA5CC2"/>
    <w:rsid w:val="00B41F0D"/>
    <w:rsid w:val="00CC78A2"/>
    <w:rsid w:val="00D17C6A"/>
    <w:rsid w:val="00DF4B61"/>
    <w:rsid w:val="00E7679C"/>
    <w:rsid w:val="00FE13F6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810E"/>
  <w15:docId w15:val="{D7F48648-914C-46B6-A3EB-F750DE30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6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61"/>
  </w:style>
  <w:style w:type="paragraph" w:styleId="Footer">
    <w:name w:val="footer"/>
    <w:basedOn w:val="Normal"/>
    <w:link w:val="FooterChar"/>
    <w:uiPriority w:val="99"/>
    <w:unhideWhenUsed/>
    <w:rsid w:val="00DF4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61"/>
  </w:style>
  <w:style w:type="paragraph" w:styleId="ListParagraph">
    <w:name w:val="List Paragraph"/>
    <w:basedOn w:val="Normal"/>
    <w:uiPriority w:val="34"/>
    <w:qFormat/>
    <w:rsid w:val="00DF4B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4B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B6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F4B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co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Besta, Malik</cp:lastModifiedBy>
  <cp:revision>4</cp:revision>
  <dcterms:created xsi:type="dcterms:W3CDTF">2023-03-13T12:25:00Z</dcterms:created>
  <dcterms:modified xsi:type="dcterms:W3CDTF">2023-03-17T16:08:00Z</dcterms:modified>
</cp:coreProperties>
</file>