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A023E" w14:textId="0570E682" w:rsidR="000F797C" w:rsidRPr="000F797C" w:rsidRDefault="000F797C" w:rsidP="000F797C">
      <w:pPr>
        <w:pStyle w:val="ChapterNumber"/>
      </w:pPr>
    </w:p>
    <w:p w14:paraId="5882A171" w14:textId="603234E5" w:rsidR="00591B92" w:rsidRDefault="00000000">
      <w:pPr>
        <w:pStyle w:val="ChapterTitle"/>
      </w:pPr>
      <w:r>
        <w:t>Fundamentals of Asynchronous Programming</w:t>
      </w:r>
    </w:p>
    <w:p w14:paraId="2E0968BF" w14:textId="0F6C0F4E" w:rsidR="007629C7" w:rsidRDefault="00000000">
      <w:pPr>
        <w:pStyle w:val="ChapterIntro"/>
      </w:pPr>
      <w:r>
        <w:t xml:space="preserve">Many operations we ask the computer to do can take a while to finish. It would be nice if we could do something else while we’re waiting for those long-running processes to complete. Modern computers offer two techniques for working on more than one operation at a time: parallelism and concurrency. </w:t>
      </w:r>
      <w:r w:rsidR="007629C7">
        <w:t xml:space="preserve">Our programs’ logic, however, is written in a mostly linear fashion. We’d like to be able to </w:t>
      </w:r>
      <w:del w:id="0" w:author="Audrey Doyle" w:date="2025-09-08T10:11:00Z" w16du:dateUtc="2025-09-08T14:11:00Z">
        <w:r w:rsidR="007629C7" w:rsidDel="009359EF">
          <w:delText>specify the operations a</w:delText>
        </w:r>
      </w:del>
      <w:ins w:id="1" w:author="Audrey Doyle" w:date="2025-09-08T10:11:00Z" w16du:dateUtc="2025-09-08T14:11:00Z">
        <w:r w:rsidR="009359EF">
          <w:t>write our</w:t>
        </w:r>
      </w:ins>
      <w:r w:rsidR="007629C7">
        <w:t xml:space="preserve"> program</w:t>
      </w:r>
      <w:ins w:id="2" w:author="Audrey Doyle" w:date="2025-09-08T10:11:00Z" w16du:dateUtc="2025-09-08T14:11:00Z">
        <w:r w:rsidR="009359EF">
          <w:t>s</w:t>
        </w:r>
      </w:ins>
      <w:r w:rsidR="007629C7">
        <w:t xml:space="preserve"> </w:t>
      </w:r>
      <w:ins w:id="3" w:author="Audrey Doyle" w:date="2025-09-08T10:11:00Z" w16du:dateUtc="2025-09-08T14:11:00Z">
        <w:r w:rsidR="009359EF">
          <w:t xml:space="preserve">in a way that describes what actions </w:t>
        </w:r>
      </w:ins>
      <w:r w:rsidR="007629C7">
        <w:t xml:space="preserve">should </w:t>
      </w:r>
      <w:ins w:id="4" w:author="Audrey Doyle" w:date="2025-09-08T10:11:00Z" w16du:dateUtc="2025-09-08T14:11:00Z">
        <w:r w:rsidR="009359EF">
          <w:t xml:space="preserve">be </w:t>
        </w:r>
      </w:ins>
      <w:r w:rsidR="007629C7">
        <w:t>perform</w:t>
      </w:r>
      <w:ins w:id="5" w:author="Audrey Doyle" w:date="2025-09-08T10:11:00Z" w16du:dateUtc="2025-09-08T14:11:00Z">
        <w:r w:rsidR="009359EF">
          <w:t>ed,</w:t>
        </w:r>
      </w:ins>
      <w:r w:rsidR="007629C7">
        <w:t xml:space="preserve"> and </w:t>
      </w:r>
      <w:del w:id="6" w:author="Audrey Doyle" w:date="2025-09-08T10:11:00Z" w16du:dateUtc="2025-09-08T14:11:00Z">
        <w:r w:rsidR="007629C7" w:rsidDel="009359EF">
          <w:delText>points at which a</w:delText>
        </w:r>
      </w:del>
      <w:ins w:id="7" w:author="Audrey Doyle" w:date="2025-09-08T10:11:00Z" w16du:dateUtc="2025-09-08T14:11:00Z">
        <w:r w:rsidR="009359EF">
          <w:t>where the program</w:t>
        </w:r>
      </w:ins>
      <w:del w:id="8" w:author="Audrey Doyle" w:date="2025-09-08T10:11:00Z" w16du:dateUtc="2025-09-08T14:11:00Z">
        <w:r w:rsidR="007629C7" w:rsidDel="009359EF">
          <w:delText xml:space="preserve"> function</w:delText>
        </w:r>
      </w:del>
      <w:r w:rsidR="007629C7">
        <w:t xml:space="preserve"> could pause </w:t>
      </w:r>
      <w:del w:id="9" w:author="Audrey Doyle" w:date="2025-09-08T10:11:00Z" w16du:dateUtc="2025-09-08T14:11:00Z">
        <w:r w:rsidR="007629C7" w:rsidDel="009359EF">
          <w:delText xml:space="preserve">and </w:delText>
        </w:r>
      </w:del>
      <w:ins w:id="10" w:author="Audrey Doyle" w:date="2025-09-08T10:11:00Z" w16du:dateUtc="2025-09-08T14:11:00Z">
        <w:r w:rsidR="009359EF">
          <w:t>to let</w:t>
        </w:r>
        <w:r w:rsidR="009359EF">
          <w:t xml:space="preserve"> </w:t>
        </w:r>
      </w:ins>
      <w:r w:rsidR="007629C7">
        <w:t xml:space="preserve">some other part </w:t>
      </w:r>
      <w:del w:id="11" w:author="Audrey Doyle" w:date="2025-09-08T10:13:00Z" w16du:dateUtc="2025-09-08T14:13:00Z">
        <w:r w:rsidR="007629C7" w:rsidDel="009359EF">
          <w:delText xml:space="preserve">of the program </w:delText>
        </w:r>
      </w:del>
      <w:del w:id="12" w:author="Audrey Doyle" w:date="2025-09-08T10:12:00Z" w16du:dateUtc="2025-09-08T14:12:00Z">
        <w:r w:rsidR="007629C7" w:rsidDel="009359EF">
          <w:delText xml:space="preserve">could </w:delText>
        </w:r>
      </w:del>
      <w:r w:rsidR="007629C7">
        <w:t>run</w:t>
      </w:r>
      <w:del w:id="13" w:author="Audrey Doyle" w:date="2025-09-08T10:12:00Z" w16du:dateUtc="2025-09-08T14:12:00Z">
        <w:r w:rsidR="007629C7" w:rsidDel="009359EF">
          <w:delText xml:space="preserve"> instead</w:delText>
        </w:r>
      </w:del>
      <w:r w:rsidR="007629C7">
        <w:t xml:space="preserve">, without needing to specify up front </w:t>
      </w:r>
      <w:ins w:id="14" w:author="Audrey Doyle" w:date="2025-09-08T10:12:00Z" w16du:dateUtc="2025-09-08T14:12:00Z">
        <w:r w:rsidR="009359EF">
          <w:t xml:space="preserve">the </w:t>
        </w:r>
      </w:ins>
      <w:r w:rsidR="007629C7">
        <w:t>exact</w:t>
      </w:r>
      <w:del w:id="15" w:author="Audrey Doyle" w:date="2025-09-08T10:12:00Z" w16du:dateUtc="2025-09-08T14:12:00Z">
        <w:r w:rsidR="007629C7" w:rsidDel="009359EF">
          <w:delText>ly the</w:delText>
        </w:r>
      </w:del>
      <w:r w:rsidR="007629C7">
        <w:t xml:space="preserve"> order </w:t>
      </w:r>
      <w:del w:id="16" w:author="Audrey Doyle" w:date="2025-09-08T10:12:00Z" w16du:dateUtc="2025-09-08T14:12:00Z">
        <w:r w:rsidR="007629C7" w:rsidDel="009359EF">
          <w:delText>and manner in which</w:delText>
        </w:r>
      </w:del>
      <w:ins w:id="17" w:author="Audrey Doyle" w:date="2025-09-08T10:12:00Z" w16du:dateUtc="2025-09-08T14:12:00Z">
        <w:r w:rsidR="009359EF">
          <w:t>or method for running</w:t>
        </w:r>
      </w:ins>
      <w:r w:rsidR="007629C7">
        <w:t xml:space="preserve"> each </w:t>
      </w:r>
      <w:del w:id="18" w:author="Audrey Doyle" w:date="2025-09-08T10:12:00Z" w16du:dateUtc="2025-09-08T14:12:00Z">
        <w:r w:rsidR="007629C7" w:rsidDel="009359EF">
          <w:delText xml:space="preserve">bit </w:delText>
        </w:r>
      </w:del>
      <w:ins w:id="19" w:author="Audrey Doyle" w:date="2025-09-08T10:12:00Z" w16du:dateUtc="2025-09-08T14:12:00Z">
        <w:r w:rsidR="009359EF">
          <w:t>part</w:t>
        </w:r>
        <w:r w:rsidR="009359EF">
          <w:t xml:space="preserve"> </w:t>
        </w:r>
      </w:ins>
      <w:r w:rsidR="007629C7">
        <w:t xml:space="preserve">of </w:t>
      </w:r>
      <w:ins w:id="20" w:author="Audrey Doyle" w:date="2025-09-08T10:12:00Z" w16du:dateUtc="2025-09-08T14:12:00Z">
        <w:r w:rsidR="009359EF">
          <w:t xml:space="preserve">the </w:t>
        </w:r>
      </w:ins>
      <w:r w:rsidR="007629C7">
        <w:t>code</w:t>
      </w:r>
      <w:del w:id="21" w:author="Audrey Doyle" w:date="2025-09-08T10:12:00Z" w16du:dateUtc="2025-09-08T14:12:00Z">
        <w:r w:rsidR="007629C7" w:rsidDel="009359EF">
          <w:delText xml:space="preserve"> should run</w:delText>
        </w:r>
      </w:del>
      <w:r w:rsidR="007629C7">
        <w:t xml:space="preserve">. </w:t>
      </w:r>
      <w:r w:rsidR="007629C7" w:rsidRPr="0004162D">
        <w:rPr>
          <w:rStyle w:val="ItalicA"/>
        </w:rPr>
        <w:t>Asynchronous programming</w:t>
      </w:r>
      <w:r w:rsidR="007629C7">
        <w:t xml:space="preserve"> is an abstraction that lets us express our code in terms of potential pausing points and eventual results that takes care of the details of coordination for us.</w:t>
      </w:r>
    </w:p>
    <w:p w14:paraId="26785122" w14:textId="6CFC4C17" w:rsidR="00591B92" w:rsidRDefault="00000000" w:rsidP="00997F38">
      <w:pPr>
        <w:pStyle w:val="Body"/>
        <w:pPrChange w:id="22" w:author="Audrey Doyle" w:date="2025-09-08T12:59:00Z" w16du:dateUtc="2025-09-08T16:59:00Z">
          <w:pPr>
            <w:pStyle w:val="ChapterIntro"/>
          </w:pPr>
        </w:pPrChange>
      </w:pPr>
      <w:r>
        <w:lastRenderedPageBreak/>
        <w:t xml:space="preserve">This chapter builds on </w:t>
      </w:r>
      <w:r>
        <w:rPr>
          <w:rStyle w:val="Xref"/>
        </w:rPr>
        <w:t>Chapter</w:t>
      </w:r>
      <w:r w:rsidR="00417EC4">
        <w:rPr>
          <w:rStyle w:val="Xref"/>
        </w:rPr>
        <w:t> </w:t>
      </w:r>
      <w:r>
        <w:rPr>
          <w:rStyle w:val="Xref"/>
        </w:rPr>
        <w:t>16</w:t>
      </w:r>
      <w:r>
        <w:t xml:space="preserve">’s use of threads for parallelism and concurrency by introducing an alternative approach to </w:t>
      </w:r>
      <w:r w:rsidR="009D6B8F">
        <w:t>writing code</w:t>
      </w:r>
      <w:r>
        <w:t xml:space="preserve">: Rust’s futures, streams, </w:t>
      </w:r>
      <w:r w:rsidR="009D6B8F">
        <w:t xml:space="preserve">and </w:t>
      </w:r>
      <w:r>
        <w:t>the </w:t>
      </w:r>
      <w:r>
        <w:rPr>
          <w:rStyle w:val="Literal"/>
        </w:rPr>
        <w:t>async</w:t>
      </w:r>
      <w:r>
        <w:t> and </w:t>
      </w:r>
      <w:r>
        <w:rPr>
          <w:rStyle w:val="Literal"/>
        </w:rPr>
        <w:t>await</w:t>
      </w:r>
      <w:r>
        <w:t> syntax that</w:t>
      </w:r>
      <w:r w:rsidR="009D6B8F">
        <w:t xml:space="preserve"> let us express how operations could be asynchronous</w:t>
      </w:r>
      <w:del w:id="23" w:author="Audrey Doyle" w:date="2025-09-08T10:14:00Z" w16du:dateUtc="2025-09-08T14:14:00Z">
        <w:r w:rsidDel="009359EF">
          <w:delText>,</w:delText>
        </w:r>
      </w:del>
      <w:ins w:id="24" w:author="Audrey Doyle" w:date="2025-09-08T10:14:00Z" w16du:dateUtc="2025-09-08T14:14:00Z">
        <w:r w:rsidR="009359EF">
          <w:t>;</w:t>
        </w:r>
      </w:ins>
      <w:r>
        <w:t xml:space="preserve"> and the </w:t>
      </w:r>
      <w:r w:rsidR="009D6B8F">
        <w:t xml:space="preserve">third-party crates that implement asynchronous </w:t>
      </w:r>
      <w:r w:rsidR="009D6B8F" w:rsidRPr="00182540">
        <w:t>runtimes</w:t>
      </w:r>
      <w:ins w:id="25" w:author="Audrey Doyle" w:date="2025-09-08T10:15:00Z" w16du:dateUtc="2025-09-08T14:15:00Z">
        <w:r w:rsidR="009359EF">
          <w:t xml:space="preserve"> by</w:t>
        </w:r>
      </w:ins>
      <w:del w:id="26" w:author="Audrey Doyle" w:date="2025-09-08T10:15:00Z" w16du:dateUtc="2025-09-08T14:15:00Z">
        <w:r w:rsidR="00236663" w:rsidRPr="0004162D" w:rsidDel="009359EF">
          <w:delText>:</w:delText>
        </w:r>
        <w:r w:rsidR="009D6B8F" w:rsidDel="009359EF">
          <w:delText xml:space="preserve"> </w:delText>
        </w:r>
        <w:r w:rsidR="00236663" w:rsidDel="009359EF">
          <w:delText>code that</w:delText>
        </w:r>
        <w:r w:rsidDel="009359EF">
          <w:delText xml:space="preserve"> </w:delText>
        </w:r>
      </w:del>
      <w:ins w:id="27" w:author="Audrey Doyle" w:date="2025-09-08T10:15:00Z" w16du:dateUtc="2025-09-08T14:15:00Z">
        <w:r w:rsidR="009359EF">
          <w:t xml:space="preserve"> </w:t>
        </w:r>
      </w:ins>
      <w:r>
        <w:t>manag</w:t>
      </w:r>
      <w:ins w:id="28" w:author="Audrey Doyle" w:date="2025-09-08T10:15:00Z" w16du:dateUtc="2025-09-08T14:15:00Z">
        <w:r w:rsidR="009359EF">
          <w:t>ing</w:t>
        </w:r>
      </w:ins>
      <w:del w:id="29" w:author="Audrey Doyle" w:date="2025-09-08T10:15:00Z" w16du:dateUtc="2025-09-08T14:15:00Z">
        <w:r w:rsidR="00236663" w:rsidDel="009359EF">
          <w:delText>es</w:delText>
        </w:r>
      </w:del>
      <w:r>
        <w:t xml:space="preserve"> and coordinat</w:t>
      </w:r>
      <w:ins w:id="30" w:author="Audrey Doyle" w:date="2025-09-08T10:15:00Z" w16du:dateUtc="2025-09-08T14:15:00Z">
        <w:r w:rsidR="009359EF">
          <w:t>ing</w:t>
        </w:r>
      </w:ins>
      <w:del w:id="31" w:author="Audrey Doyle" w:date="2025-09-08T10:15:00Z" w16du:dateUtc="2025-09-08T14:15:00Z">
        <w:r w:rsidR="00236663" w:rsidDel="009359EF">
          <w:delText>es</w:delText>
        </w:r>
      </w:del>
      <w:r w:rsidR="00236663">
        <w:t xml:space="preserve"> the execution of</w:t>
      </w:r>
      <w:r>
        <w:t xml:space="preserve"> asynchronous operations.</w:t>
      </w:r>
    </w:p>
    <w:p w14:paraId="5D652B0F" w14:textId="48DB8BCE" w:rsidR="00591B92" w:rsidRDefault="00000000" w:rsidP="0020285C">
      <w:pPr>
        <w:pStyle w:val="Body"/>
      </w:pPr>
      <w:r>
        <w:t xml:space="preserve">Let’s consider an example. Say you’re exporting a video you’ve created of a family celebration, an operation that could take anywhere from minutes to hours. The video export will use as much CPU and GPU power as it can. If you had only one CPU core and your operating system didn’t pause that export until it completed—that is, if it executed the export </w:t>
      </w:r>
      <w:r w:rsidRPr="0020285C">
        <w:rPr>
          <w:rStyle w:val="Italic"/>
        </w:rPr>
        <w:t>synchronously</w:t>
      </w:r>
      <w:r>
        <w:t xml:space="preserve">—you </w:t>
      </w:r>
      <w:del w:id="32" w:author="Audrey Doyle" w:date="2025-09-08T10:16:00Z" w16du:dateUtc="2025-09-08T14:16:00Z">
        <w:r w:rsidDel="009359EF">
          <w:delText xml:space="preserve">couldn’t </w:delText>
        </w:r>
      </w:del>
      <w:ins w:id="33" w:author="Audrey Doyle" w:date="2025-09-08T10:16:00Z" w16du:dateUtc="2025-09-08T14:16:00Z">
        <w:r w:rsidR="009359EF">
          <w:t>w</w:t>
        </w:r>
        <w:r w:rsidR="009359EF">
          <w:t xml:space="preserve">ouldn’t </w:t>
        </w:r>
        <w:r w:rsidR="009359EF">
          <w:t xml:space="preserve">be able to </w:t>
        </w:r>
      </w:ins>
      <w:r>
        <w:t>do anything else on your computer while that task was running. That would be a pretty frustrating experience. Fortunately, your computer’s operating system can, and does, invisibly interrupt the export often enough to let you get other work done simultaneously.</w:t>
      </w:r>
    </w:p>
    <w:p w14:paraId="0D31B6F1" w14:textId="58EA67DF" w:rsidR="00591B92" w:rsidRDefault="00000000" w:rsidP="0020285C">
      <w:pPr>
        <w:pStyle w:val="Body"/>
      </w:pPr>
      <w:r>
        <w:t xml:space="preserve">Now say you’re downloading a video shared by someone else, which can also take a while but does not take up as much CPU time. In this case, the CPU has to wait for data to arrive from the network. While you can start reading the data once it starts to arrive, it might take some time for all of it to show up. Even once </w:t>
      </w:r>
      <w:ins w:id="34" w:author="Audrey Doyle" w:date="2025-09-08T10:20:00Z" w16du:dateUtc="2025-09-08T14:20:00Z">
        <w:r w:rsidR="009359EF">
          <w:t xml:space="preserve">all </w:t>
        </w:r>
      </w:ins>
      <w:r>
        <w:t xml:space="preserve">the data is </w:t>
      </w:r>
      <w:del w:id="35" w:author="Audrey Doyle" w:date="2025-09-08T10:20:00Z" w16du:dateUtc="2025-09-08T14:20:00Z">
        <w:r w:rsidDel="009359EF">
          <w:delText xml:space="preserve">all </w:delText>
        </w:r>
      </w:del>
      <w:r>
        <w:t xml:space="preserve">present, if the video is quite large, it could take at least a second or two to load it </w:t>
      </w:r>
      <w:del w:id="36" w:author="Audrey Doyle" w:date="2025-09-08T10:20:00Z" w16du:dateUtc="2025-09-08T14:20:00Z">
        <w:r w:rsidDel="009359EF">
          <w:delText>all</w:delText>
        </w:r>
      </w:del>
      <w:ins w:id="37" w:author="Audrey Doyle" w:date="2025-09-08T10:20:00Z" w16du:dateUtc="2025-09-08T14:20:00Z">
        <w:r w:rsidR="009359EF">
          <w:t>entirely</w:t>
        </w:r>
      </w:ins>
      <w:r>
        <w:t>. That might not sound like much, but it’s a very long time for a modern processor, which can perform billions of operations every second. Again, your operating system will invisibly interrupt your program to allow the CPU to perform other work while waiting for the network call to finish.</w:t>
      </w:r>
    </w:p>
    <w:p w14:paraId="474402E2" w14:textId="38016BCF" w:rsidR="00591B92" w:rsidRDefault="00000000" w:rsidP="0020285C">
      <w:pPr>
        <w:pStyle w:val="Body"/>
      </w:pPr>
      <w:r>
        <w:t xml:space="preserve">The video export is an example of a </w:t>
      </w:r>
      <w:r w:rsidRPr="0020285C">
        <w:rPr>
          <w:rStyle w:val="Italic"/>
        </w:rPr>
        <w:t>CPU-bound</w:t>
      </w:r>
      <w:r>
        <w:t xml:space="preserve"> or </w:t>
      </w:r>
      <w:r w:rsidRPr="0020285C">
        <w:rPr>
          <w:rStyle w:val="Italic"/>
        </w:rPr>
        <w:t>compute-bound</w:t>
      </w:r>
      <w:r>
        <w:t xml:space="preserve"> operation. It’s limited by the computer’s potential data processing speed within the CPU or GPU, and </w:t>
      </w:r>
      <w:ins w:id="38" w:author="Audrey Doyle" w:date="2025-09-08T10:20:00Z" w16du:dateUtc="2025-09-08T14:20:00Z">
        <w:r w:rsidR="00B85828">
          <w:t xml:space="preserve">by </w:t>
        </w:r>
      </w:ins>
      <w:r>
        <w:t xml:space="preserve">how much of that speed it can dedicate to the operation. The video download is an example of an </w:t>
      </w:r>
      <w:r w:rsidRPr="0020285C">
        <w:rPr>
          <w:rStyle w:val="Italic"/>
        </w:rPr>
        <w:t>I/O-bound</w:t>
      </w:r>
      <w:r>
        <w:t xml:space="preserve"> operation, because it’s limited by the speed of the computer’s </w:t>
      </w:r>
      <w:r w:rsidRPr="0020285C">
        <w:rPr>
          <w:rStyle w:val="Italic"/>
        </w:rPr>
        <w:t>input and output</w:t>
      </w:r>
      <w:r>
        <w:t>; it can only go as fast as the data can be sent across the network.</w:t>
      </w:r>
    </w:p>
    <w:p w14:paraId="172F6EF2" w14:textId="66F0D457" w:rsidR="00591B92" w:rsidRDefault="00000000" w:rsidP="0020285C">
      <w:pPr>
        <w:pStyle w:val="Body"/>
      </w:pPr>
      <w:r>
        <w:t xml:space="preserve">In both of these examples, the operating system’s invisible interrupts provide a form of concurrency. That concurrency happens only at the level of the entire program, though: </w:t>
      </w:r>
      <w:del w:id="39" w:author="Audrey Doyle" w:date="2025-09-08T10:21:00Z" w16du:dateUtc="2025-09-08T14:21:00Z">
        <w:r w:rsidDel="00B85828">
          <w:delText xml:space="preserve">the </w:delText>
        </w:r>
      </w:del>
      <w:ins w:id="40" w:author="Audrey Doyle" w:date="2025-09-08T10:21:00Z" w16du:dateUtc="2025-09-08T14:21:00Z">
        <w:r w:rsidR="00B85828">
          <w:t>T</w:t>
        </w:r>
        <w:r w:rsidR="00B85828">
          <w:t xml:space="preserve">he </w:t>
        </w:r>
      </w:ins>
      <w:r>
        <w:t>operating system interrupts one program to let other programs get work done. In many cases, because we understand our programs at a much more granular level than the operating system does, we can spot opportunities for concurrency that the operating system can’t see.</w:t>
      </w:r>
    </w:p>
    <w:p w14:paraId="11C00166" w14:textId="77777777" w:rsidR="00591B92" w:rsidRDefault="00000000" w:rsidP="0020285C">
      <w:pPr>
        <w:pStyle w:val="Body"/>
      </w:pPr>
      <w:r>
        <w:t xml:space="preserve">For example, if we’re building a tool to manage file downloads, we should be able to write our program so that starting one download won’t lock up the UI, and users should be able to start multiple downloads at the same time. Many operating system APIs for interacting with the network are </w:t>
      </w:r>
      <w:r w:rsidRPr="0020285C">
        <w:rPr>
          <w:rStyle w:val="Italic"/>
        </w:rPr>
        <w:t>blocking</w:t>
      </w:r>
      <w:r>
        <w:t>, though; that is, they block the program’s progress until the data they’re processing is completely ready.</w:t>
      </w:r>
    </w:p>
    <w:p w14:paraId="0E026479" w14:textId="77777777" w:rsidR="00591B92" w:rsidRDefault="00000000">
      <w:pPr>
        <w:pStyle w:val="Note"/>
      </w:pPr>
      <w:r>
        <w:rPr>
          <w:rStyle w:val="NoteHead"/>
        </w:rPr>
        <w:t>Note</w:t>
      </w:r>
      <w:r>
        <w:tab/>
        <w:t xml:space="preserve">This is how </w:t>
      </w:r>
      <w:r w:rsidRPr="005E7E36">
        <w:rPr>
          <w:rStyle w:val="Italic"/>
        </w:rPr>
        <w:t>most</w:t>
      </w:r>
      <w:r>
        <w:t xml:space="preserve"> function calls work, if you think about it. However, the term </w:t>
      </w:r>
      <w:r w:rsidRPr="005E7E36">
        <w:rPr>
          <w:rStyle w:val="Italic"/>
        </w:rPr>
        <w:t>blocking</w:t>
      </w:r>
      <w:r>
        <w:t xml:space="preserve"> is usually reserved for function calls that interact with files, the network, or other resources on the computer, because those are the cases where an individual program would benefit from the operation being </w:t>
      </w:r>
      <w:r w:rsidRPr="005E7E36">
        <w:rPr>
          <w:rStyle w:val="Italic"/>
        </w:rPr>
        <w:t>non</w:t>
      </w:r>
      <w:r>
        <w:t>-blocking.</w:t>
      </w:r>
    </w:p>
    <w:p w14:paraId="7EFFF299" w14:textId="1125C20F" w:rsidR="00591B92" w:rsidRDefault="00000000" w:rsidP="0020285C">
      <w:pPr>
        <w:pStyle w:val="Body"/>
      </w:pPr>
      <w:r>
        <w:t xml:space="preserve">We could avoid blocking our main thread by spawning a dedicated thread to download each file. However, the overhead of </w:t>
      </w:r>
      <w:r w:rsidR="009D6B8F">
        <w:t xml:space="preserve">the system resources used by </w:t>
      </w:r>
      <w:r>
        <w:t>those threads would eventually become a problem. It would be preferable if the call didn’t block in the first place</w:t>
      </w:r>
      <w:r w:rsidR="009D6B8F">
        <w:t xml:space="preserve">, and </w:t>
      </w:r>
      <w:del w:id="41" w:author="Audrey Doyle" w:date="2025-09-08T10:29:00Z" w16du:dateUtc="2025-09-08T14:29:00Z">
        <w:r w:rsidR="009D6B8F" w:rsidDel="00B85828">
          <w:delText xml:space="preserve">instead </w:delText>
        </w:r>
      </w:del>
      <w:r w:rsidR="009D6B8F">
        <w:t xml:space="preserve">we could </w:t>
      </w:r>
      <w:ins w:id="42" w:author="Audrey Doyle" w:date="2025-09-08T10:29:00Z" w16du:dateUtc="2025-09-08T14:29:00Z">
        <w:r w:rsidR="00B85828">
          <w:t xml:space="preserve">instead </w:t>
        </w:r>
      </w:ins>
      <w:r w:rsidR="009D6B8F">
        <w:t>define a number of tasks that we’d like our program to complete and allow the runtime to choose the best order and manner in which to run them</w:t>
      </w:r>
      <w:r>
        <w:t xml:space="preserve">. </w:t>
      </w:r>
    </w:p>
    <w:p w14:paraId="084CBD07" w14:textId="77777777" w:rsidR="00591B92" w:rsidRDefault="00000000" w:rsidP="0020285C">
      <w:pPr>
        <w:pStyle w:val="Body"/>
      </w:pPr>
      <w:r>
        <w:t xml:space="preserve">That is exactly what Rust’s </w:t>
      </w:r>
      <w:r w:rsidRPr="0020285C">
        <w:rPr>
          <w:rStyle w:val="Italic"/>
        </w:rPr>
        <w:t>async</w:t>
      </w:r>
      <w:r>
        <w:t xml:space="preserve"> (short for </w:t>
      </w:r>
      <w:r w:rsidRPr="0020285C">
        <w:rPr>
          <w:rStyle w:val="Italic"/>
        </w:rPr>
        <w:t>asynchronous</w:t>
      </w:r>
      <w:r>
        <w:t>) abstraction gives us. In this chapter, you’ll learn all about async as we cover the following topics:</w:t>
      </w:r>
    </w:p>
    <w:p w14:paraId="02FC661A" w14:textId="01447E75" w:rsidR="00591B92" w:rsidRDefault="00000000">
      <w:pPr>
        <w:pStyle w:val="ListBullet"/>
        <w:numPr>
          <w:ilvl w:val="0"/>
          <w:numId w:val="5"/>
        </w:numPr>
      </w:pPr>
      <w:r>
        <w:t xml:space="preserve">How to use Rust’s </w:t>
      </w:r>
      <w:r w:rsidRPr="00D75452">
        <w:rPr>
          <w:rStyle w:val="Literal"/>
        </w:rPr>
        <w:t>async</w:t>
      </w:r>
      <w:r>
        <w:t xml:space="preserve"> and </w:t>
      </w:r>
      <w:r w:rsidRPr="00D75452">
        <w:rPr>
          <w:rStyle w:val="Literal"/>
        </w:rPr>
        <w:t>await</w:t>
      </w:r>
      <w:r>
        <w:t xml:space="preserve"> syntax</w:t>
      </w:r>
      <w:r w:rsidR="00FF70CB">
        <w:t xml:space="preserve"> and execute asynchronous functions with a </w:t>
      </w:r>
      <w:r w:rsidR="00FF70CB">
        <w:lastRenderedPageBreak/>
        <w:t>runtime</w:t>
      </w:r>
    </w:p>
    <w:p w14:paraId="27E59B89" w14:textId="3F56495E" w:rsidR="00591B92" w:rsidRDefault="00000000">
      <w:pPr>
        <w:pStyle w:val="ListBullet"/>
        <w:numPr>
          <w:ilvl w:val="0"/>
          <w:numId w:val="5"/>
        </w:numPr>
      </w:pPr>
      <w:r>
        <w:t xml:space="preserve">How to use the async model to solve some of the same challenges we looked at in </w:t>
      </w:r>
      <w:r w:rsidRPr="005E7E36">
        <w:rPr>
          <w:rStyle w:val="Xref"/>
        </w:rPr>
        <w:t>Chapter</w:t>
      </w:r>
      <w:r w:rsidR="00417EC4">
        <w:rPr>
          <w:rStyle w:val="Xref"/>
        </w:rPr>
        <w:t> </w:t>
      </w:r>
      <w:r w:rsidRPr="005E7E36">
        <w:rPr>
          <w:rStyle w:val="Xref"/>
        </w:rPr>
        <w:t>16</w:t>
      </w:r>
    </w:p>
    <w:p w14:paraId="2E8C9111" w14:textId="77777777" w:rsidR="00591B92" w:rsidRDefault="00000000">
      <w:pPr>
        <w:pStyle w:val="ListBullet"/>
        <w:numPr>
          <w:ilvl w:val="0"/>
          <w:numId w:val="5"/>
        </w:numPr>
      </w:pPr>
      <w:r>
        <w:t>How multithreading and async provide complementary solutions that you can combine in many cases</w:t>
      </w:r>
    </w:p>
    <w:p w14:paraId="61A60FCB" w14:textId="77777777" w:rsidR="00591B92" w:rsidRDefault="00000000" w:rsidP="0020285C">
      <w:pPr>
        <w:pStyle w:val="Body"/>
      </w:pPr>
      <w:r>
        <w:t>Before we see how async works in practice, though, we need to take a short detour to discuss the differences between parallelism and concurrency.</w:t>
      </w:r>
    </w:p>
    <w:p w14:paraId="3AB8B7B0" w14:textId="77777777" w:rsidR="00591B92" w:rsidRDefault="00000000">
      <w:pPr>
        <w:pStyle w:val="HeadA"/>
      </w:pPr>
      <w:bookmarkStart w:id="43" w:name="_Toc206171736"/>
      <w:r>
        <w:t>Parallelism and Concurrency</w:t>
      </w:r>
      <w:bookmarkEnd w:id="43"/>
    </w:p>
    <w:p w14:paraId="5B6BA5B7" w14:textId="5CD74DEF" w:rsidR="00591B92" w:rsidRDefault="00B85828" w:rsidP="0020285C">
      <w:pPr>
        <w:pStyle w:val="Body"/>
      </w:pPr>
      <w:ins w:id="44" w:author="Audrey Doyle" w:date="2025-09-08T10:30:00Z" w16du:dateUtc="2025-09-08T14:30:00Z">
        <w:r>
          <w:t>So far, w</w:t>
        </w:r>
      </w:ins>
      <w:del w:id="45" w:author="Audrey Doyle" w:date="2025-09-08T10:30:00Z" w16du:dateUtc="2025-09-08T14:30:00Z">
        <w:r w:rsidR="00000000" w:rsidDel="00B85828">
          <w:delText>W</w:delText>
        </w:r>
      </w:del>
      <w:r w:rsidR="00000000">
        <w:t>e’ve treated parallelism and concurrency as mostly interchangeable</w:t>
      </w:r>
      <w:del w:id="46" w:author="Audrey Doyle" w:date="2025-09-08T10:30:00Z" w16du:dateUtc="2025-09-08T14:30:00Z">
        <w:r w:rsidR="00000000" w:rsidDel="00B85828">
          <w:delText xml:space="preserve"> so far</w:delText>
        </w:r>
      </w:del>
      <w:r w:rsidR="00000000">
        <w:t>. Now we need to distinguish between them more precisely, because the differences will show up as we start working.</w:t>
      </w:r>
    </w:p>
    <w:p w14:paraId="4BC141F5" w14:textId="77777777" w:rsidR="00591B92" w:rsidRDefault="00000000" w:rsidP="0020285C">
      <w:pPr>
        <w:pStyle w:val="Body"/>
      </w:pPr>
      <w:r>
        <w:t>Consider the different ways a team could split up work on a software project. You could assign a single member multiple tasks, assign each member one task, or use a mix of the two approaches.</w:t>
      </w:r>
    </w:p>
    <w:p w14:paraId="500C4419" w14:textId="78471DC7" w:rsidR="00591B92" w:rsidRDefault="00000000" w:rsidP="0020285C">
      <w:pPr>
        <w:pStyle w:val="Body"/>
      </w:pPr>
      <w:r>
        <w:t xml:space="preserve">When an individual works on several different tasks before any of them </w:t>
      </w:r>
      <w:del w:id="47" w:author="Audrey Doyle" w:date="2025-09-08T10:31:00Z" w16du:dateUtc="2025-09-08T14:31:00Z">
        <w:r w:rsidDel="0007490C">
          <w:delText xml:space="preserve">is </w:delText>
        </w:r>
      </w:del>
      <w:ins w:id="48" w:author="Audrey Doyle" w:date="2025-09-08T10:31:00Z" w16du:dateUtc="2025-09-08T14:31:00Z">
        <w:r w:rsidR="0007490C">
          <w:t>are</w:t>
        </w:r>
        <w:r w:rsidR="0007490C">
          <w:t xml:space="preserve"> </w:t>
        </w:r>
      </w:ins>
      <w:r>
        <w:t xml:space="preserve">complete, this is </w:t>
      </w:r>
      <w:r w:rsidRPr="0020285C">
        <w:rPr>
          <w:rStyle w:val="Italic"/>
        </w:rPr>
        <w:t>concurrency</w:t>
      </w:r>
      <w:r>
        <w:t xml:space="preserve">. </w:t>
      </w:r>
      <w:r w:rsidR="003E5A5A">
        <w:t xml:space="preserve">One way to implement concurrency is similar to </w:t>
      </w:r>
      <w:r>
        <w:t>hav</w:t>
      </w:r>
      <w:r w:rsidR="003E5A5A">
        <w:t>ing</w:t>
      </w:r>
      <w:r>
        <w:t xml:space="preserve"> two different projects checked out on your computer, and when you get bored or stuck on one project, you switch to the other. You’re just one person, so you can’t make progress on both tasks at the exact same time, but you can multitask, making progress on one at a time by switching between them (see Figure 17-1).</w:t>
      </w:r>
    </w:p>
    <w:p w14:paraId="019D42BC" w14:textId="77777777" w:rsidR="00591B92" w:rsidRDefault="00000000">
      <w:pPr>
        <w:pStyle w:val="GraphicSlug"/>
      </w:pPr>
      <w:r>
        <w:t>[f17001.svg]</w:t>
      </w:r>
    </w:p>
    <w:p w14:paraId="0915DD00" w14:textId="77777777" w:rsidR="00591B92" w:rsidRDefault="00000000" w:rsidP="0020285C">
      <w:pPr>
        <w:pStyle w:val="Body"/>
        <w:rPr>
          <w:rStyle w:val="AltText"/>
        </w:rPr>
      </w:pPr>
      <w:r>
        <w:rPr>
          <w:rStyle w:val="AltText"/>
        </w:rPr>
        <w:t>&lt;A diagram with stacked boxes labeled Task A and Task B, with diamonds in them representing subtasks. Arrows point from A1 to B1, B1 to A2, A2 to B2, B2 to A3, A3 to A4, and A4 to B3. The arrows between the subtasks cross the boxes between Task A and Task B.&gt;</w:t>
      </w:r>
    </w:p>
    <w:p w14:paraId="26CBED0B" w14:textId="77777777" w:rsidR="00591B92" w:rsidRDefault="00000000" w:rsidP="0020285C">
      <w:pPr>
        <w:pStyle w:val="Body"/>
      </w:pPr>
      <w:r>
        <w:rPr>
          <w:noProof/>
        </w:rPr>
        <w:drawing>
          <wp:inline distT="0" distB="0" distL="0" distR="0" wp14:anchorId="11A42BFF" wp14:editId="6238879D">
            <wp:extent cx="4445250" cy="1193949"/>
            <wp:effectExtent l="0" t="0" r="0" b="0"/>
            <wp:docPr id="1073741825" name="officeArt object" descr="Graphic 1"/>
            <wp:cNvGraphicFramePr/>
            <a:graphic xmlns:a="http://schemas.openxmlformats.org/drawingml/2006/main">
              <a:graphicData uri="http://schemas.openxmlformats.org/drawingml/2006/picture">
                <pic:pic xmlns:pic="http://schemas.openxmlformats.org/drawingml/2006/picture">
                  <pic:nvPicPr>
                    <pic:cNvPr id="1073741825" name="Graphic 1" descr="Graphic 1"/>
                    <pic:cNvPicPr>
                      <a:picLocks noChangeAspect="1"/>
                    </pic:cNvPicPr>
                  </pic:nvPicPr>
                  <pic:blipFill>
                    <a:blip r:embed="rId8"/>
                    <a:stretch>
                      <a:fillRect/>
                    </a:stretch>
                  </pic:blipFill>
                  <pic:spPr>
                    <a:xfrm>
                      <a:off x="0" y="0"/>
                      <a:ext cx="4445250" cy="1193949"/>
                    </a:xfrm>
                    <a:prstGeom prst="rect">
                      <a:avLst/>
                    </a:prstGeom>
                    <a:ln w="12700" cap="flat">
                      <a:noFill/>
                      <a:miter lim="400000"/>
                    </a:ln>
                    <a:effectLst/>
                  </pic:spPr>
                </pic:pic>
              </a:graphicData>
            </a:graphic>
          </wp:inline>
        </w:drawing>
      </w:r>
    </w:p>
    <w:p w14:paraId="78518C22" w14:textId="77777777" w:rsidR="00591B92" w:rsidRDefault="00000000">
      <w:pPr>
        <w:pStyle w:val="CaptionLine"/>
        <w:numPr>
          <w:ilvl w:val="4"/>
          <w:numId w:val="2"/>
        </w:numPr>
      </w:pPr>
      <w:r>
        <w:t>A concurrent workflow, switching between Task A and Task B</w:t>
      </w:r>
    </w:p>
    <w:p w14:paraId="6B79E155" w14:textId="77777777" w:rsidR="00591B92" w:rsidRDefault="00000000" w:rsidP="0020285C">
      <w:pPr>
        <w:pStyle w:val="Body"/>
      </w:pPr>
      <w:r>
        <w:t xml:space="preserve">When the team splits up a group of tasks by having each member take one task and work on it alone, this is </w:t>
      </w:r>
      <w:r w:rsidRPr="0020285C">
        <w:rPr>
          <w:rStyle w:val="Italic"/>
        </w:rPr>
        <w:t>parallelism</w:t>
      </w:r>
      <w:r>
        <w:t>. Each person on the team can make progress at the exact same time (see Figure 17-2).</w:t>
      </w:r>
    </w:p>
    <w:p w14:paraId="3DC66E65" w14:textId="77777777" w:rsidR="00591B92" w:rsidRDefault="00000000">
      <w:pPr>
        <w:pStyle w:val="GraphicSlug"/>
      </w:pPr>
      <w:r>
        <w:t>[f17002.svg]</w:t>
      </w:r>
    </w:p>
    <w:p w14:paraId="0085DD8E" w14:textId="77777777" w:rsidR="00591B92" w:rsidRDefault="00000000" w:rsidP="0020285C">
      <w:pPr>
        <w:pStyle w:val="Body"/>
        <w:rPr>
          <w:rStyle w:val="AltText"/>
        </w:rPr>
      </w:pPr>
      <w:r>
        <w:rPr>
          <w:rStyle w:val="AltText"/>
        </w:rPr>
        <w:t>&lt;A diagram with stacked boxes labeled Task A and Task B, with diamonds in them representing subtasks. Arrows point from A1 to A2, A2 to A3, A3 to A4, B1 to B2, and B2 to B3. No arrows cross between the boxes for Task A and Task B.&gt;</w:t>
      </w:r>
    </w:p>
    <w:p w14:paraId="2A91414A" w14:textId="77777777" w:rsidR="00591B92" w:rsidRDefault="00000000" w:rsidP="0020285C">
      <w:pPr>
        <w:pStyle w:val="Body"/>
      </w:pPr>
      <w:r>
        <w:rPr>
          <w:noProof/>
        </w:rPr>
        <w:lastRenderedPageBreak/>
        <w:drawing>
          <wp:inline distT="0" distB="0" distL="0" distR="0" wp14:anchorId="2DB771CC" wp14:editId="719557D4">
            <wp:extent cx="2833734" cy="1321200"/>
            <wp:effectExtent l="0" t="0" r="0" b="0"/>
            <wp:docPr id="1073741826" name="officeArt object" descr="Graphic 2"/>
            <wp:cNvGraphicFramePr/>
            <a:graphic xmlns:a="http://schemas.openxmlformats.org/drawingml/2006/main">
              <a:graphicData uri="http://schemas.openxmlformats.org/drawingml/2006/picture">
                <pic:pic xmlns:pic="http://schemas.openxmlformats.org/drawingml/2006/picture">
                  <pic:nvPicPr>
                    <pic:cNvPr id="1073741826" name="Graphic 2" descr="Graphic 2"/>
                    <pic:cNvPicPr>
                      <a:picLocks noChangeAspect="1"/>
                    </pic:cNvPicPr>
                  </pic:nvPicPr>
                  <pic:blipFill>
                    <a:blip r:embed="rId9"/>
                    <a:stretch>
                      <a:fillRect/>
                    </a:stretch>
                  </pic:blipFill>
                  <pic:spPr>
                    <a:xfrm>
                      <a:off x="0" y="0"/>
                      <a:ext cx="2833734" cy="1321200"/>
                    </a:xfrm>
                    <a:prstGeom prst="rect">
                      <a:avLst/>
                    </a:prstGeom>
                    <a:ln w="12700" cap="flat">
                      <a:noFill/>
                      <a:miter lim="400000"/>
                    </a:ln>
                    <a:effectLst/>
                  </pic:spPr>
                </pic:pic>
              </a:graphicData>
            </a:graphic>
          </wp:inline>
        </w:drawing>
      </w:r>
    </w:p>
    <w:p w14:paraId="21829046" w14:textId="77777777" w:rsidR="00591B92" w:rsidRDefault="00000000">
      <w:pPr>
        <w:pStyle w:val="CaptionLine"/>
        <w:numPr>
          <w:ilvl w:val="4"/>
          <w:numId w:val="2"/>
        </w:numPr>
      </w:pPr>
      <w:r>
        <w:t>A parallel workflow, where work happens on Task A and Task B independently</w:t>
      </w:r>
    </w:p>
    <w:p w14:paraId="28E58AFC" w14:textId="2436C49D" w:rsidR="00591B92" w:rsidRDefault="00000000" w:rsidP="0020285C">
      <w:pPr>
        <w:pStyle w:val="Body"/>
      </w:pPr>
      <w:r>
        <w:t xml:space="preserve">In both of these workflows, you might have to coordinate between different tasks. Maybe you thought the task assigned to one person was totally independent from everyone else’s work, but it actually requires another person on the team to finish their task first. Some of the work could be done in parallel, but some of it was actually </w:t>
      </w:r>
      <w:r w:rsidRPr="0020285C">
        <w:rPr>
          <w:rStyle w:val="Italic"/>
        </w:rPr>
        <w:t>serial</w:t>
      </w:r>
      <w:r>
        <w:t xml:space="preserve">: </w:t>
      </w:r>
      <w:del w:id="49" w:author="Audrey Doyle" w:date="2025-09-08T10:32:00Z" w16du:dateUtc="2025-09-08T14:32:00Z">
        <w:r w:rsidDel="0007490C">
          <w:delText xml:space="preserve">it </w:delText>
        </w:r>
      </w:del>
      <w:ins w:id="50" w:author="Audrey Doyle" w:date="2025-09-08T10:32:00Z" w16du:dateUtc="2025-09-08T14:32:00Z">
        <w:r w:rsidR="0007490C">
          <w:t>I</w:t>
        </w:r>
        <w:r w:rsidR="0007490C">
          <w:t xml:space="preserve">t </w:t>
        </w:r>
      </w:ins>
      <w:r>
        <w:t>could only happen in a series, one task after the other, as in Figure 17-3.</w:t>
      </w:r>
    </w:p>
    <w:p w14:paraId="0911B490" w14:textId="77777777" w:rsidR="00591B92" w:rsidRDefault="00000000">
      <w:pPr>
        <w:pStyle w:val="GraphicSlug"/>
      </w:pPr>
      <w:r>
        <w:t xml:space="preserve">[f17003.svg] </w:t>
      </w:r>
    </w:p>
    <w:p w14:paraId="0748AD54" w14:textId="0724609A" w:rsidR="00591B92" w:rsidRDefault="00000000" w:rsidP="0020285C">
      <w:pPr>
        <w:pStyle w:val="Body"/>
        <w:rPr>
          <w:rStyle w:val="AltText"/>
        </w:rPr>
      </w:pPr>
      <w:r>
        <w:rPr>
          <w:rStyle w:val="AltText"/>
        </w:rPr>
        <w:t xml:space="preserve">&lt;A diagram with stacked boxes labeled Task A and Task B, with diamonds in them representing subtasks. In Task A, arrows point from A1 to A2, from A2 to a pair of thick vertical lines like a “pause” symbol, and from that symbol to A3. In </w:t>
      </w:r>
      <w:del w:id="51" w:author="Audrey Doyle" w:date="2025-09-08T10:33:00Z" w16du:dateUtc="2025-09-08T14:33:00Z">
        <w:r w:rsidDel="0007490C">
          <w:rPr>
            <w:rStyle w:val="AltText"/>
          </w:rPr>
          <w:delText xml:space="preserve">task </w:delText>
        </w:r>
      </w:del>
      <w:ins w:id="52" w:author="Audrey Doyle" w:date="2025-09-08T10:33:00Z" w16du:dateUtc="2025-09-08T14:33:00Z">
        <w:r w:rsidR="0007490C">
          <w:rPr>
            <w:rStyle w:val="AltText"/>
          </w:rPr>
          <w:t>T</w:t>
        </w:r>
        <w:r w:rsidR="0007490C">
          <w:rPr>
            <w:rStyle w:val="AltText"/>
          </w:rPr>
          <w:t xml:space="preserve">ask </w:t>
        </w:r>
      </w:ins>
      <w:r>
        <w:rPr>
          <w:rStyle w:val="AltText"/>
        </w:rPr>
        <w:t>B, arrows point from B1 to B2, from B2 to B3, from B3 to A3, and from B3 to B4.&gt;</w:t>
      </w:r>
    </w:p>
    <w:p w14:paraId="0A2E2368" w14:textId="77777777" w:rsidR="00591B92" w:rsidRDefault="00000000" w:rsidP="0020285C">
      <w:pPr>
        <w:pStyle w:val="Body"/>
      </w:pPr>
      <w:r>
        <w:rPr>
          <w:noProof/>
        </w:rPr>
        <w:drawing>
          <wp:inline distT="0" distB="0" distL="0" distR="0" wp14:anchorId="09574D1D" wp14:editId="753616FE">
            <wp:extent cx="2951429" cy="1291251"/>
            <wp:effectExtent l="0" t="0" r="0" b="0"/>
            <wp:docPr id="1073741827" name="officeArt object" descr="Graphic 3"/>
            <wp:cNvGraphicFramePr/>
            <a:graphic xmlns:a="http://schemas.openxmlformats.org/drawingml/2006/main">
              <a:graphicData uri="http://schemas.openxmlformats.org/drawingml/2006/picture">
                <pic:pic xmlns:pic="http://schemas.openxmlformats.org/drawingml/2006/picture">
                  <pic:nvPicPr>
                    <pic:cNvPr id="1073741827" name="Graphic 3" descr="Graphic 3"/>
                    <pic:cNvPicPr>
                      <a:picLocks noChangeAspect="1"/>
                    </pic:cNvPicPr>
                  </pic:nvPicPr>
                  <pic:blipFill>
                    <a:blip r:embed="rId10"/>
                    <a:stretch>
                      <a:fillRect/>
                    </a:stretch>
                  </pic:blipFill>
                  <pic:spPr>
                    <a:xfrm>
                      <a:off x="0" y="0"/>
                      <a:ext cx="2951429" cy="1291251"/>
                    </a:xfrm>
                    <a:prstGeom prst="rect">
                      <a:avLst/>
                    </a:prstGeom>
                    <a:ln w="12700" cap="flat">
                      <a:noFill/>
                      <a:miter lim="400000"/>
                    </a:ln>
                    <a:effectLst/>
                  </pic:spPr>
                </pic:pic>
              </a:graphicData>
            </a:graphic>
          </wp:inline>
        </w:drawing>
      </w:r>
    </w:p>
    <w:p w14:paraId="27110B3C" w14:textId="48243783" w:rsidR="00591B92" w:rsidRDefault="00000000">
      <w:pPr>
        <w:pStyle w:val="CaptionLine"/>
        <w:numPr>
          <w:ilvl w:val="4"/>
          <w:numId w:val="2"/>
        </w:numPr>
      </w:pPr>
      <w:r>
        <w:t>A partially parallel workflow, where work happens on Task A and Task B independently until Task A3 is blocked on the results of Task B3</w:t>
      </w:r>
      <w:del w:id="53" w:author="Audrey Doyle" w:date="2025-09-08T10:33:00Z" w16du:dateUtc="2025-09-08T14:33:00Z">
        <w:r w:rsidDel="0007490C">
          <w:delText>.</w:delText>
        </w:r>
      </w:del>
    </w:p>
    <w:p w14:paraId="53E8D2B4" w14:textId="77777777" w:rsidR="00591B92" w:rsidRDefault="00000000" w:rsidP="0020285C">
      <w:pPr>
        <w:pStyle w:val="Body"/>
      </w:pPr>
      <w:r>
        <w:t>Likewise, you might realize that one of your own tasks depends on another of your tasks. Now your concurrent work has also become serial.</w:t>
      </w:r>
    </w:p>
    <w:p w14:paraId="25E813AE" w14:textId="4DA97D3B" w:rsidR="00591B92" w:rsidRDefault="00000000" w:rsidP="0020285C">
      <w:pPr>
        <w:pStyle w:val="Body"/>
      </w:pPr>
      <w:r>
        <w:t>Parallelism and concurrency can intersect with each other</w:t>
      </w:r>
      <w:del w:id="54" w:author="Audrey Doyle" w:date="2025-09-08T10:33:00Z" w16du:dateUtc="2025-09-08T14:33:00Z">
        <w:r w:rsidDel="0007490C">
          <w:delText>,</w:delText>
        </w:r>
      </w:del>
      <w:r>
        <w:t xml:space="preserve"> too. If you learn that a colleague is stuck until you finish one of your tasks, you’ll probably focus all your efforts on that task to “unblock” your colleague. You and your coworker are no longer able to work in parallel, and you’re also no longer able to work concurrently on your own tasks.</w:t>
      </w:r>
    </w:p>
    <w:p w14:paraId="5347B2A2" w14:textId="356CFD11" w:rsidR="00591B92" w:rsidRDefault="00000000" w:rsidP="0020285C">
      <w:pPr>
        <w:pStyle w:val="Body"/>
      </w:pPr>
      <w:r>
        <w:t>The same basic dynamics come into play with software and hardware. On a machine with a single CPU core, the CPU can perform only one operation at a time, but it can still work concurrently. Using tools such as threads, processes, and async, the computer can pause one activity and switch to others before eventually cycling back to that first activity again. On a machine with multiple CPU cores, it can also do work in parallel. One core can be performing one task while another core performs a completely unrelated one, and those operations actually happen at the same time.</w:t>
      </w:r>
    </w:p>
    <w:p w14:paraId="009CC214" w14:textId="31354906" w:rsidR="00591B92" w:rsidRDefault="00625B9D" w:rsidP="0020285C">
      <w:pPr>
        <w:pStyle w:val="Body"/>
      </w:pPr>
      <w:r>
        <w:t>R</w:t>
      </w:r>
      <w:r w:rsidR="00780450">
        <w:t xml:space="preserve">unning </w:t>
      </w:r>
      <w:r>
        <w:t>async</w:t>
      </w:r>
      <w:r w:rsidR="00780450">
        <w:t xml:space="preserve"> code</w:t>
      </w:r>
      <w:r>
        <w:t xml:space="preserve"> in Rust usually happens concurrently. Depending on the hardware, the operating system, and the async runtime we are using (more on async runtimes shortly), that concurrency may also use parallelism under the hood.</w:t>
      </w:r>
    </w:p>
    <w:p w14:paraId="3801CD6C" w14:textId="3796A33D" w:rsidR="00591B92" w:rsidRDefault="00000000" w:rsidP="0020285C">
      <w:pPr>
        <w:pStyle w:val="Body"/>
      </w:pPr>
      <w:r>
        <w:t>Now</w:t>
      </w:r>
      <w:del w:id="55" w:author="Audrey Doyle" w:date="2025-09-08T10:34:00Z" w16du:dateUtc="2025-09-08T14:34:00Z">
        <w:r w:rsidDel="0007490C">
          <w:delText>,</w:delText>
        </w:r>
      </w:del>
      <w:r>
        <w:t xml:space="preserve"> let’s dive into how async programming in Rust actually works. </w:t>
      </w:r>
    </w:p>
    <w:p w14:paraId="38327D3E" w14:textId="77777777" w:rsidR="00591B92" w:rsidRDefault="00000000">
      <w:pPr>
        <w:pStyle w:val="HeadA"/>
      </w:pPr>
      <w:bookmarkStart w:id="56" w:name="_Toc206171737"/>
      <w:r>
        <w:lastRenderedPageBreak/>
        <w:t>Futures and the Async Syntax</w:t>
      </w:r>
      <w:bookmarkEnd w:id="56"/>
    </w:p>
    <w:p w14:paraId="03FB7CF5" w14:textId="77777777" w:rsidR="00591B92" w:rsidRDefault="00000000" w:rsidP="0020285C">
      <w:pPr>
        <w:pStyle w:val="Body"/>
      </w:pPr>
      <w:r>
        <w:t xml:space="preserve">The key elements of asynchronous programming in Rust are </w:t>
      </w:r>
      <w:r w:rsidRPr="0020285C">
        <w:rPr>
          <w:rStyle w:val="Italic"/>
        </w:rPr>
        <w:t>futures</w:t>
      </w:r>
      <w:r>
        <w:t xml:space="preserve"> and Rust’s </w:t>
      </w:r>
      <w:r w:rsidRPr="0020285C">
        <w:rPr>
          <w:rStyle w:val="Literal"/>
        </w:rPr>
        <w:t>async</w:t>
      </w:r>
      <w:r>
        <w:t xml:space="preserve"> and </w:t>
      </w:r>
      <w:r w:rsidRPr="0020285C">
        <w:rPr>
          <w:rStyle w:val="Literal"/>
        </w:rPr>
        <w:t>await</w:t>
      </w:r>
      <w:r>
        <w:t xml:space="preserve"> keywords.</w:t>
      </w:r>
    </w:p>
    <w:p w14:paraId="61F576C7" w14:textId="77777777" w:rsidR="00591B92" w:rsidRDefault="00000000" w:rsidP="0020285C">
      <w:pPr>
        <w:pStyle w:val="Body"/>
      </w:pPr>
      <w:r>
        <w:t xml:space="preserve">A </w:t>
      </w:r>
      <w:r w:rsidRPr="0020285C">
        <w:rPr>
          <w:rStyle w:val="Italic"/>
        </w:rPr>
        <w:t>future</w:t>
      </w:r>
      <w:r>
        <w:t xml:space="preserve"> is a value that may not be ready now but will become ready at some point in the future. (This same concept shows up in many languages, sometimes under other names such as </w:t>
      </w:r>
      <w:r w:rsidRPr="0020285C">
        <w:rPr>
          <w:rStyle w:val="Italic"/>
        </w:rPr>
        <w:t>task</w:t>
      </w:r>
      <w:r>
        <w:t xml:space="preserve"> or </w:t>
      </w:r>
      <w:r w:rsidRPr="0020285C">
        <w:rPr>
          <w:rStyle w:val="Italic"/>
        </w:rPr>
        <w:t>promise</w:t>
      </w:r>
      <w:r>
        <w:t xml:space="preserve">.) Rust provides a </w:t>
      </w:r>
      <w:r w:rsidRPr="0020285C">
        <w:rPr>
          <w:rStyle w:val="Literal"/>
        </w:rPr>
        <w:t>Future</w:t>
      </w:r>
      <w:r>
        <w:t xml:space="preserve"> trait as a building block so that different async operations can be implemented with different data structures but with a common interface. In Rust, futures are types that implement the </w:t>
      </w:r>
      <w:r w:rsidRPr="0020285C">
        <w:rPr>
          <w:rStyle w:val="Literal"/>
        </w:rPr>
        <w:t>Future</w:t>
      </w:r>
      <w:r>
        <w:t xml:space="preserve"> trait. Each future holds its own information about the progress that has been made and what “ready” means.</w:t>
      </w:r>
    </w:p>
    <w:p w14:paraId="20DA9DD7" w14:textId="77777777" w:rsidR="00591B92" w:rsidRDefault="00000000" w:rsidP="0020285C">
      <w:pPr>
        <w:pStyle w:val="Body"/>
      </w:pPr>
      <w:r>
        <w:t xml:space="preserve">You can apply the </w:t>
      </w:r>
      <w:r w:rsidRPr="0020285C">
        <w:rPr>
          <w:rStyle w:val="Literal"/>
        </w:rPr>
        <w:t>async</w:t>
      </w:r>
      <w:r>
        <w:t xml:space="preserve"> keyword to blocks and functions to specify that they can be interrupted and resumed. Within an async block or async function, you can use the </w:t>
      </w:r>
      <w:r w:rsidRPr="0020285C">
        <w:rPr>
          <w:rStyle w:val="Literal"/>
        </w:rPr>
        <w:t>await</w:t>
      </w:r>
      <w:r>
        <w:t xml:space="preserve"> keyword to </w:t>
      </w:r>
      <w:r w:rsidRPr="0020285C">
        <w:rPr>
          <w:rStyle w:val="Italic"/>
        </w:rPr>
        <w:t>await a future</w:t>
      </w:r>
      <w:r>
        <w:t xml:space="preserve"> (that is, wait for it to become ready). Any point where you await a future within an async block or function is a potential spot for that block or function to pause and resume. The process of checking with a future to see if its value is available yet is called </w:t>
      </w:r>
      <w:r w:rsidRPr="0020285C">
        <w:rPr>
          <w:rStyle w:val="Italic"/>
        </w:rPr>
        <w:t>polling</w:t>
      </w:r>
      <w:r>
        <w:t>.</w:t>
      </w:r>
    </w:p>
    <w:p w14:paraId="7DE60A02" w14:textId="265E5245" w:rsidR="00591B92" w:rsidRDefault="00000000" w:rsidP="0020285C">
      <w:pPr>
        <w:pStyle w:val="Body"/>
      </w:pPr>
      <w:r>
        <w:t>Some other languages, such as C# and JavaScript, also use</w:t>
      </w:r>
      <w:ins w:id="57" w:author="Audrey Doyle" w:date="2025-09-08T10:35:00Z" w16du:dateUtc="2025-09-08T14:35:00Z">
        <w:r w:rsidR="0007490C">
          <w:t xml:space="preserve"> the</w:t>
        </w:r>
      </w:ins>
      <w:r>
        <w:t xml:space="preserve"> </w:t>
      </w:r>
      <w:r w:rsidRPr="0020285C">
        <w:rPr>
          <w:rStyle w:val="Literal"/>
        </w:rPr>
        <w:t>async</w:t>
      </w:r>
      <w:r>
        <w:t xml:space="preserve"> and </w:t>
      </w:r>
      <w:r w:rsidRPr="0020285C">
        <w:rPr>
          <w:rStyle w:val="Literal"/>
        </w:rPr>
        <w:t>await</w:t>
      </w:r>
      <w:r>
        <w:t xml:space="preserve"> keywords for async programming. If you’re familiar with those languages, you may notice some significant differences in how Rust handles the syntax. That’s for good reason, as we’ll see!</w:t>
      </w:r>
    </w:p>
    <w:p w14:paraId="7D1AE4CF" w14:textId="77777777" w:rsidR="00591B92" w:rsidRDefault="00000000" w:rsidP="0020285C">
      <w:pPr>
        <w:pStyle w:val="Body"/>
      </w:pPr>
      <w:r>
        <w:t xml:space="preserve">When writing async Rust, we use the </w:t>
      </w:r>
      <w:r w:rsidRPr="0020285C">
        <w:rPr>
          <w:rStyle w:val="Literal"/>
        </w:rPr>
        <w:t>async</w:t>
      </w:r>
      <w:r>
        <w:t xml:space="preserve"> and </w:t>
      </w:r>
      <w:r w:rsidRPr="0020285C">
        <w:rPr>
          <w:rStyle w:val="Literal"/>
        </w:rPr>
        <w:t>await</w:t>
      </w:r>
      <w:r>
        <w:t xml:space="preserve"> keywords most of the time. Rust compiles them into equivalent code using the </w:t>
      </w:r>
      <w:r w:rsidRPr="0020285C">
        <w:rPr>
          <w:rStyle w:val="Literal"/>
        </w:rPr>
        <w:t>Future</w:t>
      </w:r>
      <w:r>
        <w:t xml:space="preserve"> trait, much as it compiles </w:t>
      </w:r>
      <w:r w:rsidRPr="0020285C">
        <w:rPr>
          <w:rStyle w:val="Literal"/>
        </w:rPr>
        <w:t>for</w:t>
      </w:r>
      <w:r>
        <w:t xml:space="preserve"> loops into equivalent code using the </w:t>
      </w:r>
      <w:r w:rsidRPr="0020285C">
        <w:rPr>
          <w:rStyle w:val="Literal"/>
        </w:rPr>
        <w:t>Iterator</w:t>
      </w:r>
      <w:r>
        <w:t xml:space="preserve"> trait. Because Rust provides the </w:t>
      </w:r>
      <w:r w:rsidRPr="0020285C">
        <w:rPr>
          <w:rStyle w:val="Literal"/>
        </w:rPr>
        <w:t>Future</w:t>
      </w:r>
      <w:r>
        <w:t xml:space="preserve"> trait, though, you can also implement it for your own data types when you need to. Many of the functions we’ll see throughout this chapter return types with their own implementations of </w:t>
      </w:r>
      <w:r w:rsidRPr="0020285C">
        <w:rPr>
          <w:rStyle w:val="Literal"/>
        </w:rPr>
        <w:t>Future</w:t>
      </w:r>
      <w:r>
        <w:t>. We’ll return to the definition of the trait at the end of the chapter and dig into more of how it works, but this is enough detail to keep us moving forward.</w:t>
      </w:r>
    </w:p>
    <w:p w14:paraId="0BC8E398" w14:textId="77777777" w:rsidR="00591B92" w:rsidRDefault="00000000" w:rsidP="0020285C">
      <w:pPr>
        <w:pStyle w:val="Body"/>
      </w:pPr>
      <w:r>
        <w:t>This may all feel a bit abstract, so let’s write our first async program: a little web scraper. We’ll pass in two URLs from the command line, fetch both of them concurrently, and return the result of whichever one finishes first. This example will have a fair bit of new syntax, but don’t worry—we’ll explain everything you need to know as we go.</w:t>
      </w:r>
    </w:p>
    <w:p w14:paraId="34D00494" w14:textId="77777777" w:rsidR="00591B92" w:rsidRDefault="00000000">
      <w:pPr>
        <w:pStyle w:val="HeadA"/>
      </w:pPr>
      <w:bookmarkStart w:id="58" w:name="_Toc206171738"/>
      <w:r>
        <w:t>Our First Async Program</w:t>
      </w:r>
      <w:bookmarkEnd w:id="58"/>
    </w:p>
    <w:p w14:paraId="2B4C6ABF" w14:textId="31937763" w:rsidR="00591B92" w:rsidRDefault="00000000" w:rsidP="0020285C">
      <w:pPr>
        <w:pStyle w:val="Body"/>
      </w:pPr>
      <w:r>
        <w:t xml:space="preserve">To keep the focus of this chapter on learning async rather than juggling parts of the ecosystem, we’ve created the </w:t>
      </w:r>
      <w:r w:rsidRPr="0020285C">
        <w:rPr>
          <w:rStyle w:val="Literal"/>
        </w:rPr>
        <w:t>trpl</w:t>
      </w:r>
      <w:r>
        <w:t xml:space="preserve"> crate (</w:t>
      </w:r>
      <w:r w:rsidRPr="0020285C">
        <w:rPr>
          <w:rStyle w:val="Literal"/>
        </w:rPr>
        <w:t>trpl</w:t>
      </w:r>
      <w:r>
        <w:t xml:space="preserve"> is short for </w:t>
      </w:r>
      <w:del w:id="59" w:author="Audrey Doyle" w:date="2025-09-08T10:43:00Z" w16du:dateUtc="2025-09-08T14:43:00Z">
        <w:r w:rsidDel="00B96747">
          <w:delText>“</w:delText>
        </w:r>
        <w:r w:rsidRPr="00B96747" w:rsidDel="00B96747">
          <w:rPr>
            <w:rStyle w:val="Italic"/>
            <w:rPrChange w:id="60" w:author="Audrey Doyle" w:date="2025-09-08T10:43:00Z" w16du:dateUtc="2025-09-08T14:43:00Z">
              <w:rPr/>
            </w:rPrChange>
          </w:rPr>
          <w:delText>T</w:delText>
        </w:r>
      </w:del>
      <w:ins w:id="61" w:author="Audrey Doyle" w:date="2025-09-08T10:43:00Z" w16du:dateUtc="2025-09-08T14:43:00Z">
        <w:r w:rsidR="00B96747" w:rsidRPr="00B96747">
          <w:rPr>
            <w:rStyle w:val="Italic"/>
            <w:rPrChange w:id="62" w:author="Audrey Doyle" w:date="2025-09-08T10:43:00Z" w16du:dateUtc="2025-09-08T14:43:00Z">
              <w:rPr/>
            </w:rPrChange>
          </w:rPr>
          <w:t>t</w:t>
        </w:r>
      </w:ins>
      <w:r w:rsidRPr="00B96747">
        <w:rPr>
          <w:rStyle w:val="Italic"/>
          <w:rPrChange w:id="63" w:author="Audrey Doyle" w:date="2025-09-08T10:43:00Z" w16du:dateUtc="2025-09-08T14:43:00Z">
            <w:rPr/>
          </w:rPrChange>
        </w:rPr>
        <w:t>he Rust Programming Language</w:t>
      </w:r>
      <w:del w:id="64" w:author="Audrey Doyle" w:date="2025-09-08T10:43:00Z" w16du:dateUtc="2025-09-08T14:43:00Z">
        <w:r w:rsidDel="00B96747">
          <w:delText>”</w:delText>
        </w:r>
      </w:del>
      <w:r>
        <w:t xml:space="preserve">). It re-exports all the types, traits, and functions you’ll need, primarily from the </w:t>
      </w:r>
      <w:r w:rsidRPr="0020285C">
        <w:rPr>
          <w:rStyle w:val="Literal"/>
        </w:rPr>
        <w:t>futures</w:t>
      </w:r>
      <w:r>
        <w:t xml:space="preserve"> and </w:t>
      </w:r>
      <w:r w:rsidRPr="0020285C">
        <w:rPr>
          <w:rStyle w:val="Literal"/>
        </w:rPr>
        <w:t>tokio</w:t>
      </w:r>
      <w:r>
        <w:t xml:space="preserve"> crates, </w:t>
      </w:r>
      <w:r w:rsidR="00FF70CB">
        <w:t xml:space="preserve">which are </w:t>
      </w:r>
      <w:r>
        <w:t xml:space="preserve">available on </w:t>
      </w:r>
      <w:r w:rsidRPr="005E7E36">
        <w:rPr>
          <w:rStyle w:val="LinkURL"/>
        </w:rPr>
        <w:t>https://crates.io</w:t>
      </w:r>
      <w:r>
        <w:t xml:space="preserve">. The </w:t>
      </w:r>
      <w:r w:rsidRPr="0020285C">
        <w:rPr>
          <w:rStyle w:val="Literal"/>
        </w:rPr>
        <w:t>futures</w:t>
      </w:r>
      <w:r>
        <w:t xml:space="preserve"> crate is an official home for Rust experimentation for async code, and it’s actually where the </w:t>
      </w:r>
      <w:r w:rsidRPr="0020285C">
        <w:rPr>
          <w:rStyle w:val="Literal"/>
        </w:rPr>
        <w:t>Future</w:t>
      </w:r>
      <w:r>
        <w:t xml:space="preserve"> trait was originally designed. Tokio is the most widely used async runtime in Rust today, especially for web applications. There are other great runtimes out there, and they may be more suitable for your purposes. We use the </w:t>
      </w:r>
      <w:r w:rsidRPr="0020285C">
        <w:rPr>
          <w:rStyle w:val="Literal"/>
        </w:rPr>
        <w:t>tokio</w:t>
      </w:r>
      <w:r>
        <w:t xml:space="preserve"> crate under the hood for </w:t>
      </w:r>
      <w:r w:rsidRPr="0020285C">
        <w:rPr>
          <w:rStyle w:val="Literal"/>
        </w:rPr>
        <w:t>trpl</w:t>
      </w:r>
      <w:r>
        <w:t xml:space="preserve"> because it’s well tested and widely used.</w:t>
      </w:r>
    </w:p>
    <w:p w14:paraId="2DA7F815" w14:textId="77777777" w:rsidR="00591B92" w:rsidRDefault="00000000" w:rsidP="0020285C">
      <w:pPr>
        <w:pStyle w:val="Body"/>
      </w:pPr>
      <w:r>
        <w:t xml:space="preserve">In some cases, </w:t>
      </w:r>
      <w:r w:rsidRPr="0020285C">
        <w:rPr>
          <w:rStyle w:val="Literal"/>
        </w:rPr>
        <w:t>trpl</w:t>
      </w:r>
      <w:r>
        <w:t xml:space="preserve"> also renames or wraps the original APIs to keep you focused on the details relevant to this chapter. If you want to understand what the crate does, we encourage you to check out its source code at </w:t>
      </w:r>
      <w:r w:rsidRPr="005E7E36">
        <w:rPr>
          <w:rStyle w:val="LinkURL"/>
        </w:rPr>
        <w:t>https://github.com/rust-lang/book/tree/main/packages/trpl</w:t>
      </w:r>
      <w:r>
        <w:t>. You’ll be able to see what crate each re-export comes from, and we’ve left extensive comments explaining what the crate does.</w:t>
      </w:r>
    </w:p>
    <w:p w14:paraId="1FE4F72D" w14:textId="77777777" w:rsidR="00591B92" w:rsidRDefault="00000000" w:rsidP="0020285C">
      <w:pPr>
        <w:pStyle w:val="Body"/>
      </w:pPr>
      <w:r>
        <w:t xml:space="preserve">Create a new binary project named </w:t>
      </w:r>
      <w:r w:rsidRPr="0020285C">
        <w:rPr>
          <w:rStyle w:val="Literal"/>
        </w:rPr>
        <w:t>hello-async</w:t>
      </w:r>
      <w:r>
        <w:t xml:space="preserve"> and add the </w:t>
      </w:r>
      <w:r w:rsidRPr="0020285C">
        <w:rPr>
          <w:rStyle w:val="Literal"/>
        </w:rPr>
        <w:t>trpl</w:t>
      </w:r>
      <w:r>
        <w:t xml:space="preserve"> crate as a dependency:</w:t>
      </w:r>
    </w:p>
    <w:p w14:paraId="2DEB4002" w14:textId="77777777" w:rsidR="00591B92" w:rsidRDefault="00000000">
      <w:pPr>
        <w:pStyle w:val="Code"/>
      </w:pPr>
      <w:r>
        <w:t xml:space="preserve">$ </w:t>
      </w:r>
      <w:r w:rsidRPr="005E7E36">
        <w:rPr>
          <w:rStyle w:val="LiteralBold"/>
        </w:rPr>
        <w:t>cargo new hello-async</w:t>
      </w:r>
    </w:p>
    <w:p w14:paraId="35034B38" w14:textId="77777777" w:rsidR="00591B92" w:rsidRDefault="00000000">
      <w:pPr>
        <w:pStyle w:val="Code"/>
      </w:pPr>
      <w:r>
        <w:t xml:space="preserve">$ </w:t>
      </w:r>
      <w:r w:rsidRPr="005E7E36">
        <w:rPr>
          <w:rStyle w:val="LiteralBold"/>
        </w:rPr>
        <w:t>cd hello-async</w:t>
      </w:r>
    </w:p>
    <w:p w14:paraId="5A69698D" w14:textId="77777777" w:rsidR="00591B92" w:rsidRDefault="00000000">
      <w:pPr>
        <w:pStyle w:val="Code"/>
      </w:pPr>
      <w:r>
        <w:lastRenderedPageBreak/>
        <w:t xml:space="preserve">$ </w:t>
      </w:r>
      <w:r w:rsidRPr="005E7E36">
        <w:rPr>
          <w:rStyle w:val="LiteralBold"/>
        </w:rPr>
        <w:t>cargo add trpl</w:t>
      </w:r>
    </w:p>
    <w:p w14:paraId="190327A2" w14:textId="77777777" w:rsidR="00591B92" w:rsidRDefault="00000000" w:rsidP="0020285C">
      <w:pPr>
        <w:pStyle w:val="Body"/>
      </w:pPr>
      <w:r>
        <w:t xml:space="preserve">Now we can use the various pieces provided by </w:t>
      </w:r>
      <w:r w:rsidRPr="0020285C">
        <w:rPr>
          <w:rStyle w:val="Literal"/>
        </w:rPr>
        <w:t>trpl</w:t>
      </w:r>
      <w:r>
        <w:t xml:space="preserve"> to write our first async program. We’ll build a little command line tool that fetches two web pages, pulls the </w:t>
      </w:r>
      <w:r w:rsidRPr="0020285C">
        <w:rPr>
          <w:rStyle w:val="Literal"/>
        </w:rPr>
        <w:t>&lt;title&gt;</w:t>
      </w:r>
      <w:r>
        <w:t xml:space="preserve"> element from each, and prints out the title of whichever page finishes that whole process first.</w:t>
      </w:r>
    </w:p>
    <w:p w14:paraId="29142A6D" w14:textId="77777777" w:rsidR="00591B92" w:rsidRDefault="00000000">
      <w:pPr>
        <w:pStyle w:val="HeadB"/>
      </w:pPr>
      <w:bookmarkStart w:id="65" w:name="_Toc206171739"/>
      <w:r>
        <w:t>Defining the page_title Function</w:t>
      </w:r>
      <w:bookmarkEnd w:id="65"/>
    </w:p>
    <w:p w14:paraId="05AC5066" w14:textId="20349DF1" w:rsidR="00591B92" w:rsidRDefault="00000000" w:rsidP="0020285C">
      <w:pPr>
        <w:pStyle w:val="Body"/>
      </w:pPr>
      <w:r>
        <w:t xml:space="preserve">Let’s start by writing a function that takes one page URL as a parameter, makes a request to it, and returns the text of the </w:t>
      </w:r>
      <w:r w:rsidRPr="0020285C">
        <w:rPr>
          <w:rStyle w:val="Literal"/>
        </w:rPr>
        <w:t>&lt;title&gt;</w:t>
      </w:r>
      <w:r>
        <w:t xml:space="preserve"> element (see Listing</w:t>
      </w:r>
      <w:r w:rsidR="00417EC4">
        <w:rPr>
          <w:rStyle w:val="Xref"/>
        </w:rPr>
        <w:t> </w:t>
      </w:r>
      <w:r>
        <w:t>17-1).</w:t>
      </w:r>
    </w:p>
    <w:p w14:paraId="3E950064" w14:textId="77777777" w:rsidR="00591B92" w:rsidRDefault="00000000">
      <w:pPr>
        <w:pStyle w:val="CodeLabel"/>
      </w:pPr>
      <w:r>
        <w:t>src/main.rs</w:t>
      </w:r>
    </w:p>
    <w:p w14:paraId="753CE407" w14:textId="77777777" w:rsidR="00591B92" w:rsidRDefault="00000000">
      <w:pPr>
        <w:pStyle w:val="Code"/>
        <w:tabs>
          <w:tab w:val="left" w:pos="7233"/>
        </w:tabs>
      </w:pPr>
      <w:r>
        <w:t>use trpl::Html;</w:t>
      </w:r>
    </w:p>
    <w:p w14:paraId="3C04C95E" w14:textId="77777777" w:rsidR="00591B92" w:rsidRDefault="00591B92">
      <w:pPr>
        <w:pStyle w:val="Code"/>
      </w:pPr>
    </w:p>
    <w:p w14:paraId="1EADF97C" w14:textId="0C3C93F3" w:rsidR="00591B92" w:rsidRDefault="00423CAA" w:rsidP="0004162D">
      <w:pPr>
        <w:pStyle w:val="CodeAnnotated"/>
      </w:pPr>
      <w:r w:rsidRPr="0004162D">
        <w:rPr>
          <w:rStyle w:val="CodeAnnotation"/>
        </w:rPr>
        <w:t>1</w:t>
      </w:r>
      <w:r>
        <w:t xml:space="preserve"> async fn page_title(url: &amp;str) -&gt; Option&lt;String&gt; {</w:t>
      </w:r>
    </w:p>
    <w:p w14:paraId="1348D7D3" w14:textId="69FFF545" w:rsidR="00591B92" w:rsidRDefault="00423CAA" w:rsidP="00DB611A">
      <w:pPr>
        <w:pStyle w:val="Code"/>
      </w:pPr>
      <w:r>
        <w:t xml:space="preserve"> </w:t>
      </w:r>
      <w:r w:rsidR="00DB611A" w:rsidRPr="0004162D">
        <w:rPr>
          <w:rStyle w:val="CodeAnnotation"/>
        </w:rPr>
        <w:t>2</w:t>
      </w:r>
      <w:r>
        <w:t xml:space="preserve"> let response = trpl::get(url).await;</w:t>
      </w:r>
    </w:p>
    <w:p w14:paraId="6C8C81F5" w14:textId="10980E23" w:rsidR="00591B92" w:rsidRDefault="00423CAA" w:rsidP="00DB611A">
      <w:pPr>
        <w:pStyle w:val="Code"/>
      </w:pPr>
      <w:r>
        <w:t xml:space="preserve"> </w:t>
      </w:r>
      <w:r w:rsidR="00DB611A" w:rsidRPr="0004162D">
        <w:rPr>
          <w:rStyle w:val="CodeAnnotation"/>
        </w:rPr>
        <w:t>3</w:t>
      </w:r>
      <w:r>
        <w:t xml:space="preserve"> let response_text = response.text().await;</w:t>
      </w:r>
    </w:p>
    <w:p w14:paraId="656278B5" w14:textId="51722763" w:rsidR="00591B92" w:rsidRDefault="00E47B54" w:rsidP="00DB611A">
      <w:pPr>
        <w:pStyle w:val="Code"/>
      </w:pPr>
      <w:r>
        <w:t xml:space="preserve"> </w:t>
      </w:r>
      <w:r w:rsidR="00DB611A" w:rsidRPr="0004162D">
        <w:rPr>
          <w:rStyle w:val="CodeAnnotation"/>
        </w:rPr>
        <w:t>4</w:t>
      </w:r>
      <w:r>
        <w:t xml:space="preserve"> Html::parse(&amp;response_text)</w:t>
      </w:r>
    </w:p>
    <w:p w14:paraId="0DBD9664" w14:textId="00670283" w:rsidR="00591B92" w:rsidRDefault="00E47B54" w:rsidP="00DB611A">
      <w:pPr>
        <w:pStyle w:val="Code"/>
      </w:pPr>
      <w:r>
        <w:t xml:space="preserve">     </w:t>
      </w:r>
      <w:r w:rsidR="00DB611A" w:rsidRPr="0004162D">
        <w:rPr>
          <w:rStyle w:val="CodeAnnotation"/>
        </w:rPr>
        <w:t>5</w:t>
      </w:r>
      <w:r>
        <w:t xml:space="preserve"> .select_first("title")</w:t>
      </w:r>
    </w:p>
    <w:p w14:paraId="3D3F3D9D" w14:textId="1FBA4E6F" w:rsidR="00591B92" w:rsidRDefault="00E47B54" w:rsidP="00DB611A">
      <w:pPr>
        <w:pStyle w:val="Code"/>
      </w:pPr>
      <w:r>
        <w:t xml:space="preserve">     </w:t>
      </w:r>
      <w:r w:rsidR="00DB611A" w:rsidRPr="0004162D">
        <w:rPr>
          <w:rStyle w:val="CodeAnnotation"/>
        </w:rPr>
        <w:t>6</w:t>
      </w:r>
      <w:r>
        <w:t xml:space="preserve"> .map(|title| title.inner_html())</w:t>
      </w:r>
    </w:p>
    <w:p w14:paraId="3E2B8E38" w14:textId="77777777" w:rsidR="00591B92" w:rsidRDefault="00000000">
      <w:pPr>
        <w:pStyle w:val="Code"/>
      </w:pPr>
      <w:r>
        <w:t>}</w:t>
      </w:r>
    </w:p>
    <w:p w14:paraId="27FBE08C" w14:textId="77777777" w:rsidR="00591B92" w:rsidRDefault="00000000">
      <w:pPr>
        <w:pStyle w:val="CodeListingCaption"/>
        <w:numPr>
          <w:ilvl w:val="6"/>
          <w:numId w:val="2"/>
        </w:numPr>
      </w:pPr>
      <w:r>
        <w:t xml:space="preserve">Defining an async function to get the </w:t>
      </w:r>
      <w:commentRangeStart w:id="66"/>
      <w:r>
        <w:t xml:space="preserve">title </w:t>
      </w:r>
      <w:commentRangeEnd w:id="66"/>
      <w:r w:rsidR="00B96747">
        <w:rPr>
          <w:rStyle w:val="CommentReference"/>
          <w:rFonts w:ascii="Times New Roman" w:hAnsi="Times New Roman" w:cs="Times New Roman"/>
          <w:color w:val="auto"/>
          <w:lang w:val="en-CA"/>
        </w:rPr>
        <w:commentReference w:id="66"/>
      </w:r>
      <w:r>
        <w:t>element from an HTML page</w:t>
      </w:r>
    </w:p>
    <w:p w14:paraId="04E22B69" w14:textId="26B4BCCB" w:rsidR="00591B92" w:rsidRDefault="00000000" w:rsidP="0020285C">
      <w:pPr>
        <w:pStyle w:val="Body"/>
      </w:pPr>
      <w:r>
        <w:t xml:space="preserve">First, we define a function named </w:t>
      </w:r>
      <w:r w:rsidRPr="0020285C">
        <w:rPr>
          <w:rStyle w:val="Literal"/>
        </w:rPr>
        <w:t>page_title</w:t>
      </w:r>
      <w:r>
        <w:t xml:space="preserve"> and mark it with the </w:t>
      </w:r>
      <w:r w:rsidRPr="0020285C">
        <w:rPr>
          <w:rStyle w:val="Literal"/>
        </w:rPr>
        <w:t>async</w:t>
      </w:r>
      <w:r>
        <w:t xml:space="preserve"> keyword</w:t>
      </w:r>
      <w:r w:rsidR="00423CAA">
        <w:t xml:space="preserve"> </w:t>
      </w:r>
      <w:r w:rsidR="00423CAA" w:rsidRPr="0004162D">
        <w:rPr>
          <w:rStyle w:val="CodeAnnotation"/>
        </w:rPr>
        <w:t>1</w:t>
      </w:r>
      <w:r>
        <w:t>. Then</w:t>
      </w:r>
      <w:ins w:id="67" w:author="Audrey Doyle" w:date="2025-09-08T10:47:00Z" w16du:dateUtc="2025-09-08T14:47:00Z">
        <w:r w:rsidR="00B96747">
          <w:t>,</w:t>
        </w:r>
      </w:ins>
      <w:r>
        <w:t xml:space="preserve"> we use the </w:t>
      </w:r>
      <w:r w:rsidRPr="0020285C">
        <w:rPr>
          <w:rStyle w:val="Literal"/>
        </w:rPr>
        <w:t>trpl::get</w:t>
      </w:r>
      <w:r>
        <w:t xml:space="preserve"> function to fetch whatever URL is passed in and add the </w:t>
      </w:r>
      <w:r w:rsidRPr="0020285C">
        <w:rPr>
          <w:rStyle w:val="Literal"/>
        </w:rPr>
        <w:t>await</w:t>
      </w:r>
      <w:r>
        <w:t xml:space="preserve"> keyword to await the response</w:t>
      </w:r>
      <w:r w:rsidR="00423CAA">
        <w:t xml:space="preserve"> </w:t>
      </w:r>
      <w:r w:rsidR="00423CAA" w:rsidRPr="0004162D">
        <w:rPr>
          <w:rStyle w:val="CodeAnnotation"/>
        </w:rPr>
        <w:t>2</w:t>
      </w:r>
      <w:r>
        <w:t xml:space="preserve">. To get the text of the </w:t>
      </w:r>
      <w:r w:rsidRPr="0004162D">
        <w:rPr>
          <w:rStyle w:val="Literal"/>
        </w:rPr>
        <w:t>response</w:t>
      </w:r>
      <w:r>
        <w:t xml:space="preserve">, we call its </w:t>
      </w:r>
      <w:r w:rsidRPr="0020285C">
        <w:rPr>
          <w:rStyle w:val="Literal"/>
        </w:rPr>
        <w:t>text</w:t>
      </w:r>
      <w:r>
        <w:t xml:space="preserve"> method and once again await it with the </w:t>
      </w:r>
      <w:r w:rsidRPr="0020285C">
        <w:rPr>
          <w:rStyle w:val="Literal"/>
        </w:rPr>
        <w:t>await</w:t>
      </w:r>
      <w:r>
        <w:t xml:space="preserve"> keyword</w:t>
      </w:r>
      <w:r w:rsidR="00423CAA">
        <w:t xml:space="preserve"> </w:t>
      </w:r>
      <w:r w:rsidR="00423CAA">
        <w:rPr>
          <w:rStyle w:val="CodeAnnotation"/>
        </w:rPr>
        <w:t>3</w:t>
      </w:r>
      <w:r>
        <w:t xml:space="preserve">. Both of these steps are asynchronous. For the </w:t>
      </w:r>
      <w:r w:rsidRPr="0020285C">
        <w:rPr>
          <w:rStyle w:val="Literal"/>
        </w:rPr>
        <w:t>get</w:t>
      </w:r>
      <w:r>
        <w:t xml:space="preserve"> function, we have to wait for the server to send back the first part of its response, which will include HTTP headers, cookies, and so on and can be delivered separately from the response body. Especially if the body is very large, it can take some time for it all to arrive. Because we have to wait for the </w:t>
      </w:r>
      <w:r w:rsidRPr="0020285C">
        <w:rPr>
          <w:rStyle w:val="Italic"/>
        </w:rPr>
        <w:t>entirety</w:t>
      </w:r>
      <w:r>
        <w:t xml:space="preserve"> of the response to arrive, the </w:t>
      </w:r>
      <w:r w:rsidRPr="0020285C">
        <w:rPr>
          <w:rStyle w:val="Literal"/>
        </w:rPr>
        <w:t>text</w:t>
      </w:r>
      <w:r>
        <w:t xml:space="preserve"> method is also async.</w:t>
      </w:r>
    </w:p>
    <w:p w14:paraId="73A818BC" w14:textId="7AF84EEF" w:rsidR="00591B92" w:rsidRDefault="00000000" w:rsidP="0020285C">
      <w:pPr>
        <w:pStyle w:val="Body"/>
      </w:pPr>
      <w:r>
        <w:t xml:space="preserve">We have to explicitly await both of these futures, because futures in Rust are </w:t>
      </w:r>
      <w:r w:rsidRPr="0020285C">
        <w:rPr>
          <w:rStyle w:val="Italic"/>
        </w:rPr>
        <w:t>lazy</w:t>
      </w:r>
      <w:r>
        <w:t xml:space="preserve">: </w:t>
      </w:r>
      <w:del w:id="68" w:author="Audrey Doyle" w:date="2025-09-08T10:48:00Z" w16du:dateUtc="2025-09-08T14:48:00Z">
        <w:r w:rsidDel="00B96747">
          <w:delText xml:space="preserve">they </w:delText>
        </w:r>
      </w:del>
      <w:ins w:id="69" w:author="Audrey Doyle" w:date="2025-09-08T10:48:00Z" w16du:dateUtc="2025-09-08T14:48:00Z">
        <w:r w:rsidR="00B96747">
          <w:t>T</w:t>
        </w:r>
        <w:r w:rsidR="00B96747">
          <w:t xml:space="preserve">hey </w:t>
        </w:r>
      </w:ins>
      <w:r>
        <w:t xml:space="preserve">don’t do anything until you ask them to with the </w:t>
      </w:r>
      <w:r w:rsidRPr="0020285C">
        <w:rPr>
          <w:rStyle w:val="Literal"/>
        </w:rPr>
        <w:t>await</w:t>
      </w:r>
      <w:r>
        <w:t xml:space="preserve"> keyword. (In fact, Rust will show a compiler warning if you don’t use a future.) This might remind you of </w:t>
      </w:r>
      <w:r w:rsidRPr="0020285C">
        <w:rPr>
          <w:rStyle w:val="Xref"/>
        </w:rPr>
        <w:t>Chapter</w:t>
      </w:r>
      <w:r w:rsidR="00417EC4">
        <w:rPr>
          <w:rStyle w:val="Xref"/>
        </w:rPr>
        <w:t> </w:t>
      </w:r>
      <w:r w:rsidRPr="0020285C">
        <w:rPr>
          <w:rStyle w:val="Xref"/>
        </w:rPr>
        <w:t>13</w:t>
      </w:r>
      <w:r>
        <w:t xml:space="preserve">’s discussion of iterators in </w:t>
      </w:r>
      <w:del w:id="70" w:author="Audrey Doyle" w:date="2025-09-08T10:49:00Z" w16du:dateUtc="2025-09-08T14:49:00Z">
        <w:r w:rsidDel="0090092D">
          <w:delText xml:space="preserve">the section </w:delText>
        </w:r>
      </w:del>
      <w:r>
        <w:t>“</w:t>
      </w:r>
      <w:r w:rsidRPr="0020285C">
        <w:rPr>
          <w:rStyle w:val="Xref"/>
        </w:rPr>
        <w:t>Processing a Series of Items with Iterators</w:t>
      </w:r>
      <w:del w:id="71" w:author="Audrey Doyle" w:date="2025-09-08T10:50:00Z" w16du:dateUtc="2025-09-08T14:50:00Z">
        <w:r w:rsidDel="0090092D">
          <w:delText xml:space="preserve">” on </w:delText>
        </w:r>
        <w:r w:rsidRPr="0020285C" w:rsidDel="0090092D">
          <w:rPr>
            <w:rStyle w:val="Xref"/>
          </w:rPr>
          <w:delText>page</w:delText>
        </w:r>
      </w:del>
      <w:del w:id="72" w:author="Audrey Doyle" w:date="2025-09-08T10:48:00Z" w16du:dateUtc="2025-09-08T14:48:00Z">
        <w:r w:rsidR="00417EC4" w:rsidDel="00B96747">
          <w:rPr>
            <w:rStyle w:val="Xref"/>
          </w:rPr>
          <w:delText> </w:delText>
        </w:r>
      </w:del>
      <w:del w:id="73" w:author="Audrey Doyle" w:date="2025-09-08T10:50:00Z" w16du:dateUtc="2025-09-08T14:50:00Z">
        <w:r w:rsidRPr="0020285C" w:rsidDel="0090092D">
          <w:rPr>
            <w:rStyle w:val="Xref"/>
          </w:rPr>
          <w:delText>XX</w:delText>
        </w:r>
      </w:del>
      <w:r>
        <w:t>.</w:t>
      </w:r>
      <w:ins w:id="74" w:author="Audrey Doyle" w:date="2025-09-08T10:50:00Z" w16du:dateUtc="2025-09-08T14:50:00Z">
        <w:r w:rsidR="0090092D">
          <w:t>”</w:t>
        </w:r>
      </w:ins>
      <w:r>
        <w:t xml:space="preserve"> Iterators do nothing unless you call their </w:t>
      </w:r>
      <w:r w:rsidRPr="0020285C">
        <w:rPr>
          <w:rStyle w:val="Literal"/>
        </w:rPr>
        <w:t>next</w:t>
      </w:r>
      <w:r>
        <w:t xml:space="preserve"> method—whether directly or by using </w:t>
      </w:r>
      <w:r w:rsidRPr="0020285C">
        <w:rPr>
          <w:rStyle w:val="Literal"/>
        </w:rPr>
        <w:t>for</w:t>
      </w:r>
      <w:r>
        <w:t xml:space="preserve"> loops or methods such as </w:t>
      </w:r>
      <w:r w:rsidRPr="0020285C">
        <w:rPr>
          <w:rStyle w:val="Literal"/>
        </w:rPr>
        <w:t>map</w:t>
      </w:r>
      <w:r>
        <w:t xml:space="preserve"> that use </w:t>
      </w:r>
      <w:r w:rsidRPr="0020285C">
        <w:rPr>
          <w:rStyle w:val="Literal"/>
        </w:rPr>
        <w:t>next</w:t>
      </w:r>
      <w:r>
        <w:t xml:space="preserve"> under the hood. Likewise, futures do nothing unless you explicitly ask them to. This laziness allows Rust to avoid running async code until it’s actually needed.</w:t>
      </w:r>
    </w:p>
    <w:p w14:paraId="12C9C9FA" w14:textId="4322880E" w:rsidR="00591B92" w:rsidRDefault="00000000">
      <w:pPr>
        <w:pStyle w:val="Note"/>
      </w:pPr>
      <w:r>
        <w:rPr>
          <w:rStyle w:val="NoteHead"/>
        </w:rPr>
        <w:t>Note</w:t>
      </w:r>
      <w:r>
        <w:tab/>
        <w:t xml:space="preserve">This is different from the behavior we saw </w:t>
      </w:r>
      <w:del w:id="75" w:author="Audrey Doyle" w:date="2025-09-08T10:50:00Z" w16du:dateUtc="2025-09-08T14:50:00Z">
        <w:r w:rsidDel="0090092D">
          <w:delText xml:space="preserve">in the previous chapter </w:delText>
        </w:r>
      </w:del>
      <w:r>
        <w:t xml:space="preserve">when using </w:t>
      </w:r>
      <w:r w:rsidRPr="00D75452">
        <w:rPr>
          <w:rStyle w:val="Literal"/>
        </w:rPr>
        <w:t>thread::spawn</w:t>
      </w:r>
      <w:r>
        <w:t xml:space="preserve"> in “</w:t>
      </w:r>
      <w:r w:rsidRPr="005E7E36">
        <w:rPr>
          <w:rStyle w:val="Xref"/>
        </w:rPr>
        <w:t>Creating a New Thread with spawn</w:t>
      </w:r>
      <w:r>
        <w:t xml:space="preserve">” </w:t>
      </w:r>
      <w:del w:id="76" w:author="Audrey Doyle" w:date="2025-09-08T10:50:00Z" w16du:dateUtc="2025-09-08T14:50:00Z">
        <w:r w:rsidDel="0090092D">
          <w:delText xml:space="preserve">on </w:delText>
        </w:r>
      </w:del>
      <w:ins w:id="77" w:author="Audrey Doyle" w:date="2025-09-08T10:50:00Z" w16du:dateUtc="2025-09-08T14:50:00Z">
        <w:r w:rsidR="0090092D">
          <w:t xml:space="preserve">in </w:t>
        </w:r>
        <w:r w:rsidR="0090092D" w:rsidRPr="0090092D">
          <w:rPr>
            <w:rStyle w:val="Xref"/>
            <w:rPrChange w:id="78" w:author="Audrey Doyle" w:date="2025-09-08T10:51:00Z" w16du:dateUtc="2025-09-08T14:51:00Z">
              <w:rPr/>
            </w:rPrChange>
          </w:rPr>
          <w:t>Chapter</w:t>
        </w:r>
      </w:ins>
      <w:ins w:id="79" w:author="Audrey Doyle" w:date="2025-09-08T12:48:00Z" w16du:dateUtc="2025-09-08T16:48:00Z">
        <w:r w:rsidR="00830E3C">
          <w:rPr>
            <w:rStyle w:val="Xref"/>
          </w:rPr>
          <w:t> </w:t>
        </w:r>
      </w:ins>
      <w:ins w:id="80" w:author="Audrey Doyle" w:date="2025-09-08T10:50:00Z" w16du:dateUtc="2025-09-08T14:50:00Z">
        <w:r w:rsidR="0090092D" w:rsidRPr="0090092D">
          <w:rPr>
            <w:rStyle w:val="Xref"/>
            <w:rPrChange w:id="81" w:author="Audrey Doyle" w:date="2025-09-08T10:51:00Z" w16du:dateUtc="2025-09-08T14:51:00Z">
              <w:rPr/>
            </w:rPrChange>
          </w:rPr>
          <w:t>1</w:t>
        </w:r>
      </w:ins>
      <w:ins w:id="82" w:author="Audrey Doyle" w:date="2025-09-08T10:52:00Z" w16du:dateUtc="2025-09-08T14:52:00Z">
        <w:r w:rsidR="0090092D">
          <w:rPr>
            <w:rStyle w:val="Xref"/>
          </w:rPr>
          <w:t>6</w:t>
        </w:r>
      </w:ins>
      <w:del w:id="83" w:author="Audrey Doyle" w:date="2025-09-08T10:50:00Z" w16du:dateUtc="2025-09-08T14:50:00Z">
        <w:r w:rsidRPr="005E7E36" w:rsidDel="0090092D">
          <w:rPr>
            <w:rStyle w:val="Xref"/>
          </w:rPr>
          <w:delText>page</w:delText>
        </w:r>
        <w:r w:rsidR="00417EC4" w:rsidDel="0090092D">
          <w:rPr>
            <w:rStyle w:val="Xref"/>
          </w:rPr>
          <w:delText> </w:delText>
        </w:r>
        <w:r w:rsidRPr="005E7E36" w:rsidDel="0090092D">
          <w:rPr>
            <w:rStyle w:val="Xref"/>
          </w:rPr>
          <w:delText>XX</w:delText>
        </w:r>
      </w:del>
      <w:r>
        <w:t>, where the closure we passed to another thread started running immediately. It’s also different from how many other languages approach async. But it’s important for Rust to be able to provide its performance guarantees, just as it is with iterators.</w:t>
      </w:r>
    </w:p>
    <w:p w14:paraId="62564207" w14:textId="2BB543F4" w:rsidR="00591B92" w:rsidRDefault="00000000" w:rsidP="0020285C">
      <w:pPr>
        <w:pStyle w:val="Body"/>
      </w:pPr>
      <w:r>
        <w:t xml:space="preserve">Once we have </w:t>
      </w:r>
      <w:r w:rsidRPr="0020285C">
        <w:rPr>
          <w:rStyle w:val="Literal"/>
        </w:rPr>
        <w:t>response_text</w:t>
      </w:r>
      <w:r>
        <w:t xml:space="preserve">, we can parse it into an instance of the </w:t>
      </w:r>
      <w:r w:rsidRPr="0020285C">
        <w:rPr>
          <w:rStyle w:val="Literal"/>
        </w:rPr>
        <w:t>Html</w:t>
      </w:r>
      <w:r>
        <w:t xml:space="preserve"> type using </w:t>
      </w:r>
      <w:r w:rsidRPr="0020285C">
        <w:rPr>
          <w:rStyle w:val="Literal"/>
        </w:rPr>
        <w:t>Html::parse</w:t>
      </w:r>
      <w:r w:rsidR="00E47B54" w:rsidRPr="0004162D">
        <w:t xml:space="preserve"> </w:t>
      </w:r>
      <w:r w:rsidR="00E47B54" w:rsidRPr="0004162D">
        <w:rPr>
          <w:rStyle w:val="CodeAnnotation"/>
        </w:rPr>
        <w:t>4</w:t>
      </w:r>
      <w:r>
        <w:t xml:space="preserve">. Instead of a raw string, we now have a data type we can use to work with the HTML as a richer data structure. In particular, we can use the </w:t>
      </w:r>
      <w:r w:rsidRPr="0020285C">
        <w:rPr>
          <w:rStyle w:val="Literal"/>
        </w:rPr>
        <w:t>select_first</w:t>
      </w:r>
      <w:r>
        <w:t xml:space="preserve"> method</w:t>
      </w:r>
      <w:r w:rsidR="00E47B54">
        <w:t xml:space="preserve"> </w:t>
      </w:r>
      <w:r w:rsidR="00E47B54" w:rsidRPr="0004162D">
        <w:rPr>
          <w:rStyle w:val="CodeAnnotation"/>
        </w:rPr>
        <w:t>5</w:t>
      </w:r>
      <w:r>
        <w:t xml:space="preserve"> to find the first instance of a given CSS selector. By passing the string </w:t>
      </w:r>
      <w:r w:rsidRPr="0020285C">
        <w:rPr>
          <w:rStyle w:val="Literal"/>
        </w:rPr>
        <w:t>"title"</w:t>
      </w:r>
      <w:r>
        <w:t xml:space="preserve">, we’ll get the first </w:t>
      </w:r>
      <w:r w:rsidRPr="0020285C">
        <w:rPr>
          <w:rStyle w:val="Literal"/>
        </w:rPr>
        <w:t>&lt;title&gt;</w:t>
      </w:r>
      <w:r>
        <w:t xml:space="preserve"> element in the document, if there is one. Because there may not be any matching element, </w:t>
      </w:r>
      <w:r w:rsidRPr="0020285C">
        <w:rPr>
          <w:rStyle w:val="Literal"/>
        </w:rPr>
        <w:t>select_first</w:t>
      </w:r>
      <w:r>
        <w:t xml:space="preserve"> returns an </w:t>
      </w:r>
      <w:r w:rsidRPr="0020285C">
        <w:rPr>
          <w:rStyle w:val="Literal"/>
        </w:rPr>
        <w:t>Option&lt;ElementRef&gt;</w:t>
      </w:r>
      <w:r>
        <w:t xml:space="preserve">. Finally, we use the </w:t>
      </w:r>
      <w:commentRangeStart w:id="84"/>
      <w:r w:rsidRPr="0020285C">
        <w:rPr>
          <w:rStyle w:val="Literal"/>
        </w:rPr>
        <w:t>Option::map</w:t>
      </w:r>
      <w:r>
        <w:t xml:space="preserve"> </w:t>
      </w:r>
      <w:commentRangeEnd w:id="84"/>
      <w:r w:rsidR="00B840B3">
        <w:rPr>
          <w:rStyle w:val="CommentReference"/>
          <w:rFonts w:ascii="Times New Roman" w:hAnsi="Times New Roman" w:cs="Times New Roman"/>
          <w:color w:val="auto"/>
          <w:lang w:val="en-CA"/>
        </w:rPr>
        <w:commentReference w:id="84"/>
      </w:r>
      <w:r>
        <w:t>method</w:t>
      </w:r>
      <w:r w:rsidR="00E47B54">
        <w:t xml:space="preserve"> </w:t>
      </w:r>
      <w:r w:rsidR="00E47B54" w:rsidRPr="0004162D">
        <w:rPr>
          <w:rStyle w:val="CodeAnnotation"/>
        </w:rPr>
        <w:t>6</w:t>
      </w:r>
      <w:r>
        <w:t xml:space="preserve">, which lets us work with the item in the </w:t>
      </w:r>
      <w:r w:rsidRPr="0020285C">
        <w:rPr>
          <w:rStyle w:val="Literal"/>
        </w:rPr>
        <w:t>Option</w:t>
      </w:r>
      <w:r>
        <w:t xml:space="preserve"> if it’s present, and do nothing if it isn’t. (We could also use a </w:t>
      </w:r>
      <w:r w:rsidRPr="0020285C">
        <w:rPr>
          <w:rStyle w:val="Literal"/>
        </w:rPr>
        <w:t>match</w:t>
      </w:r>
      <w:r>
        <w:t xml:space="preserve"> expression here, but </w:t>
      </w:r>
      <w:r w:rsidRPr="0020285C">
        <w:rPr>
          <w:rStyle w:val="Literal"/>
        </w:rPr>
        <w:t>map</w:t>
      </w:r>
      <w:r>
        <w:t xml:space="preserve"> is more idiomatic.) In the </w:t>
      </w:r>
      <w:r>
        <w:lastRenderedPageBreak/>
        <w:t xml:space="preserve">body of the function we supply to </w:t>
      </w:r>
      <w:r w:rsidRPr="0020285C">
        <w:rPr>
          <w:rStyle w:val="Literal"/>
        </w:rPr>
        <w:t>map</w:t>
      </w:r>
      <w:r>
        <w:t xml:space="preserve">, we call </w:t>
      </w:r>
      <w:r w:rsidRPr="0020285C">
        <w:rPr>
          <w:rStyle w:val="Literal"/>
        </w:rPr>
        <w:t>inner_html</w:t>
      </w:r>
      <w:r>
        <w:t xml:space="preserve"> on the </w:t>
      </w:r>
      <w:r w:rsidRPr="0020285C">
        <w:rPr>
          <w:rStyle w:val="Literal"/>
        </w:rPr>
        <w:t>title</w:t>
      </w:r>
      <w:r>
        <w:t xml:space="preserve"> to get its content, which is a </w:t>
      </w:r>
      <w:r w:rsidRPr="0020285C">
        <w:rPr>
          <w:rStyle w:val="Literal"/>
        </w:rPr>
        <w:t>String</w:t>
      </w:r>
      <w:r>
        <w:t xml:space="preserve">. When all is said and done, we have an </w:t>
      </w:r>
      <w:r w:rsidRPr="0020285C">
        <w:rPr>
          <w:rStyle w:val="Literal"/>
        </w:rPr>
        <w:t>Option&lt;String&gt;</w:t>
      </w:r>
      <w:r>
        <w:t>.</w:t>
      </w:r>
    </w:p>
    <w:p w14:paraId="222FE7F4" w14:textId="70B1EA9D" w:rsidR="00591B92" w:rsidRDefault="00000000" w:rsidP="0020285C">
      <w:pPr>
        <w:pStyle w:val="Body"/>
      </w:pPr>
      <w:r>
        <w:t xml:space="preserve">Notice that Rust’s </w:t>
      </w:r>
      <w:r w:rsidRPr="0020285C">
        <w:rPr>
          <w:rStyle w:val="Literal"/>
        </w:rPr>
        <w:t>await</w:t>
      </w:r>
      <w:r>
        <w:t xml:space="preserve"> keyword goes </w:t>
      </w:r>
      <w:r w:rsidRPr="0020285C">
        <w:rPr>
          <w:rStyle w:val="Italic"/>
        </w:rPr>
        <w:t>after</w:t>
      </w:r>
      <w:r>
        <w:t xml:space="preserve"> the expression you’re awaiting, not before it. That is, it’s a </w:t>
      </w:r>
      <w:r w:rsidRPr="0020285C">
        <w:rPr>
          <w:rStyle w:val="Italic"/>
        </w:rPr>
        <w:t xml:space="preserve">postfix </w:t>
      </w:r>
      <w:r>
        <w:t xml:space="preserve">keyword. This may differ from what you’re used to if you’ve used </w:t>
      </w:r>
      <w:r w:rsidRPr="0020285C">
        <w:rPr>
          <w:rStyle w:val="Literal"/>
        </w:rPr>
        <w:t>async</w:t>
      </w:r>
      <w:r>
        <w:t xml:space="preserve"> in other languages, but in Rust it makes chains of methods much nicer to work with. As a result, we </w:t>
      </w:r>
      <w:r w:rsidR="003B4785">
        <w:t xml:space="preserve">could </w:t>
      </w:r>
      <w:r>
        <w:t xml:space="preserve">change the body of </w:t>
      </w:r>
      <w:r w:rsidRPr="0020285C">
        <w:rPr>
          <w:rStyle w:val="Literal"/>
        </w:rPr>
        <w:t>page_</w:t>
      </w:r>
      <w:r w:rsidR="003B4785" w:rsidRPr="0020285C">
        <w:rPr>
          <w:rStyle w:val="Literal"/>
        </w:rPr>
        <w:t>title</w:t>
      </w:r>
      <w:r>
        <w:t xml:space="preserve"> to chain the </w:t>
      </w:r>
      <w:r w:rsidRPr="0020285C">
        <w:rPr>
          <w:rStyle w:val="Literal"/>
        </w:rPr>
        <w:t>trpl::get</w:t>
      </w:r>
      <w:r>
        <w:t xml:space="preserve"> and </w:t>
      </w:r>
      <w:r w:rsidRPr="0020285C">
        <w:rPr>
          <w:rStyle w:val="Literal"/>
        </w:rPr>
        <w:t>text</w:t>
      </w:r>
      <w:r>
        <w:t xml:space="preserve"> function calls together with </w:t>
      </w:r>
      <w:r w:rsidRPr="0020285C">
        <w:rPr>
          <w:rStyle w:val="Literal"/>
        </w:rPr>
        <w:t>await</w:t>
      </w:r>
      <w:r>
        <w:t xml:space="preserve"> between them, as shown in Listing</w:t>
      </w:r>
      <w:r w:rsidR="00417EC4">
        <w:rPr>
          <w:rStyle w:val="Xref"/>
        </w:rPr>
        <w:t> </w:t>
      </w:r>
      <w:r>
        <w:t>17-2.</w:t>
      </w:r>
    </w:p>
    <w:p w14:paraId="22E23437" w14:textId="77777777" w:rsidR="00591B92" w:rsidRDefault="00000000">
      <w:pPr>
        <w:pStyle w:val="CodeLabel"/>
      </w:pPr>
      <w:r>
        <w:t>src/main.rs</w:t>
      </w:r>
    </w:p>
    <w:p w14:paraId="5AF9DAC6" w14:textId="77777777" w:rsidR="00591B92" w:rsidRDefault="00000000">
      <w:pPr>
        <w:pStyle w:val="Code"/>
      </w:pPr>
      <w:r>
        <w:t xml:space="preserve">    </w:t>
      </w:r>
      <w:bookmarkStart w:id="85" w:name="_Hlk194518855"/>
      <w:r>
        <w:t>let response_text = trpl::get(url).await.text().await;</w:t>
      </w:r>
      <w:bookmarkEnd w:id="85"/>
    </w:p>
    <w:p w14:paraId="3E4AD1FE" w14:textId="77777777" w:rsidR="00591B92" w:rsidRDefault="00000000">
      <w:pPr>
        <w:pStyle w:val="CodeListingCaption"/>
        <w:numPr>
          <w:ilvl w:val="6"/>
          <w:numId w:val="2"/>
        </w:numPr>
      </w:pPr>
      <w:r>
        <w:t xml:space="preserve">Chaining with the </w:t>
      </w:r>
      <w:r w:rsidRPr="008159AC">
        <w:rPr>
          <w:rStyle w:val="Literal"/>
        </w:rPr>
        <w:t>await</w:t>
      </w:r>
      <w:r>
        <w:t xml:space="preserve"> keyword</w:t>
      </w:r>
    </w:p>
    <w:p w14:paraId="5766E4F9" w14:textId="77777777" w:rsidR="00591B92" w:rsidRDefault="00000000" w:rsidP="0020285C">
      <w:pPr>
        <w:pStyle w:val="Body"/>
      </w:pPr>
      <w:r>
        <w:t xml:space="preserve">With that, we have successfully written our first async function! Before we add some code in </w:t>
      </w:r>
      <w:r w:rsidRPr="0020285C">
        <w:rPr>
          <w:rStyle w:val="Literal"/>
        </w:rPr>
        <w:t>main</w:t>
      </w:r>
      <w:r>
        <w:t xml:space="preserve"> to call it, let’s talk a little more about what we’ve written and what it means.</w:t>
      </w:r>
    </w:p>
    <w:p w14:paraId="216B0D49" w14:textId="77777777" w:rsidR="00591B92" w:rsidRDefault="00000000" w:rsidP="0020285C">
      <w:pPr>
        <w:pStyle w:val="Body"/>
      </w:pPr>
      <w:r>
        <w:t xml:space="preserve">When Rust sees a </w:t>
      </w:r>
      <w:r w:rsidRPr="0004162D">
        <w:rPr>
          <w:rStyle w:val="Italic"/>
        </w:rPr>
        <w:t>block</w:t>
      </w:r>
      <w:r>
        <w:t xml:space="preserve"> marked with the </w:t>
      </w:r>
      <w:r w:rsidRPr="0020285C">
        <w:rPr>
          <w:rStyle w:val="Literal"/>
        </w:rPr>
        <w:t>async</w:t>
      </w:r>
      <w:r>
        <w:t xml:space="preserve"> keyword, it compiles it into a unique, anonymous data type that implements the </w:t>
      </w:r>
      <w:r w:rsidRPr="0020285C">
        <w:rPr>
          <w:rStyle w:val="Literal"/>
        </w:rPr>
        <w:t>Future</w:t>
      </w:r>
      <w:r>
        <w:t xml:space="preserve"> trait. When Rust sees a </w:t>
      </w:r>
      <w:r w:rsidRPr="0004162D">
        <w:rPr>
          <w:rStyle w:val="Italic"/>
        </w:rPr>
        <w:t>function</w:t>
      </w:r>
      <w:r>
        <w:t xml:space="preserve"> marked with </w:t>
      </w:r>
      <w:r w:rsidRPr="0020285C">
        <w:rPr>
          <w:rStyle w:val="Literal"/>
        </w:rPr>
        <w:t>async</w:t>
      </w:r>
      <w:r>
        <w:t>, it compiles it into a non-async function whose body is an async block. An async function’s return type is the type of the anonymous data type the compiler creates for that async block.</w:t>
      </w:r>
    </w:p>
    <w:p w14:paraId="22E9616B" w14:textId="19D575E4" w:rsidR="00591B92" w:rsidRDefault="00000000" w:rsidP="0020285C">
      <w:pPr>
        <w:pStyle w:val="Body"/>
      </w:pPr>
      <w:r>
        <w:t xml:space="preserve">Thus, writing </w:t>
      </w:r>
      <w:r w:rsidRPr="0020285C">
        <w:rPr>
          <w:rStyle w:val="Literal"/>
        </w:rPr>
        <w:t>async fn</w:t>
      </w:r>
      <w:r>
        <w:t xml:space="preserve"> is equivalent to writing a function that returns a </w:t>
      </w:r>
      <w:r w:rsidRPr="0020285C">
        <w:rPr>
          <w:rStyle w:val="Italic"/>
        </w:rPr>
        <w:t>future</w:t>
      </w:r>
      <w:r>
        <w:t xml:space="preserve"> of the return type. To the compiler, a function definition such as the </w:t>
      </w:r>
      <w:r w:rsidRPr="0020285C">
        <w:rPr>
          <w:rStyle w:val="Literal"/>
        </w:rPr>
        <w:t>async fn page_title</w:t>
      </w:r>
      <w:r>
        <w:t xml:space="preserve"> in Listing</w:t>
      </w:r>
      <w:r w:rsidR="00417EC4">
        <w:rPr>
          <w:rStyle w:val="Xref"/>
        </w:rPr>
        <w:t> </w:t>
      </w:r>
      <w:r>
        <w:t xml:space="preserve">17-1 is </w:t>
      </w:r>
      <w:r w:rsidR="003B4785">
        <w:t xml:space="preserve">roughly </w:t>
      </w:r>
      <w:r>
        <w:t>equivalent to a non-async function defined like this:</w:t>
      </w:r>
    </w:p>
    <w:p w14:paraId="6E4B0CAD" w14:textId="77777777" w:rsidR="00591B92" w:rsidRDefault="00000000">
      <w:pPr>
        <w:pStyle w:val="Code"/>
      </w:pPr>
      <w:bookmarkStart w:id="86" w:name="_Hlk194518960"/>
      <w:r>
        <w:t>use std::future::Future;</w:t>
      </w:r>
    </w:p>
    <w:p w14:paraId="50323BA3" w14:textId="77777777" w:rsidR="00591B92" w:rsidRDefault="00000000">
      <w:pPr>
        <w:pStyle w:val="Code"/>
      </w:pPr>
      <w:r>
        <w:t>use trpl::Html;</w:t>
      </w:r>
    </w:p>
    <w:p w14:paraId="3226C08C" w14:textId="77777777" w:rsidR="00591B92" w:rsidRDefault="00591B92">
      <w:pPr>
        <w:pStyle w:val="Code"/>
      </w:pPr>
    </w:p>
    <w:p w14:paraId="13B576A8" w14:textId="539F085F" w:rsidR="00591B92" w:rsidRDefault="00636933">
      <w:pPr>
        <w:pStyle w:val="CodeAnnotated"/>
        <w:pPrChange w:id="87" w:author="Eva Morrow" w:date="2025-06-26T13:09:00Z">
          <w:pPr>
            <w:pStyle w:val="Code"/>
          </w:pPr>
        </w:pPrChange>
      </w:pPr>
      <w:ins w:id="88" w:author="Eva Morrow" w:date="2025-06-26T13:09:00Z">
        <w:r w:rsidRPr="0004162D">
          <w:rPr>
            <w:rStyle w:val="CodeAnnotation"/>
          </w:rPr>
          <w:t>1</w:t>
        </w:r>
        <w:r>
          <w:t xml:space="preserve"> </w:t>
        </w:r>
      </w:ins>
      <w:r>
        <w:t xml:space="preserve">fn page_title(url: &amp;str) -&gt; </w:t>
      </w:r>
      <w:del w:id="89" w:author="Eva Morrow" w:date="2025-06-26T13:09:00Z">
        <w:r w:rsidR="0008387F" w:rsidRPr="0004162D" w:rsidDel="00636933">
          <w:rPr>
            <w:rStyle w:val="CodeAnnotation"/>
          </w:rPr>
          <w:delText>1</w:delText>
        </w:r>
      </w:del>
      <w:r>
        <w:t>impl Future&lt;</w:t>
      </w:r>
      <w:del w:id="90" w:author="Eva Morrow" w:date="2025-06-26T13:09:00Z">
        <w:r w:rsidR="0008387F" w:rsidRPr="0004162D" w:rsidDel="00636933">
          <w:rPr>
            <w:rStyle w:val="CodeAnnotation"/>
          </w:rPr>
          <w:delText>2</w:delText>
        </w:r>
      </w:del>
      <w:r>
        <w:t>Output = Option&lt;String&gt;&gt; {</w:t>
      </w:r>
      <w:ins w:id="91" w:author="Eva Morrow" w:date="2025-06-26T13:09:00Z">
        <w:r>
          <w:t xml:space="preserve"> </w:t>
        </w:r>
        <w:r w:rsidRPr="0004162D">
          <w:rPr>
            <w:rStyle w:val="CodeAnnotation"/>
          </w:rPr>
          <w:t>2</w:t>
        </w:r>
      </w:ins>
    </w:p>
    <w:p w14:paraId="3395BC8F" w14:textId="11A99D39" w:rsidR="00591B92" w:rsidRDefault="00000000">
      <w:pPr>
        <w:pStyle w:val="Code"/>
      </w:pPr>
      <w:r>
        <w:t xml:space="preserve">  </w:t>
      </w:r>
      <w:r w:rsidR="0008387F" w:rsidRPr="0004162D">
        <w:rPr>
          <w:rStyle w:val="CodeAnnotation"/>
        </w:rPr>
        <w:t>3</w:t>
      </w:r>
      <w:r w:rsidR="0008387F">
        <w:t xml:space="preserve"> </w:t>
      </w:r>
      <w:r>
        <w:t>async move {</w:t>
      </w:r>
    </w:p>
    <w:p w14:paraId="126F9644" w14:textId="77777777" w:rsidR="00591B92" w:rsidRDefault="00000000">
      <w:pPr>
        <w:pStyle w:val="Code"/>
      </w:pPr>
      <w:r>
        <w:t xml:space="preserve">        let text = trpl::get(url).await.text().await;</w:t>
      </w:r>
    </w:p>
    <w:p w14:paraId="5DE459C9" w14:textId="77777777" w:rsidR="00591B92" w:rsidRDefault="00000000">
      <w:pPr>
        <w:pStyle w:val="Code"/>
      </w:pPr>
      <w:r>
        <w:t xml:space="preserve">        Html::parse(&amp;text)</w:t>
      </w:r>
    </w:p>
    <w:p w14:paraId="1C555EDF" w14:textId="77777777" w:rsidR="00591B92" w:rsidRDefault="00000000">
      <w:pPr>
        <w:pStyle w:val="Code"/>
      </w:pPr>
      <w:r>
        <w:t xml:space="preserve">            .select_first("title")</w:t>
      </w:r>
    </w:p>
    <w:p w14:paraId="1225453D" w14:textId="77777777" w:rsidR="00591B92" w:rsidRDefault="00000000">
      <w:pPr>
        <w:pStyle w:val="Code"/>
      </w:pPr>
      <w:r>
        <w:t xml:space="preserve">            .map(|title| title.inner_html())</w:t>
      </w:r>
    </w:p>
    <w:p w14:paraId="3ADDFFCA" w14:textId="77777777" w:rsidR="00591B92" w:rsidRDefault="00000000">
      <w:pPr>
        <w:pStyle w:val="Code"/>
      </w:pPr>
      <w:r>
        <w:t xml:space="preserve">    }</w:t>
      </w:r>
    </w:p>
    <w:p w14:paraId="71AABEEC" w14:textId="77777777" w:rsidR="00591B92" w:rsidRDefault="00000000">
      <w:pPr>
        <w:pStyle w:val="Code"/>
      </w:pPr>
      <w:r>
        <w:t>}</w:t>
      </w:r>
    </w:p>
    <w:bookmarkEnd w:id="86"/>
    <w:p w14:paraId="3E6B5C12" w14:textId="77777777" w:rsidR="00591B92" w:rsidRDefault="00000000" w:rsidP="0020285C">
      <w:pPr>
        <w:pStyle w:val="Body"/>
      </w:pPr>
      <w:r>
        <w:t>Let’s walk through each part of the transformed version:</w:t>
      </w:r>
    </w:p>
    <w:p w14:paraId="37B7ED70" w14:textId="5D27A9B6" w:rsidR="00591B92" w:rsidRDefault="0008387F">
      <w:pPr>
        <w:pStyle w:val="ListBullet"/>
        <w:numPr>
          <w:ilvl w:val="0"/>
          <w:numId w:val="5"/>
        </w:numPr>
      </w:pPr>
      <w:r>
        <w:t xml:space="preserve">It uses the </w:t>
      </w:r>
      <w:r w:rsidRPr="00D75452">
        <w:rPr>
          <w:rStyle w:val="Literal"/>
        </w:rPr>
        <w:t>impl Trait</w:t>
      </w:r>
      <w:r>
        <w:t xml:space="preserve"> syntax </w:t>
      </w:r>
      <w:r w:rsidR="00C36953" w:rsidRPr="0004162D">
        <w:rPr>
          <w:rStyle w:val="CodeAnnotation"/>
        </w:rPr>
        <w:t>1</w:t>
      </w:r>
      <w:r w:rsidR="00C36953" w:rsidRPr="00C36953">
        <w:t xml:space="preserve"> </w:t>
      </w:r>
      <w:r>
        <w:t xml:space="preserve">we discussed </w:t>
      </w:r>
      <w:del w:id="92" w:author="Audrey Doyle" w:date="2025-09-08T11:02:00Z" w16du:dateUtc="2025-09-08T15:02:00Z">
        <w:r w:rsidDel="00B840B3">
          <w:delText xml:space="preserve">back in </w:delText>
        </w:r>
        <w:r w:rsidRPr="005E7E36" w:rsidDel="00B840B3">
          <w:rPr>
            <w:rStyle w:val="Xref"/>
          </w:rPr>
          <w:delText>Chapter</w:delText>
        </w:r>
        <w:r w:rsidR="00417EC4" w:rsidDel="00B840B3">
          <w:rPr>
            <w:rStyle w:val="Xref"/>
          </w:rPr>
          <w:delText> </w:delText>
        </w:r>
        <w:r w:rsidRPr="005E7E36" w:rsidDel="00B840B3">
          <w:rPr>
            <w:rStyle w:val="Xref"/>
          </w:rPr>
          <w:delText>10</w:delText>
        </w:r>
        <w:r w:rsidDel="00B840B3">
          <w:delText xml:space="preserve"> </w:delText>
        </w:r>
      </w:del>
      <w:r>
        <w:t xml:space="preserve">in </w:t>
      </w:r>
      <w:del w:id="93" w:author="Audrey Doyle" w:date="2025-09-08T11:02:00Z" w16du:dateUtc="2025-09-08T15:02:00Z">
        <w:r w:rsidDel="00B840B3">
          <w:delText xml:space="preserve">the </w:delText>
        </w:r>
      </w:del>
      <w:r>
        <w:t>“</w:t>
      </w:r>
      <w:r w:rsidR="00707BFD">
        <w:rPr>
          <w:rStyle w:val="Xref"/>
        </w:rPr>
        <w:t>Using T</w:t>
      </w:r>
      <w:r w:rsidRPr="005E7E36">
        <w:rPr>
          <w:rStyle w:val="Xref"/>
        </w:rPr>
        <w:t xml:space="preserve">raits as </w:t>
      </w:r>
      <w:r w:rsidRPr="00DD73E5">
        <w:rPr>
          <w:rStyle w:val="Xref"/>
        </w:rPr>
        <w:t>Parameters</w:t>
      </w:r>
      <w:r>
        <w:t xml:space="preserve">” </w:t>
      </w:r>
      <w:del w:id="94" w:author="Audrey Doyle" w:date="2025-09-08T11:02:00Z" w16du:dateUtc="2025-09-08T15:02:00Z">
        <w:r w:rsidDel="00B840B3">
          <w:delText xml:space="preserve">section </w:delText>
        </w:r>
      </w:del>
      <w:ins w:id="95" w:author="Audrey Doyle" w:date="2025-09-08T11:02:00Z" w16du:dateUtc="2025-09-08T15:02:00Z">
        <w:r w:rsidR="00B840B3">
          <w:t>i</w:t>
        </w:r>
      </w:ins>
      <w:del w:id="96" w:author="Audrey Doyle" w:date="2025-09-08T11:02:00Z" w16du:dateUtc="2025-09-08T15:02:00Z">
        <w:r w:rsidDel="00B840B3">
          <w:delText>o</w:delText>
        </w:r>
      </w:del>
      <w:r>
        <w:t xml:space="preserve">n </w:t>
      </w:r>
      <w:del w:id="97" w:author="Audrey Doyle" w:date="2025-09-08T11:02:00Z" w16du:dateUtc="2025-09-08T15:02:00Z">
        <w:r w:rsidRPr="005E7E36" w:rsidDel="00B840B3">
          <w:rPr>
            <w:rStyle w:val="Xref"/>
          </w:rPr>
          <w:delText>page</w:delText>
        </w:r>
        <w:r w:rsidR="00417EC4" w:rsidDel="00B840B3">
          <w:rPr>
            <w:rStyle w:val="Xref"/>
          </w:rPr>
          <w:delText> </w:delText>
        </w:r>
        <w:r w:rsidRPr="005E7E36" w:rsidDel="00B840B3">
          <w:rPr>
            <w:rStyle w:val="Xref"/>
          </w:rPr>
          <w:delText>XX</w:delText>
        </w:r>
      </w:del>
      <w:ins w:id="98" w:author="Audrey Doyle" w:date="2025-09-08T11:02:00Z" w16du:dateUtc="2025-09-08T15:02:00Z">
        <w:r w:rsidR="00B840B3">
          <w:rPr>
            <w:rStyle w:val="Xref"/>
          </w:rPr>
          <w:t>Chapter</w:t>
        </w:r>
      </w:ins>
      <w:ins w:id="99" w:author="Audrey Doyle" w:date="2025-09-08T12:49:00Z" w16du:dateUtc="2025-09-08T16:49:00Z">
        <w:r w:rsidR="00830E3C">
          <w:rPr>
            <w:rStyle w:val="Xref"/>
          </w:rPr>
          <w:t> </w:t>
        </w:r>
      </w:ins>
      <w:ins w:id="100" w:author="Audrey Doyle" w:date="2025-09-08T11:02:00Z" w16du:dateUtc="2025-09-08T15:02:00Z">
        <w:r w:rsidR="00B840B3">
          <w:rPr>
            <w:rStyle w:val="Xref"/>
          </w:rPr>
          <w:t>10</w:t>
        </w:r>
      </w:ins>
      <w:r>
        <w:t>.</w:t>
      </w:r>
    </w:p>
    <w:p w14:paraId="261CC5CB" w14:textId="0D883B18" w:rsidR="00591B92" w:rsidRDefault="0008387F">
      <w:pPr>
        <w:pStyle w:val="ListBullet"/>
        <w:numPr>
          <w:ilvl w:val="0"/>
          <w:numId w:val="5"/>
        </w:numPr>
      </w:pPr>
      <w:r>
        <w:t xml:space="preserve">The returned </w:t>
      </w:r>
      <w:r w:rsidR="00E307BC">
        <w:t xml:space="preserve">value implements the </w:t>
      </w:r>
      <w:r w:rsidRPr="00D75452">
        <w:rPr>
          <w:rStyle w:val="Literal"/>
        </w:rPr>
        <w:t>Future</w:t>
      </w:r>
      <w:r>
        <w:t xml:space="preserve"> </w:t>
      </w:r>
      <w:r w:rsidR="00E307BC">
        <w:t xml:space="preserve">trait </w:t>
      </w:r>
      <w:r>
        <w:t xml:space="preserve">with an associated type of </w:t>
      </w:r>
      <w:r w:rsidRPr="00D75452">
        <w:rPr>
          <w:rStyle w:val="Literal"/>
        </w:rPr>
        <w:t>Output</w:t>
      </w:r>
      <w:r w:rsidR="00C36953" w:rsidRPr="00C36953">
        <w:t xml:space="preserve"> </w:t>
      </w:r>
      <w:r w:rsidR="00C36953" w:rsidRPr="0004162D">
        <w:rPr>
          <w:rStyle w:val="CodeAnnotation"/>
        </w:rPr>
        <w:t>2</w:t>
      </w:r>
      <w:r>
        <w:t xml:space="preserve">. Notice that the </w:t>
      </w:r>
      <w:r w:rsidRPr="00D75452">
        <w:rPr>
          <w:rStyle w:val="Literal"/>
        </w:rPr>
        <w:t>Output</w:t>
      </w:r>
      <w:r>
        <w:t xml:space="preserve"> type is </w:t>
      </w:r>
      <w:r w:rsidRPr="00D75452">
        <w:rPr>
          <w:rStyle w:val="Literal"/>
        </w:rPr>
        <w:t>Option&lt;String&gt;</w:t>
      </w:r>
      <w:r>
        <w:t xml:space="preserve">, which is the same as the original return type from the </w:t>
      </w:r>
      <w:r w:rsidRPr="00D75452">
        <w:rPr>
          <w:rStyle w:val="Literal"/>
        </w:rPr>
        <w:t>async fn</w:t>
      </w:r>
      <w:r>
        <w:t xml:space="preserve"> version of </w:t>
      </w:r>
      <w:r w:rsidRPr="00D75452">
        <w:rPr>
          <w:rStyle w:val="Literal"/>
        </w:rPr>
        <w:t>page_title</w:t>
      </w:r>
      <w:r>
        <w:t>.</w:t>
      </w:r>
    </w:p>
    <w:p w14:paraId="38DCC9FF" w14:textId="52F5939F" w:rsidR="00591B92" w:rsidRDefault="0008387F">
      <w:pPr>
        <w:pStyle w:val="ListBullet"/>
        <w:numPr>
          <w:ilvl w:val="0"/>
          <w:numId w:val="5"/>
        </w:numPr>
      </w:pPr>
      <w:r>
        <w:t xml:space="preserve">All of the code called in the body of the original function is wrapped in an </w:t>
      </w:r>
      <w:r w:rsidRPr="00D75452">
        <w:rPr>
          <w:rStyle w:val="Literal"/>
        </w:rPr>
        <w:t>async move</w:t>
      </w:r>
      <w:r>
        <w:t xml:space="preserve"> block</w:t>
      </w:r>
      <w:r w:rsidR="00C36953">
        <w:t xml:space="preserve"> </w:t>
      </w:r>
      <w:r w:rsidR="00C36953" w:rsidRPr="0004162D">
        <w:rPr>
          <w:rStyle w:val="CodeAnnotation"/>
        </w:rPr>
        <w:t>3</w:t>
      </w:r>
      <w:r>
        <w:t>. Remember that blocks are expressions. This whole block is the expression returned from the function.</w:t>
      </w:r>
    </w:p>
    <w:p w14:paraId="093E1FE5" w14:textId="77777777" w:rsidR="00591B92" w:rsidRDefault="00000000">
      <w:pPr>
        <w:pStyle w:val="ListBullet"/>
        <w:numPr>
          <w:ilvl w:val="0"/>
          <w:numId w:val="5"/>
        </w:numPr>
      </w:pPr>
      <w:r>
        <w:t xml:space="preserve">This async block produces a value with the type </w:t>
      </w:r>
      <w:r w:rsidRPr="00D75452">
        <w:rPr>
          <w:rStyle w:val="Literal"/>
        </w:rPr>
        <w:t>Option&lt;String&gt;</w:t>
      </w:r>
      <w:r>
        <w:t xml:space="preserve">, as just described. That value matches the </w:t>
      </w:r>
      <w:r w:rsidRPr="00D75452">
        <w:rPr>
          <w:rStyle w:val="Literal"/>
        </w:rPr>
        <w:t>Output</w:t>
      </w:r>
      <w:r>
        <w:t xml:space="preserve"> type in the return type. This is just like other blocks you have seen.</w:t>
      </w:r>
    </w:p>
    <w:p w14:paraId="2F5A4904" w14:textId="77777777" w:rsidR="00591B92" w:rsidRDefault="00000000">
      <w:pPr>
        <w:pStyle w:val="ListBullet"/>
        <w:numPr>
          <w:ilvl w:val="0"/>
          <w:numId w:val="5"/>
        </w:numPr>
      </w:pPr>
      <w:r>
        <w:t xml:space="preserve">The new function body is an </w:t>
      </w:r>
      <w:r w:rsidRPr="00D75452">
        <w:rPr>
          <w:rStyle w:val="Literal"/>
        </w:rPr>
        <w:t>async move</w:t>
      </w:r>
      <w:r>
        <w:t xml:space="preserve"> block because of how it uses the </w:t>
      </w:r>
      <w:r w:rsidRPr="00D75452">
        <w:rPr>
          <w:rStyle w:val="Literal"/>
        </w:rPr>
        <w:t>url</w:t>
      </w:r>
      <w:r>
        <w:t xml:space="preserve"> parameter. (We’ll talk much more about </w:t>
      </w:r>
      <w:r w:rsidRPr="00D75452">
        <w:rPr>
          <w:rStyle w:val="Literal"/>
        </w:rPr>
        <w:t>async</w:t>
      </w:r>
      <w:r>
        <w:t xml:space="preserve"> versus </w:t>
      </w:r>
      <w:r w:rsidRPr="00D75452">
        <w:rPr>
          <w:rStyle w:val="Literal"/>
        </w:rPr>
        <w:t>async move</w:t>
      </w:r>
      <w:r>
        <w:t xml:space="preserve"> later in the chapter.)</w:t>
      </w:r>
    </w:p>
    <w:p w14:paraId="35AFFA77" w14:textId="77777777" w:rsidR="00591B92" w:rsidRDefault="00000000" w:rsidP="0020285C">
      <w:pPr>
        <w:pStyle w:val="Body"/>
      </w:pPr>
      <w:r>
        <w:t xml:space="preserve">Now we can call </w:t>
      </w:r>
      <w:r w:rsidRPr="0020285C">
        <w:rPr>
          <w:rStyle w:val="Literal"/>
        </w:rPr>
        <w:t>page_title</w:t>
      </w:r>
      <w:r>
        <w:t xml:space="preserve"> in </w:t>
      </w:r>
      <w:r w:rsidRPr="0020285C">
        <w:rPr>
          <w:rStyle w:val="Literal"/>
        </w:rPr>
        <w:t>main</w:t>
      </w:r>
      <w:r>
        <w:t xml:space="preserve">. </w:t>
      </w:r>
    </w:p>
    <w:p w14:paraId="3B28832B" w14:textId="385E963E" w:rsidR="00591B92" w:rsidRDefault="004C4BD6">
      <w:pPr>
        <w:pStyle w:val="HeadB"/>
      </w:pPr>
      <w:bookmarkStart w:id="101" w:name="_Toc206171740"/>
      <w:r>
        <w:lastRenderedPageBreak/>
        <w:t>Executing an Async Function with a Runtime</w:t>
      </w:r>
      <w:bookmarkEnd w:id="101"/>
    </w:p>
    <w:p w14:paraId="1C3CDD98" w14:textId="353B743A" w:rsidR="00591B92" w:rsidRDefault="00000000" w:rsidP="0020285C">
      <w:pPr>
        <w:pStyle w:val="Body"/>
      </w:pPr>
      <w:r>
        <w:t>To start, we’ll get the title for a single page</w:t>
      </w:r>
      <w:r w:rsidR="00373F68">
        <w:t xml:space="preserve">, shown in </w:t>
      </w:r>
      <w:r>
        <w:t>Listing</w:t>
      </w:r>
      <w:r w:rsidR="00417EC4">
        <w:rPr>
          <w:rStyle w:val="Xref"/>
        </w:rPr>
        <w:t> </w:t>
      </w:r>
      <w:r>
        <w:t>17-3</w:t>
      </w:r>
      <w:r w:rsidR="00373F68">
        <w:t>.</w:t>
      </w:r>
      <w:r>
        <w:t xml:space="preserve"> </w:t>
      </w:r>
      <w:r w:rsidR="00542992">
        <w:t>Unfortunately, this code doesn’t compile yet</w:t>
      </w:r>
      <w:r w:rsidR="00373F68">
        <w:t>.</w:t>
      </w:r>
    </w:p>
    <w:p w14:paraId="660DC2F1" w14:textId="77777777" w:rsidR="00591B92" w:rsidRDefault="00000000">
      <w:pPr>
        <w:pStyle w:val="CodeLabel"/>
      </w:pPr>
      <w:r>
        <w:t>src/main.rs</w:t>
      </w:r>
    </w:p>
    <w:p w14:paraId="38FC96A1" w14:textId="77777777" w:rsidR="00591B92" w:rsidRDefault="00000000">
      <w:pPr>
        <w:pStyle w:val="Code"/>
      </w:pPr>
      <w:r>
        <w:t>async fn main() {</w:t>
      </w:r>
    </w:p>
    <w:p w14:paraId="4D2B7AB9" w14:textId="7A10F99E" w:rsidR="00591B92" w:rsidRDefault="00000000">
      <w:pPr>
        <w:pStyle w:val="Code"/>
      </w:pPr>
      <w:r>
        <w:t xml:space="preserve">  </w:t>
      </w:r>
      <w:r w:rsidR="00373F68" w:rsidRPr="0004162D">
        <w:rPr>
          <w:rStyle w:val="CodeAnnotation"/>
        </w:rPr>
        <w:t>1</w:t>
      </w:r>
      <w:r w:rsidR="00373F68">
        <w:t xml:space="preserve"> </w:t>
      </w:r>
      <w:r>
        <w:t>let args: Vec&lt;String&gt; = std::env::args().collect();</w:t>
      </w:r>
    </w:p>
    <w:p w14:paraId="180FFC0D" w14:textId="77777777" w:rsidR="00591B92" w:rsidRDefault="00000000">
      <w:pPr>
        <w:pStyle w:val="Code"/>
      </w:pPr>
      <w:r>
        <w:t xml:space="preserve">    let url = &amp;args[1];</w:t>
      </w:r>
    </w:p>
    <w:p w14:paraId="38454754" w14:textId="78452B37" w:rsidR="00591B92" w:rsidRDefault="00000000">
      <w:pPr>
        <w:pStyle w:val="Code"/>
      </w:pPr>
      <w:r>
        <w:t xml:space="preserve">  </w:t>
      </w:r>
      <w:r w:rsidR="00373F68" w:rsidRPr="0004162D">
        <w:rPr>
          <w:rStyle w:val="CodeAnnotation"/>
        </w:rPr>
        <w:t>2</w:t>
      </w:r>
      <w:r w:rsidR="00373F68">
        <w:t xml:space="preserve"> </w:t>
      </w:r>
      <w:r>
        <w:t>match page_title(url).await {</w:t>
      </w:r>
    </w:p>
    <w:p w14:paraId="54CE3BBA" w14:textId="77777777" w:rsidR="00591B92" w:rsidRDefault="00000000">
      <w:pPr>
        <w:pStyle w:val="Code"/>
      </w:pPr>
      <w:r>
        <w:t xml:space="preserve">        Some(title) =&gt; println!("The title for {url} was {title}"),</w:t>
      </w:r>
    </w:p>
    <w:p w14:paraId="06D64316" w14:textId="77777777" w:rsidR="00591B92" w:rsidRDefault="00000000">
      <w:pPr>
        <w:pStyle w:val="Code"/>
      </w:pPr>
      <w:r>
        <w:t xml:space="preserve">        None =&gt; println!("{url} had no title"),</w:t>
      </w:r>
    </w:p>
    <w:p w14:paraId="64D867C6" w14:textId="77777777" w:rsidR="00591B92" w:rsidRDefault="00000000">
      <w:pPr>
        <w:pStyle w:val="Code"/>
      </w:pPr>
      <w:r>
        <w:t xml:space="preserve">    }</w:t>
      </w:r>
    </w:p>
    <w:p w14:paraId="5D120D64" w14:textId="77777777" w:rsidR="00591B92" w:rsidRDefault="00000000">
      <w:pPr>
        <w:pStyle w:val="Code"/>
      </w:pPr>
      <w:r>
        <w:t>}</w:t>
      </w:r>
    </w:p>
    <w:p w14:paraId="189895D7" w14:textId="77777777" w:rsidR="00591B92" w:rsidRDefault="00000000">
      <w:pPr>
        <w:pStyle w:val="CodeListingCaption"/>
        <w:numPr>
          <w:ilvl w:val="6"/>
          <w:numId w:val="6"/>
        </w:numPr>
      </w:pPr>
      <w:r>
        <w:t xml:space="preserve">Calling the </w:t>
      </w:r>
      <w:r w:rsidRPr="008159AC">
        <w:rPr>
          <w:rStyle w:val="Literal"/>
        </w:rPr>
        <w:t>page_title</w:t>
      </w:r>
      <w:r>
        <w:t xml:space="preserve"> function from </w:t>
      </w:r>
      <w:r w:rsidRPr="008159AC">
        <w:rPr>
          <w:rStyle w:val="Literal"/>
        </w:rPr>
        <w:t>main</w:t>
      </w:r>
      <w:r>
        <w:t xml:space="preserve"> with a user-supplied argument</w:t>
      </w:r>
    </w:p>
    <w:p w14:paraId="530AF158" w14:textId="00788378" w:rsidR="00373F68" w:rsidRDefault="00373F68" w:rsidP="0020285C">
      <w:pPr>
        <w:pStyle w:val="Body"/>
      </w:pPr>
      <w:r>
        <w:t xml:space="preserve">We follow the same pattern we used </w:t>
      </w:r>
      <w:del w:id="102" w:author="Audrey Doyle" w:date="2025-09-08T11:07:00Z" w16du:dateUtc="2025-09-08T15:07:00Z">
        <w:r w:rsidDel="00B840B3">
          <w:delText xml:space="preserve">in </w:delText>
        </w:r>
        <w:r w:rsidRPr="0020285C" w:rsidDel="00B840B3">
          <w:rPr>
            <w:rStyle w:val="Xref"/>
          </w:rPr>
          <w:delText>Chapter</w:delText>
        </w:r>
        <w:r w:rsidR="00417EC4" w:rsidDel="00B840B3">
          <w:rPr>
            <w:rStyle w:val="Xref"/>
          </w:rPr>
          <w:delText> </w:delText>
        </w:r>
        <w:r w:rsidRPr="0020285C" w:rsidDel="00B840B3">
          <w:rPr>
            <w:rStyle w:val="Xref"/>
          </w:rPr>
          <w:delText>12</w:delText>
        </w:r>
        <w:r w:rsidDel="00B840B3">
          <w:delText xml:space="preserve"> </w:delText>
        </w:r>
      </w:del>
      <w:r>
        <w:t xml:space="preserve">to get command line arguments in </w:t>
      </w:r>
      <w:del w:id="103" w:author="Audrey Doyle" w:date="2025-09-08T11:07:00Z" w16du:dateUtc="2025-09-08T15:07:00Z">
        <w:r w:rsidDel="00B840B3">
          <w:delText xml:space="preserve">the </w:delText>
        </w:r>
      </w:del>
      <w:r>
        <w:t>“</w:t>
      </w:r>
      <w:r w:rsidRPr="0020285C">
        <w:rPr>
          <w:rStyle w:val="Xref"/>
        </w:rPr>
        <w:t>Accepting Command Line Arguments</w:t>
      </w:r>
      <w:r>
        <w:t xml:space="preserve">” </w:t>
      </w:r>
      <w:del w:id="104" w:author="Audrey Doyle" w:date="2025-09-08T11:07:00Z" w16du:dateUtc="2025-09-08T15:07:00Z">
        <w:r w:rsidDel="00B840B3">
          <w:delText>section o</w:delText>
        </w:r>
      </w:del>
      <w:ins w:id="105" w:author="Audrey Doyle" w:date="2025-09-08T11:07:00Z" w16du:dateUtc="2025-09-08T15:07:00Z">
        <w:r w:rsidR="00B840B3">
          <w:t>i</w:t>
        </w:r>
      </w:ins>
      <w:r>
        <w:t xml:space="preserve">n </w:t>
      </w:r>
      <w:del w:id="106" w:author="Audrey Doyle" w:date="2025-09-08T11:07:00Z" w16du:dateUtc="2025-09-08T15:07:00Z">
        <w:r w:rsidRPr="0020285C" w:rsidDel="00B840B3">
          <w:rPr>
            <w:rStyle w:val="Xref"/>
          </w:rPr>
          <w:delText>page</w:delText>
        </w:r>
        <w:r w:rsidR="00417EC4" w:rsidDel="00B840B3">
          <w:rPr>
            <w:rStyle w:val="Xref"/>
          </w:rPr>
          <w:delText> </w:delText>
        </w:r>
        <w:r w:rsidRPr="0020285C" w:rsidDel="00B840B3">
          <w:rPr>
            <w:rStyle w:val="Xref"/>
          </w:rPr>
          <w:delText>XX</w:delText>
        </w:r>
      </w:del>
      <w:ins w:id="107" w:author="Audrey Doyle" w:date="2025-09-08T11:07:00Z" w16du:dateUtc="2025-09-08T15:07:00Z">
        <w:r w:rsidR="00B840B3">
          <w:rPr>
            <w:rStyle w:val="Xref"/>
          </w:rPr>
          <w:t>Chapter</w:t>
        </w:r>
      </w:ins>
      <w:ins w:id="108" w:author="Audrey Doyle" w:date="2025-09-08T12:49:00Z" w16du:dateUtc="2025-09-08T16:49:00Z">
        <w:r w:rsidR="00830E3C">
          <w:rPr>
            <w:rStyle w:val="Xref"/>
          </w:rPr>
          <w:t> </w:t>
        </w:r>
      </w:ins>
      <w:ins w:id="109" w:author="Audrey Doyle" w:date="2025-09-08T11:07:00Z" w16du:dateUtc="2025-09-08T15:07:00Z">
        <w:r w:rsidR="00B840B3">
          <w:rPr>
            <w:rStyle w:val="Xref"/>
          </w:rPr>
          <w:t>12</w:t>
        </w:r>
      </w:ins>
      <w:r w:rsidRPr="0004162D">
        <w:t xml:space="preserve"> </w:t>
      </w:r>
      <w:r w:rsidRPr="0004162D">
        <w:rPr>
          <w:rStyle w:val="CodeAnnotation"/>
        </w:rPr>
        <w:t>1</w:t>
      </w:r>
      <w:r>
        <w:t>. Then</w:t>
      </w:r>
      <w:ins w:id="110" w:author="Audrey Doyle" w:date="2025-09-08T11:08:00Z" w16du:dateUtc="2025-09-08T15:08:00Z">
        <w:r w:rsidR="00B840B3">
          <w:t>,</w:t>
        </w:r>
      </w:ins>
      <w:r>
        <w:t xml:space="preserve"> we pass the URL argument to </w:t>
      </w:r>
      <w:r w:rsidRPr="0020285C">
        <w:rPr>
          <w:rStyle w:val="Literal"/>
        </w:rPr>
        <w:t>page_title</w:t>
      </w:r>
      <w:r>
        <w:t xml:space="preserve"> and await the result </w:t>
      </w:r>
      <w:r w:rsidRPr="0004162D">
        <w:rPr>
          <w:rStyle w:val="CodeAnnotation"/>
        </w:rPr>
        <w:t>2</w:t>
      </w:r>
      <w:r>
        <w:t xml:space="preserve">. Because the value produced by the future is an </w:t>
      </w:r>
      <w:r w:rsidRPr="0020285C">
        <w:rPr>
          <w:rStyle w:val="Literal"/>
        </w:rPr>
        <w:t>Option&lt;String&gt;</w:t>
      </w:r>
      <w:r>
        <w:t xml:space="preserve">, we use a </w:t>
      </w:r>
      <w:r w:rsidRPr="0020285C">
        <w:rPr>
          <w:rStyle w:val="Literal"/>
        </w:rPr>
        <w:t>match</w:t>
      </w:r>
      <w:r>
        <w:t xml:space="preserve"> expression to print different messages to account for whether the page had a </w:t>
      </w:r>
      <w:r w:rsidRPr="0020285C">
        <w:rPr>
          <w:rStyle w:val="Literal"/>
        </w:rPr>
        <w:t>&lt;title&gt;</w:t>
      </w:r>
      <w:r>
        <w:t xml:space="preserve">. </w:t>
      </w:r>
    </w:p>
    <w:p w14:paraId="30B90AC9" w14:textId="46615887" w:rsidR="00591B92" w:rsidRDefault="00000000" w:rsidP="0020285C">
      <w:pPr>
        <w:pStyle w:val="Body"/>
      </w:pPr>
      <w:r>
        <w:t xml:space="preserve">The only place we can use the </w:t>
      </w:r>
      <w:r w:rsidRPr="0020285C">
        <w:rPr>
          <w:rStyle w:val="Literal"/>
        </w:rPr>
        <w:t>await</w:t>
      </w:r>
      <w:r>
        <w:t xml:space="preserve"> keyword is in async functions or blocks, and Rust won’t let us mark the special </w:t>
      </w:r>
      <w:r w:rsidRPr="0020285C">
        <w:rPr>
          <w:rStyle w:val="Literal"/>
        </w:rPr>
        <w:t>main</w:t>
      </w:r>
      <w:r>
        <w:t xml:space="preserve"> function as </w:t>
      </w:r>
      <w:r w:rsidRPr="0020285C">
        <w:rPr>
          <w:rStyle w:val="Literal"/>
        </w:rPr>
        <w:t>async</w:t>
      </w:r>
      <w:ins w:id="111" w:author="Audrey Doyle" w:date="2025-09-08T11:08:00Z" w16du:dateUtc="2025-09-08T15:08:00Z">
        <w:r w:rsidR="00701AAD">
          <w:t>:</w:t>
        </w:r>
      </w:ins>
      <w:del w:id="112" w:author="Audrey Doyle" w:date="2025-09-08T11:08:00Z" w16du:dateUtc="2025-09-08T15:08:00Z">
        <w:r w:rsidDel="00701AAD">
          <w:delText>.</w:delText>
        </w:r>
      </w:del>
    </w:p>
    <w:p w14:paraId="45DF84E8" w14:textId="77777777" w:rsidR="00591B92" w:rsidRDefault="00000000">
      <w:pPr>
        <w:pStyle w:val="Code"/>
      </w:pPr>
      <w:r>
        <w:t>error[E0752]: `main` function is not allowed to be `async`</w:t>
      </w:r>
    </w:p>
    <w:p w14:paraId="2AFA817D" w14:textId="77777777" w:rsidR="00591B92" w:rsidRDefault="00000000">
      <w:pPr>
        <w:pStyle w:val="Code"/>
      </w:pPr>
      <w:r>
        <w:t xml:space="preserve"> --&gt; src/main.rs:6:1</w:t>
      </w:r>
    </w:p>
    <w:p w14:paraId="67465DA4" w14:textId="77777777" w:rsidR="00591B92" w:rsidRDefault="00000000">
      <w:pPr>
        <w:pStyle w:val="Code"/>
      </w:pPr>
      <w:r>
        <w:t xml:space="preserve">  |</w:t>
      </w:r>
    </w:p>
    <w:p w14:paraId="1183567D" w14:textId="77777777" w:rsidR="00591B92" w:rsidRDefault="00000000">
      <w:pPr>
        <w:pStyle w:val="Code"/>
      </w:pPr>
      <w:r>
        <w:t>6 | async fn main() {</w:t>
      </w:r>
    </w:p>
    <w:p w14:paraId="61F67BFF" w14:textId="77777777" w:rsidR="00701AAD" w:rsidRDefault="00000000">
      <w:pPr>
        <w:pStyle w:val="Code"/>
        <w:rPr>
          <w:ins w:id="113" w:author="Audrey Doyle" w:date="2025-09-08T11:09:00Z" w16du:dateUtc="2025-09-08T15:09:00Z"/>
        </w:rPr>
      </w:pPr>
      <w:r>
        <w:t xml:space="preserve">  | ^^^^^^^^^^^^^^^ `main` function is not allowed to be `async`</w:t>
      </w:r>
    </w:p>
    <w:p w14:paraId="7699C130" w14:textId="3B91A02B" w:rsidR="00591B92" w:rsidRDefault="00000000">
      <w:pPr>
        <w:pStyle w:val="Code"/>
      </w:pPr>
      <w:del w:id="114" w:author="Audrey Doyle" w:date="2025-09-08T11:09:00Z" w16du:dateUtc="2025-09-08T15:09:00Z">
        <w:r w:rsidDel="00701AAD">
          <w:br/>
        </w:r>
      </w:del>
    </w:p>
    <w:p w14:paraId="03954F18" w14:textId="4754F394" w:rsidR="00591B92" w:rsidRDefault="00000000" w:rsidP="0020285C">
      <w:pPr>
        <w:pStyle w:val="Body"/>
      </w:pPr>
      <w:r>
        <w:t xml:space="preserve">The reason </w:t>
      </w:r>
      <w:r w:rsidRPr="0020285C">
        <w:rPr>
          <w:rStyle w:val="Literal"/>
        </w:rPr>
        <w:t>main</w:t>
      </w:r>
      <w:r>
        <w:t xml:space="preserve"> can’t be marked </w:t>
      </w:r>
      <w:r w:rsidRPr="0020285C">
        <w:rPr>
          <w:rStyle w:val="Literal"/>
        </w:rPr>
        <w:t>async</w:t>
      </w:r>
      <w:r>
        <w:t xml:space="preserve"> is that async code needs a </w:t>
      </w:r>
      <w:r w:rsidRPr="0020285C">
        <w:rPr>
          <w:rStyle w:val="Italic"/>
        </w:rPr>
        <w:t>runtime</w:t>
      </w:r>
      <w:r>
        <w:t xml:space="preserve">: a Rust crate that manages the details of executing asynchronous code. A program’s </w:t>
      </w:r>
      <w:r w:rsidRPr="0020285C">
        <w:rPr>
          <w:rStyle w:val="Literal"/>
        </w:rPr>
        <w:t>main</w:t>
      </w:r>
      <w:r>
        <w:t xml:space="preserve"> function can </w:t>
      </w:r>
      <w:r w:rsidRPr="0020285C">
        <w:rPr>
          <w:rStyle w:val="Italic"/>
        </w:rPr>
        <w:t>initialize</w:t>
      </w:r>
      <w:r>
        <w:t xml:space="preserve"> a runtime, but it’s not a runtime </w:t>
      </w:r>
      <w:r w:rsidRPr="0020285C">
        <w:rPr>
          <w:rStyle w:val="Italic"/>
        </w:rPr>
        <w:t>itself</w:t>
      </w:r>
      <w:r>
        <w:t xml:space="preserve">. (We’ll see more about why this is the case in a bit.) Every Rust program that executes async code has at least one place where it sets up a runtime </w:t>
      </w:r>
      <w:r w:rsidR="009B6478">
        <w:t xml:space="preserve">that </w:t>
      </w:r>
      <w:r>
        <w:t>executes the futures.</w:t>
      </w:r>
    </w:p>
    <w:p w14:paraId="5723BADA" w14:textId="37385AF9" w:rsidR="00591B92" w:rsidRDefault="00000000" w:rsidP="0020285C">
      <w:pPr>
        <w:pStyle w:val="Body"/>
      </w:pPr>
      <w:r>
        <w:t>Most languages that support async bundle a runtime, but Rust does not. Instead, there are many different async runtimes available, each of which makes different trade</w:t>
      </w:r>
      <w:ins w:id="115" w:author="Audrey Doyle" w:date="2025-09-08T11:09:00Z" w16du:dateUtc="2025-09-08T15:09:00Z">
        <w:r w:rsidR="00701AAD">
          <w:t>-</w:t>
        </w:r>
      </w:ins>
      <w:r>
        <w:t>offs suitable to the use case it targets. For example, a high-throughput web server with many CPU cores and a large amount of RAM has very different needs than a microcontroller with a single core, a small amount of RAM, and no heap allocation ability. The crates that provide those runtimes also often supply async versions of common functionality such as file or network I/O.</w:t>
      </w:r>
    </w:p>
    <w:p w14:paraId="10C42FEA" w14:textId="44BC946F" w:rsidR="00591B92" w:rsidRDefault="00000000" w:rsidP="0020285C">
      <w:pPr>
        <w:pStyle w:val="Body"/>
      </w:pPr>
      <w:r>
        <w:t xml:space="preserve">Here, and throughout the rest of this chapter, we’ll use the </w:t>
      </w:r>
      <w:r w:rsidR="00E361FE" w:rsidRPr="0020285C">
        <w:rPr>
          <w:rStyle w:val="Literal"/>
        </w:rPr>
        <w:t>block_on</w:t>
      </w:r>
      <w:r w:rsidR="00E361FE">
        <w:t xml:space="preserve"> </w:t>
      </w:r>
      <w:r>
        <w:t xml:space="preserve">function from the </w:t>
      </w:r>
      <w:r w:rsidRPr="0020285C">
        <w:rPr>
          <w:rStyle w:val="Literal"/>
        </w:rPr>
        <w:t>trpl</w:t>
      </w:r>
      <w:r>
        <w:t xml:space="preserve"> crate, which takes a future as an argument and </w:t>
      </w:r>
      <w:r w:rsidR="00E361FE">
        <w:t xml:space="preserve">blocks the current thread until this future </w:t>
      </w:r>
      <w:r>
        <w:t xml:space="preserve">runs to completion. Behind the scenes, calling </w:t>
      </w:r>
      <w:r w:rsidR="00E361FE" w:rsidRPr="0020285C">
        <w:rPr>
          <w:rStyle w:val="Literal"/>
        </w:rPr>
        <w:t>block_on</w:t>
      </w:r>
      <w:r w:rsidR="00E361FE">
        <w:t xml:space="preserve"> </w:t>
      </w:r>
      <w:r>
        <w:t>sets up a runtime</w:t>
      </w:r>
      <w:r w:rsidR="007F0497">
        <w:t xml:space="preserve"> using the </w:t>
      </w:r>
      <w:r w:rsidR="007F0497" w:rsidRPr="0004162D">
        <w:rPr>
          <w:rStyle w:val="Literal"/>
        </w:rPr>
        <w:t>tokio</w:t>
      </w:r>
      <w:r w:rsidR="007F0497">
        <w:t xml:space="preserve"> crate</w:t>
      </w:r>
      <w:r>
        <w:t xml:space="preserve"> that’s used to run the future passed in</w:t>
      </w:r>
      <w:r w:rsidR="00E361FE">
        <w:t xml:space="preserve"> (th</w:t>
      </w:r>
      <w:r w:rsidR="00F84499">
        <w:t xml:space="preserve">e </w:t>
      </w:r>
      <w:r w:rsidR="00F84499" w:rsidRPr="0004162D">
        <w:rPr>
          <w:rStyle w:val="Literal"/>
        </w:rPr>
        <w:t>trpl</w:t>
      </w:r>
      <w:r w:rsidR="00F84499">
        <w:t xml:space="preserve"> crate’s</w:t>
      </w:r>
      <w:r w:rsidR="00E361FE">
        <w:t xml:space="preserve"> </w:t>
      </w:r>
      <w:r w:rsidR="00F84499" w:rsidRPr="0004162D">
        <w:rPr>
          <w:rStyle w:val="Literal"/>
        </w:rPr>
        <w:t>block_on</w:t>
      </w:r>
      <w:r w:rsidR="00F84499">
        <w:t xml:space="preserve"> </w:t>
      </w:r>
      <w:r w:rsidR="00E361FE">
        <w:t>behavior is similar to other</w:t>
      </w:r>
      <w:r w:rsidR="00146EEB">
        <w:t xml:space="preserve"> runtime</w:t>
      </w:r>
      <w:r w:rsidR="00E361FE">
        <w:t xml:space="preserve"> crates’ </w:t>
      </w:r>
      <w:r w:rsidR="00E361FE" w:rsidRPr="0004162D">
        <w:rPr>
          <w:rStyle w:val="Literal"/>
        </w:rPr>
        <w:t>block_on</w:t>
      </w:r>
      <w:r w:rsidR="00E361FE">
        <w:t xml:space="preserve"> functions)</w:t>
      </w:r>
      <w:r>
        <w:t xml:space="preserve">. Once the future completes, </w:t>
      </w:r>
      <w:r w:rsidR="00E361FE" w:rsidRPr="0020285C">
        <w:rPr>
          <w:rStyle w:val="Literal"/>
        </w:rPr>
        <w:t>block_on</w:t>
      </w:r>
      <w:r w:rsidR="00E361FE">
        <w:t xml:space="preserve"> </w:t>
      </w:r>
      <w:r>
        <w:t>returns whatever value the future produced.</w:t>
      </w:r>
    </w:p>
    <w:p w14:paraId="516EDB01" w14:textId="6767EE17" w:rsidR="00591B92" w:rsidRDefault="00000000" w:rsidP="0020285C">
      <w:pPr>
        <w:pStyle w:val="Body"/>
      </w:pPr>
      <w:r>
        <w:t xml:space="preserve">We could pass the future returned by </w:t>
      </w:r>
      <w:r w:rsidRPr="0020285C">
        <w:rPr>
          <w:rStyle w:val="Literal"/>
        </w:rPr>
        <w:t>page_title</w:t>
      </w:r>
      <w:r>
        <w:t xml:space="preserve"> directly to </w:t>
      </w:r>
      <w:r w:rsidR="00E361FE" w:rsidRPr="0020285C">
        <w:rPr>
          <w:rStyle w:val="Literal"/>
        </w:rPr>
        <w:t>block_on</w:t>
      </w:r>
      <w:r w:rsidR="00E361FE">
        <w:t xml:space="preserve"> </w:t>
      </w:r>
      <w:r>
        <w:t xml:space="preserve">and, once it completed, we could match on the resulting </w:t>
      </w:r>
      <w:r w:rsidRPr="0020285C">
        <w:rPr>
          <w:rStyle w:val="Literal"/>
        </w:rPr>
        <w:t>Option&lt;String&gt;</w:t>
      </w:r>
      <w:r>
        <w:t xml:space="preserve"> as we tried to do in Listing</w:t>
      </w:r>
      <w:r w:rsidR="0095471D">
        <w:rPr>
          <w:rStyle w:val="Xref"/>
        </w:rPr>
        <w:t> </w:t>
      </w:r>
      <w:r>
        <w:t xml:space="preserve">17-3. However, for most of the examples in </w:t>
      </w:r>
      <w:del w:id="116" w:author="Audrey Doyle" w:date="2025-09-08T11:11:00Z" w16du:dateUtc="2025-09-08T15:11:00Z">
        <w:r w:rsidDel="00701AAD">
          <w:delText xml:space="preserve">the </w:delText>
        </w:r>
      </w:del>
      <w:ins w:id="117" w:author="Audrey Doyle" w:date="2025-09-08T11:11:00Z" w16du:dateUtc="2025-09-08T15:11:00Z">
        <w:r w:rsidR="00701AAD">
          <w:t>th</w:t>
        </w:r>
        <w:r w:rsidR="00701AAD">
          <w:t>is</w:t>
        </w:r>
        <w:r w:rsidR="00701AAD">
          <w:t xml:space="preserve"> </w:t>
        </w:r>
      </w:ins>
      <w:r>
        <w:t xml:space="preserve">chapter (and most async code in the real world), we’ll be doing more than just one async function call, so instead we’ll pass an </w:t>
      </w:r>
      <w:r w:rsidRPr="0020285C">
        <w:rPr>
          <w:rStyle w:val="Literal"/>
        </w:rPr>
        <w:t>async</w:t>
      </w:r>
      <w:r>
        <w:t xml:space="preserve"> block and explicitly await the result of the </w:t>
      </w:r>
      <w:r w:rsidRPr="0020285C">
        <w:rPr>
          <w:rStyle w:val="Literal"/>
        </w:rPr>
        <w:t>page_title</w:t>
      </w:r>
      <w:r>
        <w:t xml:space="preserve"> call, as in Listing</w:t>
      </w:r>
      <w:r w:rsidR="0095471D">
        <w:rPr>
          <w:rStyle w:val="Xref"/>
        </w:rPr>
        <w:t> </w:t>
      </w:r>
      <w:r>
        <w:t>17-4.</w:t>
      </w:r>
    </w:p>
    <w:p w14:paraId="24D49BA4" w14:textId="77777777" w:rsidR="00591B92" w:rsidRDefault="00000000">
      <w:pPr>
        <w:pStyle w:val="CodeLabel"/>
      </w:pPr>
      <w:commentRangeStart w:id="118"/>
      <w:r>
        <w:lastRenderedPageBreak/>
        <w:t>src/main.rs</w:t>
      </w:r>
      <w:commentRangeEnd w:id="118"/>
      <w:r w:rsidR="00701AAD">
        <w:rPr>
          <w:rStyle w:val="CommentReference"/>
          <w:rFonts w:ascii="Times New Roman" w:hAnsi="Times New Roman" w:cs="Times New Roman"/>
          <w:i w:val="0"/>
          <w:color w:val="auto"/>
          <w:lang w:val="en-CA"/>
        </w:rPr>
        <w:commentReference w:id="118"/>
      </w:r>
    </w:p>
    <w:p w14:paraId="0B63BA19" w14:textId="77777777" w:rsidR="00591B92" w:rsidRDefault="00000000">
      <w:pPr>
        <w:pStyle w:val="Code"/>
      </w:pPr>
      <w:bookmarkStart w:id="119" w:name="_Hlk194519719"/>
      <w:r>
        <w:t>fn main() {</w:t>
      </w:r>
    </w:p>
    <w:p w14:paraId="0BE70A8E" w14:textId="77777777" w:rsidR="00591B92" w:rsidRPr="0004162D" w:rsidRDefault="00000000">
      <w:pPr>
        <w:pStyle w:val="Code"/>
        <w:rPr>
          <w:rStyle w:val="LiteralGray"/>
        </w:rPr>
      </w:pPr>
      <w:r>
        <w:t xml:space="preserve">    </w:t>
      </w:r>
      <w:r w:rsidRPr="0004162D">
        <w:rPr>
          <w:rStyle w:val="LiteralGray"/>
        </w:rPr>
        <w:t>let args: Vec&lt;String&gt; = std::env::args().collect();</w:t>
      </w:r>
    </w:p>
    <w:p w14:paraId="398CA947" w14:textId="77777777" w:rsidR="00591B92" w:rsidRDefault="00591B92">
      <w:pPr>
        <w:pStyle w:val="Code"/>
      </w:pPr>
    </w:p>
    <w:p w14:paraId="6446CB67" w14:textId="6D4D2352" w:rsidR="00591B92" w:rsidRDefault="00000000">
      <w:pPr>
        <w:pStyle w:val="Code"/>
      </w:pPr>
      <w:r>
        <w:t xml:space="preserve">    trpl::</w:t>
      </w:r>
      <w:r w:rsidR="00E361FE">
        <w:t>block_on</w:t>
      </w:r>
      <w:r>
        <w:t>(async {</w:t>
      </w:r>
    </w:p>
    <w:p w14:paraId="1E67DDF7" w14:textId="77777777" w:rsidR="00591B92" w:rsidRPr="0004162D" w:rsidRDefault="00000000">
      <w:pPr>
        <w:pStyle w:val="Code"/>
        <w:rPr>
          <w:rStyle w:val="LiteralGray"/>
        </w:rPr>
      </w:pPr>
      <w:r>
        <w:t xml:space="preserve">        </w:t>
      </w:r>
      <w:r w:rsidRPr="0004162D">
        <w:rPr>
          <w:rStyle w:val="LiteralGray"/>
        </w:rPr>
        <w:t>let url = &amp;args[1];</w:t>
      </w:r>
    </w:p>
    <w:p w14:paraId="11BB19E9" w14:textId="77777777" w:rsidR="00591B92" w:rsidRPr="0004162D" w:rsidRDefault="00000000">
      <w:pPr>
        <w:pStyle w:val="Code"/>
        <w:rPr>
          <w:rStyle w:val="LiteralGray"/>
        </w:rPr>
      </w:pPr>
      <w:r w:rsidRPr="0004162D">
        <w:rPr>
          <w:rStyle w:val="LiteralGray"/>
        </w:rPr>
        <w:t xml:space="preserve">        match page_title(url).await {</w:t>
      </w:r>
    </w:p>
    <w:p w14:paraId="51DDB691" w14:textId="77777777" w:rsidR="00591B92" w:rsidRPr="0004162D" w:rsidRDefault="00000000">
      <w:pPr>
        <w:pStyle w:val="Code"/>
        <w:rPr>
          <w:rStyle w:val="LiteralGray"/>
        </w:rPr>
      </w:pPr>
      <w:r w:rsidRPr="0004162D">
        <w:rPr>
          <w:rStyle w:val="LiteralGray"/>
        </w:rPr>
        <w:t xml:space="preserve">            Some(title) =&gt; println!("The title for {url} was {title}"),</w:t>
      </w:r>
    </w:p>
    <w:p w14:paraId="41B1B7FC" w14:textId="77777777" w:rsidR="00591B92" w:rsidRPr="0004162D" w:rsidRDefault="00000000">
      <w:pPr>
        <w:pStyle w:val="Code"/>
        <w:rPr>
          <w:rStyle w:val="LiteralGray"/>
        </w:rPr>
      </w:pPr>
      <w:r w:rsidRPr="0004162D">
        <w:rPr>
          <w:rStyle w:val="LiteralGray"/>
        </w:rPr>
        <w:t xml:space="preserve">            None =&gt; println!("{url} had no title"),</w:t>
      </w:r>
    </w:p>
    <w:p w14:paraId="59EC1A2F" w14:textId="77777777" w:rsidR="00591B92" w:rsidRPr="0004162D" w:rsidRDefault="00000000">
      <w:pPr>
        <w:pStyle w:val="Code"/>
        <w:rPr>
          <w:rStyle w:val="LiteralGray"/>
        </w:rPr>
      </w:pPr>
      <w:r w:rsidRPr="0004162D">
        <w:rPr>
          <w:rStyle w:val="LiteralGray"/>
        </w:rPr>
        <w:t xml:space="preserve">        }</w:t>
      </w:r>
    </w:p>
    <w:p w14:paraId="51B55C88" w14:textId="77777777" w:rsidR="00591B92" w:rsidRDefault="00000000">
      <w:pPr>
        <w:pStyle w:val="Code"/>
      </w:pPr>
      <w:r>
        <w:t xml:space="preserve">    })</w:t>
      </w:r>
    </w:p>
    <w:p w14:paraId="35ABB6FB" w14:textId="77777777" w:rsidR="00591B92" w:rsidRDefault="00000000">
      <w:pPr>
        <w:pStyle w:val="Code"/>
      </w:pPr>
      <w:r>
        <w:t>}</w:t>
      </w:r>
    </w:p>
    <w:bookmarkEnd w:id="119"/>
    <w:p w14:paraId="17979267" w14:textId="25D64E06" w:rsidR="00591B92" w:rsidRDefault="00000000">
      <w:pPr>
        <w:pStyle w:val="CodeListingCaption"/>
        <w:numPr>
          <w:ilvl w:val="6"/>
          <w:numId w:val="2"/>
        </w:numPr>
      </w:pPr>
      <w:r>
        <w:t xml:space="preserve">Awaiting an async block with </w:t>
      </w:r>
      <w:r w:rsidRPr="008159AC">
        <w:rPr>
          <w:rStyle w:val="Literal"/>
        </w:rPr>
        <w:t>trpl::</w:t>
      </w:r>
      <w:r w:rsidR="00E361FE" w:rsidRPr="008159AC">
        <w:rPr>
          <w:rStyle w:val="Literal"/>
        </w:rPr>
        <w:t>block_on</w:t>
      </w:r>
    </w:p>
    <w:p w14:paraId="2CD83D61" w14:textId="77777777" w:rsidR="00591B92" w:rsidRDefault="00000000" w:rsidP="0020285C">
      <w:pPr>
        <w:pStyle w:val="Body"/>
      </w:pPr>
      <w:r>
        <w:t>When we run this code, we get the behavior we expected initially:</w:t>
      </w:r>
    </w:p>
    <w:p w14:paraId="7EB78268" w14:textId="701461C4" w:rsidR="00591B92" w:rsidRPr="005E7E36" w:rsidRDefault="00000000">
      <w:pPr>
        <w:pStyle w:val="Code"/>
        <w:rPr>
          <w:rStyle w:val="LiteralBold"/>
          <w:rFonts w:eastAsia="Courier"/>
        </w:rPr>
      </w:pPr>
      <w:r>
        <w:t xml:space="preserve">$ </w:t>
      </w:r>
      <w:bookmarkStart w:id="120" w:name="_Hlk196727364"/>
      <w:r w:rsidRPr="005E7E36">
        <w:rPr>
          <w:rStyle w:val="LiteralBold"/>
        </w:rPr>
        <w:t>cargo run "http</w:t>
      </w:r>
      <w:r w:rsidR="00733044" w:rsidRPr="005E7E36">
        <w:rPr>
          <w:rStyle w:val="LiteralBold"/>
        </w:rPr>
        <w:t>s</w:t>
      </w:r>
      <w:r w:rsidRPr="005E7E36">
        <w:rPr>
          <w:rStyle w:val="LiteralBold"/>
        </w:rPr>
        <w:t>://www.rust-lang.org"</w:t>
      </w:r>
      <w:bookmarkEnd w:id="120"/>
    </w:p>
    <w:p w14:paraId="6112DD9E" w14:textId="7968A32F" w:rsidR="00591B92" w:rsidRDefault="00000000">
      <w:pPr>
        <w:pStyle w:val="Code"/>
      </w:pPr>
      <w:r>
        <w:t>The title for http</w:t>
      </w:r>
      <w:r w:rsidR="00733044">
        <w:t>s</w:t>
      </w:r>
      <w:r>
        <w:t>://www.rust-lang.org was</w:t>
      </w:r>
    </w:p>
    <w:p w14:paraId="2BCCF0C2" w14:textId="77777777" w:rsidR="00591B92" w:rsidRDefault="00000000">
      <w:pPr>
        <w:pStyle w:val="Code"/>
      </w:pPr>
      <w:r>
        <w:t xml:space="preserve">            Rust Programming Language</w:t>
      </w:r>
    </w:p>
    <w:p w14:paraId="703D0DB4" w14:textId="3013E6A8" w:rsidR="00591B92" w:rsidRDefault="00000000" w:rsidP="0020285C">
      <w:pPr>
        <w:pStyle w:val="Body"/>
      </w:pPr>
      <w:r>
        <w:t>Phew—we finally have some working async code! But before we add the code to race two sites against each other, let’s briefly turn our attention back to how futures work.</w:t>
      </w:r>
    </w:p>
    <w:p w14:paraId="71439A50" w14:textId="09867E58" w:rsidR="00591B92" w:rsidRDefault="00000000" w:rsidP="0020285C">
      <w:pPr>
        <w:pStyle w:val="Body"/>
      </w:pPr>
      <w:r>
        <w:t xml:space="preserve">Each </w:t>
      </w:r>
      <w:r w:rsidRPr="0020285C">
        <w:rPr>
          <w:rStyle w:val="Italic"/>
        </w:rPr>
        <w:t>await point</w:t>
      </w:r>
      <w:r>
        <w:t xml:space="preserve">—that is, every place where the code uses the </w:t>
      </w:r>
      <w:r w:rsidRPr="0020285C">
        <w:rPr>
          <w:rStyle w:val="Literal"/>
        </w:rPr>
        <w:t>await</w:t>
      </w:r>
      <w:r>
        <w:t xml:space="preserve"> keyword—represents a place where control is handed back to the runtime. To make that work, Rust needs to keep track of the state involved in the async block so that the runtime </w:t>
      </w:r>
      <w:del w:id="121" w:author="Audrey Doyle" w:date="2025-09-08T11:13:00Z" w16du:dateUtc="2025-09-08T15:13:00Z">
        <w:r w:rsidR="00836FE0" w:rsidDel="00701AAD">
          <w:delText xml:space="preserve">could </w:delText>
        </w:r>
      </w:del>
      <w:ins w:id="122" w:author="Audrey Doyle" w:date="2025-09-08T11:13:00Z" w16du:dateUtc="2025-09-08T15:13:00Z">
        <w:r w:rsidR="00701AAD">
          <w:t>can</w:t>
        </w:r>
        <w:r w:rsidR="00701AAD">
          <w:t xml:space="preserve"> </w:t>
        </w:r>
      </w:ins>
      <w:r>
        <w:t xml:space="preserve">kick off some other work and then come back when it’s ready to try advancing </w:t>
      </w:r>
      <w:commentRangeStart w:id="123"/>
      <w:r>
        <w:t xml:space="preserve">the first one </w:t>
      </w:r>
      <w:commentRangeEnd w:id="123"/>
      <w:r w:rsidR="00701AAD">
        <w:rPr>
          <w:rStyle w:val="CommentReference"/>
          <w:rFonts w:ascii="Times New Roman" w:hAnsi="Times New Roman" w:cs="Times New Roman"/>
          <w:color w:val="auto"/>
          <w:lang w:val="en-CA"/>
        </w:rPr>
        <w:commentReference w:id="123"/>
      </w:r>
      <w:r>
        <w:t>again. This is an invisible state machine, as if you’d written an enum like this to save the current state at each await point:</w:t>
      </w:r>
    </w:p>
    <w:p w14:paraId="4983ECDE" w14:textId="77777777" w:rsidR="00591B92" w:rsidRDefault="00000000">
      <w:pPr>
        <w:pStyle w:val="Code"/>
      </w:pPr>
      <w:r>
        <w:t>enum PageTitleFuture&lt;'a&gt; {</w:t>
      </w:r>
    </w:p>
    <w:p w14:paraId="6522D996" w14:textId="77777777" w:rsidR="00591B92" w:rsidRDefault="00000000">
      <w:pPr>
        <w:pStyle w:val="Code"/>
      </w:pPr>
      <w:r>
        <w:t xml:space="preserve">    Initial { url: &amp;'a str },</w:t>
      </w:r>
    </w:p>
    <w:p w14:paraId="050240A3" w14:textId="77777777" w:rsidR="00591B92" w:rsidRDefault="00000000">
      <w:pPr>
        <w:pStyle w:val="Code"/>
      </w:pPr>
      <w:r>
        <w:t xml:space="preserve">    GetAwaitPoint { url: &amp;'a str },</w:t>
      </w:r>
    </w:p>
    <w:p w14:paraId="42766B55" w14:textId="77777777" w:rsidR="00591B92" w:rsidRDefault="00000000">
      <w:pPr>
        <w:pStyle w:val="Code"/>
      </w:pPr>
      <w:r>
        <w:t xml:space="preserve">    TextAwaitPoint { response: trpl::Response },</w:t>
      </w:r>
    </w:p>
    <w:p w14:paraId="5400659C" w14:textId="77777777" w:rsidR="00591B92" w:rsidRDefault="00000000">
      <w:pPr>
        <w:pStyle w:val="Code"/>
      </w:pPr>
      <w:r>
        <w:t>}</w:t>
      </w:r>
    </w:p>
    <w:p w14:paraId="2E46E152" w14:textId="6FC16928" w:rsidR="00591B92" w:rsidRDefault="00701AAD" w:rsidP="0020285C">
      <w:pPr>
        <w:pStyle w:val="Body"/>
      </w:pPr>
      <w:ins w:id="124" w:author="Audrey Doyle" w:date="2025-09-08T11:15:00Z" w16du:dateUtc="2025-09-08T15:15:00Z">
        <w:r>
          <w:t>Manually w</w:t>
        </w:r>
      </w:ins>
      <w:del w:id="125" w:author="Audrey Doyle" w:date="2025-09-08T11:15:00Z" w16du:dateUtc="2025-09-08T15:15:00Z">
        <w:r w:rsidR="00000000" w:rsidDel="00701AAD">
          <w:delText>W</w:delText>
        </w:r>
      </w:del>
      <w:r w:rsidR="00000000">
        <w:t xml:space="preserve">riting the code to transition between each state </w:t>
      </w:r>
      <w:del w:id="126" w:author="Audrey Doyle" w:date="2025-09-08T11:15:00Z" w16du:dateUtc="2025-09-08T15:15:00Z">
        <w:r w:rsidR="00000000" w:rsidDel="00701AAD">
          <w:delText xml:space="preserve">by hand </w:delText>
        </w:r>
      </w:del>
      <w:r w:rsidR="00000000">
        <w:t>would be tedious and error-prone, however, especially when you need to add more functionality and more states to the code later. Fortunately, the Rust compiler creates and manages the state machine data structures for async code automatically. The normal borrowing and ownership rules around data structures all still apply, and happily, the compiler also handles checking those for us and provides useful error messages. We’ll work through a few of those later in the chapter.</w:t>
      </w:r>
    </w:p>
    <w:p w14:paraId="703EE3D9" w14:textId="5620DD53" w:rsidR="00591B92" w:rsidRDefault="00000000" w:rsidP="0020285C">
      <w:pPr>
        <w:pStyle w:val="Body"/>
      </w:pPr>
      <w:r>
        <w:t xml:space="preserve">Ultimately, something has to execute this state machine, and that something is a runtime. (This is why you may come across </w:t>
      </w:r>
      <w:r w:rsidR="00836FE0">
        <w:t>mentions of</w:t>
      </w:r>
      <w:r>
        <w:t xml:space="preserve"> </w:t>
      </w:r>
      <w:r w:rsidRPr="0020285C">
        <w:rPr>
          <w:rStyle w:val="Italic"/>
        </w:rPr>
        <w:t>executors</w:t>
      </w:r>
      <w:r>
        <w:t xml:space="preserve"> when looking into runtimes: </w:t>
      </w:r>
      <w:del w:id="127" w:author="Audrey Doyle" w:date="2025-09-08T11:17:00Z" w16du:dateUtc="2025-09-08T15:17:00Z">
        <w:r w:rsidDel="00701AAD">
          <w:delText xml:space="preserve">an </w:delText>
        </w:r>
      </w:del>
      <w:ins w:id="128" w:author="Audrey Doyle" w:date="2025-09-08T11:17:00Z" w16du:dateUtc="2025-09-08T15:17:00Z">
        <w:r w:rsidR="00701AAD">
          <w:t>A</w:t>
        </w:r>
        <w:r w:rsidR="00701AAD">
          <w:t xml:space="preserve">n </w:t>
        </w:r>
      </w:ins>
      <w:r>
        <w:t>executor is the part of a runtime responsible for executing the async code.)</w:t>
      </w:r>
    </w:p>
    <w:p w14:paraId="37B7EC9A" w14:textId="3DCAA587" w:rsidR="00591B92" w:rsidRDefault="00000000" w:rsidP="0020285C">
      <w:pPr>
        <w:pStyle w:val="Body"/>
      </w:pPr>
      <w:r>
        <w:t xml:space="preserve">Now you can see why the compiler stopped us from making </w:t>
      </w:r>
      <w:r w:rsidRPr="0020285C">
        <w:rPr>
          <w:rStyle w:val="Literal"/>
        </w:rPr>
        <w:t>main</w:t>
      </w:r>
      <w:r>
        <w:t xml:space="preserve"> itself an async function back in Listing</w:t>
      </w:r>
      <w:r w:rsidR="00417EC4">
        <w:rPr>
          <w:rStyle w:val="Xref"/>
        </w:rPr>
        <w:t> </w:t>
      </w:r>
      <w:r>
        <w:t xml:space="preserve">17-3. If </w:t>
      </w:r>
      <w:r w:rsidRPr="0020285C">
        <w:rPr>
          <w:rStyle w:val="Literal"/>
        </w:rPr>
        <w:t>main</w:t>
      </w:r>
      <w:r>
        <w:t xml:space="preserve"> were an async function, something else would need to manage the state machine for whatever future </w:t>
      </w:r>
      <w:r w:rsidRPr="0020285C">
        <w:rPr>
          <w:rStyle w:val="Literal"/>
        </w:rPr>
        <w:t>main</w:t>
      </w:r>
      <w:r>
        <w:t xml:space="preserve"> returned, but </w:t>
      </w:r>
      <w:r w:rsidRPr="0020285C">
        <w:rPr>
          <w:rStyle w:val="Literal"/>
        </w:rPr>
        <w:t>main</w:t>
      </w:r>
      <w:r>
        <w:t xml:space="preserve"> is the starting point for the program! Instead, we called the </w:t>
      </w:r>
      <w:r w:rsidRPr="0020285C">
        <w:rPr>
          <w:rStyle w:val="Literal"/>
        </w:rPr>
        <w:t>trpl::</w:t>
      </w:r>
      <w:r w:rsidR="00E361FE" w:rsidRPr="0020285C">
        <w:rPr>
          <w:rStyle w:val="Literal"/>
        </w:rPr>
        <w:t>block_on</w:t>
      </w:r>
      <w:r w:rsidR="00E361FE">
        <w:t xml:space="preserve"> </w:t>
      </w:r>
      <w:r>
        <w:t xml:space="preserve">function in </w:t>
      </w:r>
      <w:r w:rsidRPr="0020285C">
        <w:rPr>
          <w:rStyle w:val="Literal"/>
        </w:rPr>
        <w:t>main</w:t>
      </w:r>
      <w:r>
        <w:t xml:space="preserve"> to set up a runtime and run the future returned by the </w:t>
      </w:r>
      <w:r w:rsidRPr="0020285C">
        <w:rPr>
          <w:rStyle w:val="Literal"/>
        </w:rPr>
        <w:t>async</w:t>
      </w:r>
      <w:r>
        <w:t xml:space="preserve"> block until it</w:t>
      </w:r>
      <w:r w:rsidR="00897754">
        <w:t>’</w:t>
      </w:r>
      <w:r>
        <w:t>s done.</w:t>
      </w:r>
    </w:p>
    <w:p w14:paraId="25FC91A9" w14:textId="69FCD901" w:rsidR="00591B92" w:rsidRDefault="00000000">
      <w:pPr>
        <w:pStyle w:val="Note"/>
      </w:pPr>
      <w:r>
        <w:rPr>
          <w:rStyle w:val="NoteHead"/>
        </w:rPr>
        <w:t>Note</w:t>
      </w:r>
      <w:r>
        <w:tab/>
        <w:t xml:space="preserve">Some runtimes provide macros so </w:t>
      </w:r>
      <w:ins w:id="129" w:author="Audrey Doyle" w:date="2025-09-08T11:17:00Z" w16du:dateUtc="2025-09-08T15:17:00Z">
        <w:r w:rsidR="00701AAD">
          <w:t xml:space="preserve">that </w:t>
        </w:r>
      </w:ins>
      <w:r>
        <w:t xml:space="preserve">you </w:t>
      </w:r>
      <w:r w:rsidRPr="005E7E36">
        <w:rPr>
          <w:rStyle w:val="Italic"/>
        </w:rPr>
        <w:t>can</w:t>
      </w:r>
      <w:r>
        <w:t xml:space="preserve"> write an async </w:t>
      </w:r>
      <w:r w:rsidRPr="00D75452">
        <w:rPr>
          <w:rStyle w:val="Literal"/>
        </w:rPr>
        <w:t>main</w:t>
      </w:r>
      <w:r>
        <w:t xml:space="preserve"> function. Those macros rewrite </w:t>
      </w:r>
      <w:r w:rsidRPr="00D75452">
        <w:rPr>
          <w:rStyle w:val="Literal"/>
        </w:rPr>
        <w:t>async fn main() { ... }</w:t>
      </w:r>
      <w:r>
        <w:t xml:space="preserve"> to be a normal </w:t>
      </w:r>
      <w:r w:rsidRPr="00D75452">
        <w:rPr>
          <w:rStyle w:val="Literal"/>
        </w:rPr>
        <w:t>fn main</w:t>
      </w:r>
      <w:r>
        <w:t>, which does the same thing we did by hand in Listing</w:t>
      </w:r>
      <w:r w:rsidR="0095471D">
        <w:rPr>
          <w:rStyle w:val="Xref"/>
        </w:rPr>
        <w:t> </w:t>
      </w:r>
      <w:r>
        <w:t xml:space="preserve">17-4: </w:t>
      </w:r>
      <w:del w:id="130" w:author="Audrey Doyle" w:date="2025-09-08T11:18:00Z" w16du:dateUtc="2025-09-08T15:18:00Z">
        <w:r w:rsidDel="00701AAD">
          <w:delText xml:space="preserve">call </w:delText>
        </w:r>
      </w:del>
      <w:ins w:id="131" w:author="Audrey Doyle" w:date="2025-09-08T11:18:00Z" w16du:dateUtc="2025-09-08T15:18:00Z">
        <w:r w:rsidR="00701AAD">
          <w:t>C</w:t>
        </w:r>
        <w:r w:rsidR="00701AAD">
          <w:t xml:space="preserve">all </w:t>
        </w:r>
      </w:ins>
      <w:r>
        <w:t xml:space="preserve">a function that runs a future to completion the way </w:t>
      </w:r>
      <w:r w:rsidRPr="00D75452">
        <w:rPr>
          <w:rStyle w:val="Literal"/>
        </w:rPr>
        <w:t>trpl::</w:t>
      </w:r>
      <w:r w:rsidR="00E361FE" w:rsidRPr="00D75452">
        <w:rPr>
          <w:rStyle w:val="Literal"/>
        </w:rPr>
        <w:t>block_on</w:t>
      </w:r>
      <w:r w:rsidR="00E361FE">
        <w:t xml:space="preserve"> </w:t>
      </w:r>
      <w:r>
        <w:t>does.</w:t>
      </w:r>
    </w:p>
    <w:p w14:paraId="656CBF55" w14:textId="77777777" w:rsidR="00591B92" w:rsidRDefault="00000000" w:rsidP="0020285C">
      <w:pPr>
        <w:pStyle w:val="Body"/>
      </w:pPr>
      <w:r>
        <w:t>Now let’s put these pieces together and see how we can write concurrent code.</w:t>
      </w:r>
    </w:p>
    <w:p w14:paraId="17F50FE6" w14:textId="23EE4E20" w:rsidR="00591B92" w:rsidRDefault="004D6B3B">
      <w:pPr>
        <w:pStyle w:val="HeadB"/>
      </w:pPr>
      <w:bookmarkStart w:id="132" w:name="_Toc206171741"/>
      <w:r>
        <w:lastRenderedPageBreak/>
        <w:t>Concurrently Racing Two URLs Against Each Other</w:t>
      </w:r>
      <w:bookmarkEnd w:id="132"/>
    </w:p>
    <w:p w14:paraId="2F6FB33D" w14:textId="1DF72FCC" w:rsidR="00591B92" w:rsidRDefault="00000000" w:rsidP="0020285C">
      <w:pPr>
        <w:pStyle w:val="Body"/>
      </w:pPr>
      <w:r>
        <w:t>In Listing</w:t>
      </w:r>
      <w:r w:rsidR="00417EC4">
        <w:rPr>
          <w:rStyle w:val="Xref"/>
        </w:rPr>
        <w:t> </w:t>
      </w:r>
      <w:r>
        <w:t xml:space="preserve">17-5, we call </w:t>
      </w:r>
      <w:r w:rsidRPr="0020285C">
        <w:rPr>
          <w:rStyle w:val="Literal"/>
        </w:rPr>
        <w:t>page_title</w:t>
      </w:r>
      <w:r>
        <w:t xml:space="preserve"> with two different URLs passed in from the command line and race them</w:t>
      </w:r>
      <w:r w:rsidR="004A3384">
        <w:t xml:space="preserve"> by selecting whichever future finishes first</w:t>
      </w:r>
      <w:r>
        <w:t>.</w:t>
      </w:r>
    </w:p>
    <w:p w14:paraId="73F29836" w14:textId="77777777" w:rsidR="00591B92" w:rsidRDefault="00000000">
      <w:pPr>
        <w:pStyle w:val="CodeLabel"/>
      </w:pPr>
      <w:r>
        <w:t>src/main.rs</w:t>
      </w:r>
    </w:p>
    <w:p w14:paraId="3CC63B24" w14:textId="77777777" w:rsidR="00591B92" w:rsidRDefault="00000000">
      <w:pPr>
        <w:pStyle w:val="Code"/>
      </w:pPr>
      <w:bookmarkStart w:id="133" w:name="_Hlk196727525"/>
      <w:r>
        <w:t>use trpl::{Either, Html};</w:t>
      </w:r>
    </w:p>
    <w:p w14:paraId="1BD7A0BB" w14:textId="77777777" w:rsidR="00591B92" w:rsidRDefault="00591B92">
      <w:pPr>
        <w:pStyle w:val="Code"/>
      </w:pPr>
    </w:p>
    <w:p w14:paraId="3A3DF8CE" w14:textId="77777777" w:rsidR="00591B92" w:rsidRPr="0004162D" w:rsidRDefault="00000000">
      <w:pPr>
        <w:pStyle w:val="Code"/>
        <w:rPr>
          <w:rStyle w:val="LiteralGray"/>
        </w:rPr>
      </w:pPr>
      <w:r w:rsidRPr="0004162D">
        <w:rPr>
          <w:rStyle w:val="LiteralGray"/>
        </w:rPr>
        <w:t>fn main() {</w:t>
      </w:r>
    </w:p>
    <w:p w14:paraId="767ECCA0" w14:textId="77777777" w:rsidR="00591B92" w:rsidRPr="0004162D" w:rsidRDefault="00000000">
      <w:pPr>
        <w:pStyle w:val="Code"/>
        <w:rPr>
          <w:rStyle w:val="LiteralGray"/>
        </w:rPr>
      </w:pPr>
      <w:r w:rsidRPr="0004162D">
        <w:rPr>
          <w:rStyle w:val="LiteralGray"/>
        </w:rPr>
        <w:t xml:space="preserve">    let args: Vec&lt;String&gt; = std::env::args().collect();</w:t>
      </w:r>
    </w:p>
    <w:p w14:paraId="797D1580" w14:textId="77777777" w:rsidR="00591B92" w:rsidRDefault="00591B92">
      <w:pPr>
        <w:pStyle w:val="Code"/>
      </w:pPr>
    </w:p>
    <w:p w14:paraId="4EAEC79C" w14:textId="0CF51C91" w:rsidR="00591B92" w:rsidRPr="0004162D" w:rsidRDefault="00000000">
      <w:pPr>
        <w:pStyle w:val="Code"/>
        <w:rPr>
          <w:rStyle w:val="LiteralGray"/>
        </w:rPr>
      </w:pPr>
      <w:r w:rsidRPr="0004162D">
        <w:rPr>
          <w:rStyle w:val="LiteralGray"/>
        </w:rPr>
        <w:t xml:space="preserve">    trpl::</w:t>
      </w:r>
      <w:r w:rsidR="00E361FE" w:rsidRPr="0004162D">
        <w:rPr>
          <w:rStyle w:val="LiteralGray"/>
        </w:rPr>
        <w:t>block_on</w:t>
      </w:r>
      <w:r w:rsidRPr="0004162D">
        <w:rPr>
          <w:rStyle w:val="LiteralGray"/>
        </w:rPr>
        <w:t>(async {</w:t>
      </w:r>
    </w:p>
    <w:p w14:paraId="222C8C1B" w14:textId="3255A4CB" w:rsidR="00591B92" w:rsidRDefault="00000000">
      <w:pPr>
        <w:pStyle w:val="Code"/>
      </w:pPr>
      <w:r>
        <w:t xml:space="preserve">    </w:t>
      </w:r>
      <w:r w:rsidR="00A2636C">
        <w:t xml:space="preserve"> </w:t>
      </w:r>
      <w:r>
        <w:t xml:space="preserve"> </w:t>
      </w:r>
      <w:r w:rsidR="00A2636C" w:rsidRPr="0004162D">
        <w:rPr>
          <w:rStyle w:val="CodeAnnotation"/>
        </w:rPr>
        <w:t>1</w:t>
      </w:r>
      <w:r>
        <w:t xml:space="preserve"> let title_fut_1 = page_title(&amp;args[1]);</w:t>
      </w:r>
    </w:p>
    <w:p w14:paraId="2207B8E2" w14:textId="7F011CF7" w:rsidR="00591B92" w:rsidRDefault="00000000">
      <w:pPr>
        <w:pStyle w:val="Code"/>
      </w:pPr>
      <w:r>
        <w:t xml:space="preserve">    </w:t>
      </w:r>
      <w:r w:rsidR="00A2636C">
        <w:t xml:space="preserve"> </w:t>
      </w:r>
      <w:r>
        <w:t xml:space="preserve"> </w:t>
      </w:r>
      <w:r w:rsidR="00A2636C" w:rsidRPr="0004162D">
        <w:rPr>
          <w:rStyle w:val="CodeAnnotation"/>
        </w:rPr>
        <w:t>2</w:t>
      </w:r>
      <w:r>
        <w:t xml:space="preserve"> let title_fut_2 = page_title(&amp;args[2]);</w:t>
      </w:r>
    </w:p>
    <w:p w14:paraId="1D4C7E1C" w14:textId="77777777" w:rsidR="00591B92" w:rsidRDefault="00591B92">
      <w:pPr>
        <w:pStyle w:val="Code"/>
      </w:pPr>
    </w:p>
    <w:p w14:paraId="1A8EC101" w14:textId="77777777" w:rsidR="00591B92" w:rsidRDefault="00000000">
      <w:pPr>
        <w:pStyle w:val="Code"/>
      </w:pPr>
      <w:r>
        <w:t xml:space="preserve">        let (url, maybe_title) =</w:t>
      </w:r>
    </w:p>
    <w:p w14:paraId="718F0C1E" w14:textId="56D45015" w:rsidR="00591B92" w:rsidRDefault="00000000">
      <w:pPr>
        <w:pStyle w:val="Code"/>
      </w:pPr>
      <w:r>
        <w:t xml:space="preserve">         </w:t>
      </w:r>
      <w:r w:rsidR="00A2636C">
        <w:t xml:space="preserve"> </w:t>
      </w:r>
      <w:r w:rsidR="00A2636C" w:rsidRPr="0004162D">
        <w:rPr>
          <w:rStyle w:val="CodeAnnotation"/>
        </w:rPr>
        <w:t>3</w:t>
      </w:r>
      <w:r>
        <w:t xml:space="preserve"> match trpl::</w:t>
      </w:r>
      <w:r w:rsidR="004A3384">
        <w:t>select</w:t>
      </w:r>
      <w:r>
        <w:t>(title_fut_1, title_fut_2).await {</w:t>
      </w:r>
    </w:p>
    <w:p w14:paraId="3ED78FA2" w14:textId="2A112B91" w:rsidR="00591B92" w:rsidRDefault="00000000">
      <w:pPr>
        <w:pStyle w:val="Code"/>
      </w:pPr>
      <w:r>
        <w:t xml:space="preserve">              </w:t>
      </w:r>
      <w:r w:rsidR="003B29FA" w:rsidRPr="0004162D">
        <w:rPr>
          <w:rStyle w:val="CodeAnnotation"/>
        </w:rPr>
        <w:t>4</w:t>
      </w:r>
      <w:r>
        <w:t xml:space="preserve"> Either::Left(left) =&gt; left,</w:t>
      </w:r>
    </w:p>
    <w:p w14:paraId="6EADFF62" w14:textId="6FC12FC4" w:rsidR="00591B92" w:rsidRDefault="00000000">
      <w:pPr>
        <w:pStyle w:val="Code"/>
      </w:pPr>
      <w:r>
        <w:t xml:space="preserve">              </w:t>
      </w:r>
      <w:r w:rsidR="003B29FA" w:rsidRPr="0004162D">
        <w:rPr>
          <w:rStyle w:val="CodeAnnotation"/>
        </w:rPr>
        <w:t>5</w:t>
      </w:r>
      <w:r>
        <w:t xml:space="preserve"> Either::Right(right) =&gt; right,</w:t>
      </w:r>
    </w:p>
    <w:p w14:paraId="242B4206" w14:textId="77777777" w:rsidR="00591B92" w:rsidRDefault="00000000">
      <w:pPr>
        <w:pStyle w:val="Code"/>
      </w:pPr>
      <w:r>
        <w:t xml:space="preserve">            };</w:t>
      </w:r>
    </w:p>
    <w:p w14:paraId="2A90978E" w14:textId="77777777" w:rsidR="00591B92" w:rsidRDefault="00591B92">
      <w:pPr>
        <w:pStyle w:val="Code"/>
      </w:pPr>
    </w:p>
    <w:p w14:paraId="0812DEFB" w14:textId="61526717" w:rsidR="00591B92" w:rsidRDefault="00000000">
      <w:pPr>
        <w:pStyle w:val="Code"/>
      </w:pPr>
      <w:r>
        <w:t xml:space="preserve">      </w:t>
      </w:r>
      <w:r w:rsidR="0095683E" w:rsidRPr="0004162D">
        <w:rPr>
          <w:rStyle w:val="CodeAnnotation"/>
        </w:rPr>
        <w:t>6</w:t>
      </w:r>
      <w:r>
        <w:t xml:space="preserve"> println!("{url} returned first");</w:t>
      </w:r>
    </w:p>
    <w:p w14:paraId="57010618" w14:textId="3149C4FC" w:rsidR="00591B92" w:rsidRDefault="00000000">
      <w:pPr>
        <w:pStyle w:val="Code"/>
      </w:pPr>
      <w:r>
        <w:t xml:space="preserve">      </w:t>
      </w:r>
      <w:r w:rsidR="0095683E" w:rsidRPr="0004162D">
        <w:rPr>
          <w:rStyle w:val="CodeAnnotation"/>
        </w:rPr>
        <w:t>7</w:t>
      </w:r>
      <w:r>
        <w:t xml:space="preserve"> match maybe_title {</w:t>
      </w:r>
    </w:p>
    <w:p w14:paraId="5D53A86C" w14:textId="7616B309" w:rsidR="00591B92" w:rsidRDefault="00000000">
      <w:pPr>
        <w:pStyle w:val="Code"/>
      </w:pPr>
      <w:r>
        <w:t xml:space="preserve">            Some(title) =&gt; println!("Its page title </w:t>
      </w:r>
      <w:r w:rsidR="004420F0">
        <w:t>wa</w:t>
      </w:r>
      <w:r>
        <w:t>s: '{title}'"),</w:t>
      </w:r>
    </w:p>
    <w:p w14:paraId="6D71320A" w14:textId="18CC84F7" w:rsidR="00591B92" w:rsidRDefault="00000000">
      <w:pPr>
        <w:pStyle w:val="Code"/>
      </w:pPr>
      <w:r>
        <w:t xml:space="preserve">            None =&gt; println!("It</w:t>
      </w:r>
      <w:r w:rsidR="004420F0">
        <w:t xml:space="preserve"> had no</w:t>
      </w:r>
      <w:r>
        <w:t xml:space="preserve"> title."),</w:t>
      </w:r>
    </w:p>
    <w:p w14:paraId="2A999EAC" w14:textId="77777777" w:rsidR="00591B92" w:rsidRPr="0004162D" w:rsidRDefault="00000000">
      <w:pPr>
        <w:pStyle w:val="Code"/>
        <w:rPr>
          <w:rStyle w:val="LiteralGray"/>
        </w:rPr>
      </w:pPr>
      <w:r w:rsidRPr="0004162D">
        <w:rPr>
          <w:rStyle w:val="LiteralGray"/>
        </w:rPr>
        <w:t xml:space="preserve">        }</w:t>
      </w:r>
    </w:p>
    <w:p w14:paraId="6268FBAF" w14:textId="77777777" w:rsidR="00591B92" w:rsidRPr="0004162D" w:rsidRDefault="00000000">
      <w:pPr>
        <w:pStyle w:val="Code"/>
        <w:rPr>
          <w:rStyle w:val="LiteralGray"/>
        </w:rPr>
      </w:pPr>
      <w:r w:rsidRPr="0004162D">
        <w:rPr>
          <w:rStyle w:val="LiteralGray"/>
        </w:rPr>
        <w:t xml:space="preserve">    })</w:t>
      </w:r>
    </w:p>
    <w:p w14:paraId="708C4230" w14:textId="77777777" w:rsidR="00591B92" w:rsidRPr="0004162D" w:rsidRDefault="00000000">
      <w:pPr>
        <w:pStyle w:val="Code"/>
        <w:rPr>
          <w:rStyle w:val="LiteralGray"/>
        </w:rPr>
      </w:pPr>
      <w:r w:rsidRPr="0004162D">
        <w:rPr>
          <w:rStyle w:val="LiteralGray"/>
        </w:rPr>
        <w:t>}</w:t>
      </w:r>
    </w:p>
    <w:p w14:paraId="4FD40E91" w14:textId="77777777" w:rsidR="00591B92" w:rsidRDefault="00591B92">
      <w:pPr>
        <w:pStyle w:val="Code"/>
      </w:pPr>
    </w:p>
    <w:p w14:paraId="153FB682" w14:textId="77777777" w:rsidR="00591B92" w:rsidRDefault="00000000">
      <w:pPr>
        <w:pStyle w:val="Code"/>
      </w:pPr>
      <w:r>
        <w:t>async fn page_title(url: &amp;str) -&gt; (&amp;str, Option&lt;String&gt;) {</w:t>
      </w:r>
    </w:p>
    <w:p w14:paraId="484946EF" w14:textId="78216234" w:rsidR="00591B92" w:rsidRDefault="00000000">
      <w:pPr>
        <w:pStyle w:val="Code"/>
      </w:pPr>
      <w:r>
        <w:t xml:space="preserve">    let </w:t>
      </w:r>
      <w:r w:rsidR="004655D8">
        <w:t>response_</w:t>
      </w:r>
      <w:r>
        <w:t>text = trpl::get(url).await.text().await;</w:t>
      </w:r>
    </w:p>
    <w:p w14:paraId="3E331105" w14:textId="2139C8EB" w:rsidR="00591B92" w:rsidRDefault="00000000">
      <w:pPr>
        <w:pStyle w:val="Code"/>
      </w:pPr>
      <w:r>
        <w:t xml:space="preserve">    let title = Html::parse(&amp;</w:t>
      </w:r>
      <w:r w:rsidR="004655D8">
        <w:t>response_</w:t>
      </w:r>
      <w:r>
        <w:t>text)</w:t>
      </w:r>
    </w:p>
    <w:p w14:paraId="4820D09F" w14:textId="77777777" w:rsidR="00591B92" w:rsidRDefault="00000000">
      <w:pPr>
        <w:pStyle w:val="Code"/>
      </w:pPr>
      <w:r>
        <w:t xml:space="preserve">        .select_first("title")</w:t>
      </w:r>
    </w:p>
    <w:p w14:paraId="2DF03B81" w14:textId="77777777" w:rsidR="00591B92" w:rsidRDefault="00000000">
      <w:pPr>
        <w:pStyle w:val="Code"/>
      </w:pPr>
      <w:r>
        <w:t xml:space="preserve">        .map(|title| title.inner_html());</w:t>
      </w:r>
    </w:p>
    <w:p w14:paraId="7427923C" w14:textId="7915A848" w:rsidR="00591B92" w:rsidRDefault="00000000">
      <w:pPr>
        <w:pStyle w:val="Code"/>
      </w:pPr>
      <w:r>
        <w:t xml:space="preserve">  </w:t>
      </w:r>
      <w:r w:rsidR="0095683E" w:rsidRPr="0004162D">
        <w:rPr>
          <w:rStyle w:val="CodeAnnotation"/>
        </w:rPr>
        <w:t>8</w:t>
      </w:r>
      <w:r>
        <w:t xml:space="preserve"> (url, title)</w:t>
      </w:r>
    </w:p>
    <w:p w14:paraId="2D2207DA" w14:textId="77777777" w:rsidR="00591B92" w:rsidRDefault="00000000">
      <w:pPr>
        <w:pStyle w:val="Code"/>
      </w:pPr>
      <w:r>
        <w:t>}</w:t>
      </w:r>
    </w:p>
    <w:bookmarkEnd w:id="133"/>
    <w:p w14:paraId="0D93FA02" w14:textId="111B0EEC" w:rsidR="00591B92" w:rsidRDefault="00000000">
      <w:pPr>
        <w:pStyle w:val="CodeListingCaption"/>
        <w:numPr>
          <w:ilvl w:val="6"/>
          <w:numId w:val="2"/>
        </w:numPr>
      </w:pPr>
      <w:r>
        <w:t xml:space="preserve">Calling </w:t>
      </w:r>
      <w:r w:rsidRPr="008159AC">
        <w:rPr>
          <w:rStyle w:val="Literal"/>
        </w:rPr>
        <w:t>page_title</w:t>
      </w:r>
      <w:r>
        <w:t xml:space="preserve"> for two URLs to see which </w:t>
      </w:r>
      <w:ins w:id="134" w:author="Audrey Doyle" w:date="2025-09-08T11:18:00Z" w16du:dateUtc="2025-09-08T15:18:00Z">
        <w:r w:rsidR="004A78B9">
          <w:t xml:space="preserve">one </w:t>
        </w:r>
      </w:ins>
      <w:r>
        <w:t>returns first</w:t>
      </w:r>
    </w:p>
    <w:p w14:paraId="00EAE0F8" w14:textId="62808C15" w:rsidR="00591B92" w:rsidRDefault="00000000" w:rsidP="0020285C">
      <w:pPr>
        <w:pStyle w:val="Body"/>
      </w:pPr>
      <w:r>
        <w:t xml:space="preserve">We begin by calling </w:t>
      </w:r>
      <w:r w:rsidRPr="0020285C">
        <w:rPr>
          <w:rStyle w:val="Literal"/>
        </w:rPr>
        <w:t>page_title</w:t>
      </w:r>
      <w:r>
        <w:t xml:space="preserve"> for each of the user-supplied URLs</w:t>
      </w:r>
      <w:r w:rsidR="00A2636C">
        <w:t xml:space="preserve"> </w:t>
      </w:r>
      <w:r w:rsidR="00A2636C" w:rsidRPr="0004162D">
        <w:rPr>
          <w:rStyle w:val="CodeAnnotation"/>
        </w:rPr>
        <w:t>1</w:t>
      </w:r>
      <w:r w:rsidR="00A2636C" w:rsidRPr="00A2636C">
        <w:t xml:space="preserve"> </w:t>
      </w:r>
      <w:r w:rsidR="00A2636C" w:rsidRPr="0004162D">
        <w:rPr>
          <w:rStyle w:val="CodeAnnotation"/>
        </w:rPr>
        <w:t>2</w:t>
      </w:r>
      <w:r>
        <w:t xml:space="preserve">. We save the resulting futures as </w:t>
      </w:r>
      <w:r w:rsidRPr="0020285C">
        <w:rPr>
          <w:rStyle w:val="Literal"/>
        </w:rPr>
        <w:t>title_fut_1</w:t>
      </w:r>
      <w:r>
        <w:t xml:space="preserve"> and </w:t>
      </w:r>
      <w:r w:rsidRPr="0020285C">
        <w:rPr>
          <w:rStyle w:val="Literal"/>
        </w:rPr>
        <w:t>title_fut_2</w:t>
      </w:r>
      <w:r>
        <w:t>. Remember, these don’t do anything yet, because futures are lazy and we haven’t yet awaited them. Then</w:t>
      </w:r>
      <w:ins w:id="135" w:author="Audrey Doyle" w:date="2025-09-08T11:19:00Z" w16du:dateUtc="2025-09-08T15:19:00Z">
        <w:r w:rsidR="00C6593E">
          <w:t>,</w:t>
        </w:r>
      </w:ins>
      <w:r>
        <w:t xml:space="preserve"> we pass the futures to </w:t>
      </w:r>
      <w:r w:rsidRPr="0020285C">
        <w:rPr>
          <w:rStyle w:val="Literal"/>
        </w:rPr>
        <w:t>trpl::</w:t>
      </w:r>
      <w:r w:rsidR="004A3384" w:rsidRPr="0020285C">
        <w:rPr>
          <w:rStyle w:val="Literal"/>
        </w:rPr>
        <w:t>select</w:t>
      </w:r>
      <w:r w:rsidR="00A2636C">
        <w:t xml:space="preserve"> </w:t>
      </w:r>
      <w:r w:rsidR="00A2636C" w:rsidRPr="0004162D">
        <w:rPr>
          <w:rStyle w:val="CodeAnnotation"/>
        </w:rPr>
        <w:t>3</w:t>
      </w:r>
      <w:r w:rsidR="00A2636C">
        <w:t>,</w:t>
      </w:r>
      <w:r>
        <w:t xml:space="preserve"> which returns a value to indicate which of the futures passed to it finishes first.</w:t>
      </w:r>
    </w:p>
    <w:p w14:paraId="4DC52D16" w14:textId="1A4AD78F" w:rsidR="00591B92" w:rsidRDefault="00000000">
      <w:pPr>
        <w:pStyle w:val="Note"/>
      </w:pPr>
      <w:r>
        <w:rPr>
          <w:rStyle w:val="NoteHead"/>
        </w:rPr>
        <w:t>Note</w:t>
      </w:r>
      <w:r>
        <w:tab/>
        <w:t xml:space="preserve">Under the hood, </w:t>
      </w:r>
      <w:r w:rsidR="004A3384" w:rsidRPr="00D75452">
        <w:rPr>
          <w:rStyle w:val="Literal"/>
        </w:rPr>
        <w:t>trpl::select</w:t>
      </w:r>
      <w:r>
        <w:t xml:space="preserve"> is built on a more general</w:t>
      </w:r>
      <w:r w:rsidR="004A3384">
        <w:t xml:space="preserve"> </w:t>
      </w:r>
      <w:r w:rsidR="004A3384" w:rsidRPr="0004162D">
        <w:rPr>
          <w:rStyle w:val="Literal"/>
        </w:rPr>
        <w:t>select</w:t>
      </w:r>
      <w:r>
        <w:t xml:space="preserve"> function</w:t>
      </w:r>
      <w:r w:rsidR="004A3384">
        <w:t xml:space="preserve"> defined in the </w:t>
      </w:r>
      <w:r w:rsidR="004A3384" w:rsidRPr="0004162D">
        <w:rPr>
          <w:rStyle w:val="Literal"/>
        </w:rPr>
        <w:t>futures</w:t>
      </w:r>
      <w:r w:rsidR="004A3384">
        <w:t xml:space="preserve"> crate</w:t>
      </w:r>
      <w:r>
        <w:t xml:space="preserve">. </w:t>
      </w:r>
      <w:r w:rsidR="004A3384">
        <w:t xml:space="preserve">The </w:t>
      </w:r>
      <w:r w:rsidR="004A3384" w:rsidRPr="0004162D">
        <w:rPr>
          <w:rStyle w:val="Literal"/>
        </w:rPr>
        <w:t>futures</w:t>
      </w:r>
      <w:r w:rsidR="004A3384">
        <w:t xml:space="preserve"> crate’s</w:t>
      </w:r>
      <w:r>
        <w:t xml:space="preserve"> </w:t>
      </w:r>
      <w:r w:rsidRPr="00D75452">
        <w:rPr>
          <w:rStyle w:val="Literal"/>
        </w:rPr>
        <w:t>select</w:t>
      </w:r>
      <w:r>
        <w:t xml:space="preserve"> function can do a lot of things that the </w:t>
      </w:r>
      <w:r w:rsidRPr="00D75452">
        <w:rPr>
          <w:rStyle w:val="Literal"/>
        </w:rPr>
        <w:t>trpl::</w:t>
      </w:r>
      <w:r w:rsidR="004A3384" w:rsidRPr="00D75452">
        <w:rPr>
          <w:rStyle w:val="Literal"/>
        </w:rPr>
        <w:t>select</w:t>
      </w:r>
      <w:r w:rsidR="004A3384">
        <w:t xml:space="preserve"> </w:t>
      </w:r>
      <w:r>
        <w:t>function can’t</w:t>
      </w:r>
      <w:ins w:id="136" w:author="Audrey Doyle" w:date="2025-09-08T11:19:00Z" w16du:dateUtc="2025-09-08T15:19:00Z">
        <w:r w:rsidR="00C6593E">
          <w:t xml:space="preserve"> do</w:t>
        </w:r>
      </w:ins>
      <w:r>
        <w:t>, but it also has some additional complexity that we can skip over for now.</w:t>
      </w:r>
    </w:p>
    <w:p w14:paraId="205F782B" w14:textId="59525995" w:rsidR="00591B92" w:rsidRDefault="00000000" w:rsidP="0020285C">
      <w:pPr>
        <w:pStyle w:val="Body"/>
      </w:pPr>
      <w:r>
        <w:t xml:space="preserve">Either future can legitimately “win,” so it doesn’t make sense to return a </w:t>
      </w:r>
      <w:r w:rsidRPr="0020285C">
        <w:rPr>
          <w:rStyle w:val="Literal"/>
        </w:rPr>
        <w:t>Result</w:t>
      </w:r>
      <w:r>
        <w:t xml:space="preserve">. Instead, </w:t>
      </w:r>
      <w:r w:rsidR="00984974" w:rsidRPr="0020285C">
        <w:rPr>
          <w:rStyle w:val="Literal"/>
        </w:rPr>
        <w:t>trpl::select</w:t>
      </w:r>
      <w:r w:rsidR="00984974">
        <w:t xml:space="preserve"> </w:t>
      </w:r>
      <w:r>
        <w:t xml:space="preserve">returns a type we haven’t seen before, </w:t>
      </w:r>
      <w:r w:rsidRPr="0020285C">
        <w:rPr>
          <w:rStyle w:val="Literal"/>
        </w:rPr>
        <w:t>trpl::Either</w:t>
      </w:r>
      <w:r>
        <w:t xml:space="preserve">. The </w:t>
      </w:r>
      <w:r w:rsidRPr="0020285C">
        <w:rPr>
          <w:rStyle w:val="Literal"/>
        </w:rPr>
        <w:t>Either</w:t>
      </w:r>
      <w:r>
        <w:t xml:space="preserve"> type is somewhat similar to a </w:t>
      </w:r>
      <w:r w:rsidRPr="0020285C">
        <w:rPr>
          <w:rStyle w:val="Literal"/>
        </w:rPr>
        <w:t>Result</w:t>
      </w:r>
      <w:r>
        <w:t xml:space="preserve"> in that it has two cases. Unlike </w:t>
      </w:r>
      <w:r w:rsidRPr="0020285C">
        <w:rPr>
          <w:rStyle w:val="Literal"/>
        </w:rPr>
        <w:t>Result</w:t>
      </w:r>
      <w:r>
        <w:t xml:space="preserve">, though, there is no notion of success or failure baked into </w:t>
      </w:r>
      <w:r w:rsidRPr="0020285C">
        <w:rPr>
          <w:rStyle w:val="Literal"/>
        </w:rPr>
        <w:t>Either</w:t>
      </w:r>
      <w:r>
        <w:t xml:space="preserve">. Instead, it uses </w:t>
      </w:r>
      <w:r w:rsidRPr="0020285C">
        <w:rPr>
          <w:rStyle w:val="Literal"/>
        </w:rPr>
        <w:t>Left</w:t>
      </w:r>
      <w:r>
        <w:t xml:space="preserve"> and </w:t>
      </w:r>
      <w:r w:rsidRPr="0020285C">
        <w:rPr>
          <w:rStyle w:val="Literal"/>
        </w:rPr>
        <w:t>Right</w:t>
      </w:r>
      <w:r>
        <w:t xml:space="preserve"> to indicate “one or the other”:</w:t>
      </w:r>
    </w:p>
    <w:p w14:paraId="0991BA07" w14:textId="77777777" w:rsidR="00591B92" w:rsidRDefault="00000000">
      <w:pPr>
        <w:pStyle w:val="Code"/>
      </w:pPr>
      <w:r>
        <w:t>enum Either&lt;A, B&gt; {</w:t>
      </w:r>
    </w:p>
    <w:p w14:paraId="369A5F0F" w14:textId="77777777" w:rsidR="00591B92" w:rsidRDefault="00000000">
      <w:pPr>
        <w:pStyle w:val="Code"/>
      </w:pPr>
      <w:r>
        <w:t xml:space="preserve">    Left(A),</w:t>
      </w:r>
    </w:p>
    <w:p w14:paraId="5B3D84FC" w14:textId="77777777" w:rsidR="00591B92" w:rsidRDefault="00000000">
      <w:pPr>
        <w:pStyle w:val="Code"/>
      </w:pPr>
      <w:r>
        <w:t xml:space="preserve">    Right(B),</w:t>
      </w:r>
    </w:p>
    <w:p w14:paraId="62239CC6" w14:textId="77777777" w:rsidR="00591B92" w:rsidRDefault="00000000">
      <w:pPr>
        <w:pStyle w:val="Code"/>
      </w:pPr>
      <w:r>
        <w:lastRenderedPageBreak/>
        <w:t>}</w:t>
      </w:r>
    </w:p>
    <w:p w14:paraId="0B4240FC" w14:textId="7B5E3590" w:rsidR="00591B92" w:rsidRDefault="00000000" w:rsidP="0020285C">
      <w:pPr>
        <w:pStyle w:val="Body"/>
      </w:pPr>
      <w:r>
        <w:t xml:space="preserve">The </w:t>
      </w:r>
      <w:r w:rsidR="00E416CE" w:rsidRPr="0020285C">
        <w:rPr>
          <w:rStyle w:val="Literal"/>
        </w:rPr>
        <w:t>select</w:t>
      </w:r>
      <w:r w:rsidR="00E416CE">
        <w:t xml:space="preserve"> </w:t>
      </w:r>
      <w:r>
        <w:t xml:space="preserve">function returns </w:t>
      </w:r>
      <w:r w:rsidRPr="0020285C">
        <w:rPr>
          <w:rStyle w:val="Literal"/>
        </w:rPr>
        <w:t>Left</w:t>
      </w:r>
      <w:r>
        <w:t xml:space="preserve"> with that future’s output if the first argument wins</w:t>
      </w:r>
      <w:r w:rsidR="003B29FA">
        <w:t xml:space="preserve"> </w:t>
      </w:r>
      <w:r w:rsidR="003B29FA" w:rsidRPr="0004162D">
        <w:rPr>
          <w:rStyle w:val="CodeAnnotation"/>
        </w:rPr>
        <w:t>4</w:t>
      </w:r>
      <w:r>
        <w:t xml:space="preserve">, and </w:t>
      </w:r>
      <w:r w:rsidRPr="0020285C">
        <w:rPr>
          <w:rStyle w:val="Literal"/>
        </w:rPr>
        <w:t>Right</w:t>
      </w:r>
      <w:r>
        <w:t xml:space="preserve"> with the second future argument’s output if </w:t>
      </w:r>
      <w:r w:rsidRPr="0020285C">
        <w:rPr>
          <w:rStyle w:val="Italic"/>
        </w:rPr>
        <w:t>that</w:t>
      </w:r>
      <w:r>
        <w:t xml:space="preserve"> one wins</w:t>
      </w:r>
      <w:r w:rsidR="003B29FA">
        <w:t xml:space="preserve"> </w:t>
      </w:r>
      <w:r w:rsidR="003B29FA" w:rsidRPr="0004162D">
        <w:rPr>
          <w:rStyle w:val="CodeAnnotation"/>
        </w:rPr>
        <w:t>5</w:t>
      </w:r>
      <w:r>
        <w:t xml:space="preserve">. This matches the order the arguments appear in when calling the function: </w:t>
      </w:r>
      <w:del w:id="137" w:author="Audrey Doyle" w:date="2025-09-08T11:20:00Z" w16du:dateUtc="2025-09-08T15:20:00Z">
        <w:r w:rsidDel="00C6593E">
          <w:delText xml:space="preserve">the </w:delText>
        </w:r>
      </w:del>
      <w:ins w:id="138" w:author="Audrey Doyle" w:date="2025-09-08T11:20:00Z" w16du:dateUtc="2025-09-08T15:20:00Z">
        <w:r w:rsidR="00C6593E">
          <w:t>T</w:t>
        </w:r>
        <w:r w:rsidR="00C6593E">
          <w:t xml:space="preserve">he </w:t>
        </w:r>
      </w:ins>
      <w:r>
        <w:t>first argument is to the left of the second argument.</w:t>
      </w:r>
    </w:p>
    <w:p w14:paraId="07C3A9FD" w14:textId="058E39DC" w:rsidR="00591B92" w:rsidRDefault="00000000" w:rsidP="0020285C">
      <w:pPr>
        <w:pStyle w:val="Body"/>
      </w:pPr>
      <w:r>
        <w:t xml:space="preserve">We also update </w:t>
      </w:r>
      <w:r w:rsidRPr="0020285C">
        <w:rPr>
          <w:rStyle w:val="Literal"/>
        </w:rPr>
        <w:t>page_title</w:t>
      </w:r>
      <w:r>
        <w:t xml:space="preserve"> to return the same URL passed in</w:t>
      </w:r>
      <w:r w:rsidR="0095683E">
        <w:t xml:space="preserve"> </w:t>
      </w:r>
      <w:r w:rsidR="0095683E" w:rsidRPr="0004162D">
        <w:rPr>
          <w:rStyle w:val="CodeAnnotation"/>
        </w:rPr>
        <w:t>8</w:t>
      </w:r>
      <w:r>
        <w:t xml:space="preserve">. That way, if the page that returns first does not have a </w:t>
      </w:r>
      <w:r w:rsidRPr="0020285C">
        <w:rPr>
          <w:rStyle w:val="Literal"/>
        </w:rPr>
        <w:t>&lt;title&gt;</w:t>
      </w:r>
      <w:r>
        <w:t xml:space="preserve"> we can resolve, we can still print a meaningful message. With that information available, we wrap up by updating our </w:t>
      </w:r>
      <w:r w:rsidRPr="0020285C">
        <w:rPr>
          <w:rStyle w:val="Literal"/>
        </w:rPr>
        <w:t>println!</w:t>
      </w:r>
      <w:r>
        <w:t xml:space="preserve"> output to indicate both which URL finished first</w:t>
      </w:r>
      <w:r w:rsidR="0095683E">
        <w:t xml:space="preserve"> </w:t>
      </w:r>
      <w:r w:rsidR="0095683E" w:rsidRPr="0004162D">
        <w:rPr>
          <w:rStyle w:val="CodeAnnotation"/>
        </w:rPr>
        <w:t>6</w:t>
      </w:r>
      <w:r>
        <w:t xml:space="preserve"> and what, if any, the </w:t>
      </w:r>
      <w:r w:rsidRPr="0020285C">
        <w:rPr>
          <w:rStyle w:val="Literal"/>
        </w:rPr>
        <w:t>&lt;title&gt;</w:t>
      </w:r>
      <w:r>
        <w:t xml:space="preserve"> is for the web page at that URL</w:t>
      </w:r>
      <w:r w:rsidR="0095683E">
        <w:t xml:space="preserve"> </w:t>
      </w:r>
      <w:r w:rsidR="0095683E" w:rsidRPr="0004162D">
        <w:rPr>
          <w:rStyle w:val="CodeAnnotation"/>
        </w:rPr>
        <w:t>7</w:t>
      </w:r>
      <w:r>
        <w:t>.</w:t>
      </w:r>
    </w:p>
    <w:p w14:paraId="785D095A" w14:textId="5B2B0AA8" w:rsidR="00591B92" w:rsidRDefault="00000000" w:rsidP="0020285C">
      <w:pPr>
        <w:pStyle w:val="Body"/>
      </w:pPr>
      <w:r>
        <w:t xml:space="preserve">You have built a small working web scraper now! Pick a couple </w:t>
      </w:r>
      <w:ins w:id="139" w:author="Audrey Doyle" w:date="2025-09-08T11:21:00Z" w16du:dateUtc="2025-09-08T15:21:00Z">
        <w:r w:rsidR="00C6593E">
          <w:t xml:space="preserve">of </w:t>
        </w:r>
      </w:ins>
      <w:r>
        <w:t>URLs and run the command line tool. You may discover that some sites are consistently faster than others, while in other cases the faster site varies from run to run. More importantly, you’ve learned the basics of working with futures, so now we can dig deeper into what we can do with async.</w:t>
      </w:r>
    </w:p>
    <w:p w14:paraId="243CB59D" w14:textId="77777777" w:rsidR="00591B92" w:rsidRDefault="00000000">
      <w:pPr>
        <w:pStyle w:val="HeadA"/>
      </w:pPr>
      <w:bookmarkStart w:id="140" w:name="_Toc206171742"/>
      <w:r>
        <w:t>Applying Concurrency with Async</w:t>
      </w:r>
      <w:bookmarkEnd w:id="140"/>
    </w:p>
    <w:p w14:paraId="480FFB83" w14:textId="14D6B4CB" w:rsidR="00591B92" w:rsidRDefault="00000000" w:rsidP="0020285C">
      <w:pPr>
        <w:pStyle w:val="Body"/>
      </w:pPr>
      <w:r>
        <w:t xml:space="preserve">In this section, we’ll apply async to some of the same concurrency challenges we tackled with threads in </w:t>
      </w:r>
      <w:r w:rsidRPr="0020285C">
        <w:rPr>
          <w:rStyle w:val="Xref"/>
        </w:rPr>
        <w:t>Chapter</w:t>
      </w:r>
      <w:r w:rsidR="00417EC4">
        <w:rPr>
          <w:rStyle w:val="Xref"/>
        </w:rPr>
        <w:t> </w:t>
      </w:r>
      <w:r w:rsidRPr="0020285C">
        <w:rPr>
          <w:rStyle w:val="Xref"/>
        </w:rPr>
        <w:t>16</w:t>
      </w:r>
      <w:r>
        <w:t>. Because we already talked about a lot of the key ideas there, in this section we’ll focus on what’s different between threads and futures.</w:t>
      </w:r>
    </w:p>
    <w:p w14:paraId="2830A243" w14:textId="77777777" w:rsidR="00591B92" w:rsidRDefault="00000000" w:rsidP="0020285C">
      <w:pPr>
        <w:pStyle w:val="Body"/>
      </w:pPr>
      <w:r>
        <w:t xml:space="preserve">In many cases, the APIs for working with concurrency using async are very similar to those for using threads. In other cases, they end up being quite different. Even when the APIs </w:t>
      </w:r>
      <w:r w:rsidRPr="0020285C">
        <w:rPr>
          <w:rStyle w:val="Italic"/>
        </w:rPr>
        <w:t>look</w:t>
      </w:r>
      <w:r>
        <w:t xml:space="preserve"> similar between threads and async, they often have different behavior—and they nearly always have different performance characteristics.</w:t>
      </w:r>
    </w:p>
    <w:p w14:paraId="6CCDBDBA" w14:textId="77777777" w:rsidR="00591B92" w:rsidRDefault="00000000">
      <w:pPr>
        <w:pStyle w:val="HeadB"/>
      </w:pPr>
      <w:bookmarkStart w:id="141" w:name="_Toc206171743"/>
      <w:r>
        <w:t>Creating a New Task with spawn_task</w:t>
      </w:r>
      <w:bookmarkEnd w:id="141"/>
    </w:p>
    <w:p w14:paraId="2BF47D29" w14:textId="31C8E9CF" w:rsidR="00591B92" w:rsidRDefault="00000000" w:rsidP="0020285C">
      <w:pPr>
        <w:pStyle w:val="Body"/>
      </w:pPr>
      <w:r>
        <w:t>The first operation we tackled in “</w:t>
      </w:r>
      <w:r w:rsidRPr="0020285C">
        <w:rPr>
          <w:rStyle w:val="Xref"/>
        </w:rPr>
        <w:t>Creating a New Thread with spawn</w:t>
      </w:r>
      <w:r>
        <w:t xml:space="preserve">” </w:t>
      </w:r>
      <w:del w:id="142" w:author="Audrey Doyle" w:date="2025-09-08T11:22:00Z" w16du:dateUtc="2025-09-08T15:22:00Z">
        <w:r w:rsidDel="00C6593E">
          <w:delText xml:space="preserve">on </w:delText>
        </w:r>
      </w:del>
      <w:ins w:id="143" w:author="Audrey Doyle" w:date="2025-09-08T11:22:00Z" w16du:dateUtc="2025-09-08T15:22:00Z">
        <w:r w:rsidR="00C6593E">
          <w:t>i</w:t>
        </w:r>
        <w:r w:rsidR="00C6593E">
          <w:t xml:space="preserve">n </w:t>
        </w:r>
      </w:ins>
      <w:del w:id="144" w:author="Audrey Doyle" w:date="2025-09-08T11:22:00Z" w16du:dateUtc="2025-09-08T15:22:00Z">
        <w:r w:rsidRPr="0020285C" w:rsidDel="00C6593E">
          <w:rPr>
            <w:rStyle w:val="Xref"/>
          </w:rPr>
          <w:delText>page</w:delText>
        </w:r>
        <w:r w:rsidR="00417EC4" w:rsidDel="00C6593E">
          <w:rPr>
            <w:rStyle w:val="Xref"/>
          </w:rPr>
          <w:delText> </w:delText>
        </w:r>
        <w:r w:rsidRPr="0020285C" w:rsidDel="00C6593E">
          <w:rPr>
            <w:rStyle w:val="Xref"/>
          </w:rPr>
          <w:delText>XX</w:delText>
        </w:r>
      </w:del>
      <w:ins w:id="145" w:author="Audrey Doyle" w:date="2025-09-08T11:22:00Z" w16du:dateUtc="2025-09-08T15:22:00Z">
        <w:r w:rsidR="00C6593E">
          <w:rPr>
            <w:rStyle w:val="Xref"/>
          </w:rPr>
          <w:t>Chapter</w:t>
        </w:r>
      </w:ins>
      <w:ins w:id="146" w:author="Audrey Doyle" w:date="2025-09-08T12:49:00Z" w16du:dateUtc="2025-09-08T16:49:00Z">
        <w:r w:rsidR="00830E3C">
          <w:rPr>
            <w:rStyle w:val="Xref"/>
          </w:rPr>
          <w:t> </w:t>
        </w:r>
      </w:ins>
      <w:ins w:id="147" w:author="Audrey Doyle" w:date="2025-09-08T11:22:00Z" w16du:dateUtc="2025-09-08T15:22:00Z">
        <w:r w:rsidR="00C6593E">
          <w:rPr>
            <w:rStyle w:val="Xref"/>
          </w:rPr>
          <w:t>16</w:t>
        </w:r>
      </w:ins>
      <w:r>
        <w:t xml:space="preserve"> was counting up on two separate threads. Let’s do the same using async. The </w:t>
      </w:r>
      <w:r w:rsidRPr="0020285C">
        <w:rPr>
          <w:rStyle w:val="Literal"/>
        </w:rPr>
        <w:t>trpl</w:t>
      </w:r>
      <w:r>
        <w:t xml:space="preserve"> crate supplies a </w:t>
      </w:r>
      <w:r w:rsidRPr="0020285C">
        <w:rPr>
          <w:rStyle w:val="Literal"/>
        </w:rPr>
        <w:t>spawn_task</w:t>
      </w:r>
      <w:r>
        <w:t xml:space="preserve"> function that looks very similar to the </w:t>
      </w:r>
      <w:r w:rsidRPr="0020285C">
        <w:rPr>
          <w:rStyle w:val="Literal"/>
        </w:rPr>
        <w:t>thread::spawn</w:t>
      </w:r>
      <w:r>
        <w:t xml:space="preserve"> API, and a </w:t>
      </w:r>
      <w:r w:rsidRPr="0020285C">
        <w:rPr>
          <w:rStyle w:val="Literal"/>
        </w:rPr>
        <w:t>sleep</w:t>
      </w:r>
      <w:r>
        <w:t xml:space="preserve"> function that is an async version of the </w:t>
      </w:r>
      <w:r w:rsidRPr="0020285C">
        <w:rPr>
          <w:rStyle w:val="Literal"/>
        </w:rPr>
        <w:t>thread::sleep</w:t>
      </w:r>
      <w:r>
        <w:t xml:space="preserve"> API. We can use these together to implement the counting example, as shown in Listing</w:t>
      </w:r>
      <w:r w:rsidR="00417EC4">
        <w:rPr>
          <w:rStyle w:val="Xref"/>
        </w:rPr>
        <w:t> </w:t>
      </w:r>
      <w:r>
        <w:t>17-6.</w:t>
      </w:r>
    </w:p>
    <w:p w14:paraId="5D7259A5" w14:textId="77777777" w:rsidR="00591B92" w:rsidRDefault="00000000">
      <w:pPr>
        <w:pStyle w:val="CodeLabel"/>
      </w:pPr>
      <w:r>
        <w:t>src/main.rs</w:t>
      </w:r>
    </w:p>
    <w:p w14:paraId="06E60149" w14:textId="77777777" w:rsidR="00591B92" w:rsidRDefault="00000000">
      <w:pPr>
        <w:pStyle w:val="Code"/>
      </w:pPr>
      <w:r>
        <w:t>use std::time::Duration;</w:t>
      </w:r>
    </w:p>
    <w:p w14:paraId="40CC080A" w14:textId="77777777" w:rsidR="00591B92" w:rsidRDefault="00591B92">
      <w:pPr>
        <w:pStyle w:val="Code"/>
      </w:pPr>
    </w:p>
    <w:p w14:paraId="6E5D3C26" w14:textId="77777777" w:rsidR="00591B92" w:rsidRDefault="00000000">
      <w:pPr>
        <w:pStyle w:val="Code"/>
      </w:pPr>
      <w:r>
        <w:t>fn main() {</w:t>
      </w:r>
    </w:p>
    <w:p w14:paraId="09D979D1" w14:textId="689A0D2D" w:rsidR="00591B92" w:rsidRDefault="00000000">
      <w:pPr>
        <w:pStyle w:val="Code"/>
      </w:pPr>
      <w:r>
        <w:t xml:space="preserve">  </w:t>
      </w:r>
      <w:r w:rsidR="00413324" w:rsidRPr="0004162D">
        <w:rPr>
          <w:rStyle w:val="CodeAnnotation"/>
        </w:rPr>
        <w:t>1</w:t>
      </w:r>
      <w:r>
        <w:t xml:space="preserve"> trpl::</w:t>
      </w:r>
      <w:r w:rsidR="00E361FE">
        <w:t>block_on</w:t>
      </w:r>
      <w:r>
        <w:t>(async {</w:t>
      </w:r>
    </w:p>
    <w:p w14:paraId="7722EBB6" w14:textId="78F85588" w:rsidR="00591B92" w:rsidRDefault="00000000">
      <w:pPr>
        <w:pStyle w:val="Code"/>
      </w:pPr>
      <w:r>
        <w:t xml:space="preserve">      </w:t>
      </w:r>
      <w:r w:rsidR="001C159F" w:rsidRPr="0004162D">
        <w:rPr>
          <w:rStyle w:val="CodeAnnotation"/>
        </w:rPr>
        <w:t>2</w:t>
      </w:r>
      <w:r>
        <w:t xml:space="preserve"> trpl::spawn_task(async {</w:t>
      </w:r>
    </w:p>
    <w:p w14:paraId="11B9AC71" w14:textId="77777777" w:rsidR="00591B92" w:rsidRDefault="00000000">
      <w:pPr>
        <w:pStyle w:val="Code"/>
      </w:pPr>
      <w:r>
        <w:t xml:space="preserve">            for i in 1..10 {</w:t>
      </w:r>
    </w:p>
    <w:p w14:paraId="1B19202D" w14:textId="77777777" w:rsidR="00591B92" w:rsidRDefault="00000000">
      <w:pPr>
        <w:pStyle w:val="Code"/>
      </w:pPr>
      <w:r>
        <w:t xml:space="preserve">                println!("hi number {i} from the first task!");</w:t>
      </w:r>
    </w:p>
    <w:p w14:paraId="2DF42FDF" w14:textId="1ABC83CA" w:rsidR="00591B92" w:rsidRDefault="00000000">
      <w:pPr>
        <w:pStyle w:val="Code"/>
      </w:pPr>
      <w:r>
        <w:t xml:space="preserve">                trpl::sleep(Duration::from_millis(500)).await;</w:t>
      </w:r>
      <w:r w:rsidR="001C159F">
        <w:t xml:space="preserve"> </w:t>
      </w:r>
      <w:r w:rsidR="001C159F" w:rsidRPr="009D3A76">
        <w:rPr>
          <w:rStyle w:val="CodeAnnotation"/>
        </w:rPr>
        <w:t>3</w:t>
      </w:r>
    </w:p>
    <w:p w14:paraId="0BDD4978" w14:textId="77777777" w:rsidR="00591B92" w:rsidRDefault="00000000">
      <w:pPr>
        <w:pStyle w:val="Code"/>
      </w:pPr>
      <w:r>
        <w:t xml:space="preserve">            }</w:t>
      </w:r>
    </w:p>
    <w:p w14:paraId="435830B3" w14:textId="77777777" w:rsidR="00591B92" w:rsidRDefault="00000000">
      <w:pPr>
        <w:pStyle w:val="Code"/>
      </w:pPr>
      <w:r>
        <w:t xml:space="preserve">        });</w:t>
      </w:r>
    </w:p>
    <w:p w14:paraId="29510E08" w14:textId="77777777" w:rsidR="00591B92" w:rsidRDefault="00591B92">
      <w:pPr>
        <w:pStyle w:val="Code"/>
      </w:pPr>
    </w:p>
    <w:p w14:paraId="25941BEE" w14:textId="69F6289B" w:rsidR="00591B92" w:rsidRDefault="00000000">
      <w:pPr>
        <w:pStyle w:val="Code"/>
      </w:pPr>
      <w:r>
        <w:t xml:space="preserve">      </w:t>
      </w:r>
      <w:r w:rsidR="001C159F">
        <w:rPr>
          <w:rStyle w:val="CodeAnnotation"/>
        </w:rPr>
        <w:t>4</w:t>
      </w:r>
      <w:r>
        <w:t xml:space="preserve"> for i in 1..5 {</w:t>
      </w:r>
    </w:p>
    <w:p w14:paraId="3E0036D4" w14:textId="77777777" w:rsidR="00591B92" w:rsidRDefault="00000000">
      <w:pPr>
        <w:pStyle w:val="Code"/>
      </w:pPr>
      <w:r>
        <w:t xml:space="preserve">            println!("hi number {i} from the second task!");</w:t>
      </w:r>
    </w:p>
    <w:p w14:paraId="294433CA" w14:textId="1F6E8561" w:rsidR="00591B92" w:rsidRDefault="00000000">
      <w:pPr>
        <w:pStyle w:val="Code"/>
      </w:pPr>
      <w:r>
        <w:t xml:space="preserve">            trpl::sleep(Duration::from_millis(500)).await;</w:t>
      </w:r>
      <w:r w:rsidR="001C159F">
        <w:t xml:space="preserve"> </w:t>
      </w:r>
      <w:r w:rsidR="001C159F">
        <w:rPr>
          <w:rStyle w:val="CodeAnnotation"/>
        </w:rPr>
        <w:t>5</w:t>
      </w:r>
    </w:p>
    <w:p w14:paraId="38839EE1" w14:textId="77777777" w:rsidR="00591B92" w:rsidRDefault="00000000">
      <w:pPr>
        <w:pStyle w:val="Code"/>
      </w:pPr>
      <w:r>
        <w:t xml:space="preserve">        }</w:t>
      </w:r>
    </w:p>
    <w:p w14:paraId="2C72F70E" w14:textId="77777777" w:rsidR="00591B92" w:rsidRDefault="00000000">
      <w:pPr>
        <w:pStyle w:val="Code"/>
      </w:pPr>
      <w:r>
        <w:t xml:space="preserve">    });</w:t>
      </w:r>
    </w:p>
    <w:p w14:paraId="517C9B58" w14:textId="77777777" w:rsidR="00591B92" w:rsidRDefault="00000000">
      <w:pPr>
        <w:pStyle w:val="Code"/>
      </w:pPr>
      <w:r>
        <w:t>}</w:t>
      </w:r>
    </w:p>
    <w:p w14:paraId="34604ED8" w14:textId="77777777" w:rsidR="00591B92" w:rsidRDefault="00000000">
      <w:pPr>
        <w:pStyle w:val="CodeListingCaption"/>
        <w:numPr>
          <w:ilvl w:val="6"/>
          <w:numId w:val="2"/>
        </w:numPr>
      </w:pPr>
      <w:r>
        <w:t>Creating a new task to print one thing while the main task prints something else</w:t>
      </w:r>
    </w:p>
    <w:p w14:paraId="6DBD8012" w14:textId="7EABF8CC" w:rsidR="00591B92" w:rsidRDefault="00000000" w:rsidP="0020285C">
      <w:pPr>
        <w:pStyle w:val="Body"/>
      </w:pPr>
      <w:r>
        <w:lastRenderedPageBreak/>
        <w:t xml:space="preserve">As our starting point, we set up our </w:t>
      </w:r>
      <w:r w:rsidRPr="0020285C">
        <w:rPr>
          <w:rStyle w:val="Literal"/>
        </w:rPr>
        <w:t>main</w:t>
      </w:r>
      <w:r>
        <w:t xml:space="preserve"> function with </w:t>
      </w:r>
      <w:r w:rsidRPr="0020285C">
        <w:rPr>
          <w:rStyle w:val="Literal"/>
        </w:rPr>
        <w:t>trpl::</w:t>
      </w:r>
      <w:r w:rsidR="00E361FE" w:rsidRPr="0020285C">
        <w:rPr>
          <w:rStyle w:val="Literal"/>
        </w:rPr>
        <w:t>block_on</w:t>
      </w:r>
      <w:r w:rsidR="00E361FE">
        <w:t xml:space="preserve"> </w:t>
      </w:r>
      <w:r w:rsidR="00413324" w:rsidRPr="0004162D">
        <w:rPr>
          <w:rStyle w:val="CodeAnnotation"/>
        </w:rPr>
        <w:t>1</w:t>
      </w:r>
      <w:r w:rsidR="00413324">
        <w:t xml:space="preserve"> </w:t>
      </w:r>
      <w:r>
        <w:t>so that our top-level function can be async.</w:t>
      </w:r>
    </w:p>
    <w:p w14:paraId="19E716F2" w14:textId="45078C63" w:rsidR="00591B92" w:rsidRDefault="00000000">
      <w:pPr>
        <w:pStyle w:val="Note"/>
      </w:pPr>
      <w:r>
        <w:rPr>
          <w:rStyle w:val="NoteHead"/>
        </w:rPr>
        <w:t>Note</w:t>
      </w:r>
      <w:r>
        <w:tab/>
        <w:t xml:space="preserve">From this point forward in the chapter, every example will include this exact same wrapping code with </w:t>
      </w:r>
      <w:r w:rsidRPr="00D75452">
        <w:rPr>
          <w:rStyle w:val="Literal"/>
        </w:rPr>
        <w:t>trpl::</w:t>
      </w:r>
      <w:r w:rsidR="00E361FE" w:rsidRPr="00D75452">
        <w:rPr>
          <w:rStyle w:val="Literal"/>
        </w:rPr>
        <w:t>block_on</w:t>
      </w:r>
      <w:r w:rsidR="00E361FE">
        <w:t xml:space="preserve"> </w:t>
      </w:r>
      <w:r>
        <w:t xml:space="preserve">in </w:t>
      </w:r>
      <w:r w:rsidRPr="00D75452">
        <w:rPr>
          <w:rStyle w:val="Literal"/>
        </w:rPr>
        <w:t>main</w:t>
      </w:r>
      <w:r>
        <w:t xml:space="preserve">, so we’ll often skip it just as we do with </w:t>
      </w:r>
      <w:r w:rsidRPr="00D75452">
        <w:rPr>
          <w:rStyle w:val="Literal"/>
        </w:rPr>
        <w:t>main</w:t>
      </w:r>
      <w:r>
        <w:t xml:space="preserve">. </w:t>
      </w:r>
      <w:r w:rsidR="00E361FE">
        <w:t xml:space="preserve">Remember </w:t>
      </w:r>
      <w:r>
        <w:t>to include it in your code!</w:t>
      </w:r>
    </w:p>
    <w:p w14:paraId="516804AD" w14:textId="686FAEC3" w:rsidR="00591B92" w:rsidRDefault="00000000" w:rsidP="0020285C">
      <w:pPr>
        <w:pStyle w:val="Body"/>
      </w:pPr>
      <w:r>
        <w:t>Then</w:t>
      </w:r>
      <w:ins w:id="148" w:author="Audrey Doyle" w:date="2025-09-08T11:23:00Z" w16du:dateUtc="2025-09-08T15:23:00Z">
        <w:r w:rsidR="00C6593E">
          <w:t>,</w:t>
        </w:r>
      </w:ins>
      <w:r>
        <w:t xml:space="preserve"> we write two loops within that block, each containing a </w:t>
      </w:r>
      <w:r w:rsidRPr="0020285C">
        <w:rPr>
          <w:rStyle w:val="Literal"/>
        </w:rPr>
        <w:t>trpl::sleep</w:t>
      </w:r>
      <w:r>
        <w:t xml:space="preserve"> call, which waits for half a second (500 milliseconds) before sending the next message. We put one loop in the body of a </w:t>
      </w:r>
      <w:r w:rsidRPr="0020285C">
        <w:rPr>
          <w:rStyle w:val="Literal"/>
        </w:rPr>
        <w:t>trpl::spawn_task</w:t>
      </w:r>
      <w:r>
        <w:t xml:space="preserve"> </w:t>
      </w:r>
      <w:r w:rsidR="001C159F" w:rsidRPr="0004162D">
        <w:rPr>
          <w:rStyle w:val="CodeAnnotation"/>
        </w:rPr>
        <w:t>2</w:t>
      </w:r>
      <w:r w:rsidR="001C159F">
        <w:t xml:space="preserve"> </w:t>
      </w:r>
      <w:r>
        <w:t xml:space="preserve">and the other in a top-level </w:t>
      </w:r>
      <w:r w:rsidRPr="0020285C">
        <w:rPr>
          <w:rStyle w:val="Literal"/>
        </w:rPr>
        <w:t>for</w:t>
      </w:r>
      <w:r>
        <w:t xml:space="preserve"> loop</w:t>
      </w:r>
      <w:r w:rsidR="001C159F">
        <w:t xml:space="preserve"> </w:t>
      </w:r>
      <w:r w:rsidR="001C159F">
        <w:rPr>
          <w:rStyle w:val="CodeAnnotation"/>
        </w:rPr>
        <w:t>4</w:t>
      </w:r>
      <w:r>
        <w:t xml:space="preserve">. We also add an </w:t>
      </w:r>
      <w:r w:rsidRPr="0020285C">
        <w:rPr>
          <w:rStyle w:val="Literal"/>
        </w:rPr>
        <w:t>await</w:t>
      </w:r>
      <w:r>
        <w:t xml:space="preserve"> after the </w:t>
      </w:r>
      <w:r w:rsidRPr="0020285C">
        <w:rPr>
          <w:rStyle w:val="Literal"/>
        </w:rPr>
        <w:t>sleep</w:t>
      </w:r>
      <w:r>
        <w:t xml:space="preserve"> calls</w:t>
      </w:r>
      <w:r w:rsidR="001C159F">
        <w:t xml:space="preserve"> </w:t>
      </w:r>
      <w:r w:rsidR="001C159F" w:rsidRPr="0004162D">
        <w:rPr>
          <w:rStyle w:val="CodeAnnotation"/>
        </w:rPr>
        <w:t>3</w:t>
      </w:r>
      <w:r w:rsidR="001C159F">
        <w:t xml:space="preserve"> </w:t>
      </w:r>
      <w:r w:rsidR="001C159F" w:rsidRPr="0004162D">
        <w:rPr>
          <w:rStyle w:val="CodeAnnotation"/>
        </w:rPr>
        <w:t>5</w:t>
      </w:r>
      <w:r>
        <w:t>.</w:t>
      </w:r>
    </w:p>
    <w:p w14:paraId="1E88349F" w14:textId="77777777" w:rsidR="00591B92" w:rsidRDefault="00000000" w:rsidP="0020285C">
      <w:pPr>
        <w:pStyle w:val="Body"/>
      </w:pPr>
      <w:r>
        <w:t>This code behaves similarly to the thread-based implementation—including the fact that you may see the messages appear in a different order in your own terminal when you run it:</w:t>
      </w:r>
    </w:p>
    <w:p w14:paraId="6A576E15" w14:textId="77777777" w:rsidR="00591B92" w:rsidRDefault="00000000">
      <w:pPr>
        <w:pStyle w:val="Code"/>
      </w:pPr>
      <w:r>
        <w:t>hi number 1 from the second task!</w:t>
      </w:r>
    </w:p>
    <w:p w14:paraId="37270FEB" w14:textId="77777777" w:rsidR="00591B92" w:rsidRDefault="00000000">
      <w:pPr>
        <w:pStyle w:val="Code"/>
      </w:pPr>
      <w:r>
        <w:t>hi number 1 from the first task!</w:t>
      </w:r>
    </w:p>
    <w:p w14:paraId="709A809C" w14:textId="77777777" w:rsidR="00591B92" w:rsidRDefault="00000000">
      <w:pPr>
        <w:pStyle w:val="Code"/>
      </w:pPr>
      <w:r>
        <w:t>hi number 2 from the first task!</w:t>
      </w:r>
    </w:p>
    <w:p w14:paraId="7244E37E" w14:textId="77777777" w:rsidR="00591B92" w:rsidRDefault="00000000">
      <w:pPr>
        <w:pStyle w:val="Code"/>
      </w:pPr>
      <w:r>
        <w:t>hi number 2 from the second task!</w:t>
      </w:r>
    </w:p>
    <w:p w14:paraId="57D85E85" w14:textId="77777777" w:rsidR="00591B92" w:rsidRDefault="00000000">
      <w:pPr>
        <w:pStyle w:val="Code"/>
      </w:pPr>
      <w:r>
        <w:t>hi number 3 from the first task!</w:t>
      </w:r>
    </w:p>
    <w:p w14:paraId="22AEF700" w14:textId="77777777" w:rsidR="00591B92" w:rsidRDefault="00000000">
      <w:pPr>
        <w:pStyle w:val="Code"/>
      </w:pPr>
      <w:r>
        <w:t>hi number 3 from the second task!</w:t>
      </w:r>
    </w:p>
    <w:p w14:paraId="2D4676F2" w14:textId="77777777" w:rsidR="00591B92" w:rsidRDefault="00000000">
      <w:pPr>
        <w:pStyle w:val="Code"/>
      </w:pPr>
      <w:r>
        <w:t>hi number 4 from the first task!</w:t>
      </w:r>
    </w:p>
    <w:p w14:paraId="034DE162" w14:textId="77777777" w:rsidR="00591B92" w:rsidRDefault="00000000">
      <w:pPr>
        <w:pStyle w:val="Code"/>
      </w:pPr>
      <w:r>
        <w:t>hi number 4 from the second task!</w:t>
      </w:r>
    </w:p>
    <w:p w14:paraId="5DCC1A4E" w14:textId="77777777" w:rsidR="00591B92" w:rsidRDefault="00000000">
      <w:pPr>
        <w:pStyle w:val="Code"/>
      </w:pPr>
      <w:r>
        <w:t>hi number 5 from the first task!</w:t>
      </w:r>
    </w:p>
    <w:p w14:paraId="7A1A1AE5" w14:textId="08E4D9AB" w:rsidR="00591B92" w:rsidRDefault="00000000" w:rsidP="0020285C">
      <w:pPr>
        <w:pStyle w:val="Body"/>
      </w:pPr>
      <w:r>
        <w:t xml:space="preserve">This version stops as soon as the </w:t>
      </w:r>
      <w:r w:rsidRPr="0020285C">
        <w:rPr>
          <w:rStyle w:val="Literal"/>
        </w:rPr>
        <w:t>for</w:t>
      </w:r>
      <w:r>
        <w:t xml:space="preserve"> loop in the body of the main async block finishes, because the task spawned by </w:t>
      </w:r>
      <w:r w:rsidRPr="0020285C">
        <w:rPr>
          <w:rStyle w:val="Literal"/>
        </w:rPr>
        <w:t>spawn_task</w:t>
      </w:r>
      <w:r>
        <w:t xml:space="preserve"> is shut down when the </w:t>
      </w:r>
      <w:r w:rsidRPr="0020285C">
        <w:rPr>
          <w:rStyle w:val="Literal"/>
        </w:rPr>
        <w:t>main</w:t>
      </w:r>
      <w:r>
        <w:t xml:space="preserve"> function ends. If you want it to run all the way to the task’s completion, you will need to use a join handle to wait for the first task to complete. With threads, we used the </w:t>
      </w:r>
      <w:r w:rsidRPr="0020285C">
        <w:rPr>
          <w:rStyle w:val="Literal"/>
        </w:rPr>
        <w:t>join</w:t>
      </w:r>
      <w:r>
        <w:t xml:space="preserve"> method to “block” until the thread was done running. In Listing</w:t>
      </w:r>
      <w:r w:rsidR="0095471D">
        <w:rPr>
          <w:rStyle w:val="Xref"/>
        </w:rPr>
        <w:t> </w:t>
      </w:r>
      <w:r>
        <w:t xml:space="preserve">17-7, we can use </w:t>
      </w:r>
      <w:r w:rsidRPr="0020285C">
        <w:rPr>
          <w:rStyle w:val="Literal"/>
        </w:rPr>
        <w:t>await</w:t>
      </w:r>
      <w:r>
        <w:t xml:space="preserve"> to do the same thing, because the task handle itself is a future. Its </w:t>
      </w:r>
      <w:r w:rsidRPr="0020285C">
        <w:rPr>
          <w:rStyle w:val="Literal"/>
        </w:rPr>
        <w:t>Output</w:t>
      </w:r>
      <w:r>
        <w:t xml:space="preserve"> type is a </w:t>
      </w:r>
      <w:r w:rsidRPr="0020285C">
        <w:rPr>
          <w:rStyle w:val="Literal"/>
        </w:rPr>
        <w:t>Result</w:t>
      </w:r>
      <w:r>
        <w:t>, so we also unwrap it after awaiting it.</w:t>
      </w:r>
    </w:p>
    <w:p w14:paraId="5686BDFF" w14:textId="77777777" w:rsidR="00591B92" w:rsidRDefault="00000000">
      <w:pPr>
        <w:pStyle w:val="CodeLabel"/>
      </w:pPr>
      <w:r>
        <w:t>src/main.rs</w:t>
      </w:r>
    </w:p>
    <w:p w14:paraId="0A33D4C1" w14:textId="77777777" w:rsidR="00591B92" w:rsidRDefault="00000000">
      <w:pPr>
        <w:pStyle w:val="Code"/>
      </w:pPr>
      <w:r>
        <w:t>let handle = trpl::spawn_task(async {</w:t>
      </w:r>
    </w:p>
    <w:p w14:paraId="01759FEC" w14:textId="77777777" w:rsidR="00591B92" w:rsidRPr="0004162D" w:rsidRDefault="00000000">
      <w:pPr>
        <w:pStyle w:val="Code"/>
        <w:rPr>
          <w:rStyle w:val="LiteralGray"/>
        </w:rPr>
      </w:pPr>
      <w:r w:rsidRPr="0004162D">
        <w:rPr>
          <w:rStyle w:val="LiteralGray"/>
        </w:rPr>
        <w:t xml:space="preserve">    for i in 1..10 {</w:t>
      </w:r>
    </w:p>
    <w:p w14:paraId="1884CFDE" w14:textId="77777777" w:rsidR="00591B92" w:rsidRPr="0004162D" w:rsidRDefault="00000000">
      <w:pPr>
        <w:pStyle w:val="Code"/>
        <w:rPr>
          <w:rStyle w:val="LiteralGray"/>
        </w:rPr>
      </w:pPr>
      <w:r w:rsidRPr="0004162D">
        <w:rPr>
          <w:rStyle w:val="LiteralGray"/>
        </w:rPr>
        <w:t xml:space="preserve">        println!("hi number {i} from the first task!");</w:t>
      </w:r>
    </w:p>
    <w:p w14:paraId="3A2734CB" w14:textId="77777777" w:rsidR="00591B92" w:rsidRPr="0004162D" w:rsidRDefault="00000000">
      <w:pPr>
        <w:pStyle w:val="Code"/>
        <w:rPr>
          <w:rStyle w:val="LiteralGray"/>
        </w:rPr>
      </w:pPr>
      <w:r w:rsidRPr="0004162D">
        <w:rPr>
          <w:rStyle w:val="LiteralGray"/>
        </w:rPr>
        <w:t xml:space="preserve">        trpl::sleep(Duration::from_millis(500)).await;</w:t>
      </w:r>
    </w:p>
    <w:p w14:paraId="0D21171E" w14:textId="77777777" w:rsidR="00591B92" w:rsidRPr="0004162D" w:rsidRDefault="00000000">
      <w:pPr>
        <w:pStyle w:val="Code"/>
        <w:rPr>
          <w:rStyle w:val="LiteralGray"/>
        </w:rPr>
      </w:pPr>
      <w:r w:rsidRPr="0004162D">
        <w:rPr>
          <w:rStyle w:val="LiteralGray"/>
        </w:rPr>
        <w:t xml:space="preserve">    }</w:t>
      </w:r>
    </w:p>
    <w:p w14:paraId="4980A114" w14:textId="77777777" w:rsidR="00591B92" w:rsidRPr="0004162D" w:rsidRDefault="00000000">
      <w:pPr>
        <w:pStyle w:val="Code"/>
        <w:rPr>
          <w:rStyle w:val="LiteralGray"/>
        </w:rPr>
      </w:pPr>
      <w:r w:rsidRPr="0004162D">
        <w:rPr>
          <w:rStyle w:val="LiteralGray"/>
        </w:rPr>
        <w:t>});</w:t>
      </w:r>
    </w:p>
    <w:p w14:paraId="66B06B88" w14:textId="77777777" w:rsidR="00591B92" w:rsidRPr="0004162D" w:rsidRDefault="00591B92">
      <w:pPr>
        <w:pStyle w:val="Code"/>
        <w:rPr>
          <w:rStyle w:val="LiteralGray"/>
        </w:rPr>
      </w:pPr>
    </w:p>
    <w:p w14:paraId="191A367F" w14:textId="77777777" w:rsidR="00591B92" w:rsidRPr="0004162D" w:rsidRDefault="00000000">
      <w:pPr>
        <w:pStyle w:val="Code"/>
        <w:rPr>
          <w:rStyle w:val="LiteralGray"/>
        </w:rPr>
      </w:pPr>
      <w:r w:rsidRPr="0004162D">
        <w:rPr>
          <w:rStyle w:val="LiteralGray"/>
        </w:rPr>
        <w:t>for i in 1..5 {</w:t>
      </w:r>
    </w:p>
    <w:p w14:paraId="1DA963CE" w14:textId="77777777" w:rsidR="00591B92" w:rsidRPr="0004162D" w:rsidRDefault="00000000">
      <w:pPr>
        <w:pStyle w:val="Code"/>
        <w:rPr>
          <w:rStyle w:val="LiteralGray"/>
        </w:rPr>
      </w:pPr>
      <w:r w:rsidRPr="0004162D">
        <w:rPr>
          <w:rStyle w:val="LiteralGray"/>
        </w:rPr>
        <w:t xml:space="preserve">    println!("hi number {i} from the second task!");</w:t>
      </w:r>
    </w:p>
    <w:p w14:paraId="06669C1F" w14:textId="77777777" w:rsidR="00591B92" w:rsidRPr="0004162D" w:rsidRDefault="00000000">
      <w:pPr>
        <w:pStyle w:val="Code"/>
        <w:rPr>
          <w:rStyle w:val="LiteralGray"/>
        </w:rPr>
      </w:pPr>
      <w:r w:rsidRPr="0004162D">
        <w:rPr>
          <w:rStyle w:val="LiteralGray"/>
        </w:rPr>
        <w:t xml:space="preserve">    trpl::sleep(Duration::from_millis(500)).await;</w:t>
      </w:r>
    </w:p>
    <w:p w14:paraId="29801346" w14:textId="77777777" w:rsidR="00591B92" w:rsidRPr="0004162D" w:rsidRDefault="00000000">
      <w:pPr>
        <w:pStyle w:val="Code"/>
        <w:rPr>
          <w:rStyle w:val="LiteralGray"/>
        </w:rPr>
      </w:pPr>
      <w:r w:rsidRPr="0004162D">
        <w:rPr>
          <w:rStyle w:val="LiteralGray"/>
        </w:rPr>
        <w:t>}</w:t>
      </w:r>
    </w:p>
    <w:p w14:paraId="31703F3E" w14:textId="77777777" w:rsidR="00591B92" w:rsidRDefault="00591B92">
      <w:pPr>
        <w:pStyle w:val="Code"/>
      </w:pPr>
    </w:p>
    <w:p w14:paraId="3A370D0F" w14:textId="77777777" w:rsidR="00591B92" w:rsidRDefault="00000000">
      <w:pPr>
        <w:pStyle w:val="Code"/>
      </w:pPr>
      <w:r>
        <w:t>handle.await.unwrap();</w:t>
      </w:r>
    </w:p>
    <w:p w14:paraId="6CFCC2A0" w14:textId="77777777" w:rsidR="00591B92" w:rsidRDefault="00000000">
      <w:pPr>
        <w:pStyle w:val="CodeListingCaption"/>
        <w:numPr>
          <w:ilvl w:val="6"/>
          <w:numId w:val="2"/>
        </w:numPr>
      </w:pPr>
      <w:r>
        <w:t xml:space="preserve">Using </w:t>
      </w:r>
      <w:r w:rsidRPr="008159AC">
        <w:rPr>
          <w:rStyle w:val="Literal"/>
        </w:rPr>
        <w:t>await</w:t>
      </w:r>
      <w:r>
        <w:t xml:space="preserve"> with a join handle to run a task to completion</w:t>
      </w:r>
    </w:p>
    <w:p w14:paraId="37C36D96" w14:textId="77777777" w:rsidR="00591B92" w:rsidRDefault="00000000" w:rsidP="0020285C">
      <w:pPr>
        <w:pStyle w:val="Body"/>
      </w:pPr>
      <w:r>
        <w:t xml:space="preserve">This updated version runs until </w:t>
      </w:r>
      <w:r w:rsidRPr="0020285C">
        <w:rPr>
          <w:rStyle w:val="Italic"/>
        </w:rPr>
        <w:t>both</w:t>
      </w:r>
      <w:r>
        <w:t xml:space="preserve"> loops finish:</w:t>
      </w:r>
    </w:p>
    <w:p w14:paraId="5F4FD7E6" w14:textId="77777777" w:rsidR="00591B92" w:rsidRDefault="00000000">
      <w:pPr>
        <w:pStyle w:val="Code"/>
      </w:pPr>
      <w:r>
        <w:t>hi number 1 from the second task!</w:t>
      </w:r>
    </w:p>
    <w:p w14:paraId="151A8C8A" w14:textId="77777777" w:rsidR="00591B92" w:rsidRDefault="00000000">
      <w:pPr>
        <w:pStyle w:val="Code"/>
      </w:pPr>
      <w:r>
        <w:t>hi number 1 from the first task!</w:t>
      </w:r>
    </w:p>
    <w:p w14:paraId="368E58E2" w14:textId="77777777" w:rsidR="00591B92" w:rsidRDefault="00000000">
      <w:pPr>
        <w:pStyle w:val="Code"/>
      </w:pPr>
      <w:r>
        <w:t>hi number 2 from the first task!</w:t>
      </w:r>
    </w:p>
    <w:p w14:paraId="0DF4AC46" w14:textId="77777777" w:rsidR="00591B92" w:rsidRDefault="00000000">
      <w:pPr>
        <w:pStyle w:val="Code"/>
      </w:pPr>
      <w:r>
        <w:t>hi number 2 from the second task!</w:t>
      </w:r>
    </w:p>
    <w:p w14:paraId="7E81A88E" w14:textId="77777777" w:rsidR="00591B92" w:rsidRDefault="00000000">
      <w:pPr>
        <w:pStyle w:val="Code"/>
      </w:pPr>
      <w:r>
        <w:t>hi number 3 from the first task!</w:t>
      </w:r>
    </w:p>
    <w:p w14:paraId="4F2C5974" w14:textId="77777777" w:rsidR="00591B92" w:rsidRDefault="00000000">
      <w:pPr>
        <w:pStyle w:val="Code"/>
      </w:pPr>
      <w:r>
        <w:t>hi number 3 from the second task!</w:t>
      </w:r>
    </w:p>
    <w:p w14:paraId="7370995E" w14:textId="77777777" w:rsidR="00591B92" w:rsidRDefault="00000000">
      <w:pPr>
        <w:pStyle w:val="Code"/>
      </w:pPr>
      <w:r>
        <w:t>hi number 4 from the first task!</w:t>
      </w:r>
    </w:p>
    <w:p w14:paraId="41B8B05F" w14:textId="77777777" w:rsidR="00591B92" w:rsidRDefault="00000000">
      <w:pPr>
        <w:pStyle w:val="Code"/>
      </w:pPr>
      <w:r>
        <w:t>hi number 4 from the second task!</w:t>
      </w:r>
    </w:p>
    <w:p w14:paraId="655304B3" w14:textId="77777777" w:rsidR="00591B92" w:rsidRDefault="00000000">
      <w:pPr>
        <w:pStyle w:val="Code"/>
      </w:pPr>
      <w:r>
        <w:t>hi number 5 from the first task!</w:t>
      </w:r>
    </w:p>
    <w:p w14:paraId="3CE83F36" w14:textId="77777777" w:rsidR="00591B92" w:rsidRDefault="00000000">
      <w:pPr>
        <w:pStyle w:val="Code"/>
      </w:pPr>
      <w:r>
        <w:lastRenderedPageBreak/>
        <w:t>hi number 6 from the first task!</w:t>
      </w:r>
    </w:p>
    <w:p w14:paraId="34CDE1F2" w14:textId="77777777" w:rsidR="00591B92" w:rsidRDefault="00000000">
      <w:pPr>
        <w:pStyle w:val="Code"/>
      </w:pPr>
      <w:r>
        <w:t>hi number 7 from the first task!</w:t>
      </w:r>
    </w:p>
    <w:p w14:paraId="5961C6E5" w14:textId="77777777" w:rsidR="00591B92" w:rsidRDefault="00000000">
      <w:pPr>
        <w:pStyle w:val="Code"/>
      </w:pPr>
      <w:r>
        <w:t>hi number 8 from the first task!</w:t>
      </w:r>
    </w:p>
    <w:p w14:paraId="1718320F" w14:textId="77777777" w:rsidR="00591B92" w:rsidRDefault="00000000">
      <w:pPr>
        <w:pStyle w:val="Code"/>
      </w:pPr>
      <w:r>
        <w:t>hi number 9 from the first task!</w:t>
      </w:r>
    </w:p>
    <w:p w14:paraId="16452E63" w14:textId="247BFF2B" w:rsidR="00591B92" w:rsidRDefault="00000000" w:rsidP="0020285C">
      <w:pPr>
        <w:pStyle w:val="Body"/>
      </w:pPr>
      <w:r>
        <w:t xml:space="preserve">So far, it looks like async and threads give us </w:t>
      </w:r>
      <w:r w:rsidR="005146B5">
        <w:t>similar</w:t>
      </w:r>
      <w:r>
        <w:t xml:space="preserve"> outcomes, just with different syntax: using </w:t>
      </w:r>
      <w:r w:rsidRPr="0020285C">
        <w:rPr>
          <w:rStyle w:val="Literal"/>
        </w:rPr>
        <w:t>await</w:t>
      </w:r>
      <w:r>
        <w:t xml:space="preserve"> instead of calling </w:t>
      </w:r>
      <w:r w:rsidRPr="0020285C">
        <w:rPr>
          <w:rStyle w:val="Literal"/>
        </w:rPr>
        <w:t>join</w:t>
      </w:r>
      <w:r>
        <w:t xml:space="preserve"> on the join handle, and awaiting the </w:t>
      </w:r>
      <w:r w:rsidRPr="0020285C">
        <w:rPr>
          <w:rStyle w:val="Literal"/>
        </w:rPr>
        <w:t>sleep</w:t>
      </w:r>
      <w:r>
        <w:t xml:space="preserve"> calls.</w:t>
      </w:r>
    </w:p>
    <w:p w14:paraId="6C5C9C7A" w14:textId="77777777" w:rsidR="00591B92" w:rsidRDefault="00000000" w:rsidP="0020285C">
      <w:pPr>
        <w:pStyle w:val="Body"/>
      </w:pPr>
      <w:r>
        <w:t xml:space="preserve">The bigger difference is that we didn’t need to spawn another operating system thread to do this. In fact, we don’t even need to spawn a task here. Because async blocks compile to anonymous futures, we can put each loop in an async block and have the runtime run them both to completion using the </w:t>
      </w:r>
      <w:r w:rsidRPr="0020285C">
        <w:rPr>
          <w:rStyle w:val="Literal"/>
        </w:rPr>
        <w:t>trpl::join</w:t>
      </w:r>
      <w:r>
        <w:t xml:space="preserve"> function.</w:t>
      </w:r>
    </w:p>
    <w:p w14:paraId="37EBF379" w14:textId="0351087D" w:rsidR="00591B92" w:rsidRDefault="00000000" w:rsidP="0020285C">
      <w:pPr>
        <w:pStyle w:val="Body"/>
      </w:pPr>
      <w:r>
        <w:t xml:space="preserve">In </w:t>
      </w:r>
      <w:del w:id="149" w:author="Audrey Doyle" w:date="2025-09-08T11:25:00Z" w16du:dateUtc="2025-09-08T15:25:00Z">
        <w:r w:rsidDel="00C6593E">
          <w:delText xml:space="preserve">the section </w:delText>
        </w:r>
      </w:del>
      <w:r>
        <w:t>“</w:t>
      </w:r>
      <w:r w:rsidRPr="0020285C">
        <w:rPr>
          <w:rStyle w:val="Xref"/>
        </w:rPr>
        <w:t>Waiting for All Threads to Finish</w:t>
      </w:r>
      <w:r>
        <w:t xml:space="preserve">” </w:t>
      </w:r>
      <w:del w:id="150" w:author="Audrey Doyle" w:date="2025-09-08T11:32:00Z" w16du:dateUtc="2025-09-08T15:32:00Z">
        <w:r w:rsidDel="00775433">
          <w:delText xml:space="preserve">on </w:delText>
        </w:r>
      </w:del>
      <w:ins w:id="151" w:author="Audrey Doyle" w:date="2025-09-08T11:32:00Z" w16du:dateUtc="2025-09-08T15:32:00Z">
        <w:r w:rsidR="00775433">
          <w:t>i</w:t>
        </w:r>
        <w:r w:rsidR="00775433">
          <w:t xml:space="preserve">n </w:t>
        </w:r>
      </w:ins>
      <w:del w:id="152" w:author="Audrey Doyle" w:date="2025-09-08T11:33:00Z" w16du:dateUtc="2025-09-08T15:33:00Z">
        <w:r w:rsidRPr="0020285C" w:rsidDel="00775433">
          <w:rPr>
            <w:rStyle w:val="Xref"/>
          </w:rPr>
          <w:delText>page</w:delText>
        </w:r>
      </w:del>
      <w:del w:id="153" w:author="Audrey Doyle" w:date="2025-09-08T11:25:00Z" w16du:dateUtc="2025-09-08T15:25:00Z">
        <w:r w:rsidR="00417EC4" w:rsidDel="00C6593E">
          <w:rPr>
            <w:rStyle w:val="Xref"/>
          </w:rPr>
          <w:delText> </w:delText>
        </w:r>
      </w:del>
      <w:del w:id="154" w:author="Audrey Doyle" w:date="2025-09-08T11:33:00Z" w16du:dateUtc="2025-09-08T15:33:00Z">
        <w:r w:rsidRPr="0020285C" w:rsidDel="00775433">
          <w:rPr>
            <w:rStyle w:val="Xref"/>
          </w:rPr>
          <w:delText>XX</w:delText>
        </w:r>
      </w:del>
      <w:ins w:id="155" w:author="Audrey Doyle" w:date="2025-09-08T11:33:00Z" w16du:dateUtc="2025-09-08T15:33:00Z">
        <w:r w:rsidR="00775433">
          <w:rPr>
            <w:rStyle w:val="Xref"/>
          </w:rPr>
          <w:t>Chapter</w:t>
        </w:r>
      </w:ins>
      <w:ins w:id="156" w:author="Audrey Doyle" w:date="2025-09-08T12:50:00Z" w16du:dateUtc="2025-09-08T16:50:00Z">
        <w:r w:rsidR="00830E3C">
          <w:rPr>
            <w:rStyle w:val="Xref"/>
          </w:rPr>
          <w:t> </w:t>
        </w:r>
      </w:ins>
      <w:ins w:id="157" w:author="Audrey Doyle" w:date="2025-09-08T11:33:00Z" w16du:dateUtc="2025-09-08T15:33:00Z">
        <w:r w:rsidR="00775433">
          <w:rPr>
            <w:rStyle w:val="Xref"/>
          </w:rPr>
          <w:t>16</w:t>
        </w:r>
      </w:ins>
      <w:r>
        <w:t xml:space="preserve">, we showed how to use the </w:t>
      </w:r>
      <w:r w:rsidRPr="0020285C">
        <w:rPr>
          <w:rStyle w:val="Literal"/>
        </w:rPr>
        <w:t>join</w:t>
      </w:r>
      <w:r>
        <w:t xml:space="preserve"> method on the </w:t>
      </w:r>
      <w:r w:rsidRPr="0020285C">
        <w:rPr>
          <w:rStyle w:val="Literal"/>
        </w:rPr>
        <w:t>JoinHandle</w:t>
      </w:r>
      <w:r>
        <w:t xml:space="preserve"> type returned when you call </w:t>
      </w:r>
      <w:r w:rsidRPr="0020285C">
        <w:rPr>
          <w:rStyle w:val="Literal"/>
        </w:rPr>
        <w:t>std::thread::spawn</w:t>
      </w:r>
      <w:r>
        <w:t xml:space="preserve">. The </w:t>
      </w:r>
      <w:r w:rsidRPr="0020285C">
        <w:rPr>
          <w:rStyle w:val="Literal"/>
        </w:rPr>
        <w:t>trpl::join</w:t>
      </w:r>
      <w:r>
        <w:t xml:space="preserve"> function is similar, but for futures. When you give it two futures, it produces a single new future whose output is a tuple containing the output of each future you passed in once they </w:t>
      </w:r>
      <w:r w:rsidRPr="0020285C">
        <w:rPr>
          <w:rStyle w:val="Italic"/>
        </w:rPr>
        <w:t>both</w:t>
      </w:r>
      <w:r>
        <w:t xml:space="preserve"> complete. Thus, in Listing</w:t>
      </w:r>
      <w:r w:rsidR="0095471D">
        <w:rPr>
          <w:rStyle w:val="Xref"/>
        </w:rPr>
        <w:t> </w:t>
      </w:r>
      <w:r>
        <w:t xml:space="preserve">17-8, we use </w:t>
      </w:r>
      <w:r w:rsidRPr="0020285C">
        <w:rPr>
          <w:rStyle w:val="Literal"/>
        </w:rPr>
        <w:t>trpl::join</w:t>
      </w:r>
      <w:r>
        <w:t xml:space="preserve"> to wait for both </w:t>
      </w:r>
      <w:r w:rsidRPr="0020285C">
        <w:rPr>
          <w:rStyle w:val="Literal"/>
        </w:rPr>
        <w:t>fut1</w:t>
      </w:r>
      <w:r>
        <w:t xml:space="preserve"> and </w:t>
      </w:r>
      <w:r w:rsidRPr="0020285C">
        <w:rPr>
          <w:rStyle w:val="Literal"/>
        </w:rPr>
        <w:t>fut2</w:t>
      </w:r>
      <w:r>
        <w:t xml:space="preserve"> to finish. We do </w:t>
      </w:r>
      <w:r w:rsidRPr="0020285C">
        <w:rPr>
          <w:rStyle w:val="Italic"/>
        </w:rPr>
        <w:t>not</w:t>
      </w:r>
      <w:r>
        <w:t xml:space="preserve"> await </w:t>
      </w:r>
      <w:r w:rsidRPr="0020285C">
        <w:rPr>
          <w:rStyle w:val="Literal"/>
        </w:rPr>
        <w:t>fut1</w:t>
      </w:r>
      <w:r>
        <w:t xml:space="preserve"> and </w:t>
      </w:r>
      <w:r w:rsidRPr="0020285C">
        <w:rPr>
          <w:rStyle w:val="Literal"/>
        </w:rPr>
        <w:t>fut2</w:t>
      </w:r>
      <w:r>
        <w:t xml:space="preserve"> but instead the new future produced by </w:t>
      </w:r>
      <w:r w:rsidRPr="0020285C">
        <w:rPr>
          <w:rStyle w:val="Literal"/>
        </w:rPr>
        <w:t>trpl::join</w:t>
      </w:r>
      <w:r>
        <w:t>. We ignore the output, because it’s just a tuple containing two unit values.</w:t>
      </w:r>
    </w:p>
    <w:p w14:paraId="71E84C3C" w14:textId="77777777" w:rsidR="00591B92" w:rsidRDefault="00000000">
      <w:pPr>
        <w:pStyle w:val="CodeLabel"/>
      </w:pPr>
      <w:r>
        <w:t>src/main.rs</w:t>
      </w:r>
    </w:p>
    <w:p w14:paraId="77C18D7C" w14:textId="77777777" w:rsidR="00591B92" w:rsidRDefault="00000000">
      <w:pPr>
        <w:pStyle w:val="Code"/>
      </w:pPr>
      <w:r>
        <w:t>let fut1 = async {</w:t>
      </w:r>
    </w:p>
    <w:p w14:paraId="575DB945" w14:textId="77777777" w:rsidR="00591B92" w:rsidRPr="0004162D" w:rsidRDefault="00000000">
      <w:pPr>
        <w:pStyle w:val="Code"/>
        <w:rPr>
          <w:rStyle w:val="LiteralGray"/>
        </w:rPr>
      </w:pPr>
      <w:r w:rsidRPr="0004162D">
        <w:rPr>
          <w:rStyle w:val="LiteralGray"/>
        </w:rPr>
        <w:t xml:space="preserve">    for i in 1..10 {</w:t>
      </w:r>
    </w:p>
    <w:p w14:paraId="41996335" w14:textId="77777777" w:rsidR="00591B92" w:rsidRPr="0004162D" w:rsidRDefault="00000000">
      <w:pPr>
        <w:pStyle w:val="Code"/>
        <w:rPr>
          <w:rStyle w:val="LiteralGray"/>
        </w:rPr>
      </w:pPr>
      <w:r w:rsidRPr="0004162D">
        <w:rPr>
          <w:rStyle w:val="LiteralGray"/>
        </w:rPr>
        <w:t xml:space="preserve">        println!("hi number {i} from the first task!");</w:t>
      </w:r>
    </w:p>
    <w:p w14:paraId="347FCB9C" w14:textId="77777777" w:rsidR="00591B92" w:rsidRPr="0004162D" w:rsidRDefault="00000000">
      <w:pPr>
        <w:pStyle w:val="Code"/>
        <w:rPr>
          <w:rStyle w:val="LiteralGray"/>
        </w:rPr>
      </w:pPr>
      <w:r w:rsidRPr="0004162D">
        <w:rPr>
          <w:rStyle w:val="LiteralGray"/>
        </w:rPr>
        <w:t xml:space="preserve">        trpl::sleep(Duration::from_millis(500)).await;</w:t>
      </w:r>
    </w:p>
    <w:p w14:paraId="25B2F3F8" w14:textId="77777777" w:rsidR="00591B92" w:rsidRPr="0004162D" w:rsidRDefault="00000000">
      <w:pPr>
        <w:pStyle w:val="Code"/>
        <w:rPr>
          <w:rStyle w:val="LiteralGray"/>
        </w:rPr>
      </w:pPr>
      <w:r w:rsidRPr="0004162D">
        <w:rPr>
          <w:rStyle w:val="LiteralGray"/>
        </w:rPr>
        <w:t xml:space="preserve">    }</w:t>
      </w:r>
    </w:p>
    <w:p w14:paraId="5D4631D5" w14:textId="77777777" w:rsidR="00591B92" w:rsidRDefault="00000000">
      <w:pPr>
        <w:pStyle w:val="Code"/>
      </w:pPr>
      <w:r>
        <w:t>};</w:t>
      </w:r>
    </w:p>
    <w:p w14:paraId="68F28FD1" w14:textId="77777777" w:rsidR="00591B92" w:rsidRDefault="00591B92">
      <w:pPr>
        <w:pStyle w:val="Code"/>
      </w:pPr>
    </w:p>
    <w:p w14:paraId="3C844428" w14:textId="77777777" w:rsidR="00591B92" w:rsidRDefault="00000000">
      <w:pPr>
        <w:pStyle w:val="Code"/>
      </w:pPr>
      <w:r>
        <w:t>let fut2 = async {</w:t>
      </w:r>
    </w:p>
    <w:p w14:paraId="39377658" w14:textId="77777777" w:rsidR="00591B92" w:rsidRPr="0004162D" w:rsidRDefault="00000000">
      <w:pPr>
        <w:pStyle w:val="Code"/>
        <w:rPr>
          <w:rStyle w:val="LiteralGray"/>
        </w:rPr>
      </w:pPr>
      <w:r w:rsidRPr="0004162D">
        <w:rPr>
          <w:rStyle w:val="LiteralGray"/>
        </w:rPr>
        <w:t xml:space="preserve">    for i in 1..5 {</w:t>
      </w:r>
    </w:p>
    <w:p w14:paraId="1FC3D035" w14:textId="77777777" w:rsidR="00591B92" w:rsidRPr="0004162D" w:rsidRDefault="00000000">
      <w:pPr>
        <w:pStyle w:val="Code"/>
        <w:rPr>
          <w:rStyle w:val="LiteralGray"/>
        </w:rPr>
      </w:pPr>
      <w:r w:rsidRPr="0004162D">
        <w:rPr>
          <w:rStyle w:val="LiteralGray"/>
        </w:rPr>
        <w:t xml:space="preserve">        println!("hi number {i} from the second task!");</w:t>
      </w:r>
    </w:p>
    <w:p w14:paraId="36174A9C" w14:textId="77777777" w:rsidR="00591B92" w:rsidRPr="0004162D" w:rsidRDefault="00000000">
      <w:pPr>
        <w:pStyle w:val="Code"/>
        <w:rPr>
          <w:rStyle w:val="LiteralGray"/>
        </w:rPr>
      </w:pPr>
      <w:r w:rsidRPr="0004162D">
        <w:rPr>
          <w:rStyle w:val="LiteralGray"/>
        </w:rPr>
        <w:t xml:space="preserve">        trpl::sleep(Duration::from_millis(500)).await;</w:t>
      </w:r>
    </w:p>
    <w:p w14:paraId="369615D8" w14:textId="77777777" w:rsidR="00591B92" w:rsidRPr="0004162D" w:rsidRDefault="00000000">
      <w:pPr>
        <w:pStyle w:val="Code"/>
        <w:rPr>
          <w:rStyle w:val="LiteralGray"/>
        </w:rPr>
      </w:pPr>
      <w:r w:rsidRPr="0004162D">
        <w:rPr>
          <w:rStyle w:val="LiteralGray"/>
        </w:rPr>
        <w:t xml:space="preserve">    }</w:t>
      </w:r>
    </w:p>
    <w:p w14:paraId="36D0CAC6" w14:textId="77777777" w:rsidR="00591B92" w:rsidRDefault="00000000">
      <w:pPr>
        <w:pStyle w:val="Code"/>
      </w:pPr>
      <w:r>
        <w:t>};</w:t>
      </w:r>
    </w:p>
    <w:p w14:paraId="02FFD677" w14:textId="77777777" w:rsidR="00591B92" w:rsidRDefault="00591B92">
      <w:pPr>
        <w:pStyle w:val="Code"/>
      </w:pPr>
    </w:p>
    <w:p w14:paraId="2BD3401D" w14:textId="77777777" w:rsidR="00591B92" w:rsidRDefault="00000000">
      <w:pPr>
        <w:pStyle w:val="Code"/>
      </w:pPr>
      <w:r>
        <w:t>trpl::join(fut1, fut2).await;</w:t>
      </w:r>
    </w:p>
    <w:p w14:paraId="624F6ACF" w14:textId="77777777" w:rsidR="00591B92" w:rsidRDefault="00000000">
      <w:pPr>
        <w:pStyle w:val="CodeListingCaption"/>
        <w:numPr>
          <w:ilvl w:val="6"/>
          <w:numId w:val="2"/>
        </w:numPr>
      </w:pPr>
      <w:r>
        <w:t xml:space="preserve">Using </w:t>
      </w:r>
      <w:r w:rsidRPr="008159AC">
        <w:rPr>
          <w:rStyle w:val="Literal"/>
        </w:rPr>
        <w:t>trpl::join</w:t>
      </w:r>
      <w:r>
        <w:t xml:space="preserve"> to await two anonymous futures</w:t>
      </w:r>
    </w:p>
    <w:p w14:paraId="1BC1629D" w14:textId="77777777" w:rsidR="00591B92" w:rsidRDefault="00000000" w:rsidP="0020285C">
      <w:pPr>
        <w:pStyle w:val="Body"/>
      </w:pPr>
      <w:r>
        <w:t>When we run this, we see both futures run to completion:</w:t>
      </w:r>
    </w:p>
    <w:p w14:paraId="64F0EB96" w14:textId="77777777" w:rsidR="00591B92" w:rsidRDefault="00000000">
      <w:pPr>
        <w:pStyle w:val="Code"/>
      </w:pPr>
      <w:r>
        <w:t>hi number 1 from the first task!</w:t>
      </w:r>
    </w:p>
    <w:p w14:paraId="098ACF6F" w14:textId="77777777" w:rsidR="00591B92" w:rsidRDefault="00000000">
      <w:pPr>
        <w:pStyle w:val="Code"/>
      </w:pPr>
      <w:r>
        <w:t>hi number 1 from the second task!</w:t>
      </w:r>
    </w:p>
    <w:p w14:paraId="2D44850E" w14:textId="77777777" w:rsidR="00591B92" w:rsidRDefault="00000000">
      <w:pPr>
        <w:pStyle w:val="Code"/>
      </w:pPr>
      <w:r>
        <w:t>hi number 2 from the first task!</w:t>
      </w:r>
    </w:p>
    <w:p w14:paraId="38B1389D" w14:textId="77777777" w:rsidR="00591B92" w:rsidRDefault="00000000">
      <w:pPr>
        <w:pStyle w:val="Code"/>
      </w:pPr>
      <w:r>
        <w:t>hi number 2 from the second task!</w:t>
      </w:r>
    </w:p>
    <w:p w14:paraId="01D5A04D" w14:textId="77777777" w:rsidR="00591B92" w:rsidRDefault="00000000">
      <w:pPr>
        <w:pStyle w:val="Code"/>
      </w:pPr>
      <w:r>
        <w:t>hi number 3 from the first task!</w:t>
      </w:r>
    </w:p>
    <w:p w14:paraId="7B736576" w14:textId="77777777" w:rsidR="00591B92" w:rsidRDefault="00000000">
      <w:pPr>
        <w:pStyle w:val="Code"/>
      </w:pPr>
      <w:r>
        <w:t>hi number 3 from the second task!</w:t>
      </w:r>
    </w:p>
    <w:p w14:paraId="1508689E" w14:textId="77777777" w:rsidR="00591B92" w:rsidRDefault="00000000">
      <w:pPr>
        <w:pStyle w:val="Code"/>
      </w:pPr>
      <w:r>
        <w:t>hi number 4 from the first task!</w:t>
      </w:r>
    </w:p>
    <w:p w14:paraId="7EA22C78" w14:textId="77777777" w:rsidR="00591B92" w:rsidRDefault="00000000">
      <w:pPr>
        <w:pStyle w:val="Code"/>
      </w:pPr>
      <w:r>
        <w:t>hi number 4 from the second task!</w:t>
      </w:r>
    </w:p>
    <w:p w14:paraId="2E90E4D7" w14:textId="77777777" w:rsidR="00591B92" w:rsidRDefault="00000000">
      <w:pPr>
        <w:pStyle w:val="Code"/>
      </w:pPr>
      <w:r>
        <w:t>hi number 5 from the first task!</w:t>
      </w:r>
    </w:p>
    <w:p w14:paraId="07A7DF81" w14:textId="77777777" w:rsidR="00591B92" w:rsidRDefault="00000000">
      <w:pPr>
        <w:pStyle w:val="Code"/>
      </w:pPr>
      <w:r>
        <w:t>hi number 6 from the first task!</w:t>
      </w:r>
    </w:p>
    <w:p w14:paraId="4E3611B5" w14:textId="77777777" w:rsidR="00591B92" w:rsidRDefault="00000000">
      <w:pPr>
        <w:pStyle w:val="Code"/>
      </w:pPr>
      <w:r>
        <w:t>hi number 7 from the first task!</w:t>
      </w:r>
    </w:p>
    <w:p w14:paraId="0B522F4A" w14:textId="77777777" w:rsidR="00591B92" w:rsidRDefault="00000000">
      <w:pPr>
        <w:pStyle w:val="Code"/>
      </w:pPr>
      <w:r>
        <w:t>hi number 8 from the first task!</w:t>
      </w:r>
    </w:p>
    <w:p w14:paraId="6AECD7E3" w14:textId="77777777" w:rsidR="00591B92" w:rsidRDefault="00000000">
      <w:pPr>
        <w:pStyle w:val="Code"/>
      </w:pPr>
      <w:r>
        <w:t>hi number 9 from the first task!</w:t>
      </w:r>
    </w:p>
    <w:p w14:paraId="1B230D89" w14:textId="2372AEBC" w:rsidR="00591B92" w:rsidRDefault="00000000" w:rsidP="0020285C">
      <w:pPr>
        <w:pStyle w:val="Body"/>
      </w:pPr>
      <w:r>
        <w:t>Now</w:t>
      </w:r>
      <w:del w:id="158" w:author="Audrey Doyle" w:date="2025-09-08T11:28:00Z" w16du:dateUtc="2025-09-08T15:28:00Z">
        <w:r w:rsidDel="00775433">
          <w:delText>,</w:delText>
        </w:r>
      </w:del>
      <w:r>
        <w:t xml:space="preserve"> you’ll see the exact same order every time, which is very different from what we saw with threads</w:t>
      </w:r>
      <w:r w:rsidR="001A4762">
        <w:t xml:space="preserve"> and with </w:t>
      </w:r>
      <w:r w:rsidR="001A4762" w:rsidRPr="0004162D">
        <w:rPr>
          <w:rStyle w:val="Literal"/>
        </w:rPr>
        <w:t>trpl::spawn_task</w:t>
      </w:r>
      <w:r w:rsidR="001A4762">
        <w:t xml:space="preserve"> in Listing</w:t>
      </w:r>
      <w:r w:rsidR="00417EC4">
        <w:rPr>
          <w:rStyle w:val="Xref"/>
        </w:rPr>
        <w:t> </w:t>
      </w:r>
      <w:r w:rsidR="001A4762">
        <w:t>17-7</w:t>
      </w:r>
      <w:r>
        <w:t xml:space="preserve">. That is because the </w:t>
      </w:r>
      <w:r w:rsidRPr="0020285C">
        <w:rPr>
          <w:rStyle w:val="Literal"/>
        </w:rPr>
        <w:t>trpl::join</w:t>
      </w:r>
      <w:r>
        <w:t xml:space="preserve"> function is </w:t>
      </w:r>
      <w:r w:rsidRPr="0020285C">
        <w:rPr>
          <w:rStyle w:val="Italic"/>
        </w:rPr>
        <w:t>fair</w:t>
      </w:r>
      <w:r>
        <w:t xml:space="preserve">, meaning it checks each future equally often, alternating between them, and never lets one race ahead if the other is ready. With threads, the operating system decides which thread </w:t>
      </w:r>
      <w:r>
        <w:lastRenderedPageBreak/>
        <w:t>to check and how long to let it run. With async Rust, the runtime decides which task to check. (In practice, the details get complicated because an async runtime might use operating system threads under the hood as part of how it manages concurrency, so guaranteeing fairness can be more work for a runtime—but it’s still possible!) Runtimes don’t have to guarantee fairness for any given operation, and they often offer different APIs to let you choose whether or not you want fairness.</w:t>
      </w:r>
    </w:p>
    <w:p w14:paraId="2ACB142B" w14:textId="77777777" w:rsidR="00591B92" w:rsidRDefault="00000000" w:rsidP="0020285C">
      <w:pPr>
        <w:pStyle w:val="Body"/>
      </w:pPr>
      <w:r>
        <w:t>Try some of these variations on awaiting the futures and see what they do:</w:t>
      </w:r>
    </w:p>
    <w:p w14:paraId="4BD16F77" w14:textId="77777777" w:rsidR="00591B92" w:rsidRDefault="00000000">
      <w:pPr>
        <w:pStyle w:val="ListBullet"/>
        <w:numPr>
          <w:ilvl w:val="0"/>
          <w:numId w:val="5"/>
        </w:numPr>
      </w:pPr>
      <w:r>
        <w:t>Remove the async block from around either or both of the loops.</w:t>
      </w:r>
    </w:p>
    <w:p w14:paraId="3CAE0AC3" w14:textId="77777777" w:rsidR="00591B92" w:rsidRDefault="00000000">
      <w:pPr>
        <w:pStyle w:val="ListBullet"/>
        <w:numPr>
          <w:ilvl w:val="0"/>
          <w:numId w:val="5"/>
        </w:numPr>
      </w:pPr>
      <w:r>
        <w:t>Await each async block immediately after defining it.</w:t>
      </w:r>
    </w:p>
    <w:p w14:paraId="7BDFAF35" w14:textId="4211BDDD" w:rsidR="00591B92" w:rsidRDefault="00000000">
      <w:pPr>
        <w:pStyle w:val="ListBullet"/>
        <w:numPr>
          <w:ilvl w:val="0"/>
          <w:numId w:val="5"/>
        </w:numPr>
      </w:pPr>
      <w:r>
        <w:t xml:space="preserve">Wrap only the first loop in an async block, and await the resulting future after the body of </w:t>
      </w:r>
      <w:ins w:id="159" w:author="Audrey Doyle" w:date="2025-09-08T11:29:00Z" w16du:dateUtc="2025-09-08T15:29:00Z">
        <w:r w:rsidR="00775433">
          <w:t xml:space="preserve">the </w:t>
        </w:r>
      </w:ins>
      <w:r>
        <w:t>second loop.</w:t>
      </w:r>
    </w:p>
    <w:p w14:paraId="4F517253" w14:textId="77777777" w:rsidR="00591B92" w:rsidRDefault="00000000" w:rsidP="0020285C">
      <w:pPr>
        <w:pStyle w:val="Body"/>
      </w:pPr>
      <w:r>
        <w:t xml:space="preserve">For an extra challenge, see if you can figure out what the output will be in each case </w:t>
      </w:r>
      <w:r w:rsidRPr="0020285C">
        <w:rPr>
          <w:rStyle w:val="Italic"/>
        </w:rPr>
        <w:t>before</w:t>
      </w:r>
      <w:r>
        <w:t xml:space="preserve"> running the code!</w:t>
      </w:r>
    </w:p>
    <w:p w14:paraId="029BAD8D" w14:textId="2F492576" w:rsidR="00591B92" w:rsidRDefault="005E7137">
      <w:pPr>
        <w:pStyle w:val="HeadB"/>
      </w:pPr>
      <w:bookmarkStart w:id="160" w:name="_Toc206171744"/>
      <w:r>
        <w:t>Sending Data Between Two Tasks</w:t>
      </w:r>
      <w:bookmarkEnd w:id="160"/>
    </w:p>
    <w:p w14:paraId="0AD1D2B6" w14:textId="54438EA9" w:rsidR="00591B92" w:rsidRDefault="00000000" w:rsidP="0020285C">
      <w:pPr>
        <w:pStyle w:val="Body"/>
      </w:pPr>
      <w:r>
        <w:t xml:space="preserve">Sharing data between futures will also be familiar: </w:t>
      </w:r>
      <w:del w:id="161" w:author="Audrey Doyle" w:date="2025-09-08T11:29:00Z" w16du:dateUtc="2025-09-08T15:29:00Z">
        <w:r w:rsidDel="00775433">
          <w:delText xml:space="preserve">we’ll </w:delText>
        </w:r>
      </w:del>
      <w:ins w:id="162" w:author="Audrey Doyle" w:date="2025-09-08T11:29:00Z" w16du:dateUtc="2025-09-08T15:29:00Z">
        <w:r w:rsidR="00775433">
          <w:t>W</w:t>
        </w:r>
        <w:r w:rsidR="00775433">
          <w:t xml:space="preserve">e’ll </w:t>
        </w:r>
      </w:ins>
      <w:r>
        <w:t>use message passing again, but this time with async versions of the types and functions. We’ll take a slightly different path than we did in “</w:t>
      </w:r>
      <w:r w:rsidRPr="0020285C">
        <w:rPr>
          <w:rStyle w:val="Xref"/>
        </w:rPr>
        <w:t>Transfer Data Between Threads</w:t>
      </w:r>
      <w:r w:rsidR="00707BFD">
        <w:rPr>
          <w:rStyle w:val="Xref"/>
        </w:rPr>
        <w:t xml:space="preserve"> with Message Passing</w:t>
      </w:r>
      <w:r>
        <w:t xml:space="preserve">” </w:t>
      </w:r>
      <w:del w:id="163" w:author="Audrey Doyle" w:date="2025-09-08T11:32:00Z" w16du:dateUtc="2025-09-08T15:32:00Z">
        <w:r w:rsidDel="00775433">
          <w:delText xml:space="preserve">on </w:delText>
        </w:r>
      </w:del>
      <w:ins w:id="164" w:author="Audrey Doyle" w:date="2025-09-08T11:32:00Z" w16du:dateUtc="2025-09-08T15:32:00Z">
        <w:r w:rsidR="00775433">
          <w:t>i</w:t>
        </w:r>
        <w:r w:rsidR="00775433">
          <w:t xml:space="preserve">n </w:t>
        </w:r>
      </w:ins>
      <w:del w:id="165" w:author="Audrey Doyle" w:date="2025-09-08T11:32:00Z" w16du:dateUtc="2025-09-08T15:32:00Z">
        <w:r w:rsidRPr="0020285C" w:rsidDel="00775433">
          <w:rPr>
            <w:rStyle w:val="Xref"/>
          </w:rPr>
          <w:delText>page</w:delText>
        </w:r>
      </w:del>
      <w:del w:id="166" w:author="Audrey Doyle" w:date="2025-09-08T11:30:00Z" w16du:dateUtc="2025-09-08T15:30:00Z">
        <w:r w:rsidR="00417EC4" w:rsidDel="00775433">
          <w:rPr>
            <w:rStyle w:val="Xref"/>
          </w:rPr>
          <w:delText> </w:delText>
        </w:r>
      </w:del>
      <w:del w:id="167" w:author="Audrey Doyle" w:date="2025-09-08T11:32:00Z" w16du:dateUtc="2025-09-08T15:32:00Z">
        <w:r w:rsidRPr="0020285C" w:rsidDel="00775433">
          <w:rPr>
            <w:rStyle w:val="Xref"/>
          </w:rPr>
          <w:delText>XX</w:delText>
        </w:r>
      </w:del>
      <w:ins w:id="168" w:author="Audrey Doyle" w:date="2025-09-08T11:32:00Z" w16du:dateUtc="2025-09-08T15:32:00Z">
        <w:r w:rsidR="00775433">
          <w:rPr>
            <w:rStyle w:val="Xref"/>
          </w:rPr>
          <w:t>Chapter</w:t>
        </w:r>
      </w:ins>
      <w:ins w:id="169" w:author="Audrey Doyle" w:date="2025-09-08T12:50:00Z" w16du:dateUtc="2025-09-08T16:50:00Z">
        <w:r w:rsidR="00830E3C">
          <w:rPr>
            <w:rStyle w:val="Xref"/>
          </w:rPr>
          <w:t> </w:t>
        </w:r>
      </w:ins>
      <w:ins w:id="170" w:author="Audrey Doyle" w:date="2025-09-08T11:32:00Z" w16du:dateUtc="2025-09-08T15:32:00Z">
        <w:r w:rsidR="00775433">
          <w:rPr>
            <w:rStyle w:val="Xref"/>
          </w:rPr>
          <w:t>16</w:t>
        </w:r>
      </w:ins>
      <w:r>
        <w:t xml:space="preserve"> to illustrate some of the key differences between thread-based and futures-based concurrency. In Listing</w:t>
      </w:r>
      <w:r w:rsidR="00417EC4">
        <w:rPr>
          <w:rStyle w:val="Xref"/>
        </w:rPr>
        <w:t> </w:t>
      </w:r>
      <w:r>
        <w:t>17-9, we’ll begin with just a single async block—</w:t>
      </w:r>
      <w:r w:rsidRPr="0020285C">
        <w:rPr>
          <w:rStyle w:val="Italic"/>
        </w:rPr>
        <w:t>not</w:t>
      </w:r>
      <w:r>
        <w:t xml:space="preserve"> spawning a separate task as we spawned a separate thread.</w:t>
      </w:r>
    </w:p>
    <w:p w14:paraId="2E8D5521" w14:textId="77777777" w:rsidR="00591B92" w:rsidRDefault="00000000">
      <w:pPr>
        <w:pStyle w:val="CodeLabel"/>
      </w:pPr>
      <w:r>
        <w:t>src/main.rs</w:t>
      </w:r>
    </w:p>
    <w:p w14:paraId="7F0791A0" w14:textId="1C8E5B9E" w:rsidR="00591B92" w:rsidRDefault="007A3791" w:rsidP="0004162D">
      <w:pPr>
        <w:pStyle w:val="CodeAnnotated"/>
      </w:pPr>
      <w:r w:rsidRPr="0004162D">
        <w:rPr>
          <w:rStyle w:val="CodeAnnotation"/>
        </w:rPr>
        <w:t>1</w:t>
      </w:r>
      <w:r>
        <w:t xml:space="preserve"> let (tx, mut rx) = trpl::channel();</w:t>
      </w:r>
    </w:p>
    <w:p w14:paraId="606AA1A2" w14:textId="77777777" w:rsidR="00591B92" w:rsidRDefault="00591B92">
      <w:pPr>
        <w:pStyle w:val="Code"/>
      </w:pPr>
    </w:p>
    <w:p w14:paraId="75C79D17" w14:textId="77777777" w:rsidR="00591B92" w:rsidRDefault="00000000">
      <w:pPr>
        <w:pStyle w:val="Code"/>
      </w:pPr>
      <w:r>
        <w:t>let val = String::from("hi");</w:t>
      </w:r>
    </w:p>
    <w:p w14:paraId="05E26203" w14:textId="12722247" w:rsidR="00591B92" w:rsidRDefault="002C03ED" w:rsidP="0004162D">
      <w:pPr>
        <w:pStyle w:val="CodeAnnotated"/>
      </w:pPr>
      <w:r w:rsidRPr="0004162D">
        <w:rPr>
          <w:rStyle w:val="CodeAnnotation"/>
        </w:rPr>
        <w:t>2</w:t>
      </w:r>
      <w:r>
        <w:t xml:space="preserve"> tx.send(val).unwrap();</w:t>
      </w:r>
    </w:p>
    <w:p w14:paraId="58D6BAB8" w14:textId="77777777" w:rsidR="00591B92" w:rsidRDefault="00591B92">
      <w:pPr>
        <w:pStyle w:val="Code"/>
      </w:pPr>
    </w:p>
    <w:p w14:paraId="40C6166F" w14:textId="13804259" w:rsidR="00591B92" w:rsidRDefault="002C03ED" w:rsidP="0004162D">
      <w:pPr>
        <w:pStyle w:val="CodeAnnotated"/>
      </w:pPr>
      <w:r w:rsidRPr="0004162D">
        <w:rPr>
          <w:rStyle w:val="CodeAnnotation"/>
        </w:rPr>
        <w:t>3</w:t>
      </w:r>
      <w:r>
        <w:t xml:space="preserve"> let received = rx.recv().await.unwrap();</w:t>
      </w:r>
    </w:p>
    <w:p w14:paraId="0A578841" w14:textId="4ECE0E89" w:rsidR="00591B92" w:rsidRDefault="00000000">
      <w:pPr>
        <w:pStyle w:val="Code"/>
      </w:pPr>
      <w:r>
        <w:t>println!("</w:t>
      </w:r>
      <w:r w:rsidR="005407DA">
        <w:t>received</w:t>
      </w:r>
      <w:r>
        <w:t xml:space="preserve"> </w:t>
      </w:r>
      <w:r w:rsidR="005407DA">
        <w:t>'</w:t>
      </w:r>
      <w:r>
        <w:t>{received}</w:t>
      </w:r>
      <w:r w:rsidR="005407DA">
        <w:t>'</w:t>
      </w:r>
      <w:r>
        <w:t>");</w:t>
      </w:r>
    </w:p>
    <w:p w14:paraId="5B12D69D" w14:textId="77777777" w:rsidR="00591B92" w:rsidRDefault="00000000">
      <w:pPr>
        <w:pStyle w:val="CodeListingCaption"/>
        <w:numPr>
          <w:ilvl w:val="6"/>
          <w:numId w:val="7"/>
        </w:numPr>
      </w:pPr>
      <w:r>
        <w:t xml:space="preserve">Creating an async channel and assigning the two halves to </w:t>
      </w:r>
      <w:r w:rsidRPr="008159AC">
        <w:rPr>
          <w:rStyle w:val="Literal"/>
        </w:rPr>
        <w:t>tx</w:t>
      </w:r>
      <w:r>
        <w:t xml:space="preserve"> and </w:t>
      </w:r>
      <w:r w:rsidRPr="008159AC">
        <w:rPr>
          <w:rStyle w:val="Literal"/>
        </w:rPr>
        <w:t>rx</w:t>
      </w:r>
    </w:p>
    <w:p w14:paraId="7CC03D4B" w14:textId="4536117D" w:rsidR="00591B92" w:rsidRDefault="00000000" w:rsidP="0020285C">
      <w:pPr>
        <w:pStyle w:val="Body"/>
      </w:pPr>
      <w:r>
        <w:t xml:space="preserve">Here, we use </w:t>
      </w:r>
      <w:r w:rsidRPr="0020285C">
        <w:rPr>
          <w:rStyle w:val="Literal"/>
        </w:rPr>
        <w:t>trpl::channel</w:t>
      </w:r>
      <w:r>
        <w:t xml:space="preserve">, an async version of the multiple-producer, single-consumer channel API we used with threads </w:t>
      </w:r>
      <w:del w:id="171" w:author="Audrey Doyle" w:date="2025-09-08T11:33:00Z" w16du:dateUtc="2025-09-08T15:33:00Z">
        <w:r w:rsidDel="0056246B">
          <w:delText xml:space="preserve">back </w:delText>
        </w:r>
      </w:del>
      <w:r>
        <w:t xml:space="preserve">in </w:t>
      </w:r>
      <w:r w:rsidRPr="0020285C">
        <w:rPr>
          <w:rStyle w:val="Xref"/>
        </w:rPr>
        <w:t>Chapter</w:t>
      </w:r>
      <w:r w:rsidR="00417EC4">
        <w:rPr>
          <w:rStyle w:val="Xref"/>
        </w:rPr>
        <w:t> </w:t>
      </w:r>
      <w:r w:rsidRPr="0020285C">
        <w:rPr>
          <w:rStyle w:val="Xref"/>
        </w:rPr>
        <w:t>16</w:t>
      </w:r>
      <w:r w:rsidR="007A3791">
        <w:t xml:space="preserve"> </w:t>
      </w:r>
      <w:r w:rsidR="007A3791" w:rsidRPr="0004162D">
        <w:rPr>
          <w:rStyle w:val="CodeAnnotation"/>
        </w:rPr>
        <w:t>1</w:t>
      </w:r>
      <w:r w:rsidR="007A3791">
        <w:t>.</w:t>
      </w:r>
      <w:r>
        <w:t xml:space="preserve"> The async version of the API is only a little different from the thread-based version: </w:t>
      </w:r>
      <w:del w:id="172" w:author="Audrey Doyle" w:date="2025-09-08T11:33:00Z" w16du:dateUtc="2025-09-08T15:33:00Z">
        <w:r w:rsidDel="0056246B">
          <w:delText xml:space="preserve">it </w:delText>
        </w:r>
      </w:del>
      <w:ins w:id="173" w:author="Audrey Doyle" w:date="2025-09-08T11:33:00Z" w16du:dateUtc="2025-09-08T15:33:00Z">
        <w:r w:rsidR="0056246B">
          <w:t>I</w:t>
        </w:r>
        <w:r w:rsidR="0056246B">
          <w:t xml:space="preserve">t </w:t>
        </w:r>
      </w:ins>
      <w:r>
        <w:t xml:space="preserve">uses a mutable rather than an immutable receiver </w:t>
      </w:r>
      <w:r w:rsidRPr="0020285C">
        <w:rPr>
          <w:rStyle w:val="Literal"/>
        </w:rPr>
        <w:t>rx</w:t>
      </w:r>
      <w:r>
        <w:t xml:space="preserve">, and its </w:t>
      </w:r>
      <w:r w:rsidRPr="0020285C">
        <w:rPr>
          <w:rStyle w:val="Literal"/>
        </w:rPr>
        <w:t>recv</w:t>
      </w:r>
      <w:r>
        <w:t xml:space="preserve"> method produces a future we need to await rather than producing the value directly</w:t>
      </w:r>
      <w:r w:rsidR="002C03ED">
        <w:t xml:space="preserve"> </w:t>
      </w:r>
      <w:r w:rsidR="002C03ED" w:rsidRPr="0004162D">
        <w:rPr>
          <w:rStyle w:val="CodeAnnotation"/>
        </w:rPr>
        <w:t>3</w:t>
      </w:r>
      <w:r>
        <w:t>. Now we can send messages from the sender to the receiver</w:t>
      </w:r>
      <w:r w:rsidR="002C03ED">
        <w:t xml:space="preserve"> </w:t>
      </w:r>
      <w:r w:rsidR="002C03ED" w:rsidRPr="0004162D">
        <w:rPr>
          <w:rStyle w:val="CodeAnnotation"/>
        </w:rPr>
        <w:t>2</w:t>
      </w:r>
      <w:r>
        <w:t xml:space="preserve">. Notice that we don’t have to spawn a separate thread or even a task; we merely need to await the </w:t>
      </w:r>
      <w:r w:rsidRPr="0020285C">
        <w:rPr>
          <w:rStyle w:val="Literal"/>
        </w:rPr>
        <w:t>rx.recv</w:t>
      </w:r>
      <w:r>
        <w:t xml:space="preserve"> call.</w:t>
      </w:r>
    </w:p>
    <w:p w14:paraId="75FC548A" w14:textId="77777777" w:rsidR="00591B92" w:rsidRDefault="00000000" w:rsidP="0020285C">
      <w:pPr>
        <w:pStyle w:val="Body"/>
      </w:pPr>
      <w:r>
        <w:t xml:space="preserve">The synchronous </w:t>
      </w:r>
      <w:r w:rsidRPr="0020285C">
        <w:rPr>
          <w:rStyle w:val="Literal"/>
        </w:rPr>
        <w:t>Receiver::recv</w:t>
      </w:r>
      <w:r>
        <w:t xml:space="preserve"> method in </w:t>
      </w:r>
      <w:r w:rsidRPr="0020285C">
        <w:rPr>
          <w:rStyle w:val="Literal"/>
        </w:rPr>
        <w:t>std::mpsc::channel</w:t>
      </w:r>
      <w:r>
        <w:t xml:space="preserve"> blocks until it receives a message. The </w:t>
      </w:r>
      <w:r w:rsidRPr="0020285C">
        <w:rPr>
          <w:rStyle w:val="Literal"/>
        </w:rPr>
        <w:t>trpl::Receiver::recv</w:t>
      </w:r>
      <w:r>
        <w:t xml:space="preserve"> method does not, because it is async. Instead of blocking, it hands control back to the runtime until either a message is received or the send side of the channel closes. By contrast, we don’t await the </w:t>
      </w:r>
      <w:r w:rsidRPr="0020285C">
        <w:rPr>
          <w:rStyle w:val="Literal"/>
        </w:rPr>
        <w:t>send</w:t>
      </w:r>
      <w:r>
        <w:t xml:space="preserve"> call, because it doesn’t block. It doesn’t need to, because the channel we’re sending it into is unbounded.</w:t>
      </w:r>
    </w:p>
    <w:p w14:paraId="6C441A5B" w14:textId="2EFB4810" w:rsidR="00591B92" w:rsidRDefault="00000000">
      <w:pPr>
        <w:pStyle w:val="Note"/>
      </w:pPr>
      <w:r>
        <w:rPr>
          <w:rStyle w:val="NoteHead"/>
        </w:rPr>
        <w:t>Note</w:t>
      </w:r>
      <w:r>
        <w:tab/>
        <w:t xml:space="preserve">Because all of this async code runs in an async block in a </w:t>
      </w:r>
      <w:r w:rsidRPr="00D75452">
        <w:rPr>
          <w:rStyle w:val="Literal"/>
        </w:rPr>
        <w:t>trpl::</w:t>
      </w:r>
      <w:r w:rsidR="00E361FE" w:rsidRPr="00D75452">
        <w:rPr>
          <w:rStyle w:val="Literal"/>
        </w:rPr>
        <w:t>block_on</w:t>
      </w:r>
      <w:r w:rsidR="00E361FE">
        <w:t xml:space="preserve"> </w:t>
      </w:r>
      <w:r>
        <w:t xml:space="preserve">call, everything within it can avoid blocking. However, the code </w:t>
      </w:r>
      <w:r w:rsidRPr="005E7E36">
        <w:rPr>
          <w:rStyle w:val="Italic"/>
        </w:rPr>
        <w:t>outside</w:t>
      </w:r>
      <w:r>
        <w:t xml:space="preserve"> it will block on the </w:t>
      </w:r>
      <w:r w:rsidR="00E361FE" w:rsidRPr="00D75452">
        <w:rPr>
          <w:rStyle w:val="Literal"/>
        </w:rPr>
        <w:t>block_on</w:t>
      </w:r>
      <w:r w:rsidR="00E361FE">
        <w:t xml:space="preserve"> </w:t>
      </w:r>
      <w:r>
        <w:t xml:space="preserve">function returning. That’s the whole point of the </w:t>
      </w:r>
      <w:r w:rsidRPr="00D75452">
        <w:rPr>
          <w:rStyle w:val="Literal"/>
        </w:rPr>
        <w:t>trpl::</w:t>
      </w:r>
      <w:r w:rsidR="00E361FE" w:rsidRPr="00D75452">
        <w:rPr>
          <w:rStyle w:val="Literal"/>
        </w:rPr>
        <w:t>block_on</w:t>
      </w:r>
      <w:r w:rsidR="00E361FE">
        <w:t xml:space="preserve"> </w:t>
      </w:r>
      <w:r>
        <w:t xml:space="preserve">function: </w:t>
      </w:r>
      <w:del w:id="174" w:author="Audrey Doyle" w:date="2025-09-08T11:34:00Z" w16du:dateUtc="2025-09-08T15:34:00Z">
        <w:r w:rsidDel="0056246B">
          <w:delText xml:space="preserve">it </w:delText>
        </w:r>
      </w:del>
      <w:ins w:id="175" w:author="Audrey Doyle" w:date="2025-09-08T11:34:00Z" w16du:dateUtc="2025-09-08T15:34:00Z">
        <w:r w:rsidR="0056246B">
          <w:t>I</w:t>
        </w:r>
        <w:r w:rsidR="0056246B">
          <w:t xml:space="preserve">t </w:t>
        </w:r>
      </w:ins>
      <w:r>
        <w:t xml:space="preserve">lets you </w:t>
      </w:r>
      <w:r w:rsidRPr="005E7E36">
        <w:rPr>
          <w:rStyle w:val="Italic"/>
        </w:rPr>
        <w:t>choose</w:t>
      </w:r>
      <w:r>
        <w:t xml:space="preserve"> where to block on some set of async code, and thus where to transition between sync and async code.</w:t>
      </w:r>
    </w:p>
    <w:p w14:paraId="0BB40860" w14:textId="77777777" w:rsidR="00591B92" w:rsidRDefault="00000000" w:rsidP="0020285C">
      <w:pPr>
        <w:pStyle w:val="Body"/>
      </w:pPr>
      <w:r>
        <w:lastRenderedPageBreak/>
        <w:t>Notice two things about this example. First, the message will arrive right away. Second, although we use a future here, there’s no concurrency yet. Everything in the listing happens in sequence, just as it would if there were no futures involved.</w:t>
      </w:r>
    </w:p>
    <w:p w14:paraId="14B21355" w14:textId="155E776B" w:rsidR="00591B92" w:rsidRDefault="00000000" w:rsidP="0020285C">
      <w:pPr>
        <w:pStyle w:val="Body"/>
      </w:pPr>
      <w:r>
        <w:t>Let’s address the first part by sending a series of messages and sleeping in between them, as shown in Listing</w:t>
      </w:r>
      <w:r w:rsidR="00417EC4">
        <w:rPr>
          <w:rStyle w:val="Xref"/>
        </w:rPr>
        <w:t> </w:t>
      </w:r>
      <w:r>
        <w:t>17-10.</w:t>
      </w:r>
    </w:p>
    <w:p w14:paraId="0E9C7029" w14:textId="77777777" w:rsidR="00591B92" w:rsidRDefault="00000000">
      <w:pPr>
        <w:pStyle w:val="CodeLabel"/>
      </w:pPr>
      <w:r>
        <w:t>src/main.rs</w:t>
      </w:r>
    </w:p>
    <w:p w14:paraId="228784ED" w14:textId="77777777" w:rsidR="00591B92" w:rsidRPr="0004162D" w:rsidRDefault="00000000">
      <w:pPr>
        <w:pStyle w:val="Code"/>
        <w:rPr>
          <w:rStyle w:val="LiteralGray"/>
        </w:rPr>
      </w:pPr>
      <w:bookmarkStart w:id="176" w:name="_Hlk194605815"/>
      <w:r w:rsidRPr="0004162D">
        <w:rPr>
          <w:rStyle w:val="LiteralGray"/>
        </w:rPr>
        <w:t>let (tx, mut rx) = trpl::channel();</w:t>
      </w:r>
    </w:p>
    <w:bookmarkEnd w:id="176"/>
    <w:p w14:paraId="44033C22" w14:textId="77777777" w:rsidR="00591B92" w:rsidRDefault="00591B92">
      <w:pPr>
        <w:pStyle w:val="Code"/>
      </w:pPr>
    </w:p>
    <w:p w14:paraId="4B26BB7E" w14:textId="77777777" w:rsidR="00591B92" w:rsidRDefault="00000000">
      <w:pPr>
        <w:pStyle w:val="Code"/>
      </w:pPr>
      <w:r>
        <w:t>let vals = vec![</w:t>
      </w:r>
    </w:p>
    <w:p w14:paraId="27F3B421" w14:textId="77777777" w:rsidR="00591B92" w:rsidRDefault="00000000">
      <w:pPr>
        <w:pStyle w:val="Code"/>
      </w:pPr>
      <w:r>
        <w:t xml:space="preserve">    String::from("hi"),</w:t>
      </w:r>
    </w:p>
    <w:p w14:paraId="4B522A48" w14:textId="77777777" w:rsidR="00591B92" w:rsidRDefault="00000000">
      <w:pPr>
        <w:pStyle w:val="Code"/>
      </w:pPr>
      <w:r>
        <w:t xml:space="preserve">    String::from("from"),</w:t>
      </w:r>
    </w:p>
    <w:p w14:paraId="2A2CF342" w14:textId="77777777" w:rsidR="00591B92" w:rsidRDefault="00000000">
      <w:pPr>
        <w:pStyle w:val="Code"/>
      </w:pPr>
      <w:r>
        <w:t xml:space="preserve">    String::from("the"),</w:t>
      </w:r>
    </w:p>
    <w:p w14:paraId="197D026C" w14:textId="77777777" w:rsidR="00591B92" w:rsidRDefault="00000000">
      <w:pPr>
        <w:pStyle w:val="Code"/>
      </w:pPr>
      <w:r>
        <w:t xml:space="preserve">    String::from("future"),</w:t>
      </w:r>
    </w:p>
    <w:p w14:paraId="6BD29BBC" w14:textId="77777777" w:rsidR="00591B92" w:rsidRDefault="00000000">
      <w:pPr>
        <w:pStyle w:val="Code"/>
      </w:pPr>
      <w:r>
        <w:t>];</w:t>
      </w:r>
    </w:p>
    <w:p w14:paraId="09AD6579" w14:textId="77777777" w:rsidR="00591B92" w:rsidRDefault="00591B92">
      <w:pPr>
        <w:pStyle w:val="Code"/>
      </w:pPr>
    </w:p>
    <w:p w14:paraId="5C1A9544" w14:textId="77777777" w:rsidR="00591B92" w:rsidRDefault="00000000">
      <w:pPr>
        <w:pStyle w:val="Code"/>
      </w:pPr>
      <w:r>
        <w:t>for val in vals {</w:t>
      </w:r>
    </w:p>
    <w:p w14:paraId="02DD4865" w14:textId="77777777" w:rsidR="00591B92" w:rsidRDefault="00000000">
      <w:pPr>
        <w:pStyle w:val="Code"/>
      </w:pPr>
      <w:r>
        <w:t xml:space="preserve">    tx.send(val).unwrap();</w:t>
      </w:r>
    </w:p>
    <w:p w14:paraId="7E2EF360" w14:textId="77777777" w:rsidR="00591B92" w:rsidRDefault="00000000">
      <w:pPr>
        <w:pStyle w:val="Code"/>
      </w:pPr>
      <w:r>
        <w:t xml:space="preserve">    trpl::sleep(Duration::from_millis(500)).await;</w:t>
      </w:r>
    </w:p>
    <w:p w14:paraId="6A3B9BEA" w14:textId="77777777" w:rsidR="00591B92" w:rsidRDefault="00000000">
      <w:pPr>
        <w:pStyle w:val="Code"/>
      </w:pPr>
      <w:r>
        <w:t>}</w:t>
      </w:r>
    </w:p>
    <w:p w14:paraId="0BD96250" w14:textId="77777777" w:rsidR="00591B92" w:rsidRDefault="00591B92">
      <w:pPr>
        <w:pStyle w:val="Code"/>
      </w:pPr>
    </w:p>
    <w:p w14:paraId="2D9D45AB" w14:textId="7DF7FB29" w:rsidR="00591B92" w:rsidRDefault="00B35ABF" w:rsidP="0004162D">
      <w:pPr>
        <w:pStyle w:val="CodeAnnotated"/>
      </w:pPr>
      <w:r w:rsidRPr="0004162D">
        <w:rPr>
          <w:rStyle w:val="CodeAnnotation"/>
        </w:rPr>
        <w:t>1</w:t>
      </w:r>
      <w:r>
        <w:t xml:space="preserve"> while let Some(value) = rx.recv().await</w:t>
      </w:r>
      <w:r w:rsidR="0041524C">
        <w:t xml:space="preserve"> </w:t>
      </w:r>
      <w:r w:rsidR="0041524C" w:rsidRPr="0004162D">
        <w:rPr>
          <w:rStyle w:val="CodeAnnotation"/>
        </w:rPr>
        <w:t>2</w:t>
      </w:r>
      <w:r>
        <w:t xml:space="preserve"> {</w:t>
      </w:r>
    </w:p>
    <w:p w14:paraId="05868A37" w14:textId="77777777" w:rsidR="00591B92" w:rsidRDefault="00000000">
      <w:pPr>
        <w:pStyle w:val="Code"/>
      </w:pPr>
      <w:r>
        <w:t xml:space="preserve">    println!("received '{value}'");</w:t>
      </w:r>
    </w:p>
    <w:p w14:paraId="15711256" w14:textId="77777777" w:rsidR="00591B92" w:rsidRDefault="00000000">
      <w:pPr>
        <w:pStyle w:val="Code"/>
      </w:pPr>
      <w:r>
        <w:t>}</w:t>
      </w:r>
    </w:p>
    <w:p w14:paraId="2DD9231E" w14:textId="7B9A98C6" w:rsidR="00591B92" w:rsidRDefault="00000000">
      <w:pPr>
        <w:pStyle w:val="CodeListingCaption"/>
        <w:numPr>
          <w:ilvl w:val="6"/>
          <w:numId w:val="2"/>
        </w:numPr>
      </w:pPr>
      <w:r>
        <w:t>Sending and receiving multiple messages over the async channel</w:t>
      </w:r>
      <w:ins w:id="177" w:author="Audrey Doyle" w:date="2025-09-08T11:35:00Z" w16du:dateUtc="2025-09-08T15:35:00Z">
        <w:r w:rsidR="0056246B">
          <w:t>,</w:t>
        </w:r>
      </w:ins>
      <w:r>
        <w:t xml:space="preserve"> and sleeping with an </w:t>
      </w:r>
      <w:r w:rsidRPr="008159AC">
        <w:rPr>
          <w:rStyle w:val="Literal"/>
        </w:rPr>
        <w:t>await</w:t>
      </w:r>
      <w:r>
        <w:t xml:space="preserve"> between each message</w:t>
      </w:r>
    </w:p>
    <w:p w14:paraId="7E250060" w14:textId="77777777" w:rsidR="00591B92" w:rsidRDefault="00000000" w:rsidP="0020285C">
      <w:pPr>
        <w:pStyle w:val="Body"/>
      </w:pPr>
      <w:r>
        <w:t xml:space="preserve">In addition to sending the messages, we need to receive them. In this case, because we know how many messages are coming in, we could do that manually by calling </w:t>
      </w:r>
      <w:r w:rsidRPr="0020285C">
        <w:rPr>
          <w:rStyle w:val="Literal"/>
        </w:rPr>
        <w:t>rx.recv().await</w:t>
      </w:r>
      <w:r>
        <w:t xml:space="preserve"> four times. In the real world, though, we’ll generally be waiting on some </w:t>
      </w:r>
      <w:r w:rsidRPr="0020285C">
        <w:rPr>
          <w:rStyle w:val="Italic"/>
        </w:rPr>
        <w:t>unknown</w:t>
      </w:r>
      <w:r>
        <w:t xml:space="preserve"> number of messages, so we need to keep waiting until we determine that there are no more messages.</w:t>
      </w:r>
    </w:p>
    <w:p w14:paraId="6C8C51D7" w14:textId="09240898" w:rsidR="00591B92" w:rsidRDefault="00000000" w:rsidP="0020285C">
      <w:pPr>
        <w:pStyle w:val="Body"/>
      </w:pPr>
      <w:r>
        <w:t>In Listing</w:t>
      </w:r>
      <w:r w:rsidR="0095471D">
        <w:rPr>
          <w:rStyle w:val="Xref"/>
        </w:rPr>
        <w:t> </w:t>
      </w:r>
      <w:r>
        <w:t xml:space="preserve">16-10, we used a </w:t>
      </w:r>
      <w:r w:rsidRPr="0020285C">
        <w:rPr>
          <w:rStyle w:val="Literal"/>
        </w:rPr>
        <w:t>for</w:t>
      </w:r>
      <w:r>
        <w:t xml:space="preserve"> loop to process all the items received from a synchronous channel. Rust doesn’t yet have a way to </w:t>
      </w:r>
      <w:r w:rsidR="00130D63">
        <w:t xml:space="preserve">use </w:t>
      </w:r>
      <w:r>
        <w:t xml:space="preserve">a </w:t>
      </w:r>
      <w:r w:rsidRPr="0020285C">
        <w:rPr>
          <w:rStyle w:val="Literal"/>
        </w:rPr>
        <w:t>for</w:t>
      </w:r>
      <w:r>
        <w:t xml:space="preserve"> loop </w:t>
      </w:r>
      <w:r w:rsidR="00130D63">
        <w:t xml:space="preserve">with </w:t>
      </w:r>
      <w:r>
        <w:t xml:space="preserve">an </w:t>
      </w:r>
      <w:r w:rsidRPr="0020285C">
        <w:rPr>
          <w:rStyle w:val="Italic"/>
        </w:rPr>
        <w:t>asynchronous</w:t>
      </w:r>
      <w:r w:rsidR="009B7F45" w:rsidRPr="0020285C">
        <w:rPr>
          <w:rStyle w:val="Italic"/>
        </w:rPr>
        <w:t>ly produced</w:t>
      </w:r>
      <w:r>
        <w:t xml:space="preserve"> series of items, however, so we need to use a loop we haven’t seen before: the </w:t>
      </w:r>
      <w:r w:rsidRPr="0020285C">
        <w:rPr>
          <w:rStyle w:val="Literal"/>
        </w:rPr>
        <w:t>while let</w:t>
      </w:r>
      <w:r>
        <w:t xml:space="preserve"> conditional loop</w:t>
      </w:r>
      <w:r w:rsidR="00B35ABF">
        <w:t xml:space="preserve"> </w:t>
      </w:r>
      <w:r w:rsidR="00B35ABF" w:rsidRPr="0004162D">
        <w:rPr>
          <w:rStyle w:val="CodeAnnotation"/>
        </w:rPr>
        <w:t>1</w:t>
      </w:r>
      <w:r>
        <w:t xml:space="preserve">. This is the loop version of the </w:t>
      </w:r>
      <w:r w:rsidRPr="0020285C">
        <w:rPr>
          <w:rStyle w:val="Literal"/>
        </w:rPr>
        <w:t>if let</w:t>
      </w:r>
      <w:r>
        <w:t xml:space="preserve"> construct we saw </w:t>
      </w:r>
      <w:del w:id="178" w:author="Audrey Doyle" w:date="2025-09-08T11:36:00Z" w16du:dateUtc="2025-09-08T15:36:00Z">
        <w:r w:rsidDel="0056246B">
          <w:delText xml:space="preserve">back </w:delText>
        </w:r>
      </w:del>
      <w:r>
        <w:t xml:space="preserve">in </w:t>
      </w:r>
      <w:del w:id="179" w:author="Audrey Doyle" w:date="2025-09-08T11:36:00Z" w16du:dateUtc="2025-09-08T15:36:00Z">
        <w:r w:rsidDel="0056246B">
          <w:delText xml:space="preserve">the section </w:delText>
        </w:r>
      </w:del>
      <w:r>
        <w:t>“</w:t>
      </w:r>
      <w:commentRangeStart w:id="180"/>
      <w:r w:rsidRPr="0020285C">
        <w:rPr>
          <w:rStyle w:val="Xref"/>
        </w:rPr>
        <w:t>Concise Control Flow with if let</w:t>
      </w:r>
      <w:r>
        <w:t xml:space="preserve">” on </w:t>
      </w:r>
      <w:r w:rsidRPr="0020285C">
        <w:rPr>
          <w:rStyle w:val="Xref"/>
        </w:rPr>
        <w:t>page</w:t>
      </w:r>
      <w:r w:rsidR="00417EC4">
        <w:rPr>
          <w:rStyle w:val="Xref"/>
        </w:rPr>
        <w:t> </w:t>
      </w:r>
      <w:r w:rsidRPr="0020285C">
        <w:rPr>
          <w:rStyle w:val="Xref"/>
        </w:rPr>
        <w:t>XX</w:t>
      </w:r>
      <w:commentRangeEnd w:id="180"/>
      <w:r w:rsidR="0056246B">
        <w:rPr>
          <w:rStyle w:val="CommentReference"/>
          <w:rFonts w:ascii="Times New Roman" w:hAnsi="Times New Roman" w:cs="Times New Roman"/>
          <w:color w:val="auto"/>
          <w:lang w:val="en-CA"/>
        </w:rPr>
        <w:commentReference w:id="180"/>
      </w:r>
      <w:r>
        <w:t>. The loop will continue executing as long as the pattern it specifies continues to match the value.</w:t>
      </w:r>
    </w:p>
    <w:p w14:paraId="71DFD8AB" w14:textId="5EBF20A6" w:rsidR="00591B92" w:rsidRDefault="00000000" w:rsidP="0020285C">
      <w:pPr>
        <w:pStyle w:val="Body"/>
      </w:pPr>
      <w:r>
        <w:t xml:space="preserve">The </w:t>
      </w:r>
      <w:r w:rsidRPr="0020285C">
        <w:rPr>
          <w:rStyle w:val="Literal"/>
        </w:rPr>
        <w:t>rx.recv</w:t>
      </w:r>
      <w:r>
        <w:t xml:space="preserve"> call produces a future, which we await</w:t>
      </w:r>
      <w:r w:rsidR="0041524C">
        <w:t xml:space="preserve"> </w:t>
      </w:r>
      <w:r w:rsidR="0041524C" w:rsidRPr="0004162D">
        <w:rPr>
          <w:rStyle w:val="CodeAnnotation"/>
        </w:rPr>
        <w:t>2</w:t>
      </w:r>
      <w:r>
        <w:t xml:space="preserve">. The runtime will pause the future until it is ready. Once a message arrives, the future will resolve to </w:t>
      </w:r>
      <w:r w:rsidRPr="0020285C">
        <w:rPr>
          <w:rStyle w:val="Literal"/>
        </w:rPr>
        <w:t>Some(message)</w:t>
      </w:r>
      <w:r>
        <w:t xml:space="preserve"> as many times as a message arrives. When the channel closes, regardless of whether </w:t>
      </w:r>
      <w:r w:rsidRPr="0020285C">
        <w:rPr>
          <w:rStyle w:val="Italic"/>
        </w:rPr>
        <w:t>any</w:t>
      </w:r>
      <w:r>
        <w:t xml:space="preserve"> messages have arrived, the future will instead resolve to </w:t>
      </w:r>
      <w:r w:rsidRPr="0020285C">
        <w:rPr>
          <w:rStyle w:val="Literal"/>
        </w:rPr>
        <w:t>None</w:t>
      </w:r>
      <w:r>
        <w:t xml:space="preserve"> to indicate that there are no more values and thus we should stop polling—that is, stop awaiting.</w:t>
      </w:r>
    </w:p>
    <w:p w14:paraId="3388061E" w14:textId="77777777" w:rsidR="00591B92" w:rsidRDefault="00000000" w:rsidP="0020285C">
      <w:pPr>
        <w:pStyle w:val="Body"/>
      </w:pPr>
      <w:r>
        <w:t xml:space="preserve">The </w:t>
      </w:r>
      <w:r w:rsidRPr="0020285C">
        <w:rPr>
          <w:rStyle w:val="Literal"/>
        </w:rPr>
        <w:t>while let</w:t>
      </w:r>
      <w:r>
        <w:t xml:space="preserve"> loop pulls all of this together. If the result of calling </w:t>
      </w:r>
      <w:r w:rsidRPr="0020285C">
        <w:rPr>
          <w:rStyle w:val="Literal"/>
        </w:rPr>
        <w:t>rx.recv().await</w:t>
      </w:r>
      <w:r>
        <w:t xml:space="preserve"> is </w:t>
      </w:r>
      <w:r w:rsidRPr="0020285C">
        <w:rPr>
          <w:rStyle w:val="Literal"/>
        </w:rPr>
        <w:t>Some(message)</w:t>
      </w:r>
      <w:r>
        <w:t xml:space="preserve">, we get access to the message and we can use it in the loop body, just as we could with </w:t>
      </w:r>
      <w:r w:rsidRPr="0020285C">
        <w:rPr>
          <w:rStyle w:val="Literal"/>
        </w:rPr>
        <w:t>if let</w:t>
      </w:r>
      <w:r>
        <w:t xml:space="preserve">. If the result is </w:t>
      </w:r>
      <w:r w:rsidRPr="0020285C">
        <w:rPr>
          <w:rStyle w:val="Literal"/>
        </w:rPr>
        <w:t>None</w:t>
      </w:r>
      <w:r>
        <w:t>, the loop ends. Every time the loop completes, it hits the await point again, so the runtime pauses it again until another message arrives.</w:t>
      </w:r>
    </w:p>
    <w:p w14:paraId="045F7941" w14:textId="080804B6" w:rsidR="00591B92" w:rsidRPr="0056246B" w:rsidRDefault="00000000" w:rsidP="004D6B3B">
      <w:pPr>
        <w:pStyle w:val="Body"/>
        <w:rPr>
          <w:rPrChange w:id="181" w:author="Audrey Doyle" w:date="2025-09-08T11:38:00Z" w16du:dateUtc="2025-09-08T15:38:00Z">
            <w:rPr>
              <w:smallCaps/>
              <w:color w:val="3366FF"/>
            </w:rPr>
          </w:rPrChange>
        </w:rPr>
      </w:pPr>
      <w:r>
        <w:t xml:space="preserve">The code now successfully sends and receives all of the messages. Unfortunately, there are still a couple of problems. For one thing, the messages do not arrive at half-second intervals. They arrive all at once, </w:t>
      </w:r>
      <w:del w:id="182" w:author="Audrey Doyle" w:date="2025-09-08T11:43:00Z" w16du:dateUtc="2025-09-08T15:43:00Z">
        <w:r w:rsidDel="00757B7E">
          <w:delText xml:space="preserve">2 </w:delText>
        </w:r>
      </w:del>
      <w:ins w:id="183" w:author="Audrey Doyle" w:date="2025-09-08T11:43:00Z" w16du:dateUtc="2025-09-08T15:43:00Z">
        <w:r w:rsidR="00757B7E">
          <w:t>two</w:t>
        </w:r>
        <w:r w:rsidR="00757B7E">
          <w:t xml:space="preserve"> </w:t>
        </w:r>
      </w:ins>
      <w:r>
        <w:t xml:space="preserve">seconds (2,000 milliseconds) after we start the program. For another, this program also never exits! Instead, it waits forever for new messages. You will need to shut it down using </w:t>
      </w:r>
      <w:r w:rsidRPr="005E7E36">
        <w:rPr>
          <w:rStyle w:val="KeyCaps"/>
        </w:rPr>
        <w:t>ctrl</w:t>
      </w:r>
      <w:r>
        <w:t>-</w:t>
      </w:r>
      <w:r w:rsidR="004D6B3B">
        <w:t>C</w:t>
      </w:r>
      <w:r>
        <w:t>.</w:t>
      </w:r>
    </w:p>
    <w:p w14:paraId="6474B769" w14:textId="5FF095F1" w:rsidR="00655736" w:rsidRPr="00655736" w:rsidRDefault="004D6B3B" w:rsidP="0004162D">
      <w:pPr>
        <w:pStyle w:val="HeadC"/>
      </w:pPr>
      <w:bookmarkStart w:id="184" w:name="_Toc206171745"/>
      <w:r>
        <w:lastRenderedPageBreak/>
        <w:t xml:space="preserve">Executing </w:t>
      </w:r>
      <w:r w:rsidR="00655736" w:rsidRPr="00655736">
        <w:t>Async Block</w:t>
      </w:r>
      <w:r>
        <w:t>s</w:t>
      </w:r>
      <w:r w:rsidR="00655736" w:rsidRPr="00655736">
        <w:t xml:space="preserve"> Linearly</w:t>
      </w:r>
      <w:bookmarkEnd w:id="184"/>
    </w:p>
    <w:p w14:paraId="5DBB699C" w14:textId="0211158F" w:rsidR="00591B92" w:rsidRDefault="00000000" w:rsidP="0020285C">
      <w:pPr>
        <w:pStyle w:val="Body"/>
      </w:pPr>
      <w:r>
        <w:t xml:space="preserve">Let’s start by examining why the messages come in all at once after the full delay, rather than coming in with delays between each one. Within a given async block, the order in which </w:t>
      </w:r>
      <w:r w:rsidRPr="0020285C">
        <w:rPr>
          <w:rStyle w:val="Literal"/>
        </w:rPr>
        <w:t>await</w:t>
      </w:r>
      <w:r>
        <w:t xml:space="preserve"> keywords appear in the code is also the order in which they’re executed when the program runs. </w:t>
      </w:r>
    </w:p>
    <w:p w14:paraId="79CF6BF2" w14:textId="09A49FE3" w:rsidR="00591B92" w:rsidRDefault="00000000" w:rsidP="0020285C">
      <w:pPr>
        <w:pStyle w:val="Body"/>
      </w:pPr>
      <w:r>
        <w:t>There’s only one async block in Listing</w:t>
      </w:r>
      <w:r w:rsidR="00417EC4">
        <w:rPr>
          <w:rStyle w:val="Xref"/>
        </w:rPr>
        <w:t> </w:t>
      </w:r>
      <w:r>
        <w:t xml:space="preserve">17-10, so everything in it runs linearly. There’s still no concurrency. All the </w:t>
      </w:r>
      <w:r w:rsidRPr="0020285C">
        <w:rPr>
          <w:rStyle w:val="Literal"/>
        </w:rPr>
        <w:t>tx.send</w:t>
      </w:r>
      <w:r>
        <w:t xml:space="preserve"> calls happen, interspersed with all of the </w:t>
      </w:r>
      <w:r w:rsidRPr="0020285C">
        <w:rPr>
          <w:rStyle w:val="Literal"/>
        </w:rPr>
        <w:t>trpl::sleep</w:t>
      </w:r>
      <w:r>
        <w:t xml:space="preserve"> calls and their associated await points. Only then does the </w:t>
      </w:r>
      <w:r w:rsidRPr="0020285C">
        <w:rPr>
          <w:rStyle w:val="Literal"/>
        </w:rPr>
        <w:t>while let</w:t>
      </w:r>
      <w:r>
        <w:t xml:space="preserve"> loop get to go through any of the await points on the </w:t>
      </w:r>
      <w:r w:rsidRPr="0020285C">
        <w:rPr>
          <w:rStyle w:val="Literal"/>
        </w:rPr>
        <w:t>recv</w:t>
      </w:r>
      <w:r>
        <w:t xml:space="preserve"> calls.</w:t>
      </w:r>
    </w:p>
    <w:p w14:paraId="256D20CC" w14:textId="0637CE6B" w:rsidR="00591B92" w:rsidRDefault="00000000" w:rsidP="0020285C">
      <w:pPr>
        <w:pStyle w:val="Body"/>
      </w:pPr>
      <w:r>
        <w:t xml:space="preserve">To get the behavior we want, where the sleep delay happens between each message, we need to put the </w:t>
      </w:r>
      <w:r w:rsidRPr="0020285C">
        <w:rPr>
          <w:rStyle w:val="Literal"/>
        </w:rPr>
        <w:t>tx</w:t>
      </w:r>
      <w:r>
        <w:t xml:space="preserve"> and </w:t>
      </w:r>
      <w:r w:rsidRPr="0020285C">
        <w:rPr>
          <w:rStyle w:val="Literal"/>
        </w:rPr>
        <w:t>rx</w:t>
      </w:r>
      <w:r>
        <w:t xml:space="preserve"> operations in their own async blocks, as shown in Listing</w:t>
      </w:r>
      <w:r w:rsidR="00417EC4">
        <w:rPr>
          <w:rStyle w:val="Xref"/>
        </w:rPr>
        <w:t> </w:t>
      </w:r>
      <w:r>
        <w:t>17-11. Then</w:t>
      </w:r>
      <w:ins w:id="185" w:author="Audrey Doyle" w:date="2025-09-08T11:41:00Z" w16du:dateUtc="2025-09-08T15:41:00Z">
        <w:r w:rsidR="00757B7E">
          <w:t>,</w:t>
        </w:r>
      </w:ins>
      <w:r>
        <w:t xml:space="preserve"> the runtime can execute each of them separately using </w:t>
      </w:r>
      <w:r w:rsidRPr="0020285C">
        <w:rPr>
          <w:rStyle w:val="Literal"/>
        </w:rPr>
        <w:t>trpl::join</w:t>
      </w:r>
      <w:r>
        <w:t xml:space="preserve">, just as in </w:t>
      </w:r>
      <w:r w:rsidR="0054729B">
        <w:t>Listing</w:t>
      </w:r>
      <w:r w:rsidR="00417EC4">
        <w:rPr>
          <w:rStyle w:val="Xref"/>
        </w:rPr>
        <w:t> </w:t>
      </w:r>
      <w:r w:rsidR="0054729B">
        <w:t>17-8</w:t>
      </w:r>
      <w:r>
        <w:t xml:space="preserve">. Once again, we await the result of calling </w:t>
      </w:r>
      <w:r w:rsidRPr="0020285C">
        <w:rPr>
          <w:rStyle w:val="Literal"/>
        </w:rPr>
        <w:t>trpl::join</w:t>
      </w:r>
      <w:r>
        <w:t xml:space="preserve">, not the individual futures. If we awaited the individual futures in sequence, we would just end up back in a sequential flow—exactly what we’re trying </w:t>
      </w:r>
      <w:r w:rsidRPr="0020285C">
        <w:rPr>
          <w:rStyle w:val="Italic"/>
        </w:rPr>
        <w:t>not</w:t>
      </w:r>
      <w:r>
        <w:t xml:space="preserve"> to do.</w:t>
      </w:r>
    </w:p>
    <w:p w14:paraId="668FEB94" w14:textId="77777777" w:rsidR="00591B92" w:rsidRDefault="00000000">
      <w:pPr>
        <w:pStyle w:val="CodeLabel"/>
      </w:pPr>
      <w:r>
        <w:t>src/main.rs</w:t>
      </w:r>
    </w:p>
    <w:p w14:paraId="3A4D72D2" w14:textId="77777777" w:rsidR="00591B92" w:rsidRDefault="00000000">
      <w:pPr>
        <w:pStyle w:val="Code"/>
      </w:pPr>
      <w:bookmarkStart w:id="186" w:name="_Hlk194605787"/>
      <w:r>
        <w:t>let tx_fut = async {</w:t>
      </w:r>
    </w:p>
    <w:p w14:paraId="483AA4E6" w14:textId="77777777" w:rsidR="00591B92" w:rsidRPr="0004162D" w:rsidRDefault="00000000">
      <w:pPr>
        <w:pStyle w:val="Code"/>
        <w:rPr>
          <w:rStyle w:val="LiteralGray"/>
        </w:rPr>
      </w:pPr>
      <w:r>
        <w:t xml:space="preserve">    </w:t>
      </w:r>
      <w:r w:rsidRPr="0004162D">
        <w:rPr>
          <w:rStyle w:val="LiteralGray"/>
        </w:rPr>
        <w:t>let vals = vec![</w:t>
      </w:r>
    </w:p>
    <w:p w14:paraId="0CD4F7C1" w14:textId="77777777" w:rsidR="00591B92" w:rsidRPr="0004162D" w:rsidRDefault="00000000">
      <w:pPr>
        <w:pStyle w:val="Code"/>
        <w:rPr>
          <w:rStyle w:val="LiteralGray"/>
        </w:rPr>
      </w:pPr>
      <w:r w:rsidRPr="0004162D">
        <w:rPr>
          <w:rStyle w:val="LiteralGray"/>
        </w:rPr>
        <w:t xml:space="preserve">        String::from("hi"),</w:t>
      </w:r>
    </w:p>
    <w:p w14:paraId="613165AD" w14:textId="77777777" w:rsidR="00591B92" w:rsidRPr="0004162D" w:rsidRDefault="00000000">
      <w:pPr>
        <w:pStyle w:val="Code"/>
        <w:rPr>
          <w:rStyle w:val="LiteralGray"/>
        </w:rPr>
      </w:pPr>
      <w:r w:rsidRPr="0004162D">
        <w:rPr>
          <w:rStyle w:val="LiteralGray"/>
        </w:rPr>
        <w:t xml:space="preserve">        String::from("from"),</w:t>
      </w:r>
    </w:p>
    <w:p w14:paraId="3F169163" w14:textId="77777777" w:rsidR="00591B92" w:rsidRPr="0004162D" w:rsidRDefault="00000000">
      <w:pPr>
        <w:pStyle w:val="Code"/>
        <w:rPr>
          <w:rStyle w:val="LiteralGray"/>
        </w:rPr>
      </w:pPr>
      <w:r w:rsidRPr="0004162D">
        <w:rPr>
          <w:rStyle w:val="LiteralGray"/>
        </w:rPr>
        <w:t xml:space="preserve">        String::from("the"),</w:t>
      </w:r>
    </w:p>
    <w:p w14:paraId="5FD46040" w14:textId="77777777" w:rsidR="00591B92" w:rsidRPr="0004162D" w:rsidRDefault="00000000">
      <w:pPr>
        <w:pStyle w:val="Code"/>
        <w:rPr>
          <w:rStyle w:val="LiteralGray"/>
        </w:rPr>
      </w:pPr>
      <w:r w:rsidRPr="0004162D">
        <w:rPr>
          <w:rStyle w:val="LiteralGray"/>
        </w:rPr>
        <w:t xml:space="preserve">        String::from("future"),</w:t>
      </w:r>
    </w:p>
    <w:p w14:paraId="717D568E" w14:textId="77777777" w:rsidR="00591B92" w:rsidRPr="0004162D" w:rsidRDefault="00000000">
      <w:pPr>
        <w:pStyle w:val="Code"/>
        <w:rPr>
          <w:rStyle w:val="LiteralGray"/>
        </w:rPr>
      </w:pPr>
      <w:r w:rsidRPr="0004162D">
        <w:rPr>
          <w:rStyle w:val="LiteralGray"/>
        </w:rPr>
        <w:t xml:space="preserve">    ];</w:t>
      </w:r>
    </w:p>
    <w:p w14:paraId="706E8795" w14:textId="77777777" w:rsidR="00591B92" w:rsidRPr="0004162D" w:rsidRDefault="00591B92">
      <w:pPr>
        <w:pStyle w:val="Code"/>
        <w:rPr>
          <w:rStyle w:val="LiteralGray"/>
        </w:rPr>
      </w:pPr>
    </w:p>
    <w:p w14:paraId="5B546506" w14:textId="77777777" w:rsidR="00591B92" w:rsidRPr="0004162D" w:rsidRDefault="00000000">
      <w:pPr>
        <w:pStyle w:val="Code"/>
        <w:rPr>
          <w:rStyle w:val="LiteralGray"/>
        </w:rPr>
      </w:pPr>
      <w:r w:rsidRPr="0004162D">
        <w:rPr>
          <w:rStyle w:val="LiteralGray"/>
        </w:rPr>
        <w:t xml:space="preserve">    for val in vals {</w:t>
      </w:r>
    </w:p>
    <w:p w14:paraId="4FB487CC" w14:textId="77777777" w:rsidR="00591B92" w:rsidRPr="0004162D" w:rsidRDefault="00000000">
      <w:pPr>
        <w:pStyle w:val="Code"/>
        <w:rPr>
          <w:rStyle w:val="LiteralGray"/>
        </w:rPr>
      </w:pPr>
      <w:r w:rsidRPr="0004162D">
        <w:rPr>
          <w:rStyle w:val="LiteralGray"/>
        </w:rPr>
        <w:t xml:space="preserve">        tx.send(val).unwrap();</w:t>
      </w:r>
    </w:p>
    <w:p w14:paraId="5BCA772C" w14:textId="77777777" w:rsidR="00591B92" w:rsidRPr="0004162D" w:rsidRDefault="00000000">
      <w:pPr>
        <w:pStyle w:val="Code"/>
        <w:rPr>
          <w:rStyle w:val="LiteralGray"/>
        </w:rPr>
      </w:pPr>
      <w:r w:rsidRPr="0004162D">
        <w:rPr>
          <w:rStyle w:val="LiteralGray"/>
        </w:rPr>
        <w:t xml:space="preserve">        trpl::sleep(Duration::from_millis(500)).await;</w:t>
      </w:r>
    </w:p>
    <w:p w14:paraId="014AB991" w14:textId="77777777" w:rsidR="00591B92" w:rsidRPr="0004162D" w:rsidRDefault="00000000">
      <w:pPr>
        <w:pStyle w:val="Code"/>
        <w:rPr>
          <w:rStyle w:val="LiteralGray"/>
        </w:rPr>
      </w:pPr>
      <w:r w:rsidRPr="0004162D">
        <w:rPr>
          <w:rStyle w:val="LiteralGray"/>
        </w:rPr>
        <w:t xml:space="preserve">    }</w:t>
      </w:r>
    </w:p>
    <w:p w14:paraId="2ABD9657" w14:textId="77777777" w:rsidR="00591B92" w:rsidRDefault="00000000">
      <w:pPr>
        <w:pStyle w:val="Code"/>
      </w:pPr>
      <w:r>
        <w:t>};</w:t>
      </w:r>
    </w:p>
    <w:p w14:paraId="463D56F5" w14:textId="77777777" w:rsidR="00591B92" w:rsidRDefault="00591B92">
      <w:pPr>
        <w:pStyle w:val="Code"/>
      </w:pPr>
    </w:p>
    <w:p w14:paraId="3A3DC1B2" w14:textId="77777777" w:rsidR="00591B92" w:rsidRDefault="00000000">
      <w:pPr>
        <w:pStyle w:val="Code"/>
      </w:pPr>
      <w:r>
        <w:t>let rx_fut = async {</w:t>
      </w:r>
    </w:p>
    <w:p w14:paraId="6E3C8CDF" w14:textId="77777777" w:rsidR="00591B92" w:rsidRPr="0004162D" w:rsidRDefault="00000000">
      <w:pPr>
        <w:pStyle w:val="Code"/>
        <w:rPr>
          <w:rStyle w:val="LiteralGray"/>
        </w:rPr>
      </w:pPr>
      <w:r>
        <w:t xml:space="preserve">    </w:t>
      </w:r>
      <w:r w:rsidRPr="0004162D">
        <w:rPr>
          <w:rStyle w:val="LiteralGray"/>
        </w:rPr>
        <w:t>while let Some(value) = rx.recv().await {</w:t>
      </w:r>
    </w:p>
    <w:p w14:paraId="23F54498" w14:textId="77777777" w:rsidR="00591B92" w:rsidRPr="0004162D" w:rsidRDefault="00000000">
      <w:pPr>
        <w:pStyle w:val="Code"/>
        <w:rPr>
          <w:rStyle w:val="LiteralGray"/>
        </w:rPr>
      </w:pPr>
      <w:r w:rsidRPr="0004162D">
        <w:rPr>
          <w:rStyle w:val="LiteralGray"/>
        </w:rPr>
        <w:t xml:space="preserve">        println!("received '{value}'");</w:t>
      </w:r>
    </w:p>
    <w:p w14:paraId="13553F2F" w14:textId="77777777" w:rsidR="00591B92" w:rsidRPr="0004162D" w:rsidRDefault="00000000">
      <w:pPr>
        <w:pStyle w:val="Code"/>
        <w:rPr>
          <w:rStyle w:val="LiteralGray"/>
        </w:rPr>
      </w:pPr>
      <w:r w:rsidRPr="0004162D">
        <w:rPr>
          <w:rStyle w:val="LiteralGray"/>
        </w:rPr>
        <w:t xml:space="preserve">    }</w:t>
      </w:r>
    </w:p>
    <w:p w14:paraId="486597E2" w14:textId="77777777" w:rsidR="00591B92" w:rsidRDefault="00000000">
      <w:pPr>
        <w:pStyle w:val="Code"/>
      </w:pPr>
      <w:r>
        <w:t>};</w:t>
      </w:r>
    </w:p>
    <w:p w14:paraId="7C80A093" w14:textId="77777777" w:rsidR="00591B92" w:rsidRDefault="00591B92">
      <w:pPr>
        <w:pStyle w:val="Code"/>
      </w:pPr>
    </w:p>
    <w:p w14:paraId="6D9D21AF" w14:textId="77777777" w:rsidR="00591B92" w:rsidRDefault="00000000">
      <w:pPr>
        <w:pStyle w:val="Code"/>
      </w:pPr>
      <w:r>
        <w:t>trpl::join(tx_fut, rx_fut).await;</w:t>
      </w:r>
    </w:p>
    <w:bookmarkEnd w:id="186"/>
    <w:p w14:paraId="40222133" w14:textId="77777777" w:rsidR="00591B92" w:rsidRDefault="00000000">
      <w:pPr>
        <w:pStyle w:val="CodeListingCaption"/>
        <w:numPr>
          <w:ilvl w:val="6"/>
          <w:numId w:val="2"/>
        </w:numPr>
      </w:pPr>
      <w:r>
        <w:t xml:space="preserve">Separating </w:t>
      </w:r>
      <w:r w:rsidRPr="008159AC">
        <w:rPr>
          <w:rStyle w:val="Literal"/>
        </w:rPr>
        <w:t>send</w:t>
      </w:r>
      <w:r>
        <w:t xml:space="preserve"> and </w:t>
      </w:r>
      <w:r w:rsidRPr="008159AC">
        <w:rPr>
          <w:rStyle w:val="Literal"/>
        </w:rPr>
        <w:t>recv</w:t>
      </w:r>
      <w:r>
        <w:t xml:space="preserve"> into their own </w:t>
      </w:r>
      <w:commentRangeStart w:id="187"/>
      <w:r w:rsidRPr="008159AC">
        <w:rPr>
          <w:rStyle w:val="Literal"/>
        </w:rPr>
        <w:t>async</w:t>
      </w:r>
      <w:r>
        <w:t xml:space="preserve"> </w:t>
      </w:r>
      <w:commentRangeEnd w:id="187"/>
      <w:r w:rsidR="00757B7E">
        <w:rPr>
          <w:rStyle w:val="CommentReference"/>
          <w:rFonts w:ascii="Times New Roman" w:hAnsi="Times New Roman" w:cs="Times New Roman"/>
          <w:color w:val="auto"/>
          <w:lang w:val="en-CA"/>
        </w:rPr>
        <w:commentReference w:id="187"/>
      </w:r>
      <w:r>
        <w:t>blocks and awaiting the futures for those blocks</w:t>
      </w:r>
    </w:p>
    <w:p w14:paraId="78606748" w14:textId="515A64C8" w:rsidR="00591B92" w:rsidRDefault="00000000" w:rsidP="0020285C">
      <w:pPr>
        <w:pStyle w:val="Body"/>
      </w:pPr>
      <w:r>
        <w:t>With the updated code in Listing</w:t>
      </w:r>
      <w:r w:rsidR="00417EC4">
        <w:rPr>
          <w:rStyle w:val="Xref"/>
        </w:rPr>
        <w:t> </w:t>
      </w:r>
      <w:r>
        <w:t xml:space="preserve">17-11, the messages get printed at 500-millisecond intervals, rather than all in a rush after </w:t>
      </w:r>
      <w:r w:rsidR="005E7E36">
        <w:t>two</w:t>
      </w:r>
      <w:r>
        <w:t xml:space="preserve"> seconds.</w:t>
      </w:r>
    </w:p>
    <w:p w14:paraId="013622A4" w14:textId="5F49AE46" w:rsidR="00F502C5" w:rsidRPr="00F502C5" w:rsidRDefault="00F502C5" w:rsidP="0004162D">
      <w:pPr>
        <w:pStyle w:val="HeadC"/>
      </w:pPr>
      <w:bookmarkStart w:id="188" w:name="_Toc206171746"/>
      <w:r>
        <w:t xml:space="preserve">Moving Ownership </w:t>
      </w:r>
      <w:r w:rsidR="005E7E36">
        <w:t>i</w:t>
      </w:r>
      <w:r>
        <w:t>nto an Async Block</w:t>
      </w:r>
      <w:bookmarkEnd w:id="188"/>
    </w:p>
    <w:p w14:paraId="2567397B" w14:textId="637DE099" w:rsidR="00591B92" w:rsidRDefault="00000000" w:rsidP="0020285C">
      <w:pPr>
        <w:pStyle w:val="Body"/>
      </w:pPr>
      <w:r>
        <w:t>The program still never exits, though, because of the way</w:t>
      </w:r>
      <w:ins w:id="189" w:author="Audrey Doyle" w:date="2025-09-08T11:43:00Z" w16du:dateUtc="2025-09-08T15:43:00Z">
        <w:r w:rsidR="00757B7E">
          <w:t xml:space="preserve"> the</w:t>
        </w:r>
      </w:ins>
      <w:r>
        <w:t xml:space="preserve"> </w:t>
      </w:r>
      <w:r w:rsidRPr="0020285C">
        <w:rPr>
          <w:rStyle w:val="Literal"/>
        </w:rPr>
        <w:t>while let</w:t>
      </w:r>
      <w:r>
        <w:t xml:space="preserve"> loop interacts with </w:t>
      </w:r>
      <w:r w:rsidRPr="0020285C">
        <w:rPr>
          <w:rStyle w:val="Literal"/>
        </w:rPr>
        <w:t>trpl::join</w:t>
      </w:r>
      <w:r>
        <w:t>:</w:t>
      </w:r>
    </w:p>
    <w:p w14:paraId="0414F4FC" w14:textId="77777777" w:rsidR="00591B92" w:rsidRDefault="00000000">
      <w:pPr>
        <w:pStyle w:val="ListBullet"/>
        <w:numPr>
          <w:ilvl w:val="0"/>
          <w:numId w:val="5"/>
        </w:numPr>
      </w:pPr>
      <w:r>
        <w:t xml:space="preserve">The future returned from </w:t>
      </w:r>
      <w:r w:rsidRPr="00D75452">
        <w:rPr>
          <w:rStyle w:val="Literal"/>
        </w:rPr>
        <w:t>trpl::join</w:t>
      </w:r>
      <w:r>
        <w:t xml:space="preserve"> completes only once </w:t>
      </w:r>
      <w:r w:rsidRPr="0020285C">
        <w:rPr>
          <w:rStyle w:val="Italic"/>
        </w:rPr>
        <w:t>both</w:t>
      </w:r>
      <w:r>
        <w:t xml:space="preserve"> futures passed to it have completed.</w:t>
      </w:r>
    </w:p>
    <w:p w14:paraId="33071E19" w14:textId="5BF56BF2" w:rsidR="00591B92" w:rsidRDefault="00000000">
      <w:pPr>
        <w:pStyle w:val="ListBullet"/>
        <w:numPr>
          <w:ilvl w:val="0"/>
          <w:numId w:val="5"/>
        </w:numPr>
      </w:pPr>
      <w:r>
        <w:t xml:space="preserve">The </w:t>
      </w:r>
      <w:r w:rsidRPr="00D75452">
        <w:rPr>
          <w:rStyle w:val="Literal"/>
        </w:rPr>
        <w:t>tx</w:t>
      </w:r>
      <w:r w:rsidR="003C5654" w:rsidRPr="00D75452">
        <w:rPr>
          <w:rStyle w:val="Literal"/>
        </w:rPr>
        <w:t>_fut</w:t>
      </w:r>
      <w:r>
        <w:t xml:space="preserve"> </w:t>
      </w:r>
      <w:r w:rsidR="003C5654">
        <w:t xml:space="preserve">future </w:t>
      </w:r>
      <w:r>
        <w:t xml:space="preserve">completes once it finishes sleeping after sending the last message in </w:t>
      </w:r>
      <w:r w:rsidRPr="00D75452">
        <w:rPr>
          <w:rStyle w:val="Literal"/>
        </w:rPr>
        <w:t>vals</w:t>
      </w:r>
      <w:r>
        <w:t>.</w:t>
      </w:r>
    </w:p>
    <w:p w14:paraId="331A618D" w14:textId="127E84DB" w:rsidR="00591B92" w:rsidRDefault="00000000">
      <w:pPr>
        <w:pStyle w:val="ListBullet"/>
        <w:numPr>
          <w:ilvl w:val="0"/>
          <w:numId w:val="5"/>
        </w:numPr>
      </w:pPr>
      <w:r>
        <w:t xml:space="preserve">The </w:t>
      </w:r>
      <w:r w:rsidRPr="00D75452">
        <w:rPr>
          <w:rStyle w:val="Literal"/>
        </w:rPr>
        <w:t>rx</w:t>
      </w:r>
      <w:r w:rsidR="003C5654" w:rsidRPr="00D75452">
        <w:rPr>
          <w:rStyle w:val="Literal"/>
        </w:rPr>
        <w:t>_fut</w:t>
      </w:r>
      <w:r>
        <w:t xml:space="preserve"> future won’t complete until the </w:t>
      </w:r>
      <w:r w:rsidRPr="00D75452">
        <w:rPr>
          <w:rStyle w:val="Literal"/>
        </w:rPr>
        <w:t>while let</w:t>
      </w:r>
      <w:r>
        <w:t xml:space="preserve"> loop ends.</w:t>
      </w:r>
    </w:p>
    <w:p w14:paraId="161D281B" w14:textId="77777777" w:rsidR="00591B92" w:rsidRDefault="00000000">
      <w:pPr>
        <w:pStyle w:val="ListBullet"/>
        <w:numPr>
          <w:ilvl w:val="0"/>
          <w:numId w:val="5"/>
        </w:numPr>
      </w:pPr>
      <w:r>
        <w:lastRenderedPageBreak/>
        <w:t xml:space="preserve">The </w:t>
      </w:r>
      <w:r w:rsidRPr="00D75452">
        <w:rPr>
          <w:rStyle w:val="Literal"/>
        </w:rPr>
        <w:t>while let</w:t>
      </w:r>
      <w:r>
        <w:t xml:space="preserve"> loop won’t end until awaiting </w:t>
      </w:r>
      <w:r w:rsidRPr="00D75452">
        <w:rPr>
          <w:rStyle w:val="Literal"/>
        </w:rPr>
        <w:t>rx.recv</w:t>
      </w:r>
      <w:r>
        <w:t xml:space="preserve"> produces </w:t>
      </w:r>
      <w:r w:rsidRPr="00D75452">
        <w:rPr>
          <w:rStyle w:val="Literal"/>
        </w:rPr>
        <w:t>None</w:t>
      </w:r>
      <w:r>
        <w:t>.</w:t>
      </w:r>
    </w:p>
    <w:p w14:paraId="77984B07" w14:textId="77777777" w:rsidR="00591B92" w:rsidRDefault="00000000">
      <w:pPr>
        <w:pStyle w:val="ListBullet"/>
        <w:numPr>
          <w:ilvl w:val="0"/>
          <w:numId w:val="5"/>
        </w:numPr>
      </w:pPr>
      <w:r>
        <w:t xml:space="preserve">Awaiting </w:t>
      </w:r>
      <w:r w:rsidRPr="00D75452">
        <w:rPr>
          <w:rStyle w:val="Literal"/>
        </w:rPr>
        <w:t>rx.recv</w:t>
      </w:r>
      <w:r>
        <w:t xml:space="preserve"> will return </w:t>
      </w:r>
      <w:r w:rsidRPr="00D75452">
        <w:rPr>
          <w:rStyle w:val="Literal"/>
        </w:rPr>
        <w:t>None</w:t>
      </w:r>
      <w:r>
        <w:t xml:space="preserve"> only once the other end of the channel is closed.</w:t>
      </w:r>
    </w:p>
    <w:p w14:paraId="288346BA" w14:textId="77777777" w:rsidR="00591B92" w:rsidRDefault="00000000">
      <w:pPr>
        <w:pStyle w:val="ListBullet"/>
        <w:numPr>
          <w:ilvl w:val="0"/>
          <w:numId w:val="5"/>
        </w:numPr>
      </w:pPr>
      <w:r>
        <w:t xml:space="preserve">The channel will close only if we call </w:t>
      </w:r>
      <w:r w:rsidRPr="00D75452">
        <w:rPr>
          <w:rStyle w:val="Literal"/>
        </w:rPr>
        <w:t>rx.close</w:t>
      </w:r>
      <w:r>
        <w:t xml:space="preserve"> or when the sender side, </w:t>
      </w:r>
      <w:r w:rsidRPr="00D75452">
        <w:rPr>
          <w:rStyle w:val="Literal"/>
        </w:rPr>
        <w:t>tx</w:t>
      </w:r>
      <w:r>
        <w:t>, is dropped.</w:t>
      </w:r>
    </w:p>
    <w:p w14:paraId="4F3D18B9" w14:textId="7FFF1E46" w:rsidR="00591B92" w:rsidRDefault="00000000">
      <w:pPr>
        <w:pStyle w:val="ListBullet"/>
        <w:numPr>
          <w:ilvl w:val="0"/>
          <w:numId w:val="5"/>
        </w:numPr>
      </w:pPr>
      <w:r>
        <w:t xml:space="preserve">We don’t call </w:t>
      </w:r>
      <w:r w:rsidRPr="00D75452">
        <w:rPr>
          <w:rStyle w:val="Literal"/>
        </w:rPr>
        <w:t>rx.close</w:t>
      </w:r>
      <w:r>
        <w:t xml:space="preserve"> anywhere, and </w:t>
      </w:r>
      <w:r w:rsidRPr="00D75452">
        <w:rPr>
          <w:rStyle w:val="Literal"/>
        </w:rPr>
        <w:t>tx</w:t>
      </w:r>
      <w:r>
        <w:t xml:space="preserve"> won’t be dropped until the outermost async block passed to </w:t>
      </w:r>
      <w:r w:rsidRPr="00D75452">
        <w:rPr>
          <w:rStyle w:val="Literal"/>
        </w:rPr>
        <w:t>trpl::</w:t>
      </w:r>
      <w:r w:rsidR="00E361FE" w:rsidRPr="00D75452">
        <w:rPr>
          <w:rStyle w:val="Literal"/>
        </w:rPr>
        <w:t>block_on</w:t>
      </w:r>
      <w:r w:rsidR="00E361FE">
        <w:t xml:space="preserve"> </w:t>
      </w:r>
      <w:r>
        <w:t>ends.</w:t>
      </w:r>
    </w:p>
    <w:p w14:paraId="5496750A" w14:textId="467CBAF3" w:rsidR="003C5654" w:rsidRDefault="00000000" w:rsidP="003C5654">
      <w:pPr>
        <w:pStyle w:val="ListBullet"/>
        <w:numPr>
          <w:ilvl w:val="0"/>
          <w:numId w:val="5"/>
        </w:numPr>
      </w:pPr>
      <w:r>
        <w:t xml:space="preserve">The block can’t end because it is blocked on </w:t>
      </w:r>
      <w:r w:rsidRPr="00D75452">
        <w:rPr>
          <w:rStyle w:val="Literal"/>
        </w:rPr>
        <w:t>trpl::join</w:t>
      </w:r>
      <w:r>
        <w:t xml:space="preserve"> completing, which takes us back to the top of this list.</w:t>
      </w:r>
    </w:p>
    <w:p w14:paraId="529AB5F8" w14:textId="42579EB5" w:rsidR="00591B92" w:rsidRPr="00AA5B1B" w:rsidRDefault="00000000" w:rsidP="00AA5B1B">
      <w:pPr>
        <w:pStyle w:val="Body"/>
      </w:pPr>
      <w:r w:rsidRPr="00AA5B1B">
        <w:t xml:space="preserve">Right now, the async block where we send the messages only </w:t>
      </w:r>
      <w:r w:rsidRPr="00AA5B1B">
        <w:rPr>
          <w:rStyle w:val="Italic"/>
        </w:rPr>
        <w:t>borrows</w:t>
      </w:r>
      <w:r w:rsidRPr="00AA5B1B">
        <w:t xml:space="preserve"> </w:t>
      </w:r>
      <w:r w:rsidRPr="00AA5B1B">
        <w:rPr>
          <w:rStyle w:val="Literal"/>
        </w:rPr>
        <w:t>tx</w:t>
      </w:r>
      <w:r w:rsidRPr="00AA5B1B">
        <w:t xml:space="preserve"> because sending a message doesn’t require ownership, but if we could </w:t>
      </w:r>
      <w:r w:rsidRPr="00AA5B1B">
        <w:rPr>
          <w:rStyle w:val="Italic"/>
        </w:rPr>
        <w:t>move</w:t>
      </w:r>
      <w:r w:rsidRPr="00AA5B1B">
        <w:t xml:space="preserve"> </w:t>
      </w:r>
      <w:r w:rsidRPr="00AA5B1B">
        <w:rPr>
          <w:rStyle w:val="Literal"/>
        </w:rPr>
        <w:t>tx</w:t>
      </w:r>
      <w:r w:rsidRPr="00AA5B1B">
        <w:t xml:space="preserve"> into that async block, it would be dropped once that block ends. In </w:t>
      </w:r>
      <w:del w:id="190" w:author="Audrey Doyle" w:date="2025-09-08T11:45:00Z" w16du:dateUtc="2025-09-08T15:45:00Z">
        <w:r w:rsidRPr="00AA5B1B" w:rsidDel="00757B7E">
          <w:delText xml:space="preserve">the </w:delText>
        </w:r>
        <w:r w:rsidRPr="00EC3093" w:rsidDel="00757B7E">
          <w:rPr>
            <w:rStyle w:val="Xref"/>
            <w:rPrChange w:id="191" w:author="Eva Morrow" w:date="2025-06-26T13:15:00Z">
              <w:rPr/>
            </w:rPrChange>
          </w:rPr>
          <w:delText>Chapter</w:delText>
        </w:r>
        <w:r w:rsidR="00417EC4" w:rsidDel="00757B7E">
          <w:rPr>
            <w:rStyle w:val="Xref"/>
          </w:rPr>
          <w:delText> </w:delText>
        </w:r>
        <w:r w:rsidRPr="00EC3093" w:rsidDel="00757B7E">
          <w:rPr>
            <w:rStyle w:val="Xref"/>
            <w:rPrChange w:id="192" w:author="Eva Morrow" w:date="2025-06-26T13:15:00Z">
              <w:rPr/>
            </w:rPrChange>
          </w:rPr>
          <w:delText>13</w:delText>
        </w:r>
        <w:r w:rsidRPr="00AA5B1B" w:rsidDel="00757B7E">
          <w:delText xml:space="preserve"> section</w:delText>
        </w:r>
        <w:r w:rsidRPr="00692A63" w:rsidDel="00757B7E">
          <w:delText xml:space="preserve"> </w:delText>
        </w:r>
      </w:del>
      <w:r w:rsidRPr="00692A63">
        <w:t>“</w:t>
      </w:r>
      <w:r w:rsidRPr="00AA5B1B">
        <w:rPr>
          <w:rStyle w:val="Xref"/>
        </w:rPr>
        <w:t>Capturing References or Moving Ownership</w:t>
      </w:r>
      <w:r w:rsidRPr="00692A63">
        <w:t xml:space="preserve">” </w:t>
      </w:r>
      <w:del w:id="193" w:author="Audrey Doyle" w:date="2025-09-08T11:45:00Z" w16du:dateUtc="2025-09-08T15:45:00Z">
        <w:r w:rsidRPr="00AA5B1B" w:rsidDel="00757B7E">
          <w:delText xml:space="preserve">on </w:delText>
        </w:r>
      </w:del>
      <w:ins w:id="194" w:author="Audrey Doyle" w:date="2025-09-08T11:45:00Z" w16du:dateUtc="2025-09-08T15:45:00Z">
        <w:r w:rsidR="00757B7E">
          <w:t>i</w:t>
        </w:r>
        <w:r w:rsidR="00757B7E" w:rsidRPr="00AA5B1B">
          <w:t xml:space="preserve">n </w:t>
        </w:r>
      </w:ins>
      <w:del w:id="195" w:author="Audrey Doyle" w:date="2025-09-08T11:45:00Z" w16du:dateUtc="2025-09-08T15:45:00Z">
        <w:r w:rsidRPr="00AA5B1B" w:rsidDel="00757B7E">
          <w:rPr>
            <w:rStyle w:val="Xref"/>
          </w:rPr>
          <w:delText>page</w:delText>
        </w:r>
        <w:r w:rsidR="00417EC4" w:rsidDel="00757B7E">
          <w:rPr>
            <w:rStyle w:val="Xref"/>
          </w:rPr>
          <w:delText> </w:delText>
        </w:r>
        <w:r w:rsidRPr="00AA5B1B" w:rsidDel="00757B7E">
          <w:rPr>
            <w:rStyle w:val="Xref"/>
          </w:rPr>
          <w:delText>XX</w:delText>
        </w:r>
      </w:del>
      <w:ins w:id="196" w:author="Audrey Doyle" w:date="2025-09-08T11:45:00Z" w16du:dateUtc="2025-09-08T15:45:00Z">
        <w:r w:rsidR="00757B7E">
          <w:rPr>
            <w:rStyle w:val="Xref"/>
          </w:rPr>
          <w:t>Chapter</w:t>
        </w:r>
      </w:ins>
      <w:ins w:id="197" w:author="Audrey Doyle" w:date="2025-09-08T12:50:00Z" w16du:dateUtc="2025-09-08T16:50:00Z">
        <w:r w:rsidR="00830E3C">
          <w:rPr>
            <w:rStyle w:val="Xref"/>
          </w:rPr>
          <w:t> </w:t>
        </w:r>
      </w:ins>
      <w:ins w:id="198" w:author="Audrey Doyle" w:date="2025-09-08T11:45:00Z" w16du:dateUtc="2025-09-08T15:45:00Z">
        <w:r w:rsidR="00757B7E">
          <w:rPr>
            <w:rStyle w:val="Xref"/>
          </w:rPr>
          <w:t>13</w:t>
        </w:r>
      </w:ins>
      <w:r w:rsidRPr="00AA5B1B">
        <w:t xml:space="preserve">, you learned how to use the </w:t>
      </w:r>
      <w:r w:rsidRPr="00AA5B1B">
        <w:rPr>
          <w:rStyle w:val="Literal"/>
        </w:rPr>
        <w:t>move</w:t>
      </w:r>
      <w:r w:rsidRPr="00AA5B1B">
        <w:t xml:space="preserve"> keyword with closures, and, as discussed in </w:t>
      </w:r>
      <w:del w:id="199" w:author="Audrey Doyle" w:date="2025-09-08T11:46:00Z" w16du:dateUtc="2025-09-08T15:46:00Z">
        <w:r w:rsidRPr="00AA5B1B" w:rsidDel="00757B7E">
          <w:delText xml:space="preserve">the </w:delText>
        </w:r>
        <w:r w:rsidRPr="00AA5B1B" w:rsidDel="00757B7E">
          <w:rPr>
            <w:rStyle w:val="Xref"/>
          </w:rPr>
          <w:delText>Chapter</w:delText>
        </w:r>
        <w:r w:rsidR="00417EC4" w:rsidDel="00757B7E">
          <w:rPr>
            <w:rStyle w:val="Xref"/>
          </w:rPr>
          <w:delText> </w:delText>
        </w:r>
        <w:r w:rsidRPr="00AA5B1B" w:rsidDel="00757B7E">
          <w:rPr>
            <w:rStyle w:val="Xref"/>
          </w:rPr>
          <w:delText>16</w:delText>
        </w:r>
        <w:r w:rsidRPr="00AA5B1B" w:rsidDel="00757B7E">
          <w:delText xml:space="preserve"> section </w:delText>
        </w:r>
      </w:del>
      <w:r w:rsidRPr="00692A63">
        <w:t>“</w:t>
      </w:r>
      <w:r w:rsidRPr="00AA5B1B">
        <w:rPr>
          <w:rStyle w:val="Xref"/>
        </w:rPr>
        <w:t>Using move Closures with Threads</w:t>
      </w:r>
      <w:r w:rsidRPr="00692A63">
        <w:t xml:space="preserve">” </w:t>
      </w:r>
      <w:del w:id="200" w:author="Audrey Doyle" w:date="2025-09-08T11:46:00Z" w16du:dateUtc="2025-09-08T15:46:00Z">
        <w:r w:rsidRPr="00AA5B1B" w:rsidDel="00757B7E">
          <w:delText xml:space="preserve">on </w:delText>
        </w:r>
      </w:del>
      <w:ins w:id="201" w:author="Audrey Doyle" w:date="2025-09-08T11:46:00Z" w16du:dateUtc="2025-09-08T15:46:00Z">
        <w:r w:rsidR="00757B7E">
          <w:t>i</w:t>
        </w:r>
        <w:r w:rsidR="00757B7E" w:rsidRPr="00AA5B1B">
          <w:t xml:space="preserve">n </w:t>
        </w:r>
      </w:ins>
      <w:del w:id="202" w:author="Audrey Doyle" w:date="2025-09-08T11:46:00Z" w16du:dateUtc="2025-09-08T15:46:00Z">
        <w:r w:rsidRPr="00AA5B1B" w:rsidDel="00757B7E">
          <w:rPr>
            <w:rStyle w:val="Xref"/>
          </w:rPr>
          <w:delText>page</w:delText>
        </w:r>
        <w:r w:rsidR="00417EC4" w:rsidDel="00757B7E">
          <w:rPr>
            <w:rStyle w:val="Xref"/>
          </w:rPr>
          <w:delText> </w:delText>
        </w:r>
        <w:r w:rsidRPr="00AA5B1B" w:rsidDel="00757B7E">
          <w:rPr>
            <w:rStyle w:val="Xref"/>
          </w:rPr>
          <w:delText>XX</w:delText>
        </w:r>
      </w:del>
      <w:ins w:id="203" w:author="Audrey Doyle" w:date="2025-09-08T11:46:00Z" w16du:dateUtc="2025-09-08T15:46:00Z">
        <w:r w:rsidR="00757B7E">
          <w:rPr>
            <w:rStyle w:val="Xref"/>
          </w:rPr>
          <w:t>Chapter</w:t>
        </w:r>
      </w:ins>
      <w:ins w:id="204" w:author="Audrey Doyle" w:date="2025-09-08T12:50:00Z" w16du:dateUtc="2025-09-08T16:50:00Z">
        <w:r w:rsidR="00830E3C">
          <w:rPr>
            <w:rStyle w:val="Xref"/>
          </w:rPr>
          <w:t> </w:t>
        </w:r>
      </w:ins>
      <w:ins w:id="205" w:author="Audrey Doyle" w:date="2025-09-08T11:46:00Z" w16du:dateUtc="2025-09-08T15:46:00Z">
        <w:r w:rsidR="00757B7E">
          <w:rPr>
            <w:rStyle w:val="Xref"/>
          </w:rPr>
          <w:t>16</w:t>
        </w:r>
      </w:ins>
      <w:r w:rsidRPr="00AA5B1B">
        <w:t xml:space="preserve">, we often need to move data into closures when working with threads. The same basic dynamics apply to async blocks, so the </w:t>
      </w:r>
      <w:r w:rsidRPr="00AA5B1B">
        <w:rPr>
          <w:rStyle w:val="Literal"/>
        </w:rPr>
        <w:t>move</w:t>
      </w:r>
      <w:r w:rsidRPr="00AA5B1B">
        <w:t xml:space="preserve"> keyword works with async blocks just as it does with closures.</w:t>
      </w:r>
    </w:p>
    <w:p w14:paraId="1443BD71" w14:textId="383D8C28" w:rsidR="00591B92" w:rsidRDefault="00000000" w:rsidP="0020285C">
      <w:pPr>
        <w:pStyle w:val="Body"/>
      </w:pPr>
      <w:r>
        <w:t>In Listing</w:t>
      </w:r>
      <w:r w:rsidR="0095471D">
        <w:rPr>
          <w:rStyle w:val="Xref"/>
        </w:rPr>
        <w:t> </w:t>
      </w:r>
      <w:r>
        <w:t xml:space="preserve">17-12, we change the block used to send messages from </w:t>
      </w:r>
      <w:r>
        <w:rPr>
          <w:rStyle w:val="Literal"/>
        </w:rPr>
        <w:t>async</w:t>
      </w:r>
      <w:r>
        <w:t xml:space="preserve"> to </w:t>
      </w:r>
      <w:r>
        <w:rPr>
          <w:rStyle w:val="Literal"/>
        </w:rPr>
        <w:t>async move</w:t>
      </w:r>
      <w:r>
        <w:t xml:space="preserve">. </w:t>
      </w:r>
    </w:p>
    <w:p w14:paraId="05C7636F" w14:textId="77777777" w:rsidR="00591B92" w:rsidRDefault="00000000">
      <w:pPr>
        <w:pStyle w:val="CodeLabel"/>
      </w:pPr>
      <w:r>
        <w:t>src/main.rs</w:t>
      </w:r>
    </w:p>
    <w:p w14:paraId="4D3E4276" w14:textId="77777777" w:rsidR="00591B92" w:rsidRPr="0004162D" w:rsidRDefault="00000000">
      <w:pPr>
        <w:pStyle w:val="Code"/>
        <w:rPr>
          <w:rStyle w:val="LiteralGray"/>
        </w:rPr>
      </w:pPr>
      <w:r w:rsidRPr="0004162D">
        <w:rPr>
          <w:rStyle w:val="LiteralGray"/>
        </w:rPr>
        <w:t>let (tx, mut rx) = trpl::channel();</w:t>
      </w:r>
    </w:p>
    <w:p w14:paraId="688877FD" w14:textId="77777777" w:rsidR="00591B92" w:rsidRPr="0004162D" w:rsidRDefault="00591B92">
      <w:pPr>
        <w:pStyle w:val="Code"/>
        <w:rPr>
          <w:rStyle w:val="LiteralGray"/>
        </w:rPr>
      </w:pPr>
    </w:p>
    <w:p w14:paraId="56701DEB" w14:textId="77777777" w:rsidR="00591B92" w:rsidRDefault="00000000">
      <w:pPr>
        <w:pStyle w:val="Code"/>
      </w:pPr>
      <w:r w:rsidRPr="0004162D">
        <w:rPr>
          <w:rStyle w:val="LiteralGray"/>
        </w:rPr>
        <w:t>let tx_fut = async</w:t>
      </w:r>
      <w:r>
        <w:t xml:space="preserve"> move </w:t>
      </w:r>
      <w:r w:rsidRPr="0004162D">
        <w:rPr>
          <w:rStyle w:val="LiteralGray"/>
        </w:rPr>
        <w:t>{</w:t>
      </w:r>
    </w:p>
    <w:p w14:paraId="5283F5B5" w14:textId="3F336578" w:rsidR="003C5654" w:rsidRPr="0004162D" w:rsidRDefault="00C5174F">
      <w:pPr>
        <w:pStyle w:val="Code"/>
        <w:rPr>
          <w:rStyle w:val="LiteralItalic"/>
        </w:rPr>
      </w:pPr>
      <w:r w:rsidRPr="0004162D">
        <w:rPr>
          <w:rStyle w:val="LiteralItalic"/>
        </w:rPr>
        <w:t>--</w:t>
      </w:r>
      <w:r w:rsidR="003C5654" w:rsidRPr="0004162D">
        <w:rPr>
          <w:rStyle w:val="LiteralItalic"/>
        </w:rPr>
        <w:t>snip</w:t>
      </w:r>
      <w:r w:rsidRPr="0004162D">
        <w:rPr>
          <w:rStyle w:val="LiteralItalic"/>
        </w:rPr>
        <w:t>--</w:t>
      </w:r>
    </w:p>
    <w:p w14:paraId="43D2A1F8" w14:textId="5D88D7E5" w:rsidR="00591B92" w:rsidRDefault="00000000">
      <w:pPr>
        <w:pStyle w:val="CodeListingCaption"/>
        <w:numPr>
          <w:ilvl w:val="6"/>
          <w:numId w:val="8"/>
        </w:numPr>
      </w:pPr>
      <w:r>
        <w:t>A revision of the code from Listing</w:t>
      </w:r>
      <w:r w:rsidR="0095471D">
        <w:rPr>
          <w:rStyle w:val="Xref"/>
        </w:rPr>
        <w:t> </w:t>
      </w:r>
      <w:r>
        <w:t>17-11 that correctly shuts down when complete</w:t>
      </w:r>
    </w:p>
    <w:p w14:paraId="72ABC975" w14:textId="31CF35FD" w:rsidR="00F502C5" w:rsidRDefault="00F502C5" w:rsidP="0020285C">
      <w:pPr>
        <w:pStyle w:val="Body"/>
      </w:pPr>
      <w:r>
        <w:t xml:space="preserve">When we run </w:t>
      </w:r>
      <w:r>
        <w:rPr>
          <w:rStyle w:val="ItalicA"/>
        </w:rPr>
        <w:t>this</w:t>
      </w:r>
      <w:r>
        <w:t xml:space="preserve"> version of the code, it shuts down gracefully after the last message is sent and received. Next, let’s see what would need to change to send data from more than one future.</w:t>
      </w:r>
    </w:p>
    <w:p w14:paraId="43C631D2" w14:textId="365D281F" w:rsidR="00E20E92" w:rsidRPr="00E20E92" w:rsidRDefault="00E20E92" w:rsidP="0004162D">
      <w:pPr>
        <w:pStyle w:val="HeadC"/>
      </w:pPr>
      <w:bookmarkStart w:id="206" w:name="_Toc206171747"/>
      <w:r w:rsidRPr="00E20E92">
        <w:t xml:space="preserve">Joining a Number of Futures with </w:t>
      </w:r>
      <w:r w:rsidRPr="00A95BE2">
        <w:t>join!</w:t>
      </w:r>
      <w:bookmarkEnd w:id="206"/>
    </w:p>
    <w:p w14:paraId="029C75C6" w14:textId="725B16A2" w:rsidR="00591B92" w:rsidRDefault="00000000" w:rsidP="0020285C">
      <w:pPr>
        <w:pStyle w:val="Body"/>
      </w:pPr>
      <w:r>
        <w:t xml:space="preserve">This async channel is also a multiple-producer channel, so we can call </w:t>
      </w:r>
      <w:r w:rsidRPr="0020285C">
        <w:rPr>
          <w:rStyle w:val="Literal"/>
        </w:rPr>
        <w:t>clone</w:t>
      </w:r>
      <w:r>
        <w:t xml:space="preserve"> on </w:t>
      </w:r>
      <w:r w:rsidRPr="0020285C">
        <w:rPr>
          <w:rStyle w:val="Literal"/>
        </w:rPr>
        <w:t>tx</w:t>
      </w:r>
      <w:r>
        <w:t xml:space="preserve"> if we want to send messages from multiple futures, as shown in Listing</w:t>
      </w:r>
      <w:r w:rsidR="00417EC4">
        <w:rPr>
          <w:rStyle w:val="Xref"/>
        </w:rPr>
        <w:t> </w:t>
      </w:r>
      <w:r>
        <w:t xml:space="preserve">17-13. </w:t>
      </w:r>
    </w:p>
    <w:p w14:paraId="475ED5C4" w14:textId="77777777" w:rsidR="00591B92" w:rsidRDefault="00000000">
      <w:pPr>
        <w:pStyle w:val="CodeLabel"/>
      </w:pPr>
      <w:r>
        <w:t>src/main.rs</w:t>
      </w:r>
    </w:p>
    <w:p w14:paraId="1C3B99D2" w14:textId="77777777" w:rsidR="00591B92" w:rsidRPr="0004162D" w:rsidRDefault="00000000">
      <w:pPr>
        <w:pStyle w:val="Code"/>
        <w:rPr>
          <w:rStyle w:val="LiteralGray"/>
        </w:rPr>
      </w:pPr>
      <w:r w:rsidRPr="0004162D">
        <w:rPr>
          <w:rStyle w:val="LiteralGray"/>
        </w:rPr>
        <w:t>let (tx, mut rx) = trpl::channel();</w:t>
      </w:r>
    </w:p>
    <w:p w14:paraId="3588E10F" w14:textId="77777777" w:rsidR="00591B92" w:rsidRDefault="00591B92">
      <w:pPr>
        <w:pStyle w:val="Code"/>
      </w:pPr>
    </w:p>
    <w:p w14:paraId="5F2ED922" w14:textId="5168FD80" w:rsidR="00591B92" w:rsidRDefault="00B10074" w:rsidP="0004162D">
      <w:pPr>
        <w:pStyle w:val="CodeAnnotated"/>
      </w:pPr>
      <w:r w:rsidRPr="0004162D">
        <w:rPr>
          <w:rStyle w:val="CodeAnnotation"/>
        </w:rPr>
        <w:t>1</w:t>
      </w:r>
      <w:r>
        <w:t xml:space="preserve"> let tx1 = tx.clone();</w:t>
      </w:r>
    </w:p>
    <w:p w14:paraId="234CE1A4" w14:textId="7A71B5E4" w:rsidR="00591B92" w:rsidRDefault="00000000">
      <w:pPr>
        <w:pStyle w:val="Code"/>
      </w:pPr>
      <w:r>
        <w:t>let tx1_fut = async move</w:t>
      </w:r>
      <w:r w:rsidR="00B10074">
        <w:t xml:space="preserve"> </w:t>
      </w:r>
      <w:r w:rsidR="00B10074" w:rsidRPr="0004162D">
        <w:rPr>
          <w:rStyle w:val="CodeAnnotation"/>
        </w:rPr>
        <w:t>2</w:t>
      </w:r>
      <w:r>
        <w:t xml:space="preserve"> {</w:t>
      </w:r>
    </w:p>
    <w:p w14:paraId="577926D2" w14:textId="77777777" w:rsidR="00591B92" w:rsidRPr="0004162D" w:rsidRDefault="00000000">
      <w:pPr>
        <w:pStyle w:val="Code"/>
        <w:rPr>
          <w:rStyle w:val="LiteralGray"/>
        </w:rPr>
      </w:pPr>
      <w:r w:rsidRPr="0004162D">
        <w:rPr>
          <w:rStyle w:val="LiteralGray"/>
        </w:rPr>
        <w:t xml:space="preserve">    let vals = vec![</w:t>
      </w:r>
    </w:p>
    <w:p w14:paraId="5DD322C0" w14:textId="77777777" w:rsidR="00591B92" w:rsidRPr="0004162D" w:rsidRDefault="00000000">
      <w:pPr>
        <w:pStyle w:val="Code"/>
        <w:rPr>
          <w:rStyle w:val="LiteralGray"/>
        </w:rPr>
      </w:pPr>
      <w:r w:rsidRPr="0004162D">
        <w:rPr>
          <w:rStyle w:val="LiteralGray"/>
        </w:rPr>
        <w:t xml:space="preserve">        String::from("hi"),</w:t>
      </w:r>
    </w:p>
    <w:p w14:paraId="07E8FF23" w14:textId="77777777" w:rsidR="00591B92" w:rsidRPr="0004162D" w:rsidRDefault="00000000">
      <w:pPr>
        <w:pStyle w:val="Code"/>
        <w:rPr>
          <w:rStyle w:val="LiteralGray"/>
        </w:rPr>
      </w:pPr>
      <w:r w:rsidRPr="0004162D">
        <w:rPr>
          <w:rStyle w:val="LiteralGray"/>
        </w:rPr>
        <w:t xml:space="preserve">        String::from("from"),</w:t>
      </w:r>
    </w:p>
    <w:p w14:paraId="10909DF6" w14:textId="77777777" w:rsidR="00591B92" w:rsidRPr="0004162D" w:rsidRDefault="00000000">
      <w:pPr>
        <w:pStyle w:val="Code"/>
        <w:rPr>
          <w:rStyle w:val="LiteralGray"/>
        </w:rPr>
      </w:pPr>
      <w:r w:rsidRPr="0004162D">
        <w:rPr>
          <w:rStyle w:val="LiteralGray"/>
        </w:rPr>
        <w:t xml:space="preserve">        String::from("the"),</w:t>
      </w:r>
    </w:p>
    <w:p w14:paraId="17089B58" w14:textId="77777777" w:rsidR="00591B92" w:rsidRPr="0004162D" w:rsidRDefault="00000000">
      <w:pPr>
        <w:pStyle w:val="Code"/>
        <w:rPr>
          <w:rStyle w:val="LiteralGray"/>
        </w:rPr>
      </w:pPr>
      <w:r w:rsidRPr="0004162D">
        <w:rPr>
          <w:rStyle w:val="LiteralGray"/>
        </w:rPr>
        <w:t xml:space="preserve">        String::from("future"),</w:t>
      </w:r>
    </w:p>
    <w:p w14:paraId="403C428E" w14:textId="77777777" w:rsidR="00591B92" w:rsidRPr="0004162D" w:rsidRDefault="00000000">
      <w:pPr>
        <w:pStyle w:val="Code"/>
        <w:rPr>
          <w:rStyle w:val="LiteralGray"/>
        </w:rPr>
      </w:pPr>
      <w:r w:rsidRPr="0004162D">
        <w:rPr>
          <w:rStyle w:val="LiteralGray"/>
        </w:rPr>
        <w:t xml:space="preserve">    ];</w:t>
      </w:r>
    </w:p>
    <w:p w14:paraId="62D21547" w14:textId="77777777" w:rsidR="00591B92" w:rsidRPr="0004162D" w:rsidRDefault="00591B92">
      <w:pPr>
        <w:pStyle w:val="Code"/>
        <w:rPr>
          <w:rStyle w:val="LiteralGray"/>
        </w:rPr>
      </w:pPr>
    </w:p>
    <w:p w14:paraId="308740E0" w14:textId="77777777" w:rsidR="00591B92" w:rsidRPr="0004162D" w:rsidRDefault="00000000">
      <w:pPr>
        <w:pStyle w:val="Code"/>
        <w:rPr>
          <w:rStyle w:val="LiteralGray"/>
        </w:rPr>
      </w:pPr>
      <w:r w:rsidRPr="0004162D">
        <w:rPr>
          <w:rStyle w:val="LiteralGray"/>
        </w:rPr>
        <w:t xml:space="preserve">    for val in vals {</w:t>
      </w:r>
    </w:p>
    <w:p w14:paraId="4FD0A36C" w14:textId="77777777" w:rsidR="00591B92" w:rsidRPr="00AA5B1B" w:rsidRDefault="00000000" w:rsidP="00D23FF9">
      <w:pPr>
        <w:pStyle w:val="Code"/>
        <w:rPr>
          <w:rStyle w:val="LiteralGray"/>
        </w:rPr>
      </w:pPr>
      <w:r w:rsidRPr="00AA5B1B">
        <w:rPr>
          <w:rStyle w:val="LiteralGray"/>
        </w:rPr>
        <w:t xml:space="preserve">        tx1.send(val).unwrap();</w:t>
      </w:r>
    </w:p>
    <w:p w14:paraId="121A3C1B" w14:textId="77777777" w:rsidR="00591B92" w:rsidRPr="0004162D" w:rsidRDefault="00000000">
      <w:pPr>
        <w:pStyle w:val="Code"/>
        <w:rPr>
          <w:rStyle w:val="LiteralGray"/>
        </w:rPr>
      </w:pPr>
      <w:r w:rsidRPr="0004162D">
        <w:rPr>
          <w:rStyle w:val="LiteralGray"/>
        </w:rPr>
        <w:t xml:space="preserve">        trpl::sleep(Duration::from_millis(500)).await;</w:t>
      </w:r>
    </w:p>
    <w:p w14:paraId="1380916E" w14:textId="77777777" w:rsidR="00591B92" w:rsidRPr="0004162D" w:rsidRDefault="00000000">
      <w:pPr>
        <w:pStyle w:val="Code"/>
        <w:rPr>
          <w:rStyle w:val="LiteralGray"/>
        </w:rPr>
      </w:pPr>
      <w:r w:rsidRPr="0004162D">
        <w:rPr>
          <w:rStyle w:val="LiteralGray"/>
        </w:rPr>
        <w:t xml:space="preserve">    }</w:t>
      </w:r>
    </w:p>
    <w:p w14:paraId="4657F696" w14:textId="77777777" w:rsidR="00591B92" w:rsidRPr="0004162D" w:rsidRDefault="00000000">
      <w:pPr>
        <w:pStyle w:val="Code"/>
        <w:rPr>
          <w:rStyle w:val="LiteralGray"/>
        </w:rPr>
      </w:pPr>
      <w:r w:rsidRPr="0004162D">
        <w:rPr>
          <w:rStyle w:val="LiteralGray"/>
        </w:rPr>
        <w:t>};</w:t>
      </w:r>
    </w:p>
    <w:p w14:paraId="379BB93A" w14:textId="77777777" w:rsidR="00591B92" w:rsidRPr="0004162D" w:rsidRDefault="00591B92">
      <w:pPr>
        <w:pStyle w:val="Code"/>
        <w:rPr>
          <w:rStyle w:val="LiteralGray"/>
        </w:rPr>
      </w:pPr>
    </w:p>
    <w:p w14:paraId="6C1DACA7" w14:textId="77777777" w:rsidR="00591B92" w:rsidRPr="0004162D" w:rsidRDefault="00000000">
      <w:pPr>
        <w:pStyle w:val="Code"/>
        <w:rPr>
          <w:rStyle w:val="LiteralGray"/>
        </w:rPr>
      </w:pPr>
      <w:r w:rsidRPr="0004162D">
        <w:rPr>
          <w:rStyle w:val="LiteralGray"/>
        </w:rPr>
        <w:t>let rx_fut = async {</w:t>
      </w:r>
    </w:p>
    <w:p w14:paraId="4975608E" w14:textId="77777777" w:rsidR="00591B92" w:rsidRPr="0004162D" w:rsidRDefault="00000000">
      <w:pPr>
        <w:pStyle w:val="Code"/>
        <w:rPr>
          <w:rStyle w:val="LiteralGray"/>
        </w:rPr>
      </w:pPr>
      <w:r w:rsidRPr="0004162D">
        <w:rPr>
          <w:rStyle w:val="LiteralGray"/>
        </w:rPr>
        <w:t xml:space="preserve">    while let Some(value) = rx.recv().await {</w:t>
      </w:r>
    </w:p>
    <w:p w14:paraId="3705F1FE" w14:textId="77777777" w:rsidR="00591B92" w:rsidRPr="0004162D" w:rsidRDefault="00000000">
      <w:pPr>
        <w:pStyle w:val="Code"/>
        <w:rPr>
          <w:rStyle w:val="LiteralGray"/>
        </w:rPr>
      </w:pPr>
      <w:r w:rsidRPr="0004162D">
        <w:rPr>
          <w:rStyle w:val="LiteralGray"/>
        </w:rPr>
        <w:t xml:space="preserve">        println!("received '{value}'");</w:t>
      </w:r>
    </w:p>
    <w:p w14:paraId="7A215EE8" w14:textId="77777777" w:rsidR="00591B92" w:rsidRPr="0004162D" w:rsidRDefault="00000000">
      <w:pPr>
        <w:pStyle w:val="Code"/>
        <w:rPr>
          <w:rStyle w:val="LiteralGray"/>
        </w:rPr>
      </w:pPr>
      <w:r w:rsidRPr="0004162D">
        <w:rPr>
          <w:rStyle w:val="LiteralGray"/>
        </w:rPr>
        <w:lastRenderedPageBreak/>
        <w:t xml:space="preserve">    }</w:t>
      </w:r>
    </w:p>
    <w:p w14:paraId="6D42EEFA" w14:textId="77777777" w:rsidR="00591B92" w:rsidRPr="0004162D" w:rsidRDefault="00000000">
      <w:pPr>
        <w:pStyle w:val="Code"/>
        <w:rPr>
          <w:rStyle w:val="LiteralGray"/>
        </w:rPr>
      </w:pPr>
      <w:r w:rsidRPr="0004162D">
        <w:rPr>
          <w:rStyle w:val="LiteralGray"/>
        </w:rPr>
        <w:t>};</w:t>
      </w:r>
    </w:p>
    <w:p w14:paraId="3BD6E109" w14:textId="77777777" w:rsidR="00591B92" w:rsidRPr="0004162D" w:rsidRDefault="00591B92">
      <w:pPr>
        <w:pStyle w:val="Code"/>
        <w:rPr>
          <w:rStyle w:val="LiteralGray"/>
        </w:rPr>
      </w:pPr>
    </w:p>
    <w:p w14:paraId="3D83E59E" w14:textId="700B9B72" w:rsidR="00591B92" w:rsidRDefault="00CC7D59" w:rsidP="0004162D">
      <w:pPr>
        <w:pStyle w:val="CodeAnnotated"/>
      </w:pPr>
      <w:r w:rsidRPr="0004162D">
        <w:rPr>
          <w:rStyle w:val="CodeAnnotation"/>
        </w:rPr>
        <w:t>3</w:t>
      </w:r>
      <w:r>
        <w:t xml:space="preserve"> let tx_fut = async move {</w:t>
      </w:r>
    </w:p>
    <w:p w14:paraId="080CC5F4" w14:textId="77777777" w:rsidR="00591B92" w:rsidRDefault="00000000">
      <w:pPr>
        <w:pStyle w:val="Code"/>
      </w:pPr>
      <w:r>
        <w:t xml:space="preserve">    let vals = vec![</w:t>
      </w:r>
    </w:p>
    <w:p w14:paraId="6D12D62A" w14:textId="77777777" w:rsidR="00591B92" w:rsidRDefault="00000000">
      <w:pPr>
        <w:pStyle w:val="Code"/>
      </w:pPr>
      <w:r>
        <w:t xml:space="preserve">        String::from("more"),</w:t>
      </w:r>
    </w:p>
    <w:p w14:paraId="06AEEFC3" w14:textId="77777777" w:rsidR="00591B92" w:rsidRDefault="00000000">
      <w:pPr>
        <w:pStyle w:val="Code"/>
      </w:pPr>
      <w:r>
        <w:t xml:space="preserve">        String::from("messages"),</w:t>
      </w:r>
    </w:p>
    <w:p w14:paraId="0030D1E7" w14:textId="77777777" w:rsidR="00591B92" w:rsidRDefault="00000000">
      <w:pPr>
        <w:pStyle w:val="Code"/>
      </w:pPr>
      <w:r>
        <w:t xml:space="preserve">        String::from("for"),</w:t>
      </w:r>
    </w:p>
    <w:p w14:paraId="6BF13806" w14:textId="77777777" w:rsidR="00591B92" w:rsidRDefault="00000000">
      <w:pPr>
        <w:pStyle w:val="Code"/>
      </w:pPr>
      <w:r>
        <w:t xml:space="preserve">        String::from("you"),</w:t>
      </w:r>
    </w:p>
    <w:p w14:paraId="1FFF255C" w14:textId="77777777" w:rsidR="00591B92" w:rsidRDefault="00000000">
      <w:pPr>
        <w:pStyle w:val="Code"/>
      </w:pPr>
      <w:r>
        <w:t xml:space="preserve">    ];</w:t>
      </w:r>
    </w:p>
    <w:p w14:paraId="1A4900C8" w14:textId="77777777" w:rsidR="00591B92" w:rsidRDefault="00591B92">
      <w:pPr>
        <w:pStyle w:val="Code"/>
      </w:pPr>
    </w:p>
    <w:p w14:paraId="7DAFC1A2" w14:textId="77777777" w:rsidR="00591B92" w:rsidRDefault="00000000">
      <w:pPr>
        <w:pStyle w:val="Code"/>
      </w:pPr>
      <w:r>
        <w:t xml:space="preserve">    for val in vals {</w:t>
      </w:r>
    </w:p>
    <w:p w14:paraId="5AA460E8" w14:textId="77777777" w:rsidR="00591B92" w:rsidRDefault="00000000">
      <w:pPr>
        <w:pStyle w:val="Code"/>
      </w:pPr>
      <w:r>
        <w:t xml:space="preserve">        tx.send(val).unwrap();</w:t>
      </w:r>
    </w:p>
    <w:p w14:paraId="6F268443" w14:textId="3A7B0AAF" w:rsidR="00591B92" w:rsidRDefault="00000000">
      <w:pPr>
        <w:pStyle w:val="Code"/>
      </w:pPr>
      <w:r>
        <w:t xml:space="preserve">        trpl::sleep(Duration::from_millis(1500</w:t>
      </w:r>
      <w:del w:id="207" w:author="Eva Morrow" w:date="2025-06-26T13:11:00Z">
        <w:r w:rsidR="00CC7D59" w:rsidDel="00A37407">
          <w:delText xml:space="preserve"> </w:delText>
        </w:r>
        <w:r w:rsidR="00CC7D59" w:rsidRPr="0004162D" w:rsidDel="00A37407">
          <w:rPr>
            <w:rStyle w:val="CodeAnnotation"/>
          </w:rPr>
          <w:delText>4</w:delText>
        </w:r>
      </w:del>
      <w:r>
        <w:t>)).await;</w:t>
      </w:r>
      <w:ins w:id="208" w:author="Eva Morrow" w:date="2025-06-26T13:11:00Z">
        <w:r w:rsidR="00A37407">
          <w:t xml:space="preserve"> </w:t>
        </w:r>
        <w:r w:rsidR="00A37407" w:rsidRPr="0004162D">
          <w:rPr>
            <w:rStyle w:val="CodeAnnotation"/>
          </w:rPr>
          <w:t>4</w:t>
        </w:r>
      </w:ins>
    </w:p>
    <w:p w14:paraId="33ACF254" w14:textId="77777777" w:rsidR="00591B92" w:rsidRDefault="00000000">
      <w:pPr>
        <w:pStyle w:val="Code"/>
      </w:pPr>
      <w:r>
        <w:t xml:space="preserve">    }</w:t>
      </w:r>
    </w:p>
    <w:p w14:paraId="0CD96140" w14:textId="77777777" w:rsidR="00591B92" w:rsidRDefault="00000000">
      <w:pPr>
        <w:pStyle w:val="Code"/>
      </w:pPr>
      <w:r>
        <w:t>};</w:t>
      </w:r>
    </w:p>
    <w:p w14:paraId="0A749AD6" w14:textId="77777777" w:rsidR="00591B92" w:rsidRDefault="00591B92">
      <w:pPr>
        <w:pStyle w:val="Code"/>
      </w:pPr>
    </w:p>
    <w:p w14:paraId="3664BB44" w14:textId="06636653" w:rsidR="00591B92" w:rsidRDefault="003012A8" w:rsidP="0004162D">
      <w:pPr>
        <w:pStyle w:val="CodeAnnotated"/>
      </w:pPr>
      <w:r w:rsidRPr="0004162D">
        <w:rPr>
          <w:rStyle w:val="CodeAnnotation"/>
        </w:rPr>
        <w:t>5</w:t>
      </w:r>
      <w:r>
        <w:t xml:space="preserve"> trpl::join</w:t>
      </w:r>
      <w:r w:rsidR="00D23FF9">
        <w:t>!</w:t>
      </w:r>
      <w:r>
        <w:t>(tx1_fut, tx_fut, rx_fut);</w:t>
      </w:r>
    </w:p>
    <w:p w14:paraId="5170EA08" w14:textId="77777777" w:rsidR="00591B92" w:rsidRDefault="00000000">
      <w:pPr>
        <w:pStyle w:val="CodeListingCaption"/>
        <w:numPr>
          <w:ilvl w:val="6"/>
          <w:numId w:val="2"/>
        </w:numPr>
      </w:pPr>
      <w:r>
        <w:t>Using multiple producers with async blocks</w:t>
      </w:r>
    </w:p>
    <w:p w14:paraId="73CF15F0" w14:textId="2E593959" w:rsidR="00591B92" w:rsidRDefault="00000000" w:rsidP="0020285C">
      <w:pPr>
        <w:pStyle w:val="Body"/>
      </w:pPr>
      <w:r>
        <w:t xml:space="preserve">First, we clone </w:t>
      </w:r>
      <w:r w:rsidRPr="0020285C">
        <w:rPr>
          <w:rStyle w:val="Literal"/>
        </w:rPr>
        <w:t>tx</w:t>
      </w:r>
      <w:r>
        <w:t xml:space="preserve">, creating </w:t>
      </w:r>
      <w:r w:rsidRPr="0020285C">
        <w:rPr>
          <w:rStyle w:val="Literal"/>
        </w:rPr>
        <w:t>tx1</w:t>
      </w:r>
      <w:r>
        <w:t xml:space="preserve"> outside the first async block</w:t>
      </w:r>
      <w:r w:rsidR="00B10074">
        <w:t xml:space="preserve"> </w:t>
      </w:r>
      <w:r w:rsidR="00B10074" w:rsidRPr="0004162D">
        <w:rPr>
          <w:rStyle w:val="CodeAnnotation"/>
        </w:rPr>
        <w:t>1</w:t>
      </w:r>
      <w:r>
        <w:t xml:space="preserve">. We move </w:t>
      </w:r>
      <w:r w:rsidRPr="0020285C">
        <w:rPr>
          <w:rStyle w:val="Literal"/>
        </w:rPr>
        <w:t>tx1</w:t>
      </w:r>
      <w:r>
        <w:t xml:space="preserve"> into that block just as we did before with </w:t>
      </w:r>
      <w:r w:rsidRPr="0020285C">
        <w:rPr>
          <w:rStyle w:val="Literal"/>
        </w:rPr>
        <w:t>tx</w:t>
      </w:r>
      <w:r w:rsidR="00B10074">
        <w:t xml:space="preserve"> </w:t>
      </w:r>
      <w:r w:rsidR="00B10074" w:rsidRPr="0004162D">
        <w:rPr>
          <w:rStyle w:val="CodeAnnotation"/>
        </w:rPr>
        <w:t>2</w:t>
      </w:r>
      <w:r w:rsidR="00B10074">
        <w:t>.</w:t>
      </w:r>
      <w:r>
        <w:t xml:space="preserve"> Then, later, we move the original </w:t>
      </w:r>
      <w:r w:rsidRPr="0020285C">
        <w:rPr>
          <w:rStyle w:val="Literal"/>
        </w:rPr>
        <w:t>tx</w:t>
      </w:r>
      <w:r>
        <w:t xml:space="preserve"> into a </w:t>
      </w:r>
      <w:r w:rsidRPr="0020285C">
        <w:rPr>
          <w:rStyle w:val="Italic"/>
        </w:rPr>
        <w:t>new</w:t>
      </w:r>
      <w:r>
        <w:t xml:space="preserve"> async block</w:t>
      </w:r>
      <w:r w:rsidR="00CC7D59">
        <w:t xml:space="preserve"> </w:t>
      </w:r>
      <w:r w:rsidR="00CC7D59" w:rsidRPr="0004162D">
        <w:rPr>
          <w:rStyle w:val="CodeAnnotation"/>
        </w:rPr>
        <w:t>3</w:t>
      </w:r>
      <w:r>
        <w:t>, where we send more messages on a slightly slower delay</w:t>
      </w:r>
      <w:r w:rsidR="00CC7D59">
        <w:t xml:space="preserve"> </w:t>
      </w:r>
      <w:r w:rsidR="00CC7D59" w:rsidRPr="0004162D">
        <w:rPr>
          <w:rStyle w:val="CodeAnnotation"/>
        </w:rPr>
        <w:t>4</w:t>
      </w:r>
      <w:r>
        <w:t>. We happen to put this new async block after the async block for receiving messages, but it could go before it just as well. The key is the order in which the futures are awaited, not in which they’re created.</w:t>
      </w:r>
    </w:p>
    <w:p w14:paraId="32E2BCD5" w14:textId="77777777" w:rsidR="00D47ADA" w:rsidRDefault="00000000" w:rsidP="0020285C">
      <w:pPr>
        <w:pStyle w:val="Body"/>
      </w:pPr>
      <w:r>
        <w:t xml:space="preserve">Both of the async blocks for sending messages need to be </w:t>
      </w:r>
      <w:r w:rsidRPr="0020285C">
        <w:rPr>
          <w:rStyle w:val="Literal"/>
        </w:rPr>
        <w:t>async move</w:t>
      </w:r>
      <w:r>
        <w:t xml:space="preserve"> blocks so that both </w:t>
      </w:r>
      <w:r w:rsidRPr="0020285C">
        <w:rPr>
          <w:rStyle w:val="Literal"/>
        </w:rPr>
        <w:t>tx</w:t>
      </w:r>
      <w:r>
        <w:t xml:space="preserve"> and </w:t>
      </w:r>
      <w:r w:rsidRPr="0020285C">
        <w:rPr>
          <w:rStyle w:val="Literal"/>
        </w:rPr>
        <w:t>tx1</w:t>
      </w:r>
      <w:r>
        <w:t xml:space="preserve"> get dropped when those blocks finish. Otherwise, we’ll end up back in the same infinite loop we started out in. </w:t>
      </w:r>
    </w:p>
    <w:p w14:paraId="6A897AA4" w14:textId="0DE4A89C" w:rsidR="00591B92" w:rsidRDefault="00000000" w:rsidP="0020285C">
      <w:pPr>
        <w:pStyle w:val="Body"/>
      </w:pPr>
      <w:r>
        <w:t xml:space="preserve">Finally, we switch from </w:t>
      </w:r>
      <w:r w:rsidRPr="0020285C">
        <w:rPr>
          <w:rStyle w:val="Literal"/>
        </w:rPr>
        <w:t>trpl::join</w:t>
      </w:r>
      <w:r>
        <w:t xml:space="preserve"> to </w:t>
      </w:r>
      <w:r w:rsidRPr="0020285C">
        <w:rPr>
          <w:rStyle w:val="Literal"/>
        </w:rPr>
        <w:t>trpl::join</w:t>
      </w:r>
      <w:r w:rsidR="00D47ADA" w:rsidRPr="0020285C">
        <w:rPr>
          <w:rStyle w:val="Literal"/>
        </w:rPr>
        <w:t>!</w:t>
      </w:r>
      <w:r>
        <w:t xml:space="preserve"> </w:t>
      </w:r>
      <w:r w:rsidR="003012A8" w:rsidRPr="0004162D">
        <w:rPr>
          <w:rStyle w:val="CodeAnnotation"/>
        </w:rPr>
        <w:t>5</w:t>
      </w:r>
      <w:r w:rsidR="003012A8">
        <w:t xml:space="preserve"> </w:t>
      </w:r>
      <w:r>
        <w:t>to handle the additional future</w:t>
      </w:r>
      <w:r w:rsidR="00D47ADA">
        <w:t xml:space="preserve">: </w:t>
      </w:r>
      <w:del w:id="209" w:author="Audrey Doyle" w:date="2025-09-08T11:49:00Z" w16du:dateUtc="2025-09-08T15:49:00Z">
        <w:r w:rsidR="00D47ADA" w:rsidDel="00081003">
          <w:delText xml:space="preserve">the </w:delText>
        </w:r>
      </w:del>
      <w:ins w:id="210" w:author="Audrey Doyle" w:date="2025-09-08T11:49:00Z" w16du:dateUtc="2025-09-08T15:49:00Z">
        <w:r w:rsidR="00081003">
          <w:t>T</w:t>
        </w:r>
        <w:r w:rsidR="00081003">
          <w:t xml:space="preserve">he </w:t>
        </w:r>
      </w:ins>
      <w:r w:rsidR="00D47ADA" w:rsidRPr="0004162D">
        <w:rPr>
          <w:rStyle w:val="Literal"/>
        </w:rPr>
        <w:t>join!</w:t>
      </w:r>
      <w:r w:rsidR="00D47ADA">
        <w:t xml:space="preserve"> macro awaits an arbitrary number of futures where we know the number of futures at compile time</w:t>
      </w:r>
      <w:r>
        <w:t>.</w:t>
      </w:r>
      <w:r w:rsidR="00874AFA">
        <w:t xml:space="preserve"> We’ll discuss awaiting a collection of an unknown number of futures later in this chapter.</w:t>
      </w:r>
    </w:p>
    <w:p w14:paraId="3732D958" w14:textId="77777777" w:rsidR="00591B92" w:rsidRDefault="00000000" w:rsidP="0020285C">
      <w:pPr>
        <w:pStyle w:val="Body"/>
      </w:pPr>
      <w:r>
        <w:t>Now we see all the messages from both sending futures, and because the sending futures use slightly different delays after sending, the messages are also received at those different intervals:</w:t>
      </w:r>
    </w:p>
    <w:p w14:paraId="34C8D0CC" w14:textId="77777777" w:rsidR="00591B92" w:rsidRDefault="00000000">
      <w:pPr>
        <w:pStyle w:val="Code"/>
      </w:pPr>
      <w:r>
        <w:t>received 'hi'</w:t>
      </w:r>
    </w:p>
    <w:p w14:paraId="16FEF50F" w14:textId="77777777" w:rsidR="00591B92" w:rsidRDefault="00000000">
      <w:pPr>
        <w:pStyle w:val="Code"/>
      </w:pPr>
      <w:r>
        <w:t>received 'more'</w:t>
      </w:r>
    </w:p>
    <w:p w14:paraId="4E0BF6D9" w14:textId="77777777" w:rsidR="00591B92" w:rsidRDefault="00000000">
      <w:pPr>
        <w:pStyle w:val="Code"/>
      </w:pPr>
      <w:r>
        <w:t>received 'from'</w:t>
      </w:r>
    </w:p>
    <w:p w14:paraId="3C09B7BA" w14:textId="77777777" w:rsidR="00591B92" w:rsidRDefault="00000000">
      <w:pPr>
        <w:pStyle w:val="Code"/>
      </w:pPr>
      <w:r>
        <w:t>received 'the'</w:t>
      </w:r>
    </w:p>
    <w:p w14:paraId="5BDA2CB1" w14:textId="77777777" w:rsidR="00591B92" w:rsidRDefault="00000000">
      <w:pPr>
        <w:pStyle w:val="Code"/>
      </w:pPr>
      <w:r>
        <w:t>received 'messages'</w:t>
      </w:r>
    </w:p>
    <w:p w14:paraId="5BF15F23" w14:textId="77777777" w:rsidR="00591B92" w:rsidRDefault="00000000">
      <w:pPr>
        <w:pStyle w:val="Code"/>
      </w:pPr>
      <w:r>
        <w:t>received 'future'</w:t>
      </w:r>
    </w:p>
    <w:p w14:paraId="55DB9D93" w14:textId="77777777" w:rsidR="00591B92" w:rsidRDefault="00000000">
      <w:pPr>
        <w:pStyle w:val="Code"/>
      </w:pPr>
      <w:r>
        <w:t>received 'for'</w:t>
      </w:r>
    </w:p>
    <w:p w14:paraId="209617AB" w14:textId="69A01E42" w:rsidR="00B9217D" w:rsidRPr="00B9217D" w:rsidRDefault="00000000" w:rsidP="00B9217D">
      <w:pPr>
        <w:pStyle w:val="Code"/>
      </w:pPr>
      <w:r>
        <w:t>received 'you'</w:t>
      </w:r>
    </w:p>
    <w:p w14:paraId="5D2067AD" w14:textId="1F363A33" w:rsidR="00B9217D" w:rsidRPr="00B9217D" w:rsidRDefault="00B9217D" w:rsidP="0020285C">
      <w:pPr>
        <w:pStyle w:val="Body"/>
      </w:pPr>
      <w:r>
        <w:t>We’ve explored how to use message passing to send data between futures, how code within an async block runs sequentially, how to move ownership into an async block, and how to join multiple futures. Next, let’s discuss how and why to tell the runtime it can switch to another task.</w:t>
      </w:r>
    </w:p>
    <w:p w14:paraId="4F5EC51C" w14:textId="77777777" w:rsidR="00591B92" w:rsidRPr="00AA5B1B" w:rsidRDefault="00000000" w:rsidP="00212D01">
      <w:pPr>
        <w:pStyle w:val="HeadB"/>
      </w:pPr>
      <w:bookmarkStart w:id="211" w:name="_Toc206171748"/>
      <w:r w:rsidRPr="00AA5B1B">
        <w:t>Yielding Control to the Runtime</w:t>
      </w:r>
      <w:bookmarkEnd w:id="211"/>
    </w:p>
    <w:p w14:paraId="21D7C842" w14:textId="57EB51D2" w:rsidR="00832479" w:rsidRDefault="00832479" w:rsidP="0020285C">
      <w:pPr>
        <w:pStyle w:val="Body"/>
      </w:pPr>
      <w:r>
        <w:t>Recall from “</w:t>
      </w:r>
      <w:r w:rsidRPr="0020285C">
        <w:rPr>
          <w:rStyle w:val="Xref"/>
        </w:rPr>
        <w:t>Our First Async Program</w:t>
      </w:r>
      <w:r>
        <w:t>”</w:t>
      </w:r>
      <w:r w:rsidR="00417EC4">
        <w:t xml:space="preserve"> on </w:t>
      </w:r>
      <w:r w:rsidR="00417EC4" w:rsidRPr="00417EC4">
        <w:rPr>
          <w:rStyle w:val="Xref"/>
        </w:rPr>
        <w:t>page XX</w:t>
      </w:r>
      <w:r>
        <w:t xml:space="preserve"> that at each await point, Rust gives a runtime a chance to pause the task and switch to another one if the future being awaited isn’t ready. The inverse is also true: Rust </w:t>
      </w:r>
      <w:r w:rsidRPr="0020285C">
        <w:rPr>
          <w:rStyle w:val="Italic"/>
        </w:rPr>
        <w:t>only</w:t>
      </w:r>
      <w:r>
        <w:t xml:space="preserve"> pauses async blocks and hands control back to a runtime at an await point. Everything between await points is synchronous.</w:t>
      </w:r>
    </w:p>
    <w:p w14:paraId="5F4DD5D2" w14:textId="1B2BCDE4" w:rsidR="00832479" w:rsidRDefault="00832479" w:rsidP="0020285C">
      <w:pPr>
        <w:pStyle w:val="Body"/>
      </w:pPr>
      <w:r>
        <w:t xml:space="preserve">That means if you do a bunch of work in an async block without an await point, that future will block any other futures from making progress. You may sometimes hear this referred to as </w:t>
      </w:r>
      <w:r>
        <w:lastRenderedPageBreak/>
        <w:t xml:space="preserve">one future </w:t>
      </w:r>
      <w:r w:rsidRPr="0020285C">
        <w:rPr>
          <w:rStyle w:val="Italic"/>
        </w:rPr>
        <w:t>starving</w:t>
      </w:r>
      <w:r>
        <w:t xml:space="preserve"> other futures. In some cases, that may not be a big deal. However, if you are doing some kind of expensive setup or long-running work, or if you have a future that will keep doing some particular task indefinitely, you’ll need to think about when and where to hand control back to the runtime.</w:t>
      </w:r>
    </w:p>
    <w:p w14:paraId="01BCB119" w14:textId="6E6FD7B6" w:rsidR="00591B92" w:rsidRDefault="00000000" w:rsidP="0020285C">
      <w:pPr>
        <w:pStyle w:val="Body"/>
      </w:pPr>
      <w:r>
        <w:t>Let’s simulate a long-running operation</w:t>
      </w:r>
      <w:r w:rsidR="00832479">
        <w:t xml:space="preserve"> to illustrate the starvation problem, then explore how to solve it</w:t>
      </w:r>
      <w:r>
        <w:t>. Listing</w:t>
      </w:r>
      <w:r w:rsidR="00417EC4">
        <w:rPr>
          <w:rStyle w:val="Xref"/>
        </w:rPr>
        <w:t> </w:t>
      </w:r>
      <w:r>
        <w:t>17-</w:t>
      </w:r>
      <w:r w:rsidR="00FE20CD">
        <w:t>14</w:t>
      </w:r>
      <w:r>
        <w:t xml:space="preserve"> introduces a </w:t>
      </w:r>
      <w:r w:rsidRPr="0020285C">
        <w:rPr>
          <w:rStyle w:val="Literal"/>
        </w:rPr>
        <w:t>slow</w:t>
      </w:r>
      <w:r>
        <w:t xml:space="preserve"> function. </w:t>
      </w:r>
    </w:p>
    <w:p w14:paraId="3EE2AB1A" w14:textId="77777777" w:rsidR="00591B92" w:rsidRDefault="00000000">
      <w:pPr>
        <w:pStyle w:val="CodeLabel"/>
      </w:pPr>
      <w:r>
        <w:t>src/main.rs</w:t>
      </w:r>
    </w:p>
    <w:p w14:paraId="18CAE5EF" w14:textId="77777777" w:rsidR="00591B92" w:rsidRDefault="00000000">
      <w:pPr>
        <w:pStyle w:val="Code"/>
      </w:pPr>
      <w:r>
        <w:t>fn slow(name: &amp;str, ms: u64) {</w:t>
      </w:r>
    </w:p>
    <w:p w14:paraId="3AE3B201" w14:textId="47C9A9C8" w:rsidR="00591B92" w:rsidRDefault="00000000">
      <w:pPr>
        <w:pStyle w:val="Code"/>
      </w:pPr>
      <w:r>
        <w:t xml:space="preserve">  </w:t>
      </w:r>
      <w:r w:rsidR="00754BC9" w:rsidRPr="0004162D">
        <w:rPr>
          <w:rStyle w:val="CodeAnnotation"/>
        </w:rPr>
        <w:t>1</w:t>
      </w:r>
      <w:r>
        <w:t xml:space="preserve"> thread::sleep(Duration::from_millis(ms));</w:t>
      </w:r>
    </w:p>
    <w:p w14:paraId="4C30A256" w14:textId="77777777" w:rsidR="00591B92" w:rsidRDefault="00000000">
      <w:pPr>
        <w:pStyle w:val="Code"/>
      </w:pPr>
      <w:r>
        <w:t xml:space="preserve">    println!("'{name}' ran for {ms}ms");</w:t>
      </w:r>
    </w:p>
    <w:p w14:paraId="00D08C25" w14:textId="77777777" w:rsidR="00591B92" w:rsidRDefault="00000000">
      <w:pPr>
        <w:pStyle w:val="Code"/>
      </w:pPr>
      <w:r>
        <w:t>}</w:t>
      </w:r>
    </w:p>
    <w:p w14:paraId="5B9D252E" w14:textId="77777777" w:rsidR="00591B92" w:rsidRDefault="00000000">
      <w:pPr>
        <w:pStyle w:val="CodeListingCaption"/>
        <w:numPr>
          <w:ilvl w:val="6"/>
          <w:numId w:val="2"/>
        </w:numPr>
      </w:pPr>
      <w:r>
        <w:t xml:space="preserve">Using </w:t>
      </w:r>
      <w:r w:rsidRPr="008159AC">
        <w:rPr>
          <w:rStyle w:val="Literal"/>
        </w:rPr>
        <w:t>thread::sleep</w:t>
      </w:r>
      <w:r>
        <w:t xml:space="preserve"> to simulate slow operations</w:t>
      </w:r>
    </w:p>
    <w:p w14:paraId="36A84954" w14:textId="00ED1900" w:rsidR="00591B92" w:rsidRDefault="00000000" w:rsidP="0020285C">
      <w:pPr>
        <w:pStyle w:val="Body"/>
      </w:pPr>
      <w:r>
        <w:t xml:space="preserve">This code uses </w:t>
      </w:r>
      <w:commentRangeStart w:id="212"/>
      <w:r w:rsidRPr="0020285C">
        <w:rPr>
          <w:rStyle w:val="Literal"/>
        </w:rPr>
        <w:t>std::</w:t>
      </w:r>
      <w:commentRangeEnd w:id="212"/>
      <w:r w:rsidR="00081003">
        <w:rPr>
          <w:rStyle w:val="CommentReference"/>
          <w:rFonts w:ascii="Times New Roman" w:hAnsi="Times New Roman" w:cs="Times New Roman"/>
          <w:color w:val="auto"/>
          <w:lang w:val="en-CA"/>
        </w:rPr>
        <w:commentReference w:id="212"/>
      </w:r>
      <w:r w:rsidRPr="0020285C">
        <w:rPr>
          <w:rStyle w:val="Literal"/>
        </w:rPr>
        <w:t>thread::sleep</w:t>
      </w:r>
      <w:r>
        <w:t xml:space="preserve"> </w:t>
      </w:r>
      <w:r w:rsidR="00754BC9" w:rsidRPr="0004162D">
        <w:rPr>
          <w:rStyle w:val="CodeAnnotation"/>
        </w:rPr>
        <w:t>1</w:t>
      </w:r>
      <w:r w:rsidR="00754BC9">
        <w:t xml:space="preserve"> </w:t>
      </w:r>
      <w:r>
        <w:t xml:space="preserve">instead of </w:t>
      </w:r>
      <w:r w:rsidRPr="0020285C">
        <w:rPr>
          <w:rStyle w:val="Literal"/>
        </w:rPr>
        <w:t>trpl::sleep</w:t>
      </w:r>
      <w:r>
        <w:t xml:space="preserve"> so that calling </w:t>
      </w:r>
      <w:r w:rsidRPr="0020285C">
        <w:rPr>
          <w:rStyle w:val="Literal"/>
        </w:rPr>
        <w:t>slow</w:t>
      </w:r>
      <w:r>
        <w:t xml:space="preserve"> will block the current thread for some number of milliseconds. We can use </w:t>
      </w:r>
      <w:r w:rsidRPr="0020285C">
        <w:rPr>
          <w:rStyle w:val="Literal"/>
        </w:rPr>
        <w:t>slow</w:t>
      </w:r>
      <w:r>
        <w:t xml:space="preserve"> to stand in for real-world operations that are both long-running and blocking.</w:t>
      </w:r>
    </w:p>
    <w:p w14:paraId="7111E4DE" w14:textId="06BA910C" w:rsidR="00591B92" w:rsidRDefault="00000000" w:rsidP="0020285C">
      <w:pPr>
        <w:pStyle w:val="Body"/>
      </w:pPr>
      <w:r>
        <w:t>In Listing</w:t>
      </w:r>
      <w:r w:rsidR="00417EC4">
        <w:rPr>
          <w:rStyle w:val="Xref"/>
        </w:rPr>
        <w:t> </w:t>
      </w:r>
      <w:r>
        <w:t>17-</w:t>
      </w:r>
      <w:r w:rsidR="00A744FB">
        <w:t>15</w:t>
      </w:r>
      <w:r>
        <w:t xml:space="preserve">, we use </w:t>
      </w:r>
      <w:r w:rsidRPr="0020285C">
        <w:rPr>
          <w:rStyle w:val="Literal"/>
        </w:rPr>
        <w:t>slow</w:t>
      </w:r>
      <w:r>
        <w:t xml:space="preserve"> to emulate doing this kind of CPU-bound work in a pair of futures. </w:t>
      </w:r>
    </w:p>
    <w:p w14:paraId="5686122E" w14:textId="77777777" w:rsidR="00591B92" w:rsidRDefault="00000000">
      <w:pPr>
        <w:pStyle w:val="CodeLabel"/>
      </w:pPr>
      <w:r>
        <w:t>src/main.rs</w:t>
      </w:r>
    </w:p>
    <w:p w14:paraId="70746060" w14:textId="77777777" w:rsidR="00591B92" w:rsidRDefault="00000000">
      <w:pPr>
        <w:pStyle w:val="Code"/>
      </w:pPr>
      <w:r>
        <w:t>let a = async {</w:t>
      </w:r>
    </w:p>
    <w:p w14:paraId="3BA231C5" w14:textId="77777777" w:rsidR="00591B92" w:rsidRDefault="00000000">
      <w:pPr>
        <w:pStyle w:val="Code"/>
      </w:pPr>
      <w:r>
        <w:t xml:space="preserve">    println!("'a' started.");</w:t>
      </w:r>
    </w:p>
    <w:p w14:paraId="585C25D0" w14:textId="77777777" w:rsidR="00591B92" w:rsidRDefault="00000000">
      <w:pPr>
        <w:pStyle w:val="Code"/>
      </w:pPr>
      <w:r>
        <w:t xml:space="preserve">    slow("a", 30);</w:t>
      </w:r>
    </w:p>
    <w:p w14:paraId="62236ED5" w14:textId="77777777" w:rsidR="00591B92" w:rsidRDefault="00000000">
      <w:pPr>
        <w:pStyle w:val="Code"/>
      </w:pPr>
      <w:r>
        <w:t xml:space="preserve">    slow("a", 10);</w:t>
      </w:r>
    </w:p>
    <w:p w14:paraId="045FCC28" w14:textId="77777777" w:rsidR="00591B92" w:rsidRDefault="00000000">
      <w:pPr>
        <w:pStyle w:val="Code"/>
      </w:pPr>
      <w:r>
        <w:t xml:space="preserve">    slow("a", 20);</w:t>
      </w:r>
    </w:p>
    <w:p w14:paraId="6A27C7C9" w14:textId="77777777" w:rsidR="00591B92" w:rsidRDefault="00000000">
      <w:pPr>
        <w:pStyle w:val="Code"/>
      </w:pPr>
      <w:r>
        <w:t xml:space="preserve">    trpl::sleep(Duration::from_millis(50)).await;</w:t>
      </w:r>
    </w:p>
    <w:p w14:paraId="13285F23" w14:textId="77777777" w:rsidR="00591B92" w:rsidRDefault="00000000">
      <w:pPr>
        <w:pStyle w:val="Code"/>
      </w:pPr>
      <w:r>
        <w:t xml:space="preserve">    println!("'a' finished.");</w:t>
      </w:r>
    </w:p>
    <w:p w14:paraId="0ED67186" w14:textId="77777777" w:rsidR="00591B92" w:rsidRDefault="00000000">
      <w:pPr>
        <w:pStyle w:val="Code"/>
      </w:pPr>
      <w:r>
        <w:t>};</w:t>
      </w:r>
    </w:p>
    <w:p w14:paraId="53CDD0CF" w14:textId="77777777" w:rsidR="00591B92" w:rsidRDefault="00591B92">
      <w:pPr>
        <w:pStyle w:val="Code"/>
      </w:pPr>
    </w:p>
    <w:p w14:paraId="19D078B5" w14:textId="77777777" w:rsidR="00591B92" w:rsidRDefault="00000000">
      <w:pPr>
        <w:pStyle w:val="Code"/>
      </w:pPr>
      <w:r>
        <w:t>let b = async {</w:t>
      </w:r>
    </w:p>
    <w:p w14:paraId="6DB3739F" w14:textId="77777777" w:rsidR="00591B92" w:rsidRDefault="00000000">
      <w:pPr>
        <w:pStyle w:val="Code"/>
      </w:pPr>
      <w:r>
        <w:t xml:space="preserve">    println!("'b' started.");</w:t>
      </w:r>
    </w:p>
    <w:p w14:paraId="186779A0" w14:textId="77777777" w:rsidR="00591B92" w:rsidRDefault="00000000">
      <w:pPr>
        <w:pStyle w:val="Code"/>
      </w:pPr>
      <w:r>
        <w:t xml:space="preserve">    slow("b", 75);</w:t>
      </w:r>
    </w:p>
    <w:p w14:paraId="54B1A0F4" w14:textId="77777777" w:rsidR="00591B92" w:rsidRDefault="00000000">
      <w:pPr>
        <w:pStyle w:val="Code"/>
      </w:pPr>
      <w:r>
        <w:t xml:space="preserve">    slow("b", 10);</w:t>
      </w:r>
    </w:p>
    <w:p w14:paraId="3D788276" w14:textId="77777777" w:rsidR="00591B92" w:rsidRDefault="00000000">
      <w:pPr>
        <w:pStyle w:val="Code"/>
      </w:pPr>
      <w:r>
        <w:t xml:space="preserve">    slow("b", 15);</w:t>
      </w:r>
    </w:p>
    <w:p w14:paraId="5331D031" w14:textId="77777777" w:rsidR="00591B92" w:rsidRDefault="00000000">
      <w:pPr>
        <w:pStyle w:val="Code"/>
      </w:pPr>
      <w:r>
        <w:t xml:space="preserve">    slow("b", 350);</w:t>
      </w:r>
    </w:p>
    <w:p w14:paraId="390CD426" w14:textId="77777777" w:rsidR="00591B92" w:rsidRDefault="00000000">
      <w:pPr>
        <w:pStyle w:val="Code"/>
      </w:pPr>
      <w:r>
        <w:t xml:space="preserve">    trpl::sleep(Duration::from_millis(50)).await;</w:t>
      </w:r>
    </w:p>
    <w:p w14:paraId="3C33824F" w14:textId="77777777" w:rsidR="00591B92" w:rsidRDefault="00000000">
      <w:pPr>
        <w:pStyle w:val="Code"/>
      </w:pPr>
      <w:r>
        <w:t xml:space="preserve">    println!("'b' finished.");</w:t>
      </w:r>
    </w:p>
    <w:p w14:paraId="1F1AD5A3" w14:textId="77777777" w:rsidR="00591B92" w:rsidRDefault="00000000">
      <w:pPr>
        <w:pStyle w:val="Code"/>
      </w:pPr>
      <w:r>
        <w:t>};</w:t>
      </w:r>
    </w:p>
    <w:p w14:paraId="638285E2" w14:textId="77777777" w:rsidR="00591B92" w:rsidRDefault="00591B92">
      <w:pPr>
        <w:pStyle w:val="Code"/>
      </w:pPr>
    </w:p>
    <w:p w14:paraId="21572DBC" w14:textId="6189D464" w:rsidR="00591B92" w:rsidRDefault="00000000">
      <w:pPr>
        <w:pStyle w:val="Code"/>
      </w:pPr>
      <w:r>
        <w:t>trpl::</w:t>
      </w:r>
      <w:r w:rsidR="00E416CE">
        <w:t>select</w:t>
      </w:r>
      <w:r>
        <w:t>(a, b).await;</w:t>
      </w:r>
    </w:p>
    <w:p w14:paraId="288237BA" w14:textId="77777777" w:rsidR="00591B92" w:rsidRDefault="00000000">
      <w:pPr>
        <w:pStyle w:val="CodeListingCaption"/>
        <w:numPr>
          <w:ilvl w:val="6"/>
          <w:numId w:val="2"/>
        </w:numPr>
      </w:pPr>
      <w:commentRangeStart w:id="213"/>
      <w:r>
        <w:t xml:space="preserve">Using </w:t>
      </w:r>
      <w:r w:rsidRPr="008159AC">
        <w:rPr>
          <w:rStyle w:val="Literal"/>
        </w:rPr>
        <w:t>thread::sleep</w:t>
      </w:r>
      <w:r>
        <w:t xml:space="preserve"> to simulate slow operations</w:t>
      </w:r>
      <w:commentRangeEnd w:id="213"/>
      <w:r w:rsidR="00081003">
        <w:rPr>
          <w:rStyle w:val="CommentReference"/>
          <w:rFonts w:ascii="Times New Roman" w:hAnsi="Times New Roman" w:cs="Times New Roman"/>
          <w:color w:val="auto"/>
          <w:lang w:val="en-CA"/>
        </w:rPr>
        <w:commentReference w:id="213"/>
      </w:r>
    </w:p>
    <w:p w14:paraId="26A0976A" w14:textId="77777777" w:rsidR="00591B92" w:rsidRDefault="00000000" w:rsidP="0020285C">
      <w:pPr>
        <w:pStyle w:val="Body"/>
      </w:pPr>
      <w:r>
        <w:t xml:space="preserve">Each future hands control back to the runtime only </w:t>
      </w:r>
      <w:r w:rsidRPr="0020285C">
        <w:rPr>
          <w:rStyle w:val="Italic"/>
        </w:rPr>
        <w:t>after</w:t>
      </w:r>
      <w:r>
        <w:t xml:space="preserve"> carrying out a bunch of slow operations. If you run this code, you will see this output:</w:t>
      </w:r>
    </w:p>
    <w:p w14:paraId="79DD83DD" w14:textId="77777777" w:rsidR="00591B92" w:rsidRDefault="00000000">
      <w:pPr>
        <w:pStyle w:val="Code"/>
      </w:pPr>
      <w:r>
        <w:t>'a' started.</w:t>
      </w:r>
    </w:p>
    <w:p w14:paraId="4218A4A1" w14:textId="77777777" w:rsidR="00591B92" w:rsidRDefault="00000000">
      <w:pPr>
        <w:pStyle w:val="Code"/>
      </w:pPr>
      <w:r>
        <w:t>'a' ran for 30ms</w:t>
      </w:r>
    </w:p>
    <w:p w14:paraId="46708B2E" w14:textId="77777777" w:rsidR="00591B92" w:rsidRDefault="00000000">
      <w:pPr>
        <w:pStyle w:val="Code"/>
      </w:pPr>
      <w:r>
        <w:t>'a' ran for 10ms</w:t>
      </w:r>
    </w:p>
    <w:p w14:paraId="6698439E" w14:textId="77777777" w:rsidR="00591B92" w:rsidRDefault="00000000">
      <w:pPr>
        <w:pStyle w:val="Code"/>
      </w:pPr>
      <w:r>
        <w:t>'a' ran for 20ms</w:t>
      </w:r>
    </w:p>
    <w:p w14:paraId="7A66F16A" w14:textId="77777777" w:rsidR="00591B92" w:rsidRDefault="00000000">
      <w:pPr>
        <w:pStyle w:val="Code"/>
      </w:pPr>
      <w:r>
        <w:t>'b' started.</w:t>
      </w:r>
    </w:p>
    <w:p w14:paraId="5A487AB9" w14:textId="77777777" w:rsidR="00591B92" w:rsidRDefault="00000000">
      <w:pPr>
        <w:pStyle w:val="Code"/>
      </w:pPr>
      <w:r>
        <w:t>'b' ran for 75ms</w:t>
      </w:r>
    </w:p>
    <w:p w14:paraId="2998F7C8" w14:textId="77777777" w:rsidR="00591B92" w:rsidRDefault="00000000">
      <w:pPr>
        <w:pStyle w:val="Code"/>
      </w:pPr>
      <w:r>
        <w:t>'b' ran for 10ms</w:t>
      </w:r>
    </w:p>
    <w:p w14:paraId="6C666EB3" w14:textId="77777777" w:rsidR="00591B92" w:rsidRDefault="00000000">
      <w:pPr>
        <w:pStyle w:val="Code"/>
      </w:pPr>
      <w:r>
        <w:t>'b' ran for 15ms</w:t>
      </w:r>
    </w:p>
    <w:p w14:paraId="30B1A7F6" w14:textId="77777777" w:rsidR="00591B92" w:rsidRDefault="00000000">
      <w:pPr>
        <w:pStyle w:val="Code"/>
      </w:pPr>
      <w:r>
        <w:t>'b' ran for 350ms</w:t>
      </w:r>
    </w:p>
    <w:p w14:paraId="2A85679A" w14:textId="77777777" w:rsidR="00591B92" w:rsidRDefault="00000000">
      <w:pPr>
        <w:pStyle w:val="Code"/>
      </w:pPr>
      <w:r>
        <w:t>'a' finished.</w:t>
      </w:r>
    </w:p>
    <w:p w14:paraId="5AE4539D" w14:textId="28BA2A5B" w:rsidR="00591B92" w:rsidRDefault="00000000" w:rsidP="0020285C">
      <w:pPr>
        <w:pStyle w:val="Body"/>
      </w:pPr>
      <w:r>
        <w:lastRenderedPageBreak/>
        <w:t xml:space="preserve">As with </w:t>
      </w:r>
      <w:r w:rsidR="00B92C53">
        <w:t>Listing</w:t>
      </w:r>
      <w:r w:rsidR="00417EC4">
        <w:rPr>
          <w:rStyle w:val="Xref"/>
        </w:rPr>
        <w:t> </w:t>
      </w:r>
      <w:r w:rsidR="00B92C53">
        <w:t xml:space="preserve">17-5 where we used </w:t>
      </w:r>
      <w:r w:rsidR="00B92C53" w:rsidRPr="0004162D">
        <w:rPr>
          <w:rStyle w:val="Literal"/>
        </w:rPr>
        <w:t>trpl::select</w:t>
      </w:r>
      <w:r w:rsidR="00B92C53">
        <w:t xml:space="preserve"> to race futures fetching two URLs,</w:t>
      </w:r>
      <w:r>
        <w:t xml:space="preserve"> </w:t>
      </w:r>
      <w:r w:rsidR="00E416CE" w:rsidRPr="0020285C">
        <w:rPr>
          <w:rStyle w:val="Literal"/>
        </w:rPr>
        <w:t>select</w:t>
      </w:r>
      <w:r w:rsidR="00E416CE">
        <w:t xml:space="preserve"> </w:t>
      </w:r>
      <w:r>
        <w:t xml:space="preserve">still finishes as soon as </w:t>
      </w:r>
      <w:r w:rsidRPr="0020285C">
        <w:rPr>
          <w:rStyle w:val="Literal"/>
        </w:rPr>
        <w:t>a</w:t>
      </w:r>
      <w:r>
        <w:t xml:space="preserve"> is done. There’s no interleaving between the </w:t>
      </w:r>
      <w:r w:rsidR="00325F58">
        <w:t xml:space="preserve">calls to </w:t>
      </w:r>
      <w:r w:rsidR="00325F58" w:rsidRPr="0004162D">
        <w:rPr>
          <w:rStyle w:val="Literal"/>
        </w:rPr>
        <w:t>slow</w:t>
      </w:r>
      <w:r w:rsidR="00325F58">
        <w:t xml:space="preserve"> in the </w:t>
      </w:r>
      <w:r>
        <w:t xml:space="preserve">two futures, though. The </w:t>
      </w:r>
      <w:r w:rsidRPr="0020285C">
        <w:rPr>
          <w:rStyle w:val="Literal"/>
        </w:rPr>
        <w:t>a</w:t>
      </w:r>
      <w:r>
        <w:t xml:space="preserve"> future does all of its work until the </w:t>
      </w:r>
      <w:r w:rsidRPr="0020285C">
        <w:rPr>
          <w:rStyle w:val="Literal"/>
        </w:rPr>
        <w:t>trpl::sleep</w:t>
      </w:r>
      <w:r>
        <w:t xml:space="preserve"> call is awaited, then the </w:t>
      </w:r>
      <w:r w:rsidRPr="0020285C">
        <w:rPr>
          <w:rStyle w:val="Literal"/>
        </w:rPr>
        <w:t>b</w:t>
      </w:r>
      <w:r>
        <w:t xml:space="preserve"> future does all of its work until its own </w:t>
      </w:r>
      <w:r w:rsidRPr="0020285C">
        <w:rPr>
          <w:rStyle w:val="Literal"/>
        </w:rPr>
        <w:t>trpl::sleep</w:t>
      </w:r>
      <w:r>
        <w:t xml:space="preserve"> call is awaited, and finally the </w:t>
      </w:r>
      <w:r w:rsidRPr="0020285C">
        <w:rPr>
          <w:rStyle w:val="Literal"/>
        </w:rPr>
        <w:t>a</w:t>
      </w:r>
      <w:r>
        <w:t xml:space="preserve"> future completes. To allow both futures to make progress between their slow tasks, we need await points so </w:t>
      </w:r>
      <w:ins w:id="214" w:author="Audrey Doyle" w:date="2025-09-08T11:54:00Z" w16du:dateUtc="2025-09-08T15:54:00Z">
        <w:r w:rsidR="00081003">
          <w:t xml:space="preserve">that </w:t>
        </w:r>
      </w:ins>
      <w:r>
        <w:t>we can hand control back to the runtime. That means we need something we can await!</w:t>
      </w:r>
    </w:p>
    <w:p w14:paraId="0468919E" w14:textId="3784E5B9" w:rsidR="00591B92" w:rsidRDefault="00000000" w:rsidP="0020285C">
      <w:pPr>
        <w:pStyle w:val="Body"/>
      </w:pPr>
      <w:r>
        <w:t>We can already see this kind of handoff happening in Listing</w:t>
      </w:r>
      <w:r w:rsidR="00417EC4">
        <w:rPr>
          <w:rStyle w:val="Xref"/>
        </w:rPr>
        <w:t> </w:t>
      </w:r>
      <w:r>
        <w:t>17-</w:t>
      </w:r>
      <w:r w:rsidR="00D472D5">
        <w:t>15</w:t>
      </w:r>
      <w:r>
        <w:t xml:space="preserve">: </w:t>
      </w:r>
      <w:del w:id="215" w:author="Audrey Doyle" w:date="2025-09-08T11:54:00Z" w16du:dateUtc="2025-09-08T15:54:00Z">
        <w:r w:rsidDel="00081003">
          <w:delText xml:space="preserve">if </w:delText>
        </w:r>
      </w:del>
      <w:ins w:id="216" w:author="Audrey Doyle" w:date="2025-09-08T11:54:00Z" w16du:dateUtc="2025-09-08T15:54:00Z">
        <w:r w:rsidR="00081003">
          <w:t>I</w:t>
        </w:r>
        <w:r w:rsidR="00081003">
          <w:t xml:space="preserve">f </w:t>
        </w:r>
      </w:ins>
      <w:r>
        <w:t xml:space="preserve">we removed the </w:t>
      </w:r>
      <w:r w:rsidRPr="0020285C">
        <w:rPr>
          <w:rStyle w:val="Literal"/>
        </w:rPr>
        <w:t>trpl::sleep</w:t>
      </w:r>
      <w:r>
        <w:t xml:space="preserve"> at the end of the </w:t>
      </w:r>
      <w:r w:rsidRPr="0020285C">
        <w:rPr>
          <w:rStyle w:val="Literal"/>
        </w:rPr>
        <w:t>a</w:t>
      </w:r>
      <w:r>
        <w:t xml:space="preserve"> future, it would complete without the </w:t>
      </w:r>
      <w:r w:rsidRPr="0020285C">
        <w:rPr>
          <w:rStyle w:val="Literal"/>
        </w:rPr>
        <w:t>b</w:t>
      </w:r>
      <w:r>
        <w:t xml:space="preserve"> future running </w:t>
      </w:r>
      <w:r w:rsidRPr="0020285C">
        <w:rPr>
          <w:rStyle w:val="Italic"/>
        </w:rPr>
        <w:t>at all</w:t>
      </w:r>
      <w:r>
        <w:t xml:space="preserve">. Let’s try using the </w:t>
      </w:r>
      <w:r w:rsidR="00B92C53" w:rsidRPr="0020285C">
        <w:rPr>
          <w:rStyle w:val="Literal"/>
        </w:rPr>
        <w:t>trpl::s</w:t>
      </w:r>
      <w:r w:rsidRPr="0020285C">
        <w:rPr>
          <w:rStyle w:val="Literal"/>
        </w:rPr>
        <w:t>leep</w:t>
      </w:r>
      <w:r>
        <w:t xml:space="preserve"> function as a starting point for letting operations switch off making progress, as shown in Listing</w:t>
      </w:r>
      <w:r w:rsidR="00417EC4">
        <w:rPr>
          <w:rStyle w:val="Xref"/>
        </w:rPr>
        <w:t> </w:t>
      </w:r>
      <w:r>
        <w:t>17-</w:t>
      </w:r>
      <w:r w:rsidR="00996B7D">
        <w:t>16</w:t>
      </w:r>
      <w:r>
        <w:t>.</w:t>
      </w:r>
    </w:p>
    <w:p w14:paraId="3AA71D3C" w14:textId="77777777" w:rsidR="00591B92" w:rsidRDefault="00000000">
      <w:pPr>
        <w:pStyle w:val="CodeLabel"/>
      </w:pPr>
      <w:r>
        <w:t>src/main.rs</w:t>
      </w:r>
    </w:p>
    <w:p w14:paraId="38196189" w14:textId="77777777" w:rsidR="00591B92" w:rsidRDefault="00000000">
      <w:pPr>
        <w:pStyle w:val="Code"/>
      </w:pPr>
      <w:bookmarkStart w:id="217" w:name="_Hlk196754908"/>
      <w:r>
        <w:t>let one_ms = Duration::from_millis(1);</w:t>
      </w:r>
    </w:p>
    <w:p w14:paraId="40BF9D56" w14:textId="77777777" w:rsidR="00591B92" w:rsidRDefault="00591B92">
      <w:pPr>
        <w:pStyle w:val="Code"/>
      </w:pPr>
    </w:p>
    <w:p w14:paraId="1203BA8C" w14:textId="77777777" w:rsidR="00591B92" w:rsidRPr="0004162D" w:rsidRDefault="00000000">
      <w:pPr>
        <w:pStyle w:val="Code"/>
        <w:rPr>
          <w:rStyle w:val="LiteralGray"/>
        </w:rPr>
      </w:pPr>
      <w:r w:rsidRPr="0004162D">
        <w:rPr>
          <w:rStyle w:val="LiteralGray"/>
        </w:rPr>
        <w:t>let a = async {</w:t>
      </w:r>
    </w:p>
    <w:p w14:paraId="34183938" w14:textId="77777777" w:rsidR="00591B92" w:rsidRPr="0004162D" w:rsidRDefault="00000000">
      <w:pPr>
        <w:pStyle w:val="Code"/>
        <w:rPr>
          <w:rStyle w:val="LiteralGray"/>
        </w:rPr>
      </w:pPr>
      <w:r w:rsidRPr="0004162D">
        <w:rPr>
          <w:rStyle w:val="LiteralGray"/>
        </w:rPr>
        <w:t xml:space="preserve">    println!("'a' started.");</w:t>
      </w:r>
    </w:p>
    <w:p w14:paraId="2057E134" w14:textId="77777777" w:rsidR="00591B92" w:rsidRPr="0004162D" w:rsidRDefault="00000000">
      <w:pPr>
        <w:pStyle w:val="Code"/>
        <w:rPr>
          <w:rStyle w:val="LiteralGray"/>
        </w:rPr>
      </w:pPr>
      <w:r w:rsidRPr="0004162D">
        <w:rPr>
          <w:rStyle w:val="LiteralGray"/>
        </w:rPr>
        <w:t xml:space="preserve">    slow("a", 30);</w:t>
      </w:r>
    </w:p>
    <w:p w14:paraId="666742C8" w14:textId="77777777" w:rsidR="00591B92" w:rsidRDefault="00000000">
      <w:pPr>
        <w:pStyle w:val="Code"/>
      </w:pPr>
      <w:r>
        <w:t xml:space="preserve">    trpl::sleep(one_ms).await;</w:t>
      </w:r>
    </w:p>
    <w:p w14:paraId="2279EA05" w14:textId="77777777" w:rsidR="00591B92" w:rsidRPr="0004162D" w:rsidRDefault="00000000">
      <w:pPr>
        <w:pStyle w:val="Code"/>
        <w:rPr>
          <w:rStyle w:val="LiteralGray"/>
        </w:rPr>
      </w:pPr>
      <w:r>
        <w:t xml:space="preserve">    </w:t>
      </w:r>
      <w:r w:rsidRPr="0004162D">
        <w:rPr>
          <w:rStyle w:val="LiteralGray"/>
        </w:rPr>
        <w:t>slow("a", 10);</w:t>
      </w:r>
    </w:p>
    <w:p w14:paraId="3A1382DB" w14:textId="77777777" w:rsidR="00591B92" w:rsidRDefault="00000000">
      <w:pPr>
        <w:pStyle w:val="Code"/>
      </w:pPr>
      <w:r>
        <w:t xml:space="preserve">    trpl::sleep(one_ms).await;</w:t>
      </w:r>
    </w:p>
    <w:p w14:paraId="198FD883" w14:textId="77777777" w:rsidR="00591B92" w:rsidRPr="0004162D" w:rsidRDefault="00000000">
      <w:pPr>
        <w:pStyle w:val="Code"/>
        <w:rPr>
          <w:rStyle w:val="LiteralGray"/>
        </w:rPr>
      </w:pPr>
      <w:r w:rsidRPr="0004162D">
        <w:rPr>
          <w:rStyle w:val="LiteralGray"/>
        </w:rPr>
        <w:t xml:space="preserve">    slow("a", 20);</w:t>
      </w:r>
    </w:p>
    <w:p w14:paraId="3E71E1F9" w14:textId="77777777" w:rsidR="00591B92" w:rsidRDefault="00000000">
      <w:pPr>
        <w:pStyle w:val="Code"/>
      </w:pPr>
      <w:r>
        <w:t xml:space="preserve">    trpl::sleep(one_ms).await;</w:t>
      </w:r>
    </w:p>
    <w:p w14:paraId="31F6D2C4" w14:textId="77777777" w:rsidR="00591B92" w:rsidRPr="0004162D" w:rsidRDefault="00000000">
      <w:pPr>
        <w:pStyle w:val="Code"/>
        <w:rPr>
          <w:rStyle w:val="LiteralGray"/>
        </w:rPr>
      </w:pPr>
      <w:r>
        <w:t xml:space="preserve">    </w:t>
      </w:r>
      <w:r w:rsidRPr="0004162D">
        <w:rPr>
          <w:rStyle w:val="LiteralGray"/>
        </w:rPr>
        <w:t>println!("'a' finished.");</w:t>
      </w:r>
    </w:p>
    <w:p w14:paraId="650083B7" w14:textId="77777777" w:rsidR="00591B92" w:rsidRPr="0004162D" w:rsidRDefault="00000000">
      <w:pPr>
        <w:pStyle w:val="Code"/>
        <w:rPr>
          <w:rStyle w:val="LiteralGray"/>
        </w:rPr>
      </w:pPr>
      <w:r w:rsidRPr="0004162D">
        <w:rPr>
          <w:rStyle w:val="LiteralGray"/>
        </w:rPr>
        <w:t>};</w:t>
      </w:r>
    </w:p>
    <w:p w14:paraId="5FC9ED81" w14:textId="77777777" w:rsidR="00591B92" w:rsidRDefault="00591B92">
      <w:pPr>
        <w:pStyle w:val="Code"/>
      </w:pPr>
    </w:p>
    <w:p w14:paraId="60A94886" w14:textId="77777777" w:rsidR="00591B92" w:rsidRPr="0004162D" w:rsidRDefault="00000000">
      <w:pPr>
        <w:pStyle w:val="Code"/>
        <w:rPr>
          <w:rStyle w:val="LiteralGray"/>
        </w:rPr>
      </w:pPr>
      <w:r w:rsidRPr="0004162D">
        <w:rPr>
          <w:rStyle w:val="LiteralGray"/>
        </w:rPr>
        <w:t>let b = async {</w:t>
      </w:r>
    </w:p>
    <w:p w14:paraId="595034A3" w14:textId="77777777" w:rsidR="00591B92" w:rsidRPr="0004162D" w:rsidRDefault="00000000">
      <w:pPr>
        <w:pStyle w:val="Code"/>
        <w:rPr>
          <w:rStyle w:val="LiteralGray"/>
        </w:rPr>
      </w:pPr>
      <w:r w:rsidRPr="0004162D">
        <w:rPr>
          <w:rStyle w:val="LiteralGray"/>
        </w:rPr>
        <w:t xml:space="preserve">    println!("'b' started.");</w:t>
      </w:r>
    </w:p>
    <w:p w14:paraId="750049FF" w14:textId="77777777" w:rsidR="00591B92" w:rsidRPr="0004162D" w:rsidRDefault="00000000">
      <w:pPr>
        <w:pStyle w:val="Code"/>
        <w:rPr>
          <w:rStyle w:val="LiteralGray"/>
        </w:rPr>
      </w:pPr>
      <w:r w:rsidRPr="0004162D">
        <w:rPr>
          <w:rStyle w:val="LiteralGray"/>
        </w:rPr>
        <w:t xml:space="preserve">    slow("b", 75);</w:t>
      </w:r>
    </w:p>
    <w:p w14:paraId="2723B459" w14:textId="77777777" w:rsidR="00591B92" w:rsidRDefault="00000000">
      <w:pPr>
        <w:pStyle w:val="Code"/>
      </w:pPr>
      <w:r>
        <w:t xml:space="preserve">    trpl::sleep(one_ms).await;</w:t>
      </w:r>
    </w:p>
    <w:p w14:paraId="1FCA85CA" w14:textId="77777777" w:rsidR="00591B92" w:rsidRPr="0004162D" w:rsidRDefault="00000000">
      <w:pPr>
        <w:pStyle w:val="Code"/>
        <w:rPr>
          <w:rStyle w:val="LiteralGray"/>
        </w:rPr>
      </w:pPr>
      <w:r>
        <w:t xml:space="preserve">    </w:t>
      </w:r>
      <w:r w:rsidRPr="0004162D">
        <w:rPr>
          <w:rStyle w:val="LiteralGray"/>
        </w:rPr>
        <w:t>slow("b", 10);</w:t>
      </w:r>
    </w:p>
    <w:p w14:paraId="377B467D" w14:textId="77777777" w:rsidR="00591B92" w:rsidRDefault="00000000">
      <w:pPr>
        <w:pStyle w:val="Code"/>
      </w:pPr>
      <w:r>
        <w:t xml:space="preserve">    trpl::sleep(one_ms).await;</w:t>
      </w:r>
    </w:p>
    <w:p w14:paraId="0F4BF46B" w14:textId="77777777" w:rsidR="00591B92" w:rsidRPr="0004162D" w:rsidRDefault="00000000">
      <w:pPr>
        <w:pStyle w:val="Code"/>
        <w:rPr>
          <w:rStyle w:val="LiteralGray"/>
        </w:rPr>
      </w:pPr>
      <w:r>
        <w:t xml:space="preserve">    </w:t>
      </w:r>
      <w:r w:rsidRPr="0004162D">
        <w:rPr>
          <w:rStyle w:val="LiteralGray"/>
        </w:rPr>
        <w:t>slow("b", 15);</w:t>
      </w:r>
    </w:p>
    <w:p w14:paraId="6FEC5987" w14:textId="77777777" w:rsidR="00591B92" w:rsidRDefault="00000000">
      <w:pPr>
        <w:pStyle w:val="Code"/>
      </w:pPr>
      <w:r>
        <w:t xml:space="preserve">    trpl::sleep(one_ms).await;</w:t>
      </w:r>
    </w:p>
    <w:p w14:paraId="593373C5" w14:textId="35421C5C" w:rsidR="00591B92" w:rsidRPr="0004162D" w:rsidRDefault="00000000">
      <w:pPr>
        <w:pStyle w:val="Code"/>
        <w:rPr>
          <w:rStyle w:val="LiteralGray"/>
        </w:rPr>
      </w:pPr>
      <w:r w:rsidRPr="0004162D">
        <w:rPr>
          <w:rStyle w:val="LiteralGray"/>
        </w:rPr>
        <w:t xml:space="preserve">    slow("b", 35</w:t>
      </w:r>
      <w:r w:rsidR="00996B7D" w:rsidRPr="0004162D">
        <w:rPr>
          <w:rStyle w:val="LiteralGray"/>
        </w:rPr>
        <w:t>0</w:t>
      </w:r>
      <w:r w:rsidRPr="0004162D">
        <w:rPr>
          <w:rStyle w:val="LiteralGray"/>
        </w:rPr>
        <w:t>);</w:t>
      </w:r>
    </w:p>
    <w:p w14:paraId="25ED43C7" w14:textId="77777777" w:rsidR="00591B92" w:rsidRDefault="00000000">
      <w:pPr>
        <w:pStyle w:val="Code"/>
      </w:pPr>
      <w:r>
        <w:t xml:space="preserve">    trpl::sleep(one_ms).await;</w:t>
      </w:r>
    </w:p>
    <w:p w14:paraId="1A4E02C3" w14:textId="77777777" w:rsidR="00591B92" w:rsidRPr="0004162D" w:rsidRDefault="00000000">
      <w:pPr>
        <w:pStyle w:val="Code"/>
        <w:rPr>
          <w:rStyle w:val="LiteralGray"/>
        </w:rPr>
      </w:pPr>
      <w:r w:rsidRPr="0004162D">
        <w:rPr>
          <w:rStyle w:val="LiteralGray"/>
        </w:rPr>
        <w:t xml:space="preserve">    println!("'b' finished.");</w:t>
      </w:r>
    </w:p>
    <w:p w14:paraId="3DCCA1AC" w14:textId="77777777" w:rsidR="00591B92" w:rsidRPr="0004162D" w:rsidRDefault="00000000">
      <w:pPr>
        <w:pStyle w:val="Code"/>
        <w:rPr>
          <w:rStyle w:val="LiteralGray"/>
        </w:rPr>
      </w:pPr>
      <w:r w:rsidRPr="0004162D">
        <w:rPr>
          <w:rStyle w:val="LiteralGray"/>
        </w:rPr>
        <w:t>};</w:t>
      </w:r>
    </w:p>
    <w:bookmarkEnd w:id="217"/>
    <w:p w14:paraId="6E630B1D" w14:textId="3F9D0AF1" w:rsidR="00591B92" w:rsidRDefault="00000000">
      <w:pPr>
        <w:pStyle w:val="CodeListingCaption"/>
        <w:numPr>
          <w:ilvl w:val="6"/>
          <w:numId w:val="2"/>
        </w:numPr>
      </w:pPr>
      <w:r>
        <w:t xml:space="preserve">Using </w:t>
      </w:r>
      <w:r w:rsidR="001E577D" w:rsidRPr="008159AC">
        <w:rPr>
          <w:rStyle w:val="Literal"/>
        </w:rPr>
        <w:t>trpl::s</w:t>
      </w:r>
      <w:r w:rsidRPr="008159AC">
        <w:rPr>
          <w:rStyle w:val="Literal"/>
        </w:rPr>
        <w:t>leep</w:t>
      </w:r>
      <w:r>
        <w:t xml:space="preserve"> to let operations switch off making progress</w:t>
      </w:r>
    </w:p>
    <w:p w14:paraId="68AE4A40" w14:textId="77777777" w:rsidR="00591B92" w:rsidRDefault="00000000" w:rsidP="0020285C">
      <w:pPr>
        <w:pStyle w:val="Body"/>
      </w:pPr>
      <w:r>
        <w:t xml:space="preserve">We’ve added </w:t>
      </w:r>
      <w:r w:rsidRPr="0020285C">
        <w:rPr>
          <w:rStyle w:val="Literal"/>
        </w:rPr>
        <w:t>trpl::sleep</w:t>
      </w:r>
      <w:r>
        <w:t xml:space="preserve"> calls with await points between each call to </w:t>
      </w:r>
      <w:r w:rsidRPr="0020285C">
        <w:rPr>
          <w:rStyle w:val="Literal"/>
        </w:rPr>
        <w:t>slow</w:t>
      </w:r>
      <w:r>
        <w:t>. Now the two futures’ work is interleaved:</w:t>
      </w:r>
    </w:p>
    <w:p w14:paraId="016356B1" w14:textId="77777777" w:rsidR="00591B92" w:rsidRDefault="00000000">
      <w:pPr>
        <w:pStyle w:val="Code"/>
      </w:pPr>
      <w:r>
        <w:t>'a' started.</w:t>
      </w:r>
    </w:p>
    <w:p w14:paraId="5B0164D1" w14:textId="77777777" w:rsidR="00591B92" w:rsidRDefault="00000000">
      <w:pPr>
        <w:pStyle w:val="Code"/>
      </w:pPr>
      <w:r>
        <w:t>'a' ran for 30ms</w:t>
      </w:r>
    </w:p>
    <w:p w14:paraId="5F859FAF" w14:textId="77777777" w:rsidR="00591B92" w:rsidRDefault="00000000">
      <w:pPr>
        <w:pStyle w:val="Code"/>
      </w:pPr>
      <w:r>
        <w:t>'b' started.</w:t>
      </w:r>
    </w:p>
    <w:p w14:paraId="244BE840" w14:textId="77777777" w:rsidR="00591B92" w:rsidRDefault="00000000">
      <w:pPr>
        <w:pStyle w:val="Code"/>
      </w:pPr>
      <w:r>
        <w:t>'b' ran for 75ms</w:t>
      </w:r>
    </w:p>
    <w:p w14:paraId="0F199367" w14:textId="77777777" w:rsidR="00591B92" w:rsidRDefault="00000000">
      <w:pPr>
        <w:pStyle w:val="Code"/>
      </w:pPr>
      <w:r>
        <w:t>'a' ran for 10ms</w:t>
      </w:r>
    </w:p>
    <w:p w14:paraId="63389A14" w14:textId="77777777" w:rsidR="00591B92" w:rsidRDefault="00000000">
      <w:pPr>
        <w:pStyle w:val="Code"/>
      </w:pPr>
      <w:r>
        <w:t>'b' ran for 10ms</w:t>
      </w:r>
    </w:p>
    <w:p w14:paraId="0D7BCBEF" w14:textId="77777777" w:rsidR="00591B92" w:rsidRDefault="00000000">
      <w:pPr>
        <w:pStyle w:val="Code"/>
      </w:pPr>
      <w:r>
        <w:t>'a' ran for 20ms</w:t>
      </w:r>
    </w:p>
    <w:p w14:paraId="614B3B0E" w14:textId="77777777" w:rsidR="00591B92" w:rsidRDefault="00000000">
      <w:pPr>
        <w:pStyle w:val="Code"/>
      </w:pPr>
      <w:r>
        <w:t>'b' ran for 15ms</w:t>
      </w:r>
    </w:p>
    <w:p w14:paraId="1E2580DF" w14:textId="77777777" w:rsidR="00591B92" w:rsidRDefault="00000000">
      <w:pPr>
        <w:pStyle w:val="Code"/>
      </w:pPr>
      <w:r>
        <w:t>'a' finished.</w:t>
      </w:r>
    </w:p>
    <w:p w14:paraId="1FCDBD5C" w14:textId="77AACEC8" w:rsidR="00591B92" w:rsidRDefault="00000000" w:rsidP="0020285C">
      <w:pPr>
        <w:pStyle w:val="Body"/>
      </w:pPr>
      <w:r>
        <w:t xml:space="preserve">The </w:t>
      </w:r>
      <w:r w:rsidRPr="0020285C">
        <w:rPr>
          <w:rStyle w:val="Literal"/>
        </w:rPr>
        <w:t>a</w:t>
      </w:r>
      <w:r>
        <w:t xml:space="preserve"> future still runs for a bit before handing off control to </w:t>
      </w:r>
      <w:r w:rsidRPr="0020285C">
        <w:rPr>
          <w:rStyle w:val="Literal"/>
        </w:rPr>
        <w:t>b</w:t>
      </w:r>
      <w:r>
        <w:t xml:space="preserve">, because it calls </w:t>
      </w:r>
      <w:r w:rsidRPr="0020285C">
        <w:rPr>
          <w:rStyle w:val="Literal"/>
        </w:rPr>
        <w:t>slow</w:t>
      </w:r>
      <w:r>
        <w:t xml:space="preserve"> before ever calling </w:t>
      </w:r>
      <w:r w:rsidRPr="0020285C">
        <w:rPr>
          <w:rStyle w:val="Literal"/>
        </w:rPr>
        <w:t>trpl::sleep</w:t>
      </w:r>
      <w:r>
        <w:t>, but after that</w:t>
      </w:r>
      <w:ins w:id="218" w:author="Audrey Doyle" w:date="2025-09-08T11:55:00Z" w16du:dateUtc="2025-09-08T15:55:00Z">
        <w:r w:rsidR="00081003">
          <w:t>,</w:t>
        </w:r>
      </w:ins>
      <w:r>
        <w:t xml:space="preserve"> the futures swap back and forth each time one of them hits an await point. In this case, we have done that after every call to </w:t>
      </w:r>
      <w:r w:rsidRPr="0020285C">
        <w:rPr>
          <w:rStyle w:val="Literal"/>
        </w:rPr>
        <w:t>slow</w:t>
      </w:r>
      <w:r>
        <w:t>, but we could break up the work in whatever way makes the most sense to us.</w:t>
      </w:r>
    </w:p>
    <w:p w14:paraId="32E63DCD" w14:textId="27F4562B" w:rsidR="00591B92" w:rsidRDefault="00000000" w:rsidP="0020285C">
      <w:pPr>
        <w:pStyle w:val="Body"/>
      </w:pPr>
      <w:r>
        <w:lastRenderedPageBreak/>
        <w:t xml:space="preserve">We don’t really want to </w:t>
      </w:r>
      <w:r w:rsidRPr="0020285C">
        <w:rPr>
          <w:rStyle w:val="Italic"/>
        </w:rPr>
        <w:t>sleep</w:t>
      </w:r>
      <w:r>
        <w:t xml:space="preserve"> here, though: </w:t>
      </w:r>
      <w:del w:id="219" w:author="Audrey Doyle" w:date="2025-09-08T11:55:00Z" w16du:dateUtc="2025-09-08T15:55:00Z">
        <w:r w:rsidDel="00081003">
          <w:delText xml:space="preserve">we </w:delText>
        </w:r>
      </w:del>
      <w:ins w:id="220" w:author="Audrey Doyle" w:date="2025-09-08T11:55:00Z" w16du:dateUtc="2025-09-08T15:55:00Z">
        <w:r w:rsidR="00081003">
          <w:t>W</w:t>
        </w:r>
        <w:r w:rsidR="00081003">
          <w:t xml:space="preserve">e </w:t>
        </w:r>
      </w:ins>
      <w:r>
        <w:t xml:space="preserve">want to make progress as </w:t>
      </w:r>
      <w:del w:id="221" w:author="Audrey Doyle" w:date="2025-09-08T11:55:00Z" w16du:dateUtc="2025-09-08T15:55:00Z">
        <w:r w:rsidDel="00081003">
          <w:delText xml:space="preserve">fast </w:delText>
        </w:r>
      </w:del>
      <w:ins w:id="222" w:author="Audrey Doyle" w:date="2025-09-08T11:55:00Z" w16du:dateUtc="2025-09-08T15:55:00Z">
        <w:r w:rsidR="00081003">
          <w:t>quickly</w:t>
        </w:r>
        <w:r w:rsidR="00081003">
          <w:t xml:space="preserve"> </w:t>
        </w:r>
      </w:ins>
      <w:r>
        <w:t xml:space="preserve">as we can. We just need to </w:t>
      </w:r>
      <w:del w:id="223" w:author="Audrey Doyle" w:date="2025-09-08T11:56:00Z" w16du:dateUtc="2025-09-08T15:56:00Z">
        <w:r w:rsidDel="00081003">
          <w:delText>hand back</w:delText>
        </w:r>
      </w:del>
      <w:ins w:id="224" w:author="Audrey Doyle" w:date="2025-09-08T11:56:00Z" w16du:dateUtc="2025-09-08T15:56:00Z">
        <w:r w:rsidR="00081003">
          <w:t>return</w:t>
        </w:r>
      </w:ins>
      <w:r>
        <w:t xml:space="preserve"> control to the runtime. We can do that directly, using the </w:t>
      </w:r>
      <w:r w:rsidR="00EA4E4D" w:rsidRPr="0020285C">
        <w:rPr>
          <w:rStyle w:val="Literal"/>
        </w:rPr>
        <w:t>trpl::y</w:t>
      </w:r>
      <w:r w:rsidRPr="0020285C">
        <w:rPr>
          <w:rStyle w:val="Literal"/>
        </w:rPr>
        <w:t>ield_now</w:t>
      </w:r>
      <w:r>
        <w:t xml:space="preserve"> function. In Listing</w:t>
      </w:r>
      <w:r w:rsidR="00417EC4">
        <w:rPr>
          <w:rStyle w:val="Xref"/>
        </w:rPr>
        <w:t> </w:t>
      </w:r>
      <w:r>
        <w:t>17-</w:t>
      </w:r>
      <w:r w:rsidR="00382688">
        <w:t>17</w:t>
      </w:r>
      <w:r>
        <w:t xml:space="preserve">, we replace all those </w:t>
      </w:r>
      <w:r w:rsidR="00EA4E4D" w:rsidRPr="0020285C">
        <w:rPr>
          <w:rStyle w:val="Literal"/>
        </w:rPr>
        <w:t>trpl::s</w:t>
      </w:r>
      <w:r w:rsidRPr="0020285C">
        <w:rPr>
          <w:rStyle w:val="Literal"/>
        </w:rPr>
        <w:t>leep</w:t>
      </w:r>
      <w:r>
        <w:t xml:space="preserve"> calls with </w:t>
      </w:r>
      <w:r w:rsidR="00EA4E4D" w:rsidRPr="0020285C">
        <w:rPr>
          <w:rStyle w:val="Literal"/>
        </w:rPr>
        <w:t>trpl::y</w:t>
      </w:r>
      <w:r w:rsidRPr="0020285C">
        <w:rPr>
          <w:rStyle w:val="Literal"/>
        </w:rPr>
        <w:t>ield_now</w:t>
      </w:r>
      <w:r>
        <w:t>.</w:t>
      </w:r>
    </w:p>
    <w:p w14:paraId="45DDB0F9" w14:textId="77777777" w:rsidR="00591B92" w:rsidRDefault="00000000">
      <w:pPr>
        <w:pStyle w:val="CodeLabel"/>
      </w:pPr>
      <w:r>
        <w:t>src/main.rs</w:t>
      </w:r>
    </w:p>
    <w:p w14:paraId="64DB0F94" w14:textId="77777777" w:rsidR="00591B92" w:rsidRPr="0004162D" w:rsidRDefault="00000000">
      <w:pPr>
        <w:pStyle w:val="Code"/>
        <w:rPr>
          <w:rStyle w:val="LiteralGray"/>
        </w:rPr>
      </w:pPr>
      <w:r w:rsidRPr="0004162D">
        <w:rPr>
          <w:rStyle w:val="LiteralGray"/>
        </w:rPr>
        <w:t>let a = async {</w:t>
      </w:r>
    </w:p>
    <w:p w14:paraId="42F199C6" w14:textId="77777777" w:rsidR="00591B92" w:rsidRPr="0004162D" w:rsidRDefault="00000000">
      <w:pPr>
        <w:pStyle w:val="Code"/>
        <w:rPr>
          <w:rStyle w:val="LiteralGray"/>
        </w:rPr>
      </w:pPr>
      <w:r w:rsidRPr="0004162D">
        <w:rPr>
          <w:rStyle w:val="LiteralGray"/>
        </w:rPr>
        <w:t xml:space="preserve">    println!("'a' started.");</w:t>
      </w:r>
    </w:p>
    <w:p w14:paraId="49A5282E" w14:textId="77777777" w:rsidR="00591B92" w:rsidRDefault="00000000">
      <w:pPr>
        <w:pStyle w:val="Code"/>
      </w:pPr>
      <w:r w:rsidRPr="0004162D">
        <w:rPr>
          <w:rStyle w:val="LiteralGray"/>
        </w:rPr>
        <w:t xml:space="preserve">    slow("a", 30);</w:t>
      </w:r>
    </w:p>
    <w:p w14:paraId="60035216" w14:textId="77777777" w:rsidR="00591B92" w:rsidRDefault="00000000">
      <w:pPr>
        <w:pStyle w:val="Code"/>
      </w:pPr>
      <w:r>
        <w:t xml:space="preserve">    trpl::yield_now().await;</w:t>
      </w:r>
    </w:p>
    <w:p w14:paraId="7A710CFA" w14:textId="77777777" w:rsidR="00591B92" w:rsidRPr="0004162D" w:rsidRDefault="00000000">
      <w:pPr>
        <w:pStyle w:val="Code"/>
        <w:rPr>
          <w:rStyle w:val="LiteralGray"/>
        </w:rPr>
      </w:pPr>
      <w:r>
        <w:t xml:space="preserve">    </w:t>
      </w:r>
      <w:r w:rsidRPr="0004162D">
        <w:rPr>
          <w:rStyle w:val="LiteralGray"/>
        </w:rPr>
        <w:t>slow("a", 10);</w:t>
      </w:r>
    </w:p>
    <w:p w14:paraId="5E0BBDBE" w14:textId="77777777" w:rsidR="00591B92" w:rsidRDefault="00000000">
      <w:pPr>
        <w:pStyle w:val="Code"/>
      </w:pPr>
      <w:r>
        <w:t xml:space="preserve">    trpl::yield_now().await;</w:t>
      </w:r>
    </w:p>
    <w:p w14:paraId="037B03A9" w14:textId="77777777" w:rsidR="00591B92" w:rsidRPr="0004162D" w:rsidRDefault="00000000">
      <w:pPr>
        <w:pStyle w:val="Code"/>
        <w:rPr>
          <w:rStyle w:val="LiteralGray"/>
        </w:rPr>
      </w:pPr>
      <w:r>
        <w:t xml:space="preserve">    </w:t>
      </w:r>
      <w:r w:rsidRPr="0004162D">
        <w:rPr>
          <w:rStyle w:val="LiteralGray"/>
        </w:rPr>
        <w:t>slow("a", 20);</w:t>
      </w:r>
    </w:p>
    <w:p w14:paraId="21481182" w14:textId="77777777" w:rsidR="00591B92" w:rsidRDefault="00000000">
      <w:pPr>
        <w:pStyle w:val="Code"/>
      </w:pPr>
      <w:r>
        <w:t xml:space="preserve">    trpl::yield_now().await;</w:t>
      </w:r>
    </w:p>
    <w:p w14:paraId="64D47B05" w14:textId="77777777" w:rsidR="00591B92" w:rsidRPr="0004162D" w:rsidRDefault="00000000">
      <w:pPr>
        <w:pStyle w:val="Code"/>
        <w:rPr>
          <w:rStyle w:val="LiteralGray"/>
        </w:rPr>
      </w:pPr>
      <w:r>
        <w:t xml:space="preserve">    </w:t>
      </w:r>
      <w:r w:rsidRPr="0004162D">
        <w:rPr>
          <w:rStyle w:val="LiteralGray"/>
        </w:rPr>
        <w:t>println!("'a' finished.");</w:t>
      </w:r>
    </w:p>
    <w:p w14:paraId="46806401" w14:textId="77777777" w:rsidR="00591B92" w:rsidRPr="0004162D" w:rsidRDefault="00000000">
      <w:pPr>
        <w:pStyle w:val="Code"/>
        <w:rPr>
          <w:rStyle w:val="LiteralGray"/>
        </w:rPr>
      </w:pPr>
      <w:r w:rsidRPr="0004162D">
        <w:rPr>
          <w:rStyle w:val="LiteralGray"/>
        </w:rPr>
        <w:t>};</w:t>
      </w:r>
    </w:p>
    <w:p w14:paraId="46895780" w14:textId="77777777" w:rsidR="00591B92" w:rsidRPr="0004162D" w:rsidRDefault="00591B92">
      <w:pPr>
        <w:pStyle w:val="Code"/>
        <w:rPr>
          <w:rStyle w:val="LiteralGray"/>
        </w:rPr>
      </w:pPr>
    </w:p>
    <w:p w14:paraId="1DEE9AE0" w14:textId="77777777" w:rsidR="00591B92" w:rsidRPr="0004162D" w:rsidRDefault="00000000">
      <w:pPr>
        <w:pStyle w:val="Code"/>
        <w:rPr>
          <w:rStyle w:val="LiteralGray"/>
        </w:rPr>
      </w:pPr>
      <w:r w:rsidRPr="0004162D">
        <w:rPr>
          <w:rStyle w:val="LiteralGray"/>
        </w:rPr>
        <w:t>let b = async {</w:t>
      </w:r>
    </w:p>
    <w:p w14:paraId="65B840E4" w14:textId="77777777" w:rsidR="00591B92" w:rsidRPr="0004162D" w:rsidRDefault="00000000">
      <w:pPr>
        <w:pStyle w:val="Code"/>
        <w:rPr>
          <w:rStyle w:val="LiteralGray"/>
        </w:rPr>
      </w:pPr>
      <w:r w:rsidRPr="0004162D">
        <w:rPr>
          <w:rStyle w:val="LiteralGray"/>
        </w:rPr>
        <w:t xml:space="preserve">    println!("'b' started.");</w:t>
      </w:r>
    </w:p>
    <w:p w14:paraId="689E4989" w14:textId="77777777" w:rsidR="00591B92" w:rsidRPr="0004162D" w:rsidRDefault="00000000">
      <w:pPr>
        <w:pStyle w:val="Code"/>
        <w:rPr>
          <w:rStyle w:val="LiteralGray"/>
        </w:rPr>
      </w:pPr>
      <w:r w:rsidRPr="0004162D">
        <w:rPr>
          <w:rStyle w:val="LiteralGray"/>
        </w:rPr>
        <w:t xml:space="preserve">    slow("b", 75);</w:t>
      </w:r>
    </w:p>
    <w:p w14:paraId="1B77FD64" w14:textId="77777777" w:rsidR="00591B92" w:rsidRDefault="00000000">
      <w:pPr>
        <w:pStyle w:val="Code"/>
      </w:pPr>
      <w:r>
        <w:t xml:space="preserve">    trpl::yield_now().await;</w:t>
      </w:r>
    </w:p>
    <w:p w14:paraId="65409907" w14:textId="77777777" w:rsidR="00591B92" w:rsidRPr="0004162D" w:rsidRDefault="00000000">
      <w:pPr>
        <w:pStyle w:val="Code"/>
        <w:rPr>
          <w:rStyle w:val="LiteralGray"/>
        </w:rPr>
      </w:pPr>
      <w:r>
        <w:t xml:space="preserve">    </w:t>
      </w:r>
      <w:r w:rsidRPr="0004162D">
        <w:rPr>
          <w:rStyle w:val="LiteralGray"/>
        </w:rPr>
        <w:t>slow("b", 10);</w:t>
      </w:r>
    </w:p>
    <w:p w14:paraId="7A3B881E" w14:textId="77777777" w:rsidR="00591B92" w:rsidRDefault="00000000">
      <w:pPr>
        <w:pStyle w:val="Code"/>
      </w:pPr>
      <w:r>
        <w:t xml:space="preserve">    trpl::yield_now().await;</w:t>
      </w:r>
    </w:p>
    <w:p w14:paraId="58E1DA49" w14:textId="77777777" w:rsidR="00591B92" w:rsidRPr="0004162D" w:rsidRDefault="00000000">
      <w:pPr>
        <w:pStyle w:val="Code"/>
        <w:rPr>
          <w:rStyle w:val="LiteralGray"/>
        </w:rPr>
      </w:pPr>
      <w:r>
        <w:t xml:space="preserve">    </w:t>
      </w:r>
      <w:r w:rsidRPr="0004162D">
        <w:rPr>
          <w:rStyle w:val="LiteralGray"/>
        </w:rPr>
        <w:t>slow("b", 15);</w:t>
      </w:r>
    </w:p>
    <w:p w14:paraId="6B80183B" w14:textId="77777777" w:rsidR="00591B92" w:rsidRDefault="00000000">
      <w:pPr>
        <w:pStyle w:val="Code"/>
      </w:pPr>
      <w:r>
        <w:t xml:space="preserve">    trpl::yield_now().await;</w:t>
      </w:r>
    </w:p>
    <w:p w14:paraId="2C2E76FC" w14:textId="77777777" w:rsidR="00591B92" w:rsidRPr="0004162D" w:rsidRDefault="00000000">
      <w:pPr>
        <w:pStyle w:val="Code"/>
        <w:rPr>
          <w:rStyle w:val="LiteralGray"/>
        </w:rPr>
      </w:pPr>
      <w:r w:rsidRPr="0004162D">
        <w:rPr>
          <w:rStyle w:val="LiteralGray"/>
        </w:rPr>
        <w:t xml:space="preserve">    slow("b", 35);</w:t>
      </w:r>
    </w:p>
    <w:p w14:paraId="0D977C70" w14:textId="77777777" w:rsidR="00591B92" w:rsidRDefault="00000000">
      <w:pPr>
        <w:pStyle w:val="Code"/>
      </w:pPr>
      <w:r>
        <w:t xml:space="preserve">    trpl::yield_now().await;</w:t>
      </w:r>
    </w:p>
    <w:p w14:paraId="078D94D4" w14:textId="77777777" w:rsidR="00591B92" w:rsidRPr="0004162D" w:rsidRDefault="00000000">
      <w:pPr>
        <w:pStyle w:val="Code"/>
        <w:rPr>
          <w:rStyle w:val="LiteralGray"/>
        </w:rPr>
      </w:pPr>
      <w:r w:rsidRPr="0004162D">
        <w:rPr>
          <w:rStyle w:val="LiteralGray"/>
        </w:rPr>
        <w:t xml:space="preserve">    println!("'b' finished.");</w:t>
      </w:r>
    </w:p>
    <w:p w14:paraId="5D934F12" w14:textId="77777777" w:rsidR="00591B92" w:rsidRPr="0004162D" w:rsidRDefault="00000000">
      <w:pPr>
        <w:pStyle w:val="Code"/>
        <w:rPr>
          <w:rStyle w:val="LiteralGray"/>
        </w:rPr>
      </w:pPr>
      <w:r w:rsidRPr="0004162D">
        <w:rPr>
          <w:rStyle w:val="LiteralGray"/>
        </w:rPr>
        <w:t>};</w:t>
      </w:r>
    </w:p>
    <w:p w14:paraId="774D5F5F" w14:textId="77777777" w:rsidR="00591B92" w:rsidRDefault="00000000">
      <w:pPr>
        <w:pStyle w:val="CodeListingCaption"/>
        <w:numPr>
          <w:ilvl w:val="6"/>
          <w:numId w:val="2"/>
        </w:numPr>
      </w:pPr>
      <w:r>
        <w:t xml:space="preserve">Using </w:t>
      </w:r>
      <w:r w:rsidRPr="008159AC">
        <w:rPr>
          <w:rStyle w:val="Literal"/>
        </w:rPr>
        <w:t>yield_now</w:t>
      </w:r>
      <w:r>
        <w:t xml:space="preserve"> to let operations switch off making progress</w:t>
      </w:r>
    </w:p>
    <w:p w14:paraId="46470F39" w14:textId="60EABB9C" w:rsidR="00591B92" w:rsidRPr="008D672E" w:rsidRDefault="00000000" w:rsidP="0020285C">
      <w:pPr>
        <w:pStyle w:val="Body"/>
      </w:pPr>
      <w:r>
        <w:t xml:space="preserve">This code is </w:t>
      </w:r>
      <w:del w:id="225" w:author="Audrey Doyle" w:date="2025-09-08T11:56:00Z" w16du:dateUtc="2025-09-08T15:56:00Z">
        <w:r w:rsidDel="00081003">
          <w:delText xml:space="preserve">both </w:delText>
        </w:r>
      </w:del>
      <w:r>
        <w:t xml:space="preserve">clearer about the actual intent and can be significantly faster than using </w:t>
      </w:r>
      <w:r w:rsidRPr="0020285C">
        <w:rPr>
          <w:rStyle w:val="Literal"/>
        </w:rPr>
        <w:t>sleep</w:t>
      </w:r>
      <w:r>
        <w:t xml:space="preserve">, because timers such as the one used by </w:t>
      </w:r>
      <w:r w:rsidRPr="0020285C">
        <w:rPr>
          <w:rStyle w:val="Literal"/>
        </w:rPr>
        <w:t>sleep</w:t>
      </w:r>
      <w:r>
        <w:t xml:space="preserve"> often have limits on how granular they can be. The version of </w:t>
      </w:r>
      <w:r w:rsidRPr="0020285C">
        <w:rPr>
          <w:rStyle w:val="Literal"/>
        </w:rPr>
        <w:t>sleep</w:t>
      </w:r>
      <w:r>
        <w:t xml:space="preserve"> we are using, for example, will always sleep for at least </w:t>
      </w:r>
      <w:del w:id="226" w:author="Audrey Doyle" w:date="2025-09-08T11:56:00Z" w16du:dateUtc="2025-09-08T15:56:00Z">
        <w:r w:rsidDel="00081003">
          <w:delText xml:space="preserve">a </w:delText>
        </w:r>
      </w:del>
      <w:ins w:id="227" w:author="Audrey Doyle" w:date="2025-09-08T11:56:00Z" w16du:dateUtc="2025-09-08T15:56:00Z">
        <w:r w:rsidR="00081003">
          <w:t>one</w:t>
        </w:r>
        <w:r w:rsidR="00081003">
          <w:t xml:space="preserve"> </w:t>
        </w:r>
      </w:ins>
      <w:r>
        <w:t xml:space="preserve">millisecond, even if we pass it a </w:t>
      </w:r>
      <w:r w:rsidRPr="0020285C">
        <w:rPr>
          <w:rStyle w:val="Literal"/>
        </w:rPr>
        <w:t>Duration</w:t>
      </w:r>
      <w:r>
        <w:t xml:space="preserve"> of one nanosecond. Again, modern computers are </w:t>
      </w:r>
      <w:r w:rsidRPr="0020285C">
        <w:rPr>
          <w:rStyle w:val="Italic"/>
        </w:rPr>
        <w:t>fast</w:t>
      </w:r>
      <w:r>
        <w:t xml:space="preserve">: </w:t>
      </w:r>
      <w:del w:id="228" w:author="Audrey Doyle" w:date="2025-09-08T11:56:00Z" w16du:dateUtc="2025-09-08T15:56:00Z">
        <w:r w:rsidDel="00081003">
          <w:delText xml:space="preserve">they </w:delText>
        </w:r>
      </w:del>
      <w:ins w:id="229" w:author="Audrey Doyle" w:date="2025-09-08T11:56:00Z" w16du:dateUtc="2025-09-08T15:56:00Z">
        <w:r w:rsidR="00081003">
          <w:t>T</w:t>
        </w:r>
        <w:r w:rsidR="00081003">
          <w:t xml:space="preserve">hey </w:t>
        </w:r>
      </w:ins>
      <w:r>
        <w:t>can do a lot in one millisecond!</w:t>
      </w:r>
    </w:p>
    <w:p w14:paraId="2F1FCC75" w14:textId="39E68588" w:rsidR="00591B92" w:rsidRDefault="00000000" w:rsidP="0020285C">
      <w:pPr>
        <w:pStyle w:val="Body"/>
      </w:pPr>
      <w:r>
        <w:t>This means that async can be useful even for compute-bound tasks, depending on what else your program is doing, because it provides a useful tool for structuring the relationships between different parts of the program</w:t>
      </w:r>
      <w:r w:rsidR="000B7A48">
        <w:t xml:space="preserve"> (but at a cost of the overhead of the async state machine)</w:t>
      </w:r>
      <w:r>
        <w:t xml:space="preserve">. This is a form of </w:t>
      </w:r>
      <w:r w:rsidRPr="0020285C">
        <w:rPr>
          <w:rStyle w:val="Italic"/>
        </w:rPr>
        <w:t>cooperative multitasking</w:t>
      </w:r>
      <w:r>
        <w:t xml:space="preserve">, where each future has the power to determine when it hands over control via await points. Each future therefore also has the responsibility to avoid blocking for too long. In some Rust-based embedded operating systems, this is the </w:t>
      </w:r>
      <w:r w:rsidRPr="0020285C">
        <w:rPr>
          <w:rStyle w:val="Italic"/>
        </w:rPr>
        <w:t>only</w:t>
      </w:r>
      <w:r>
        <w:t xml:space="preserve"> kind of multitasking!</w:t>
      </w:r>
    </w:p>
    <w:p w14:paraId="72777366" w14:textId="77777777" w:rsidR="00591B92" w:rsidRDefault="00000000" w:rsidP="0020285C">
      <w:pPr>
        <w:pStyle w:val="Body"/>
      </w:pPr>
      <w:r>
        <w:t xml:space="preserve">In real-world code, you won’t usually be alternating function calls with await points on every single line, of course. While yielding control in this way is relatively inexpensive, it’s not free. In many cases, trying to break up a compute-bound task might make it significantly slower, so sometimes it’s better for </w:t>
      </w:r>
      <w:r w:rsidRPr="0020285C">
        <w:rPr>
          <w:rStyle w:val="Italic"/>
        </w:rPr>
        <w:t>overall</w:t>
      </w:r>
      <w:r>
        <w:t xml:space="preserve"> performance to let an operation block briefly. Always measure to see what your code’s actual performance bottlenecks are. The underlying dynamic is important to keep in mind, though, if you </w:t>
      </w:r>
      <w:r w:rsidRPr="0020285C">
        <w:rPr>
          <w:rStyle w:val="Italic"/>
        </w:rPr>
        <w:t>are</w:t>
      </w:r>
      <w:r>
        <w:t xml:space="preserve"> seeing a lot of work happening in serial that you expected to happen concurrently!</w:t>
      </w:r>
    </w:p>
    <w:p w14:paraId="6B92F940" w14:textId="77777777" w:rsidR="00591B92" w:rsidRDefault="00000000">
      <w:pPr>
        <w:pStyle w:val="HeadB"/>
      </w:pPr>
      <w:bookmarkStart w:id="230" w:name="_Toc206171749"/>
      <w:r>
        <w:lastRenderedPageBreak/>
        <w:t>Building Our Own Async Abstractions</w:t>
      </w:r>
      <w:bookmarkEnd w:id="230"/>
    </w:p>
    <w:p w14:paraId="00710D5B" w14:textId="77777777" w:rsidR="00591B92" w:rsidRDefault="00000000" w:rsidP="0020285C">
      <w:pPr>
        <w:pStyle w:val="Body"/>
      </w:pPr>
      <w:r>
        <w:t xml:space="preserve">We can also compose futures together to create new patterns. For example, we can build a </w:t>
      </w:r>
      <w:r w:rsidRPr="0020285C">
        <w:rPr>
          <w:rStyle w:val="Literal"/>
        </w:rPr>
        <w:t>timeout</w:t>
      </w:r>
      <w:r>
        <w:t xml:space="preserve"> function with async building blocks we already have. When we’re done, the result will be another building block we could use to create still more async abstractions.</w:t>
      </w:r>
    </w:p>
    <w:p w14:paraId="0C1A0E57" w14:textId="483946F4" w:rsidR="00591B92" w:rsidRDefault="00000000" w:rsidP="0020285C">
      <w:pPr>
        <w:pStyle w:val="Body"/>
      </w:pPr>
      <w:r>
        <w:t>Listing</w:t>
      </w:r>
      <w:r w:rsidR="00417EC4">
        <w:rPr>
          <w:rStyle w:val="Xref"/>
        </w:rPr>
        <w:t> </w:t>
      </w:r>
      <w:r>
        <w:t>17-</w:t>
      </w:r>
      <w:r w:rsidR="001E4A4C">
        <w:t>18</w:t>
      </w:r>
      <w:r>
        <w:t xml:space="preserve"> shows how we would expect this </w:t>
      </w:r>
      <w:r w:rsidRPr="0020285C">
        <w:rPr>
          <w:rStyle w:val="Literal"/>
        </w:rPr>
        <w:t>timeout</w:t>
      </w:r>
      <w:r>
        <w:t xml:space="preserve"> to work with a slow future.</w:t>
      </w:r>
    </w:p>
    <w:p w14:paraId="5EA4CE83" w14:textId="77777777" w:rsidR="00591B92" w:rsidRDefault="00000000">
      <w:pPr>
        <w:pStyle w:val="CodeLabel"/>
      </w:pPr>
      <w:r>
        <w:t>src/main.rs</w:t>
      </w:r>
    </w:p>
    <w:p w14:paraId="739351B0" w14:textId="77777777" w:rsidR="00591B92" w:rsidRDefault="00000000">
      <w:pPr>
        <w:pStyle w:val="Code"/>
      </w:pPr>
      <w:r>
        <w:t>let slow = async {</w:t>
      </w:r>
    </w:p>
    <w:p w14:paraId="75B1CA37" w14:textId="25763080" w:rsidR="00591B92" w:rsidRDefault="00000000">
      <w:pPr>
        <w:pStyle w:val="Code"/>
      </w:pPr>
      <w:r>
        <w:t xml:space="preserve">    trpl::sleep(Duration::from_</w:t>
      </w:r>
      <w:r w:rsidR="00C93270">
        <w:t>secs</w:t>
      </w:r>
      <w:r>
        <w:t>(</w:t>
      </w:r>
      <w:r w:rsidR="00C93270">
        <w:t>5</w:t>
      </w:r>
      <w:r>
        <w:t>)).await;</w:t>
      </w:r>
    </w:p>
    <w:p w14:paraId="40A794CB" w14:textId="2D6E553A" w:rsidR="00591B92" w:rsidRDefault="00000000">
      <w:pPr>
        <w:pStyle w:val="Code"/>
      </w:pPr>
      <w:r>
        <w:t xml:space="preserve">    "</w:t>
      </w:r>
      <w:r w:rsidR="00C93270">
        <w:t>Finally</w:t>
      </w:r>
      <w:r>
        <w:t xml:space="preserve"> finished"</w:t>
      </w:r>
    </w:p>
    <w:p w14:paraId="7804107A" w14:textId="77777777" w:rsidR="00591B92" w:rsidRDefault="00000000">
      <w:pPr>
        <w:pStyle w:val="Code"/>
      </w:pPr>
      <w:r>
        <w:t>};</w:t>
      </w:r>
    </w:p>
    <w:p w14:paraId="4EF90544" w14:textId="77777777" w:rsidR="00591B92" w:rsidRDefault="00591B92">
      <w:pPr>
        <w:pStyle w:val="Code"/>
      </w:pPr>
    </w:p>
    <w:p w14:paraId="424BDF97" w14:textId="2D8D9617" w:rsidR="00591B92" w:rsidRDefault="00000000">
      <w:pPr>
        <w:pStyle w:val="Code"/>
      </w:pPr>
      <w:r>
        <w:t>match timeout(slow, Duration::from</w:t>
      </w:r>
      <w:r w:rsidR="00D90BBF">
        <w:t>_secs</w:t>
      </w:r>
      <w:r>
        <w:t>(</w:t>
      </w:r>
      <w:r w:rsidR="00D90BBF">
        <w:t>2</w:t>
      </w:r>
      <w:r>
        <w:t>)).await {</w:t>
      </w:r>
    </w:p>
    <w:p w14:paraId="73CD6E2E" w14:textId="77777777" w:rsidR="00591B92" w:rsidRDefault="00000000">
      <w:pPr>
        <w:pStyle w:val="Code"/>
      </w:pPr>
      <w:r>
        <w:t xml:space="preserve">    Ok(message) =&gt; println!("Succeeded with '{message}'"),</w:t>
      </w:r>
    </w:p>
    <w:p w14:paraId="2B08E21C" w14:textId="77777777" w:rsidR="00591B92" w:rsidRDefault="00000000">
      <w:pPr>
        <w:pStyle w:val="Code"/>
      </w:pPr>
      <w:r>
        <w:t xml:space="preserve">    Err(duration) =&gt; {</w:t>
      </w:r>
    </w:p>
    <w:p w14:paraId="0ED70858" w14:textId="77777777" w:rsidR="00591B92" w:rsidRDefault="00000000">
      <w:pPr>
        <w:pStyle w:val="Code"/>
      </w:pPr>
      <w:r>
        <w:t xml:space="preserve">        println!("Failed after {} seconds", duration.as_secs())</w:t>
      </w:r>
    </w:p>
    <w:p w14:paraId="6A67C5F9" w14:textId="77777777" w:rsidR="00591B92" w:rsidRDefault="00000000">
      <w:pPr>
        <w:pStyle w:val="Code"/>
      </w:pPr>
      <w:r>
        <w:t xml:space="preserve">    }</w:t>
      </w:r>
    </w:p>
    <w:p w14:paraId="2A22CF87" w14:textId="77777777" w:rsidR="00591B92" w:rsidRDefault="00000000">
      <w:pPr>
        <w:pStyle w:val="Code"/>
      </w:pPr>
      <w:r>
        <w:t>}</w:t>
      </w:r>
    </w:p>
    <w:p w14:paraId="1480415E" w14:textId="77777777" w:rsidR="00591B92" w:rsidRDefault="00000000">
      <w:pPr>
        <w:pStyle w:val="CodeListingCaption"/>
        <w:numPr>
          <w:ilvl w:val="6"/>
          <w:numId w:val="2"/>
        </w:numPr>
      </w:pPr>
      <w:r>
        <w:t xml:space="preserve">Using our imagined </w:t>
      </w:r>
      <w:r w:rsidRPr="008159AC">
        <w:rPr>
          <w:rStyle w:val="Literal"/>
        </w:rPr>
        <w:t>timeout</w:t>
      </w:r>
      <w:r>
        <w:t xml:space="preserve"> to run a slow operation with a time limit</w:t>
      </w:r>
    </w:p>
    <w:p w14:paraId="17586607" w14:textId="77777777" w:rsidR="00591B92" w:rsidRDefault="00000000" w:rsidP="0020285C">
      <w:pPr>
        <w:pStyle w:val="Body"/>
      </w:pPr>
      <w:r>
        <w:t xml:space="preserve">Let’s implement this! To begin, let’s think about the API for </w:t>
      </w:r>
      <w:r w:rsidRPr="0020285C">
        <w:rPr>
          <w:rStyle w:val="Literal"/>
        </w:rPr>
        <w:t>timeout</w:t>
      </w:r>
      <w:r>
        <w:t>:</w:t>
      </w:r>
    </w:p>
    <w:p w14:paraId="354EDAD5" w14:textId="19874C2A" w:rsidR="00591B92" w:rsidRDefault="00000000">
      <w:pPr>
        <w:pStyle w:val="ListBullet"/>
        <w:numPr>
          <w:ilvl w:val="0"/>
          <w:numId w:val="5"/>
        </w:numPr>
      </w:pPr>
      <w:r>
        <w:t xml:space="preserve">It needs to be an async function itself so </w:t>
      </w:r>
      <w:ins w:id="231" w:author="Audrey Doyle" w:date="2025-09-08T12:04:00Z" w16du:dateUtc="2025-09-08T16:04:00Z">
        <w:r w:rsidR="00976CCF">
          <w:t xml:space="preserve">that </w:t>
        </w:r>
      </w:ins>
      <w:r>
        <w:t>we can await it.</w:t>
      </w:r>
    </w:p>
    <w:p w14:paraId="2D2DF160" w14:textId="77777777" w:rsidR="00591B92" w:rsidRDefault="00000000">
      <w:pPr>
        <w:pStyle w:val="ListBullet"/>
        <w:numPr>
          <w:ilvl w:val="0"/>
          <w:numId w:val="5"/>
        </w:numPr>
      </w:pPr>
      <w:r>
        <w:t>Its first parameter should be a future to run. We can make it generic to allow it to work with any future.</w:t>
      </w:r>
    </w:p>
    <w:p w14:paraId="5691BB1A" w14:textId="77777777" w:rsidR="00591B92" w:rsidRDefault="00000000">
      <w:pPr>
        <w:pStyle w:val="ListBullet"/>
        <w:numPr>
          <w:ilvl w:val="0"/>
          <w:numId w:val="5"/>
        </w:numPr>
      </w:pPr>
      <w:r>
        <w:t xml:space="preserve">Its second parameter will be the maximum time to wait. If we use a </w:t>
      </w:r>
      <w:r w:rsidRPr="00D75452">
        <w:rPr>
          <w:rStyle w:val="Literal"/>
        </w:rPr>
        <w:t>Duration</w:t>
      </w:r>
      <w:r>
        <w:t xml:space="preserve">, that will make it easy to pass along to </w:t>
      </w:r>
      <w:r w:rsidRPr="00D75452">
        <w:rPr>
          <w:rStyle w:val="Literal"/>
        </w:rPr>
        <w:t>trpl::sleep</w:t>
      </w:r>
      <w:r>
        <w:t>.</w:t>
      </w:r>
    </w:p>
    <w:p w14:paraId="2FC3BC5F" w14:textId="77777777" w:rsidR="00591B92" w:rsidRDefault="00000000">
      <w:pPr>
        <w:pStyle w:val="ListBullet"/>
        <w:numPr>
          <w:ilvl w:val="0"/>
          <w:numId w:val="5"/>
        </w:numPr>
      </w:pPr>
      <w:r>
        <w:t xml:space="preserve">It should return a </w:t>
      </w:r>
      <w:r w:rsidRPr="00D75452">
        <w:rPr>
          <w:rStyle w:val="Literal"/>
        </w:rPr>
        <w:t>Result</w:t>
      </w:r>
      <w:r>
        <w:t xml:space="preserve">. If the future completes successfully, the </w:t>
      </w:r>
      <w:r w:rsidRPr="00D75452">
        <w:rPr>
          <w:rStyle w:val="Literal"/>
        </w:rPr>
        <w:t>Result</w:t>
      </w:r>
      <w:r>
        <w:t xml:space="preserve"> will be </w:t>
      </w:r>
      <w:r w:rsidRPr="00D75452">
        <w:rPr>
          <w:rStyle w:val="Literal"/>
        </w:rPr>
        <w:t>Ok</w:t>
      </w:r>
      <w:r>
        <w:t xml:space="preserve"> with the value produced by the future. If the timeout elapses first, the </w:t>
      </w:r>
      <w:r w:rsidRPr="00D75452">
        <w:rPr>
          <w:rStyle w:val="Literal"/>
        </w:rPr>
        <w:t>Result</w:t>
      </w:r>
      <w:r>
        <w:t xml:space="preserve"> will be </w:t>
      </w:r>
      <w:r w:rsidRPr="00D75452">
        <w:rPr>
          <w:rStyle w:val="Literal"/>
        </w:rPr>
        <w:t>Err</w:t>
      </w:r>
      <w:r>
        <w:t xml:space="preserve"> with the duration that the timeout waited for.</w:t>
      </w:r>
    </w:p>
    <w:p w14:paraId="031E5FE2" w14:textId="7E71B03A" w:rsidR="00591B92" w:rsidRDefault="00000000" w:rsidP="0020285C">
      <w:pPr>
        <w:pStyle w:val="Body"/>
      </w:pPr>
      <w:r>
        <w:t>Listing</w:t>
      </w:r>
      <w:r w:rsidR="00417EC4">
        <w:rPr>
          <w:rStyle w:val="Xref"/>
        </w:rPr>
        <w:t> </w:t>
      </w:r>
      <w:r>
        <w:t>17-</w:t>
      </w:r>
      <w:r w:rsidR="00CA3D95">
        <w:t>19</w:t>
      </w:r>
      <w:r>
        <w:t xml:space="preserve"> shows this declaration.</w:t>
      </w:r>
    </w:p>
    <w:p w14:paraId="3F510CA3" w14:textId="77777777" w:rsidR="00591B92" w:rsidRDefault="00000000">
      <w:pPr>
        <w:pStyle w:val="CodeLabel"/>
      </w:pPr>
      <w:r>
        <w:t>src/main.rs</w:t>
      </w:r>
    </w:p>
    <w:p w14:paraId="235E9127" w14:textId="77777777" w:rsidR="00591B92" w:rsidRDefault="00000000">
      <w:pPr>
        <w:pStyle w:val="Code"/>
      </w:pPr>
      <w:r>
        <w:t>async fn timeout&lt;F: Future&gt;(</w:t>
      </w:r>
    </w:p>
    <w:p w14:paraId="7DF337AB" w14:textId="77777777" w:rsidR="00591B92" w:rsidRDefault="00000000">
      <w:pPr>
        <w:pStyle w:val="Code"/>
      </w:pPr>
      <w:r>
        <w:t xml:space="preserve">    future_to_try: F,</w:t>
      </w:r>
    </w:p>
    <w:p w14:paraId="76AB854B" w14:textId="77777777" w:rsidR="00591B92" w:rsidRDefault="00000000">
      <w:pPr>
        <w:pStyle w:val="Code"/>
      </w:pPr>
      <w:r>
        <w:t xml:space="preserve">    max_time: Duration,</w:t>
      </w:r>
    </w:p>
    <w:p w14:paraId="2D2576EC" w14:textId="77777777" w:rsidR="00591B92" w:rsidRDefault="00000000">
      <w:pPr>
        <w:pStyle w:val="Code"/>
      </w:pPr>
      <w:r>
        <w:t>) -&gt; Result&lt;F::Output, Duration&gt; {</w:t>
      </w:r>
    </w:p>
    <w:p w14:paraId="11500C23" w14:textId="77777777" w:rsidR="00591B92" w:rsidRDefault="00000000">
      <w:pPr>
        <w:pStyle w:val="Code"/>
      </w:pPr>
      <w:r>
        <w:t xml:space="preserve">    // Here is where our implementation will go!</w:t>
      </w:r>
    </w:p>
    <w:p w14:paraId="46EE4A5F" w14:textId="77777777" w:rsidR="00591B92" w:rsidRDefault="00000000">
      <w:pPr>
        <w:pStyle w:val="Code"/>
      </w:pPr>
      <w:r>
        <w:t>}</w:t>
      </w:r>
    </w:p>
    <w:p w14:paraId="3EA7E612" w14:textId="77777777" w:rsidR="00591B92" w:rsidRDefault="00000000" w:rsidP="0004162D">
      <w:pPr>
        <w:pStyle w:val="CodeListingCaption"/>
        <w:numPr>
          <w:ilvl w:val="6"/>
          <w:numId w:val="2"/>
        </w:numPr>
      </w:pPr>
      <w:r>
        <w:t xml:space="preserve">Defining the signature of </w:t>
      </w:r>
      <w:r w:rsidRPr="008159AC">
        <w:rPr>
          <w:rStyle w:val="Literal"/>
        </w:rPr>
        <w:t>timeout</w:t>
      </w:r>
    </w:p>
    <w:p w14:paraId="4A3205EC" w14:textId="676C132A" w:rsidR="00591B92" w:rsidRDefault="00000000" w:rsidP="0020285C">
      <w:pPr>
        <w:pStyle w:val="Body"/>
      </w:pPr>
      <w:r>
        <w:t xml:space="preserve">That satisfies our goals for the types. Now let’s think about the </w:t>
      </w:r>
      <w:r w:rsidRPr="0020285C">
        <w:rPr>
          <w:rStyle w:val="Italic"/>
        </w:rPr>
        <w:t>behavior</w:t>
      </w:r>
      <w:r>
        <w:t xml:space="preserve"> we need: </w:t>
      </w:r>
      <w:del w:id="232" w:author="Audrey Doyle" w:date="2025-09-08T12:05:00Z" w16du:dateUtc="2025-09-08T16:05:00Z">
        <w:r w:rsidDel="00976CCF">
          <w:delText xml:space="preserve">we </w:delText>
        </w:r>
      </w:del>
      <w:ins w:id="233" w:author="Audrey Doyle" w:date="2025-09-08T12:05:00Z" w16du:dateUtc="2025-09-08T16:05:00Z">
        <w:r w:rsidR="00976CCF">
          <w:t>W</w:t>
        </w:r>
        <w:r w:rsidR="00976CCF">
          <w:t xml:space="preserve">e </w:t>
        </w:r>
      </w:ins>
      <w:r>
        <w:t xml:space="preserve">want to race the future passed in against the duration. We can use </w:t>
      </w:r>
      <w:r w:rsidRPr="0020285C">
        <w:rPr>
          <w:rStyle w:val="Literal"/>
        </w:rPr>
        <w:t>trpl::sleep</w:t>
      </w:r>
      <w:r>
        <w:t xml:space="preserve"> to make a timer future from the duration, and use </w:t>
      </w:r>
      <w:r w:rsidRPr="0020285C">
        <w:rPr>
          <w:rStyle w:val="Literal"/>
        </w:rPr>
        <w:t>trpl::</w:t>
      </w:r>
      <w:r w:rsidR="00E416CE" w:rsidRPr="0020285C">
        <w:rPr>
          <w:rStyle w:val="Literal"/>
        </w:rPr>
        <w:t>select</w:t>
      </w:r>
      <w:r w:rsidR="00E416CE">
        <w:t xml:space="preserve"> </w:t>
      </w:r>
      <w:r>
        <w:t>to run that timer with the future the caller passes in.</w:t>
      </w:r>
    </w:p>
    <w:p w14:paraId="0EECF3E3" w14:textId="0B11C280" w:rsidR="00591B92" w:rsidRDefault="00000000" w:rsidP="0020285C">
      <w:pPr>
        <w:pStyle w:val="Body"/>
      </w:pPr>
      <w:r>
        <w:t>In Listing</w:t>
      </w:r>
      <w:r w:rsidR="00417EC4">
        <w:rPr>
          <w:rStyle w:val="Xref"/>
        </w:rPr>
        <w:t> </w:t>
      </w:r>
      <w:r>
        <w:t>17-2</w:t>
      </w:r>
      <w:r w:rsidR="00C93270">
        <w:t>0</w:t>
      </w:r>
      <w:r>
        <w:t xml:space="preserve">, we </w:t>
      </w:r>
      <w:r w:rsidR="00B702A3">
        <w:t xml:space="preserve">implement </w:t>
      </w:r>
      <w:r w:rsidR="00B702A3" w:rsidRPr="0004162D">
        <w:rPr>
          <w:rStyle w:val="Literal"/>
        </w:rPr>
        <w:t>timeout</w:t>
      </w:r>
      <w:r w:rsidR="00B702A3">
        <w:t xml:space="preserve"> by matching </w:t>
      </w:r>
      <w:r>
        <w:t xml:space="preserve">on the result of awaiting </w:t>
      </w:r>
      <w:r w:rsidRPr="0020285C">
        <w:rPr>
          <w:rStyle w:val="Literal"/>
        </w:rPr>
        <w:t>trpl::</w:t>
      </w:r>
      <w:r w:rsidR="00E416CE" w:rsidRPr="0020285C">
        <w:rPr>
          <w:rStyle w:val="Literal"/>
        </w:rPr>
        <w:t>select</w:t>
      </w:r>
      <w:r>
        <w:t xml:space="preserve">. </w:t>
      </w:r>
    </w:p>
    <w:p w14:paraId="33550024" w14:textId="77777777" w:rsidR="00591B92" w:rsidRDefault="00000000">
      <w:pPr>
        <w:pStyle w:val="CodeLabel"/>
      </w:pPr>
      <w:r>
        <w:t>src/main.rs</w:t>
      </w:r>
    </w:p>
    <w:p w14:paraId="5EF33327" w14:textId="77777777" w:rsidR="00591B92" w:rsidRDefault="00000000">
      <w:pPr>
        <w:pStyle w:val="Code"/>
      </w:pPr>
      <w:bookmarkStart w:id="234" w:name="_Hlk196756171"/>
      <w:r>
        <w:t>use trpl::Either;</w:t>
      </w:r>
    </w:p>
    <w:bookmarkEnd w:id="234"/>
    <w:p w14:paraId="32FE4359" w14:textId="77777777" w:rsidR="00591B92" w:rsidRDefault="00591B92">
      <w:pPr>
        <w:pStyle w:val="Code"/>
      </w:pPr>
    </w:p>
    <w:p w14:paraId="5F6A818D" w14:textId="104D0E3E" w:rsidR="00591B92" w:rsidRPr="00D75452" w:rsidRDefault="00000000">
      <w:pPr>
        <w:pStyle w:val="Code"/>
        <w:rPr>
          <w:rStyle w:val="LiteralItalic"/>
        </w:rPr>
      </w:pPr>
      <w:r w:rsidRPr="00D75452">
        <w:rPr>
          <w:rStyle w:val="LiteralItalic"/>
        </w:rPr>
        <w:lastRenderedPageBreak/>
        <w:t>--snip--</w:t>
      </w:r>
    </w:p>
    <w:p w14:paraId="2568611E" w14:textId="77777777" w:rsidR="00591B92" w:rsidRDefault="00591B92" w:rsidP="00EE26C2">
      <w:pPr>
        <w:pStyle w:val="Code"/>
      </w:pPr>
    </w:p>
    <w:p w14:paraId="3062700D" w14:textId="77777777" w:rsidR="00591B92" w:rsidRPr="0004162D" w:rsidRDefault="00000000">
      <w:pPr>
        <w:pStyle w:val="Code"/>
        <w:rPr>
          <w:rStyle w:val="LiteralGray"/>
        </w:rPr>
      </w:pPr>
      <w:r w:rsidRPr="0004162D">
        <w:rPr>
          <w:rStyle w:val="LiteralGray"/>
        </w:rPr>
        <w:t>async fn timeout&lt;F: Future&gt;(</w:t>
      </w:r>
    </w:p>
    <w:p w14:paraId="4B716662" w14:textId="77777777" w:rsidR="00591B92" w:rsidRPr="0004162D" w:rsidRDefault="00000000">
      <w:pPr>
        <w:pStyle w:val="Code"/>
        <w:rPr>
          <w:rStyle w:val="LiteralGray"/>
        </w:rPr>
      </w:pPr>
      <w:r w:rsidRPr="0004162D">
        <w:rPr>
          <w:rStyle w:val="LiteralGray"/>
        </w:rPr>
        <w:t xml:space="preserve">    future_to_try: F,</w:t>
      </w:r>
    </w:p>
    <w:p w14:paraId="58719843" w14:textId="77777777" w:rsidR="00591B92" w:rsidRPr="0004162D" w:rsidRDefault="00000000">
      <w:pPr>
        <w:pStyle w:val="Code"/>
        <w:rPr>
          <w:rStyle w:val="LiteralGray"/>
        </w:rPr>
      </w:pPr>
      <w:r w:rsidRPr="0004162D">
        <w:rPr>
          <w:rStyle w:val="LiteralGray"/>
        </w:rPr>
        <w:t xml:space="preserve">    max_time: Duration,</w:t>
      </w:r>
    </w:p>
    <w:p w14:paraId="18EB3A4E" w14:textId="77777777" w:rsidR="00591B92" w:rsidRPr="0004162D" w:rsidRDefault="00000000">
      <w:pPr>
        <w:pStyle w:val="Code"/>
        <w:rPr>
          <w:rStyle w:val="LiteralGray"/>
        </w:rPr>
      </w:pPr>
      <w:r w:rsidRPr="0004162D">
        <w:rPr>
          <w:rStyle w:val="LiteralGray"/>
        </w:rPr>
        <w:t>) -&gt; Result&lt;F::Output, Duration&gt; {</w:t>
      </w:r>
    </w:p>
    <w:p w14:paraId="13286E66" w14:textId="696B446B" w:rsidR="00591B92" w:rsidRDefault="00000000">
      <w:pPr>
        <w:pStyle w:val="Code"/>
      </w:pPr>
      <w:bookmarkStart w:id="235" w:name="_Hlk196756157"/>
      <w:r>
        <w:t xml:space="preserve">  </w:t>
      </w:r>
      <w:ins w:id="236" w:author="Eva Morrow" w:date="2025-06-26T13:11:00Z">
        <w:r w:rsidR="003D494D" w:rsidRPr="0004162D">
          <w:rPr>
            <w:rStyle w:val="CodeAnnotation"/>
          </w:rPr>
          <w:t>1</w:t>
        </w:r>
      </w:ins>
      <w:del w:id="237" w:author="Eva Morrow" w:date="2025-06-26T13:11:00Z">
        <w:r w:rsidDel="003D494D">
          <w:delText xml:space="preserve"> </w:delText>
        </w:r>
      </w:del>
      <w:r>
        <w:t xml:space="preserve"> match trpl::</w:t>
      </w:r>
      <w:r w:rsidR="00E416CE">
        <w:t>select</w:t>
      </w:r>
      <w:r>
        <w:t>(future_to_try</w:t>
      </w:r>
      <w:del w:id="238" w:author="Eva Morrow" w:date="2025-06-26T13:11:00Z">
        <w:r w:rsidR="000D3F98" w:rsidDel="003D494D">
          <w:delText xml:space="preserve"> </w:delText>
        </w:r>
        <w:r w:rsidR="000D3F98" w:rsidRPr="0004162D" w:rsidDel="003D494D">
          <w:rPr>
            <w:rStyle w:val="CodeAnnotation"/>
          </w:rPr>
          <w:delText>1</w:delText>
        </w:r>
      </w:del>
      <w:r>
        <w:t>, trpl::sleep(max_time)).await {</w:t>
      </w:r>
    </w:p>
    <w:p w14:paraId="111FEB0A" w14:textId="048DEC14" w:rsidR="00591B92" w:rsidRDefault="00000000">
      <w:pPr>
        <w:pStyle w:val="Code"/>
      </w:pPr>
      <w:r>
        <w:t xml:space="preserve">      </w:t>
      </w:r>
      <w:r w:rsidR="000D3F98" w:rsidRPr="0004162D">
        <w:rPr>
          <w:rStyle w:val="CodeAnnotation"/>
        </w:rPr>
        <w:t>2</w:t>
      </w:r>
      <w:r>
        <w:t xml:space="preserve"> Either::Left(output) =&gt; Ok(output)</w:t>
      </w:r>
      <w:r w:rsidR="00831C78">
        <w:t xml:space="preserve"> </w:t>
      </w:r>
      <w:r w:rsidR="00831C78" w:rsidRPr="0004162D">
        <w:rPr>
          <w:rStyle w:val="CodeAnnotation"/>
        </w:rPr>
        <w:t>3</w:t>
      </w:r>
      <w:r>
        <w:t>,</w:t>
      </w:r>
    </w:p>
    <w:p w14:paraId="1088AA04" w14:textId="0810EE4E" w:rsidR="00591B92" w:rsidRDefault="00000000">
      <w:pPr>
        <w:pStyle w:val="Code"/>
      </w:pPr>
      <w:r>
        <w:t xml:space="preserve">      </w:t>
      </w:r>
      <w:r w:rsidR="00831C78">
        <w:rPr>
          <w:rStyle w:val="CodeAnnotation"/>
        </w:rPr>
        <w:t>4</w:t>
      </w:r>
      <w:r>
        <w:t xml:space="preserve"> Either::Right(_</w:t>
      </w:r>
      <w:del w:id="239" w:author="Eva Morrow" w:date="2025-06-26T13:12:00Z">
        <w:r w:rsidR="00633A91" w:rsidRPr="009D3A76" w:rsidDel="003D494D">
          <w:rPr>
            <w:rStyle w:val="CodeAnnotation"/>
          </w:rPr>
          <w:delText>5</w:delText>
        </w:r>
      </w:del>
      <w:r>
        <w:t>)</w:t>
      </w:r>
      <w:ins w:id="240" w:author="Eva Morrow" w:date="2025-06-26T13:12:00Z">
        <w:r w:rsidR="003D494D" w:rsidRPr="009D3A76">
          <w:rPr>
            <w:rStyle w:val="CodeAnnotation"/>
          </w:rPr>
          <w:t>5</w:t>
        </w:r>
      </w:ins>
      <w:r>
        <w:t xml:space="preserve"> =&gt; Err(max_time)</w:t>
      </w:r>
      <w:r w:rsidR="00633A91">
        <w:t xml:space="preserve"> </w:t>
      </w:r>
      <w:r w:rsidR="00633A91" w:rsidRPr="0004162D">
        <w:rPr>
          <w:rStyle w:val="CodeAnnotation"/>
        </w:rPr>
        <w:t>6</w:t>
      </w:r>
      <w:r>
        <w:t>,</w:t>
      </w:r>
    </w:p>
    <w:p w14:paraId="65EF0496" w14:textId="77777777" w:rsidR="00591B92" w:rsidRDefault="00000000">
      <w:pPr>
        <w:pStyle w:val="Code"/>
      </w:pPr>
      <w:r>
        <w:t xml:space="preserve">    }</w:t>
      </w:r>
    </w:p>
    <w:bookmarkEnd w:id="235"/>
    <w:p w14:paraId="4EF765E9" w14:textId="419E7A4A" w:rsidR="00B702A3" w:rsidRPr="0004162D" w:rsidRDefault="00B702A3">
      <w:pPr>
        <w:pStyle w:val="Code"/>
        <w:rPr>
          <w:rStyle w:val="LiteralGray"/>
        </w:rPr>
      </w:pPr>
      <w:r w:rsidRPr="0004162D">
        <w:rPr>
          <w:rStyle w:val="LiteralGray"/>
        </w:rPr>
        <w:t>}</w:t>
      </w:r>
    </w:p>
    <w:p w14:paraId="1D8FE3FB" w14:textId="034A5015" w:rsidR="00591B92" w:rsidRDefault="00000000">
      <w:pPr>
        <w:pStyle w:val="CodeListingCaption"/>
        <w:numPr>
          <w:ilvl w:val="6"/>
          <w:numId w:val="2"/>
        </w:numPr>
      </w:pPr>
      <w:r>
        <w:t xml:space="preserve">Defining </w:t>
      </w:r>
      <w:r w:rsidRPr="008159AC">
        <w:rPr>
          <w:rStyle w:val="Literal"/>
        </w:rPr>
        <w:t>timeout</w:t>
      </w:r>
      <w:r>
        <w:t xml:space="preserve"> with </w:t>
      </w:r>
      <w:r w:rsidR="00E416CE" w:rsidRPr="008159AC">
        <w:rPr>
          <w:rStyle w:val="Literal"/>
        </w:rPr>
        <w:t>select</w:t>
      </w:r>
      <w:r w:rsidR="00E416CE">
        <w:t xml:space="preserve"> </w:t>
      </w:r>
      <w:r>
        <w:t xml:space="preserve">and </w:t>
      </w:r>
      <w:r w:rsidRPr="008159AC">
        <w:rPr>
          <w:rStyle w:val="Literal"/>
        </w:rPr>
        <w:t>sleep</w:t>
      </w:r>
    </w:p>
    <w:p w14:paraId="6839FC1C" w14:textId="4920A7A7" w:rsidR="000474F4" w:rsidRPr="000474F4" w:rsidRDefault="000474F4" w:rsidP="0020285C">
      <w:pPr>
        <w:pStyle w:val="Body"/>
      </w:pPr>
      <w:r w:rsidRPr="000474F4">
        <w:t xml:space="preserve">The implementation of </w:t>
      </w:r>
      <w:r w:rsidRPr="0004162D">
        <w:rPr>
          <w:rStyle w:val="Literal"/>
        </w:rPr>
        <w:t>trpl::select</w:t>
      </w:r>
      <w:r w:rsidRPr="000474F4">
        <w:t xml:space="preserve"> is not fair: </w:t>
      </w:r>
      <w:del w:id="241" w:author="Audrey Doyle" w:date="2025-09-08T12:05:00Z" w16du:dateUtc="2025-09-08T16:05:00Z">
        <w:r w:rsidRPr="000474F4" w:rsidDel="00976CCF">
          <w:delText xml:space="preserve">it </w:delText>
        </w:r>
      </w:del>
      <w:ins w:id="242" w:author="Audrey Doyle" w:date="2025-09-08T12:05:00Z" w16du:dateUtc="2025-09-08T16:05:00Z">
        <w:r w:rsidR="00976CCF">
          <w:t>I</w:t>
        </w:r>
        <w:r w:rsidR="00976CCF" w:rsidRPr="000474F4">
          <w:t xml:space="preserve">t </w:t>
        </w:r>
      </w:ins>
      <w:r w:rsidRPr="000474F4">
        <w:t xml:space="preserve">always polls arguments in the order in which they are passed (other </w:t>
      </w:r>
      <w:r w:rsidRPr="000474F4">
        <w:rPr>
          <w:rStyle w:val="Literal"/>
        </w:rPr>
        <w:t>select</w:t>
      </w:r>
      <w:r w:rsidRPr="000474F4">
        <w:t xml:space="preserve"> implementations will randomly choose which argument to poll first). Thus, we pass </w:t>
      </w:r>
      <w:r w:rsidRPr="0004162D">
        <w:rPr>
          <w:rStyle w:val="Literal"/>
        </w:rPr>
        <w:t>future_to_try</w:t>
      </w:r>
      <w:r w:rsidRPr="000474F4">
        <w:t xml:space="preserve"> to </w:t>
      </w:r>
      <w:r w:rsidRPr="0004162D">
        <w:rPr>
          <w:rStyle w:val="Literal"/>
        </w:rPr>
        <w:t>select</w:t>
      </w:r>
      <w:r w:rsidRPr="000474F4">
        <w:t xml:space="preserve"> first</w:t>
      </w:r>
      <w:r w:rsidR="000D3F98">
        <w:t xml:space="preserve"> </w:t>
      </w:r>
      <w:r w:rsidR="000D3F98" w:rsidRPr="0004162D">
        <w:rPr>
          <w:rStyle w:val="CodeAnnotation"/>
        </w:rPr>
        <w:t>1</w:t>
      </w:r>
      <w:r w:rsidRPr="000474F4">
        <w:t xml:space="preserve"> so </w:t>
      </w:r>
      <w:ins w:id="243" w:author="Audrey Doyle" w:date="2025-09-08T12:06:00Z" w16du:dateUtc="2025-09-08T16:06:00Z">
        <w:r w:rsidR="00976CCF">
          <w:t xml:space="preserve">that </w:t>
        </w:r>
      </w:ins>
      <w:r w:rsidRPr="000474F4">
        <w:t xml:space="preserve">it gets a chance to complete even if </w:t>
      </w:r>
      <w:r w:rsidRPr="0004162D">
        <w:rPr>
          <w:rStyle w:val="Literal"/>
        </w:rPr>
        <w:t>max_time</w:t>
      </w:r>
      <w:r w:rsidRPr="000474F4">
        <w:t xml:space="preserve"> is a very short duration. If </w:t>
      </w:r>
      <w:r w:rsidRPr="0004162D">
        <w:rPr>
          <w:rStyle w:val="Literal"/>
        </w:rPr>
        <w:t>future_to_try</w:t>
      </w:r>
      <w:r w:rsidRPr="000474F4">
        <w:t xml:space="preserve"> finishes first, </w:t>
      </w:r>
      <w:r w:rsidRPr="0004162D">
        <w:rPr>
          <w:rStyle w:val="Literal"/>
        </w:rPr>
        <w:t>select</w:t>
      </w:r>
      <w:r w:rsidRPr="000474F4">
        <w:t xml:space="preserve"> will return </w:t>
      </w:r>
      <w:r w:rsidRPr="0004162D">
        <w:rPr>
          <w:rStyle w:val="Literal"/>
        </w:rPr>
        <w:t>Left</w:t>
      </w:r>
      <w:r w:rsidRPr="000474F4">
        <w:t xml:space="preserve"> with the output from </w:t>
      </w:r>
      <w:r w:rsidRPr="0004162D">
        <w:rPr>
          <w:rStyle w:val="Literal"/>
        </w:rPr>
        <w:t>future_to_try</w:t>
      </w:r>
      <w:r w:rsidR="000D3F98">
        <w:t xml:space="preserve"> </w:t>
      </w:r>
      <w:r w:rsidR="000D3F98" w:rsidRPr="0004162D">
        <w:rPr>
          <w:rStyle w:val="CodeAnnotation"/>
        </w:rPr>
        <w:t>2</w:t>
      </w:r>
      <w:r w:rsidR="000D3F98">
        <w:t>.</w:t>
      </w:r>
      <w:r w:rsidRPr="000474F4">
        <w:t xml:space="preserve"> If </w:t>
      </w:r>
      <w:r w:rsidRPr="0004162D">
        <w:rPr>
          <w:rStyle w:val="Literal"/>
        </w:rPr>
        <w:t>timer</w:t>
      </w:r>
      <w:r w:rsidRPr="000474F4">
        <w:t xml:space="preserve"> finishes first, </w:t>
      </w:r>
      <w:r w:rsidRPr="0004162D">
        <w:rPr>
          <w:rStyle w:val="Literal"/>
        </w:rPr>
        <w:t>select</w:t>
      </w:r>
      <w:r w:rsidRPr="000474F4">
        <w:t xml:space="preserve"> will return </w:t>
      </w:r>
      <w:r w:rsidRPr="0004162D">
        <w:rPr>
          <w:rStyle w:val="Literal"/>
        </w:rPr>
        <w:t>Right</w:t>
      </w:r>
      <w:r w:rsidRPr="000474F4">
        <w:t xml:space="preserve"> with the timer’s output of </w:t>
      </w:r>
      <w:r w:rsidRPr="0004162D">
        <w:rPr>
          <w:rStyle w:val="Literal"/>
        </w:rPr>
        <w:t>()</w:t>
      </w:r>
      <w:r w:rsidR="000D3F98">
        <w:t xml:space="preserve"> </w:t>
      </w:r>
      <w:r w:rsidR="00831C78">
        <w:rPr>
          <w:rStyle w:val="CodeAnnotation"/>
        </w:rPr>
        <w:t>4</w:t>
      </w:r>
      <w:r w:rsidR="000D3F98">
        <w:t>.</w:t>
      </w:r>
    </w:p>
    <w:p w14:paraId="3429E6D5" w14:textId="7159083E" w:rsidR="00591B92" w:rsidRDefault="00000000" w:rsidP="0020285C">
      <w:pPr>
        <w:pStyle w:val="Body"/>
      </w:pPr>
      <w:r>
        <w:t xml:space="preserve">If the </w:t>
      </w:r>
      <w:r w:rsidRPr="0020285C">
        <w:rPr>
          <w:rStyle w:val="Literal"/>
        </w:rPr>
        <w:t>future_to_try</w:t>
      </w:r>
      <w:r>
        <w:t xml:space="preserve"> succeeds and we get a </w:t>
      </w:r>
      <w:r w:rsidRPr="0020285C">
        <w:rPr>
          <w:rStyle w:val="Literal"/>
        </w:rPr>
        <w:t>Left(output)</w:t>
      </w:r>
      <w:r>
        <w:t xml:space="preserve">, we return </w:t>
      </w:r>
      <w:r w:rsidRPr="0020285C">
        <w:rPr>
          <w:rStyle w:val="Literal"/>
        </w:rPr>
        <w:t>Ok(output)</w:t>
      </w:r>
      <w:r w:rsidR="00831C78">
        <w:t xml:space="preserve"> </w:t>
      </w:r>
      <w:r w:rsidR="00831C78" w:rsidRPr="0004162D">
        <w:rPr>
          <w:rStyle w:val="CodeAnnotation"/>
        </w:rPr>
        <w:t>3</w:t>
      </w:r>
      <w:r w:rsidR="00831C78">
        <w:t>.</w:t>
      </w:r>
      <w:r>
        <w:t xml:space="preserve"> If the sleep timer elapses instead and we get a </w:t>
      </w:r>
      <w:r w:rsidRPr="0020285C">
        <w:rPr>
          <w:rStyle w:val="Literal"/>
        </w:rPr>
        <w:t>Right(())</w:t>
      </w:r>
      <w:r>
        <w:t xml:space="preserve">, we ignore the </w:t>
      </w:r>
      <w:r w:rsidRPr="0020285C">
        <w:rPr>
          <w:rStyle w:val="Literal"/>
        </w:rPr>
        <w:t>()</w:t>
      </w:r>
      <w:r>
        <w:t xml:space="preserve"> with </w:t>
      </w:r>
      <w:r w:rsidRPr="0020285C">
        <w:rPr>
          <w:rStyle w:val="Literal"/>
        </w:rPr>
        <w:t>_</w:t>
      </w:r>
      <w:r>
        <w:t xml:space="preserve"> </w:t>
      </w:r>
      <w:r w:rsidR="00633A91" w:rsidRPr="0004162D">
        <w:rPr>
          <w:rStyle w:val="CodeAnnotation"/>
        </w:rPr>
        <w:t>5</w:t>
      </w:r>
      <w:r w:rsidR="00633A91">
        <w:t xml:space="preserve"> </w:t>
      </w:r>
      <w:r>
        <w:t xml:space="preserve">and return </w:t>
      </w:r>
      <w:r w:rsidRPr="0020285C">
        <w:rPr>
          <w:rStyle w:val="Literal"/>
        </w:rPr>
        <w:t>Err(max_time)</w:t>
      </w:r>
      <w:r>
        <w:t xml:space="preserve"> instead</w:t>
      </w:r>
      <w:r w:rsidR="00633A91">
        <w:t xml:space="preserve"> </w:t>
      </w:r>
      <w:r w:rsidR="00633A91" w:rsidRPr="0004162D">
        <w:rPr>
          <w:rStyle w:val="CodeAnnotation"/>
        </w:rPr>
        <w:t>6</w:t>
      </w:r>
      <w:r>
        <w:t>.</w:t>
      </w:r>
    </w:p>
    <w:p w14:paraId="46893A44" w14:textId="77777777" w:rsidR="00591B92" w:rsidRDefault="00000000" w:rsidP="0020285C">
      <w:pPr>
        <w:pStyle w:val="Body"/>
      </w:pPr>
      <w:r>
        <w:t xml:space="preserve">With that, we have a working </w:t>
      </w:r>
      <w:r w:rsidRPr="0020285C">
        <w:rPr>
          <w:rStyle w:val="Literal"/>
        </w:rPr>
        <w:t>timeout</w:t>
      </w:r>
      <w:r>
        <w:t xml:space="preserve"> built out of two other async helpers. If we run our code, it will print the failure mode after the timeout:</w:t>
      </w:r>
    </w:p>
    <w:p w14:paraId="198D2815" w14:textId="77777777" w:rsidR="00591B92" w:rsidRDefault="00000000">
      <w:pPr>
        <w:pStyle w:val="Code"/>
      </w:pPr>
      <w:r>
        <w:t>Failed after 2 seconds</w:t>
      </w:r>
    </w:p>
    <w:p w14:paraId="57477E40" w14:textId="21384C0C" w:rsidR="00591B92" w:rsidRDefault="00000000" w:rsidP="0020285C">
      <w:pPr>
        <w:pStyle w:val="Body"/>
      </w:pPr>
      <w:r>
        <w:t>Because futures compose with other futures, you can build really powerful tools using smaller async building blocks. For example, you can use this same approach to combine timeouts with retries, and in turn use those with operations such as network calls (</w:t>
      </w:r>
      <w:r w:rsidR="000134A9">
        <w:t>such as</w:t>
      </w:r>
      <w:r w:rsidR="0086386A">
        <w:t xml:space="preserve"> those in</w:t>
      </w:r>
      <w:r w:rsidR="000134A9">
        <w:t xml:space="preserve"> Listing</w:t>
      </w:r>
      <w:r w:rsidR="00417EC4">
        <w:rPr>
          <w:rStyle w:val="Xref"/>
        </w:rPr>
        <w:t> </w:t>
      </w:r>
      <w:r w:rsidR="000134A9">
        <w:t>17-5</w:t>
      </w:r>
      <w:r>
        <w:t>).</w:t>
      </w:r>
    </w:p>
    <w:p w14:paraId="6CC3482C" w14:textId="73C8CE11" w:rsidR="00591B92" w:rsidRDefault="00000000" w:rsidP="0020285C">
      <w:pPr>
        <w:pStyle w:val="Body"/>
      </w:pPr>
      <w:r>
        <w:t xml:space="preserve">In practice, you’ll usually work directly with </w:t>
      </w:r>
      <w:r w:rsidRPr="0020285C">
        <w:rPr>
          <w:rStyle w:val="Literal"/>
        </w:rPr>
        <w:t>async</w:t>
      </w:r>
      <w:r>
        <w:t xml:space="preserve"> and </w:t>
      </w:r>
      <w:r w:rsidRPr="0020285C">
        <w:rPr>
          <w:rStyle w:val="Literal"/>
        </w:rPr>
        <w:t>await</w:t>
      </w:r>
      <w:r>
        <w:t>, and secondarily with functions such as</w:t>
      </w:r>
      <w:r w:rsidR="00EE7F47">
        <w:t xml:space="preserve"> </w:t>
      </w:r>
      <w:r w:rsidR="00D357D7" w:rsidRPr="0020285C">
        <w:rPr>
          <w:rStyle w:val="Literal"/>
        </w:rPr>
        <w:t>select</w:t>
      </w:r>
      <w:r w:rsidR="00D357D7">
        <w:t xml:space="preserve"> and macros such as t</w:t>
      </w:r>
      <w:r w:rsidR="00EE7F47">
        <w:t>he</w:t>
      </w:r>
      <w:r>
        <w:t xml:space="preserve"> </w:t>
      </w:r>
      <w:r w:rsidRPr="0020285C">
        <w:rPr>
          <w:rStyle w:val="Literal"/>
        </w:rPr>
        <w:t>joi</w:t>
      </w:r>
      <w:r w:rsidR="00EE7F47" w:rsidRPr="0020285C">
        <w:rPr>
          <w:rStyle w:val="Literal"/>
        </w:rPr>
        <w:t>n!</w:t>
      </w:r>
      <w:r w:rsidR="00EE7F47">
        <w:t xml:space="preserve"> macro</w:t>
      </w:r>
      <w:r w:rsidR="00A73A4E">
        <w:t xml:space="preserve"> to control how the outermost futures are executed</w:t>
      </w:r>
      <w:r>
        <w:t>.</w:t>
      </w:r>
    </w:p>
    <w:p w14:paraId="747E599A" w14:textId="411962B2" w:rsidR="00591B92" w:rsidRPr="008D672E" w:rsidRDefault="00000000" w:rsidP="0020285C">
      <w:pPr>
        <w:pStyle w:val="Body"/>
      </w:pPr>
      <w:r>
        <w:t xml:space="preserve">We’ve now seen a number of ways to work with multiple futures at the same time. </w:t>
      </w:r>
      <w:del w:id="244" w:author="Audrey Doyle" w:date="2025-09-08T12:07:00Z" w16du:dateUtc="2025-09-08T16:07:00Z">
        <w:r w:rsidDel="00976CCF">
          <w:delText>Up n</w:delText>
        </w:r>
      </w:del>
      <w:ins w:id="245" w:author="Audrey Doyle" w:date="2025-09-08T12:07:00Z" w16du:dateUtc="2025-09-08T16:07:00Z">
        <w:r w:rsidR="00976CCF">
          <w:t>N</w:t>
        </w:r>
      </w:ins>
      <w:r>
        <w:t xml:space="preserve">ext, we’ll look at how we can work with multiple futures in a sequence over time with </w:t>
      </w:r>
      <w:r w:rsidRPr="0020285C">
        <w:rPr>
          <w:rStyle w:val="Italic"/>
        </w:rPr>
        <w:t>streams</w:t>
      </w:r>
      <w:r>
        <w:t xml:space="preserve">. </w:t>
      </w:r>
    </w:p>
    <w:p w14:paraId="2E406FF8" w14:textId="77777777" w:rsidR="00591B92" w:rsidRDefault="00000000">
      <w:pPr>
        <w:pStyle w:val="HeadA"/>
      </w:pPr>
      <w:bookmarkStart w:id="246" w:name="_Toc206171750"/>
      <w:r>
        <w:t>Streams: Futures in Sequence</w:t>
      </w:r>
      <w:bookmarkEnd w:id="246"/>
    </w:p>
    <w:p w14:paraId="1869CDC3" w14:textId="00004726" w:rsidR="00591B92" w:rsidRDefault="00000000" w:rsidP="0020285C">
      <w:pPr>
        <w:pStyle w:val="Body"/>
      </w:pPr>
      <w:r>
        <w:t xml:space="preserve">Recall how we used the receiver for our async channel earlier in </w:t>
      </w:r>
      <w:del w:id="247" w:author="Audrey Doyle" w:date="2025-09-08T12:07:00Z" w16du:dateUtc="2025-09-08T16:07:00Z">
        <w:r w:rsidDel="00976CCF">
          <w:delText xml:space="preserve">this chapter in the </w:delText>
        </w:r>
      </w:del>
      <w:r>
        <w:t>“</w:t>
      </w:r>
      <w:r w:rsidR="00707BFD">
        <w:rPr>
          <w:rStyle w:val="Xref"/>
        </w:rPr>
        <w:t>Sending Data Between Two Tasks</w:t>
      </w:r>
      <w:r>
        <w:t xml:space="preserve">” </w:t>
      </w:r>
      <w:del w:id="248" w:author="Audrey Doyle" w:date="2025-09-08T12:07:00Z" w16du:dateUtc="2025-09-08T16:07:00Z">
        <w:r w:rsidDel="00976CCF">
          <w:delText xml:space="preserve">section </w:delText>
        </w:r>
      </w:del>
      <w:r>
        <w:t xml:space="preserve">on </w:t>
      </w:r>
      <w:r w:rsidRPr="0020285C">
        <w:rPr>
          <w:rStyle w:val="Xref"/>
        </w:rPr>
        <w:t>page</w:t>
      </w:r>
      <w:r w:rsidR="00417EC4">
        <w:rPr>
          <w:rStyle w:val="Xref"/>
        </w:rPr>
        <w:t> </w:t>
      </w:r>
      <w:r w:rsidRPr="0020285C">
        <w:rPr>
          <w:rStyle w:val="Xref"/>
        </w:rPr>
        <w:t>XX</w:t>
      </w:r>
      <w:r>
        <w:t xml:space="preserve">. The async </w:t>
      </w:r>
      <w:r w:rsidRPr="0020285C">
        <w:rPr>
          <w:rStyle w:val="Literal"/>
        </w:rPr>
        <w:t>recv</w:t>
      </w:r>
      <w:r>
        <w:t xml:space="preserve"> method produces a sequence of items over time. This is an instance of a much more general pattern known as a </w:t>
      </w:r>
      <w:r w:rsidRPr="0020285C">
        <w:rPr>
          <w:rStyle w:val="Italic"/>
        </w:rPr>
        <w:t>stream</w:t>
      </w:r>
      <w:r>
        <w:t>.</w:t>
      </w:r>
      <w:r w:rsidR="00CA2C3C">
        <w:t xml:space="preserve"> Many concepts are naturally represented as streams: items becoming available in a queue, chunks of data being pulled incrementally from the filesystem when the full data set is too large for the computer’s memory, or data arriving over the network over time. Because streams are futures, we can use them with any other kind of future and combine them in interesting ways. For example, we can batch up events to avoid triggering too many network calls, set timeouts on sequences of long-running operations, or throttle user interface events to avoid doing needless work.</w:t>
      </w:r>
    </w:p>
    <w:p w14:paraId="7024FF4C" w14:textId="478D9DB6" w:rsidR="00591B92" w:rsidRDefault="00000000" w:rsidP="0020285C">
      <w:pPr>
        <w:pStyle w:val="Body"/>
      </w:pPr>
      <w:r>
        <w:t xml:space="preserve">We saw a sequence of items back in </w:t>
      </w:r>
      <w:r w:rsidRPr="0020285C">
        <w:rPr>
          <w:rStyle w:val="Xref"/>
        </w:rPr>
        <w:t>Chapter</w:t>
      </w:r>
      <w:r w:rsidR="00417EC4">
        <w:rPr>
          <w:rStyle w:val="Xref"/>
        </w:rPr>
        <w:t> </w:t>
      </w:r>
      <w:r w:rsidRPr="0020285C">
        <w:rPr>
          <w:rStyle w:val="Xref"/>
        </w:rPr>
        <w:t>13</w:t>
      </w:r>
      <w:r>
        <w:t xml:space="preserve">, when we looked at the </w:t>
      </w:r>
      <w:r w:rsidRPr="0020285C">
        <w:rPr>
          <w:rStyle w:val="Literal"/>
        </w:rPr>
        <w:t>Iterator</w:t>
      </w:r>
      <w:r>
        <w:t xml:space="preserve"> trait in “</w:t>
      </w:r>
      <w:r w:rsidRPr="0020285C">
        <w:rPr>
          <w:rStyle w:val="Xref"/>
        </w:rPr>
        <w:t>The Iterator Trait and the next Method</w:t>
      </w:r>
      <w:del w:id="249" w:author="Audrey Doyle" w:date="2025-09-08T12:09:00Z" w16du:dateUtc="2025-09-08T16:09:00Z">
        <w:r w:rsidDel="00976CCF">
          <w:delText xml:space="preserve">” section on </w:delText>
        </w:r>
        <w:r w:rsidRPr="0020285C" w:rsidDel="00976CCF">
          <w:rPr>
            <w:rStyle w:val="Xref"/>
          </w:rPr>
          <w:delText>page</w:delText>
        </w:r>
        <w:r w:rsidR="00417EC4" w:rsidDel="00976CCF">
          <w:rPr>
            <w:rStyle w:val="Xref"/>
          </w:rPr>
          <w:delText> </w:delText>
        </w:r>
        <w:r w:rsidRPr="0020285C" w:rsidDel="00976CCF">
          <w:rPr>
            <w:rStyle w:val="Xref"/>
          </w:rPr>
          <w:delText>XX</w:delText>
        </w:r>
      </w:del>
      <w:r>
        <w:t>,</w:t>
      </w:r>
      <w:ins w:id="250" w:author="Audrey Doyle" w:date="2025-09-08T12:08:00Z" w16du:dateUtc="2025-09-08T16:08:00Z">
        <w:r w:rsidR="00976CCF">
          <w:t>”</w:t>
        </w:r>
      </w:ins>
      <w:r>
        <w:t xml:space="preserve"> but there are two differences between iterators and the async channel receiver. The first difference is time: </w:t>
      </w:r>
      <w:del w:id="251" w:author="Audrey Doyle" w:date="2025-09-08T12:09:00Z" w16du:dateUtc="2025-09-08T16:09:00Z">
        <w:r w:rsidDel="00976CCF">
          <w:delText xml:space="preserve">iterators </w:delText>
        </w:r>
      </w:del>
      <w:ins w:id="252" w:author="Audrey Doyle" w:date="2025-09-08T12:09:00Z" w16du:dateUtc="2025-09-08T16:09:00Z">
        <w:r w:rsidR="00976CCF">
          <w:t>I</w:t>
        </w:r>
        <w:r w:rsidR="00976CCF">
          <w:t xml:space="preserve">terators </w:t>
        </w:r>
      </w:ins>
      <w:r>
        <w:t xml:space="preserve">are synchronous, while the channel receiver is asynchronous. The second difference is the API. When working directly with </w:t>
      </w:r>
      <w:r w:rsidRPr="0020285C">
        <w:rPr>
          <w:rStyle w:val="Literal"/>
        </w:rPr>
        <w:t>Iterator</w:t>
      </w:r>
      <w:r>
        <w:t xml:space="preserve">, we call its synchronous </w:t>
      </w:r>
      <w:r w:rsidRPr="0020285C">
        <w:rPr>
          <w:rStyle w:val="Literal"/>
        </w:rPr>
        <w:t>next</w:t>
      </w:r>
      <w:r>
        <w:t xml:space="preserve"> method. With the </w:t>
      </w:r>
      <w:r w:rsidRPr="0020285C">
        <w:rPr>
          <w:rStyle w:val="Literal"/>
        </w:rPr>
        <w:lastRenderedPageBreak/>
        <w:t>trpl::Receiver</w:t>
      </w:r>
      <w:r>
        <w:t xml:space="preserve"> stream in particular, we called an asynchronous </w:t>
      </w:r>
      <w:r w:rsidRPr="0020285C">
        <w:rPr>
          <w:rStyle w:val="Literal"/>
        </w:rPr>
        <w:t>recv</w:t>
      </w:r>
      <w:r>
        <w:t xml:space="preserve"> method instead. Otherwise, these APIs feel very similar, and that similarity isn’t a coincidence. A stream is like an asynchronous form of iteration. Whereas the </w:t>
      </w:r>
      <w:r w:rsidRPr="0020285C">
        <w:rPr>
          <w:rStyle w:val="Literal"/>
        </w:rPr>
        <w:t>trpl::Receiver</w:t>
      </w:r>
      <w:r>
        <w:t xml:space="preserve"> specifically waits to receive messages, though, the general-purpose stream API is much broader: </w:t>
      </w:r>
      <w:del w:id="253" w:author="Audrey Doyle" w:date="2025-09-08T12:10:00Z" w16du:dateUtc="2025-09-08T16:10:00Z">
        <w:r w:rsidDel="00976CCF">
          <w:delText xml:space="preserve">it </w:delText>
        </w:r>
      </w:del>
      <w:ins w:id="254" w:author="Audrey Doyle" w:date="2025-09-08T12:10:00Z" w16du:dateUtc="2025-09-08T16:10:00Z">
        <w:r w:rsidR="00976CCF">
          <w:t>I</w:t>
        </w:r>
        <w:r w:rsidR="00976CCF">
          <w:t xml:space="preserve">t </w:t>
        </w:r>
      </w:ins>
      <w:r>
        <w:t xml:space="preserve">provides the next item the way </w:t>
      </w:r>
      <w:r w:rsidRPr="0020285C">
        <w:rPr>
          <w:rStyle w:val="Literal"/>
        </w:rPr>
        <w:t>Iterator</w:t>
      </w:r>
      <w:r>
        <w:t xml:space="preserve"> does, but asynchronously. </w:t>
      </w:r>
    </w:p>
    <w:p w14:paraId="5662FDAB" w14:textId="68F92A28" w:rsidR="00591B92" w:rsidRDefault="00000000" w:rsidP="0020285C">
      <w:pPr>
        <w:pStyle w:val="Body"/>
      </w:pPr>
      <w:r>
        <w:t xml:space="preserve">The similarity between iterators and streams in Rust means we can actually create a stream from any iterator. As with an iterator, we can work with a stream by calling its </w:t>
      </w:r>
      <w:r w:rsidRPr="0020285C">
        <w:rPr>
          <w:rStyle w:val="Literal"/>
        </w:rPr>
        <w:t>next</w:t>
      </w:r>
      <w:r>
        <w:t xml:space="preserve"> method and then awaiting the output, as in Listing</w:t>
      </w:r>
      <w:r w:rsidR="00417EC4">
        <w:rPr>
          <w:rStyle w:val="Xref"/>
        </w:rPr>
        <w:t> </w:t>
      </w:r>
      <w:r>
        <w:t>17-</w:t>
      </w:r>
      <w:r w:rsidR="009843E7">
        <w:t>21</w:t>
      </w:r>
      <w:r w:rsidR="00471F08">
        <w:t>, which won’t compile yet</w:t>
      </w:r>
      <w:r>
        <w:t>.</w:t>
      </w:r>
    </w:p>
    <w:p w14:paraId="2EAA7B17" w14:textId="77777777" w:rsidR="00591B92" w:rsidRDefault="00000000">
      <w:pPr>
        <w:pStyle w:val="CodeLabel"/>
      </w:pPr>
      <w:r>
        <w:t>src/main.rs</w:t>
      </w:r>
    </w:p>
    <w:p w14:paraId="5D40DF65" w14:textId="32DAFC32" w:rsidR="00591B92" w:rsidRDefault="00E3438D" w:rsidP="0004162D">
      <w:pPr>
        <w:pStyle w:val="CodeAnnotated"/>
      </w:pPr>
      <w:r w:rsidRPr="0004162D">
        <w:rPr>
          <w:rStyle w:val="CodeAnnotation"/>
        </w:rPr>
        <w:t>1</w:t>
      </w:r>
      <w:r>
        <w:t xml:space="preserve"> let values = [1, 2, 3, 4, 5, 6, 7, 8, 9, 10];</w:t>
      </w:r>
    </w:p>
    <w:p w14:paraId="1CC70ED1" w14:textId="5B1D44FC" w:rsidR="00591B92" w:rsidRDefault="00A51303" w:rsidP="0004162D">
      <w:pPr>
        <w:pStyle w:val="CodeAnnotated"/>
      </w:pPr>
      <w:r w:rsidRPr="0004162D">
        <w:rPr>
          <w:rStyle w:val="CodeAnnotation"/>
        </w:rPr>
        <w:t>2</w:t>
      </w:r>
      <w:r>
        <w:t xml:space="preserve"> let iter = values.iter().map(|n| n * 2);</w:t>
      </w:r>
    </w:p>
    <w:p w14:paraId="1B903BB3" w14:textId="0232FC50" w:rsidR="00591B92" w:rsidRDefault="00CC1F95" w:rsidP="0004162D">
      <w:pPr>
        <w:pStyle w:val="CodeAnnotated"/>
      </w:pPr>
      <w:r w:rsidRPr="0004162D">
        <w:rPr>
          <w:rStyle w:val="CodeAnnotation"/>
        </w:rPr>
        <w:t>3</w:t>
      </w:r>
      <w:r>
        <w:t xml:space="preserve"> let mut stream = trpl::stream_from_iter(iter);</w:t>
      </w:r>
    </w:p>
    <w:p w14:paraId="074EF85B" w14:textId="77777777" w:rsidR="00591B92" w:rsidRDefault="00591B92">
      <w:pPr>
        <w:pStyle w:val="Code"/>
      </w:pPr>
    </w:p>
    <w:p w14:paraId="7B9A629E" w14:textId="55205ABE" w:rsidR="00591B92" w:rsidRDefault="00CC1F95" w:rsidP="0004162D">
      <w:pPr>
        <w:pStyle w:val="CodeAnnotated"/>
      </w:pPr>
      <w:r w:rsidRPr="0004162D">
        <w:rPr>
          <w:rStyle w:val="CodeAnnotation"/>
        </w:rPr>
        <w:t>4</w:t>
      </w:r>
      <w:r>
        <w:t xml:space="preserve"> while let Some(value) = stream.next().await {</w:t>
      </w:r>
    </w:p>
    <w:p w14:paraId="6CC64400" w14:textId="77777777" w:rsidR="00591B92" w:rsidRDefault="00000000">
      <w:pPr>
        <w:pStyle w:val="Code"/>
      </w:pPr>
      <w:r>
        <w:t xml:space="preserve">    println!("The value was: {value}");</w:t>
      </w:r>
    </w:p>
    <w:p w14:paraId="0D2BB6E7" w14:textId="77777777" w:rsidR="00591B92" w:rsidRDefault="00000000">
      <w:pPr>
        <w:pStyle w:val="Code"/>
      </w:pPr>
      <w:r>
        <w:t>}</w:t>
      </w:r>
    </w:p>
    <w:p w14:paraId="61147BFB" w14:textId="77777777" w:rsidR="00591B92" w:rsidRDefault="00000000" w:rsidP="0004162D">
      <w:pPr>
        <w:pStyle w:val="CodeListingCaption"/>
        <w:numPr>
          <w:ilvl w:val="6"/>
          <w:numId w:val="2"/>
        </w:numPr>
      </w:pPr>
      <w:r>
        <w:t>Creating a stream from an iterator and printing its values</w:t>
      </w:r>
    </w:p>
    <w:p w14:paraId="69E531A2" w14:textId="0DC92293" w:rsidR="00591B92" w:rsidRDefault="00000000" w:rsidP="0020285C">
      <w:pPr>
        <w:pStyle w:val="Body"/>
      </w:pPr>
      <w:r>
        <w:t>We start with an array of numbers</w:t>
      </w:r>
      <w:r w:rsidR="00E3438D">
        <w:t xml:space="preserve"> </w:t>
      </w:r>
      <w:r w:rsidR="00E3438D" w:rsidRPr="0004162D">
        <w:rPr>
          <w:rStyle w:val="CodeAnnotation"/>
        </w:rPr>
        <w:t>1</w:t>
      </w:r>
      <w:r>
        <w:t xml:space="preserve">, which we convert to an iterator and then call </w:t>
      </w:r>
      <w:r w:rsidRPr="0020285C">
        <w:rPr>
          <w:rStyle w:val="Literal"/>
        </w:rPr>
        <w:t>map</w:t>
      </w:r>
      <w:r>
        <w:t xml:space="preserve"> on to double all the values</w:t>
      </w:r>
      <w:r w:rsidR="00A51303">
        <w:t xml:space="preserve"> </w:t>
      </w:r>
      <w:r w:rsidR="00A51303" w:rsidRPr="0004162D">
        <w:rPr>
          <w:rStyle w:val="CodeAnnotation"/>
        </w:rPr>
        <w:t>2</w:t>
      </w:r>
      <w:r>
        <w:t>. Then</w:t>
      </w:r>
      <w:ins w:id="255" w:author="Audrey Doyle" w:date="2025-09-08T12:13:00Z" w16du:dateUtc="2025-09-08T16:13:00Z">
        <w:r w:rsidR="001F256D">
          <w:t>,</w:t>
        </w:r>
      </w:ins>
      <w:r>
        <w:t xml:space="preserve"> we convert the iterator into a stream using the </w:t>
      </w:r>
      <w:r w:rsidRPr="0020285C">
        <w:rPr>
          <w:rStyle w:val="Literal"/>
        </w:rPr>
        <w:t>trpl::stream_from_iter</w:t>
      </w:r>
      <w:r>
        <w:t xml:space="preserve"> function</w:t>
      </w:r>
      <w:r w:rsidR="00CC1F95">
        <w:t xml:space="preserve"> </w:t>
      </w:r>
      <w:r w:rsidR="00CC1F95" w:rsidRPr="0004162D">
        <w:rPr>
          <w:rStyle w:val="CodeAnnotation"/>
        </w:rPr>
        <w:t>3</w:t>
      </w:r>
      <w:r>
        <w:t xml:space="preserve">. Next, we loop over the items in the stream as they arrive with the </w:t>
      </w:r>
      <w:r w:rsidRPr="0020285C">
        <w:rPr>
          <w:rStyle w:val="Literal"/>
        </w:rPr>
        <w:t>while let</w:t>
      </w:r>
      <w:r>
        <w:t xml:space="preserve"> loop</w:t>
      </w:r>
      <w:r w:rsidR="00CC1F95">
        <w:t xml:space="preserve"> </w:t>
      </w:r>
      <w:r w:rsidR="00CC1F95" w:rsidRPr="0004162D">
        <w:rPr>
          <w:rStyle w:val="CodeAnnotation"/>
        </w:rPr>
        <w:t>4</w:t>
      </w:r>
      <w:r>
        <w:t>.</w:t>
      </w:r>
    </w:p>
    <w:p w14:paraId="18AE11CF" w14:textId="77777777" w:rsidR="00591B92" w:rsidRDefault="00000000" w:rsidP="0020285C">
      <w:pPr>
        <w:pStyle w:val="Body"/>
      </w:pPr>
      <w:r>
        <w:t xml:space="preserve">Unfortunately, when we try to run the code, it doesn’t compile but instead reports that there’s no </w:t>
      </w:r>
      <w:r w:rsidRPr="0020285C">
        <w:rPr>
          <w:rStyle w:val="Literal"/>
        </w:rPr>
        <w:t>next</w:t>
      </w:r>
      <w:r>
        <w:t xml:space="preserve"> method available:</w:t>
      </w:r>
    </w:p>
    <w:p w14:paraId="68EDF2A3" w14:textId="0767786F" w:rsidR="00591B92" w:rsidRDefault="00000000">
      <w:pPr>
        <w:pStyle w:val="CodeWide"/>
      </w:pPr>
      <w:commentRangeStart w:id="256"/>
      <w:r>
        <w:t>error[E0599]: no method named `next` found for struct `</w:t>
      </w:r>
      <w:r w:rsidR="00E95F46">
        <w:t>tokio_stream::iter::</w:t>
      </w:r>
      <w:r>
        <w:t>Iter` in the current scope</w:t>
      </w:r>
      <w:commentRangeEnd w:id="256"/>
      <w:r w:rsidR="000770B7">
        <w:rPr>
          <w:rStyle w:val="CommentReference"/>
          <w:rFonts w:ascii="Times New Roman" w:hAnsi="Times New Roman" w:cs="Times New Roman"/>
          <w:color w:val="auto"/>
          <w:w w:val="100"/>
          <w:lang w:val="en-CA"/>
        </w:rPr>
        <w:commentReference w:id="256"/>
      </w:r>
    </w:p>
    <w:p w14:paraId="0B823926" w14:textId="77777777" w:rsidR="00591B92" w:rsidRDefault="00000000">
      <w:pPr>
        <w:pStyle w:val="CodeWide"/>
      </w:pPr>
      <w:r>
        <w:t xml:space="preserve"> --&gt; src/main.rs:8:40</w:t>
      </w:r>
    </w:p>
    <w:p w14:paraId="1DD729CB" w14:textId="77777777" w:rsidR="00591B92" w:rsidRDefault="00000000">
      <w:pPr>
        <w:pStyle w:val="CodeWide"/>
      </w:pPr>
      <w:r>
        <w:t xml:space="preserve">  |</w:t>
      </w:r>
    </w:p>
    <w:p w14:paraId="626B130E" w14:textId="77777777" w:rsidR="00591B92" w:rsidRDefault="00000000">
      <w:pPr>
        <w:pStyle w:val="CodeWide"/>
      </w:pPr>
      <w:r>
        <w:t>8 |         while let Some(value) = stream.next().await {</w:t>
      </w:r>
    </w:p>
    <w:p w14:paraId="40C6F6C6" w14:textId="77777777" w:rsidR="00591B92" w:rsidRDefault="00000000">
      <w:pPr>
        <w:pStyle w:val="CodeWide"/>
      </w:pPr>
      <w:r>
        <w:t xml:space="preserve">  |                                        ^^^^</w:t>
      </w:r>
    </w:p>
    <w:p w14:paraId="2BF5D8FB" w14:textId="77777777" w:rsidR="00591B92" w:rsidRDefault="00000000">
      <w:pPr>
        <w:pStyle w:val="CodeWide"/>
      </w:pPr>
      <w:r>
        <w:t xml:space="preserve">  |</w:t>
      </w:r>
    </w:p>
    <w:p w14:paraId="685E793F" w14:textId="77777777" w:rsidR="00591B92" w:rsidRDefault="00000000">
      <w:pPr>
        <w:pStyle w:val="CodeWide"/>
      </w:pPr>
      <w:r>
        <w:t xml:space="preserve">  = help: items from traits can only be used if the trait is in scope</w:t>
      </w:r>
    </w:p>
    <w:p w14:paraId="3EA4DBDB" w14:textId="7524CA28" w:rsidR="00591B92" w:rsidRDefault="00000000">
      <w:pPr>
        <w:pStyle w:val="CodeWide"/>
      </w:pPr>
      <w:commentRangeStart w:id="257"/>
      <w:r>
        <w:t>help: the following traits which provide `next` are implemented but not in scope; perhaps you</w:t>
      </w:r>
      <w:r w:rsidR="007C1A52">
        <w:t xml:space="preserve"> </w:t>
      </w:r>
      <w:r>
        <w:t>want to import one of them</w:t>
      </w:r>
      <w:commentRangeEnd w:id="257"/>
      <w:r w:rsidR="000770B7">
        <w:rPr>
          <w:rStyle w:val="CommentReference"/>
          <w:rFonts w:ascii="Times New Roman" w:hAnsi="Times New Roman" w:cs="Times New Roman"/>
          <w:color w:val="auto"/>
          <w:w w:val="100"/>
          <w:lang w:val="en-CA"/>
        </w:rPr>
        <w:commentReference w:id="257"/>
      </w:r>
    </w:p>
    <w:p w14:paraId="5593403E" w14:textId="77777777" w:rsidR="00591B92" w:rsidRDefault="00000000">
      <w:pPr>
        <w:pStyle w:val="CodeWide"/>
      </w:pPr>
      <w:r>
        <w:t xml:space="preserve">  |</w:t>
      </w:r>
    </w:p>
    <w:p w14:paraId="0D1462A4" w14:textId="77777777" w:rsidR="00591B92" w:rsidRDefault="00000000">
      <w:pPr>
        <w:pStyle w:val="CodeWide"/>
      </w:pPr>
      <w:r>
        <w:t>1 + use futures_util::stream::stream::StreamExt;</w:t>
      </w:r>
    </w:p>
    <w:p w14:paraId="6218F86E" w14:textId="77777777" w:rsidR="00591B92" w:rsidRDefault="00000000">
      <w:pPr>
        <w:pStyle w:val="CodeWide"/>
      </w:pPr>
      <w:r>
        <w:t xml:space="preserve">  |</w:t>
      </w:r>
    </w:p>
    <w:p w14:paraId="72FF7F68" w14:textId="77777777" w:rsidR="00591B92" w:rsidRDefault="00000000">
      <w:pPr>
        <w:pStyle w:val="CodeWide"/>
      </w:pPr>
      <w:r>
        <w:t>1 + use std::iter::Iterator;</w:t>
      </w:r>
    </w:p>
    <w:p w14:paraId="4EC7A4C1" w14:textId="77777777" w:rsidR="00591B92" w:rsidRDefault="00000000">
      <w:pPr>
        <w:pStyle w:val="CodeWide"/>
      </w:pPr>
      <w:r>
        <w:t xml:space="preserve">  |</w:t>
      </w:r>
    </w:p>
    <w:p w14:paraId="5C085036" w14:textId="77777777" w:rsidR="00591B92" w:rsidRDefault="00000000">
      <w:pPr>
        <w:pStyle w:val="CodeWide"/>
      </w:pPr>
      <w:r>
        <w:t>1 + use std::str::pattern::Searcher;</w:t>
      </w:r>
    </w:p>
    <w:p w14:paraId="45FA0820" w14:textId="77777777" w:rsidR="00591B92" w:rsidRDefault="00000000">
      <w:pPr>
        <w:pStyle w:val="CodeWide"/>
      </w:pPr>
      <w:r>
        <w:t xml:space="preserve">  |</w:t>
      </w:r>
    </w:p>
    <w:p w14:paraId="06794B04" w14:textId="5B6B572B" w:rsidR="00591B92" w:rsidRDefault="00000000" w:rsidP="008B242D">
      <w:pPr>
        <w:pStyle w:val="CodeWide"/>
      </w:pPr>
      <w:r>
        <w:t>1 + use trpl::StreamExt;</w:t>
      </w:r>
    </w:p>
    <w:p w14:paraId="763F991D" w14:textId="77777777" w:rsidR="00591B92" w:rsidRDefault="00000000" w:rsidP="0020285C">
      <w:pPr>
        <w:pStyle w:val="Body"/>
      </w:pPr>
      <w:r>
        <w:t xml:space="preserve">As this output explains, the reason for the compiler error is that we need the right trait in scope to be able to use the </w:t>
      </w:r>
      <w:r w:rsidRPr="0020285C">
        <w:rPr>
          <w:rStyle w:val="Literal"/>
        </w:rPr>
        <w:t>next</w:t>
      </w:r>
      <w:r>
        <w:t xml:space="preserve"> method. Given our discussion so far, you might reasonably expect that trait to be </w:t>
      </w:r>
      <w:r w:rsidRPr="0020285C">
        <w:rPr>
          <w:rStyle w:val="Literal"/>
        </w:rPr>
        <w:t>Stream</w:t>
      </w:r>
      <w:r>
        <w:t xml:space="preserve">, but it’s actually </w:t>
      </w:r>
      <w:r w:rsidRPr="0020285C">
        <w:rPr>
          <w:rStyle w:val="Literal"/>
        </w:rPr>
        <w:t>StreamExt</w:t>
      </w:r>
      <w:r>
        <w:t xml:space="preserve">. Short for </w:t>
      </w:r>
      <w:r w:rsidRPr="0020285C">
        <w:rPr>
          <w:rStyle w:val="Italic"/>
        </w:rPr>
        <w:t>extension</w:t>
      </w:r>
      <w:r>
        <w:t xml:space="preserve">, </w:t>
      </w:r>
      <w:r w:rsidRPr="0020285C">
        <w:rPr>
          <w:rStyle w:val="Literal"/>
        </w:rPr>
        <w:t>Ext</w:t>
      </w:r>
      <w:r>
        <w:t xml:space="preserve"> is a common pattern in the Rust community for extending one trait with another.</w:t>
      </w:r>
    </w:p>
    <w:p w14:paraId="00E1E460" w14:textId="5C87DD0C" w:rsidR="00591B92" w:rsidRDefault="00CA2C3C" w:rsidP="0020285C">
      <w:pPr>
        <w:pStyle w:val="Body"/>
      </w:pPr>
      <w:r>
        <w:t xml:space="preserve">The </w:t>
      </w:r>
      <w:r w:rsidRPr="0020285C">
        <w:rPr>
          <w:rStyle w:val="Literal"/>
        </w:rPr>
        <w:t>Stream</w:t>
      </w:r>
      <w:r>
        <w:t xml:space="preserve"> trait defines a low-level interface that effectively combines the </w:t>
      </w:r>
      <w:r w:rsidRPr="0020285C">
        <w:rPr>
          <w:rStyle w:val="Literal"/>
        </w:rPr>
        <w:t>Iterator</w:t>
      </w:r>
      <w:r>
        <w:t xml:space="preserve"> and </w:t>
      </w:r>
      <w:r w:rsidRPr="0020285C">
        <w:rPr>
          <w:rStyle w:val="Literal"/>
        </w:rPr>
        <w:t>Future</w:t>
      </w:r>
      <w:r>
        <w:t xml:space="preserve"> traits. </w:t>
      </w:r>
      <w:r w:rsidRPr="0020285C">
        <w:rPr>
          <w:rStyle w:val="Literal"/>
        </w:rPr>
        <w:t>StreamExt</w:t>
      </w:r>
      <w:r>
        <w:t xml:space="preserve"> supplies a higher-level set of APIs on top of </w:t>
      </w:r>
      <w:r w:rsidRPr="0020285C">
        <w:rPr>
          <w:rStyle w:val="Literal"/>
        </w:rPr>
        <w:t>Stream</w:t>
      </w:r>
      <w:r>
        <w:t xml:space="preserve">, including the </w:t>
      </w:r>
      <w:r w:rsidRPr="0020285C">
        <w:rPr>
          <w:rStyle w:val="Literal"/>
        </w:rPr>
        <w:t>next</w:t>
      </w:r>
      <w:r>
        <w:t xml:space="preserve"> method as well as other utility methods similar to those provided by the </w:t>
      </w:r>
      <w:r w:rsidRPr="0020285C">
        <w:rPr>
          <w:rStyle w:val="Literal"/>
        </w:rPr>
        <w:t>Iterator</w:t>
      </w:r>
      <w:r>
        <w:t xml:space="preserve"> trait. </w:t>
      </w:r>
      <w:r w:rsidRPr="0020285C">
        <w:rPr>
          <w:rStyle w:val="Literal"/>
        </w:rPr>
        <w:t>Stream</w:t>
      </w:r>
      <w:r>
        <w:t xml:space="preserve"> and </w:t>
      </w:r>
      <w:r w:rsidRPr="0020285C">
        <w:rPr>
          <w:rStyle w:val="Literal"/>
        </w:rPr>
        <w:t>StreamExt</w:t>
      </w:r>
      <w:r>
        <w:t xml:space="preserve"> are not yet part of Rust’s standard library, but most ecosystem crates use </w:t>
      </w:r>
      <w:r w:rsidR="005E771F">
        <w:t>similar</w:t>
      </w:r>
      <w:r>
        <w:t xml:space="preserve"> definition</w:t>
      </w:r>
      <w:r w:rsidR="005E771F">
        <w:t>s</w:t>
      </w:r>
      <w:r>
        <w:t>.</w:t>
      </w:r>
    </w:p>
    <w:p w14:paraId="7502ED7F" w14:textId="0A5E5D74" w:rsidR="00591B92" w:rsidRDefault="00000000" w:rsidP="0020285C">
      <w:pPr>
        <w:pStyle w:val="Body"/>
      </w:pPr>
      <w:r>
        <w:t xml:space="preserve">The fix to the compiler error is to add a </w:t>
      </w:r>
      <w:r w:rsidRPr="0020285C">
        <w:rPr>
          <w:rStyle w:val="Literal"/>
        </w:rPr>
        <w:t>use</w:t>
      </w:r>
      <w:r>
        <w:t xml:space="preserve"> statement for </w:t>
      </w:r>
      <w:r w:rsidRPr="0020285C">
        <w:rPr>
          <w:rStyle w:val="Literal"/>
        </w:rPr>
        <w:t>trpl::StreamExt</w:t>
      </w:r>
      <w:r>
        <w:t>, as in Listing</w:t>
      </w:r>
      <w:r w:rsidR="0095471D">
        <w:rPr>
          <w:rStyle w:val="Xref"/>
        </w:rPr>
        <w:t> </w:t>
      </w:r>
      <w:r>
        <w:t>17-</w:t>
      </w:r>
      <w:r w:rsidR="001D1759">
        <w:t>22</w:t>
      </w:r>
      <w:r>
        <w:t>.</w:t>
      </w:r>
    </w:p>
    <w:p w14:paraId="0C5E0AF1" w14:textId="77777777" w:rsidR="00591B92" w:rsidRDefault="00000000">
      <w:pPr>
        <w:pStyle w:val="CodeLabel"/>
      </w:pPr>
      <w:r>
        <w:lastRenderedPageBreak/>
        <w:t>src/main.rs</w:t>
      </w:r>
    </w:p>
    <w:p w14:paraId="0ED66A7D" w14:textId="77777777" w:rsidR="00591B92" w:rsidRDefault="00000000">
      <w:pPr>
        <w:pStyle w:val="Code"/>
      </w:pPr>
      <w:bookmarkStart w:id="258" w:name="_Hlk196757279"/>
      <w:r>
        <w:t>use trpl::StreamExt;</w:t>
      </w:r>
    </w:p>
    <w:bookmarkEnd w:id="258"/>
    <w:p w14:paraId="52BFF3F5" w14:textId="77777777" w:rsidR="00591B92" w:rsidRDefault="00591B92">
      <w:pPr>
        <w:pStyle w:val="Code"/>
      </w:pPr>
    </w:p>
    <w:p w14:paraId="28FEE0D6" w14:textId="77777777" w:rsidR="00591B92" w:rsidRPr="0004162D" w:rsidRDefault="00000000">
      <w:pPr>
        <w:pStyle w:val="Code"/>
        <w:rPr>
          <w:rStyle w:val="LiteralGray"/>
        </w:rPr>
      </w:pPr>
      <w:r w:rsidRPr="0004162D">
        <w:rPr>
          <w:rStyle w:val="LiteralGray"/>
        </w:rPr>
        <w:t>fn main() {</w:t>
      </w:r>
    </w:p>
    <w:p w14:paraId="55043B9F" w14:textId="63470071" w:rsidR="00591B92" w:rsidRPr="0004162D" w:rsidRDefault="00000000">
      <w:pPr>
        <w:pStyle w:val="Code"/>
        <w:rPr>
          <w:rStyle w:val="LiteralGray"/>
        </w:rPr>
      </w:pPr>
      <w:r w:rsidRPr="0004162D">
        <w:rPr>
          <w:rStyle w:val="LiteralGray"/>
        </w:rPr>
        <w:t xml:space="preserve">    trpl::</w:t>
      </w:r>
      <w:r w:rsidR="00E361FE" w:rsidRPr="0004162D">
        <w:rPr>
          <w:rStyle w:val="LiteralGray"/>
        </w:rPr>
        <w:t>block_on</w:t>
      </w:r>
      <w:r w:rsidRPr="0004162D">
        <w:rPr>
          <w:rStyle w:val="LiteralGray"/>
        </w:rPr>
        <w:t>(async {</w:t>
      </w:r>
    </w:p>
    <w:p w14:paraId="1E702059" w14:textId="77777777" w:rsidR="00591B92" w:rsidRPr="0004162D" w:rsidRDefault="00000000">
      <w:pPr>
        <w:pStyle w:val="Code"/>
        <w:rPr>
          <w:rStyle w:val="LiteralGray"/>
        </w:rPr>
      </w:pPr>
      <w:r w:rsidRPr="0004162D">
        <w:rPr>
          <w:rStyle w:val="LiteralGray"/>
        </w:rPr>
        <w:t xml:space="preserve">        let values = [1, 2, 3, 4, 5, 6, 7, 8, 9, 10];</w:t>
      </w:r>
    </w:p>
    <w:p w14:paraId="07A9E360" w14:textId="0266E7EB" w:rsidR="00591B92" w:rsidRDefault="00000000" w:rsidP="001D1759">
      <w:pPr>
        <w:pStyle w:val="Code"/>
      </w:pPr>
      <w:r w:rsidRPr="0004162D">
        <w:rPr>
          <w:rStyle w:val="LiteralItalic"/>
        </w:rPr>
        <w:t xml:space="preserve">        </w:t>
      </w:r>
      <w:r w:rsidR="001D1759" w:rsidRPr="0004162D">
        <w:rPr>
          <w:rStyle w:val="LiteralItalic"/>
        </w:rPr>
        <w:t>--snip--</w:t>
      </w:r>
    </w:p>
    <w:p w14:paraId="1B848304" w14:textId="77777777" w:rsidR="00591B92" w:rsidRDefault="00000000">
      <w:pPr>
        <w:pStyle w:val="CodeListingCaption"/>
        <w:numPr>
          <w:ilvl w:val="6"/>
          <w:numId w:val="2"/>
        </w:numPr>
      </w:pPr>
      <w:r>
        <w:t>Successfully using an iterator as the basis for a stream</w:t>
      </w:r>
    </w:p>
    <w:p w14:paraId="590B94DA" w14:textId="3FE332A2" w:rsidR="00591B92" w:rsidRPr="008D672E" w:rsidRDefault="00000000" w:rsidP="0020285C">
      <w:pPr>
        <w:pStyle w:val="Body"/>
      </w:pPr>
      <w:r>
        <w:t xml:space="preserve">With all those pieces put together, this code works the way we want! What’s more, now that we have </w:t>
      </w:r>
      <w:r w:rsidRPr="0020285C">
        <w:rPr>
          <w:rStyle w:val="Literal"/>
        </w:rPr>
        <w:t>StreamExt</w:t>
      </w:r>
      <w:r>
        <w:t xml:space="preserve"> in scope, we can use all of its utility methods, just as with iterators. </w:t>
      </w:r>
    </w:p>
    <w:p w14:paraId="2C5A4284" w14:textId="77777777" w:rsidR="00591B92" w:rsidRDefault="00000000">
      <w:pPr>
        <w:pStyle w:val="HeadA"/>
      </w:pPr>
      <w:bookmarkStart w:id="259" w:name="_Toc206171751"/>
      <w:r>
        <w:t>A Closer Look at the Traits for Async</w:t>
      </w:r>
      <w:bookmarkEnd w:id="259"/>
    </w:p>
    <w:p w14:paraId="1DB69B32" w14:textId="5CC784D5" w:rsidR="00591B92" w:rsidRDefault="00000000" w:rsidP="0020285C">
      <w:pPr>
        <w:pStyle w:val="Body"/>
      </w:pPr>
      <w:r>
        <w:t xml:space="preserve">Throughout the chapter, we’ve used the </w:t>
      </w:r>
      <w:r w:rsidRPr="0020285C">
        <w:rPr>
          <w:rStyle w:val="Literal"/>
        </w:rPr>
        <w:t>Future</w:t>
      </w:r>
      <w:r>
        <w:t xml:space="preserve">, </w:t>
      </w:r>
      <w:r w:rsidRPr="0020285C">
        <w:rPr>
          <w:rStyle w:val="Literal"/>
        </w:rPr>
        <w:t>Stream</w:t>
      </w:r>
      <w:r>
        <w:t xml:space="preserve">, and </w:t>
      </w:r>
      <w:r w:rsidRPr="0020285C">
        <w:rPr>
          <w:rStyle w:val="Literal"/>
        </w:rPr>
        <w:t>StreamExt</w:t>
      </w:r>
      <w:r>
        <w:t xml:space="preserve"> traits in various ways. So far, though, we’ve avoided getting too far into the details of how they work or how they fit together, which is fine most of the time for your day-to-day Rust work. Sometimes, though, you’ll encounter situations where you’ll need to understand a few more of these</w:t>
      </w:r>
      <w:r w:rsidR="00B6140D">
        <w:t xml:space="preserve"> traits’</w:t>
      </w:r>
      <w:r>
        <w:t xml:space="preserve"> details</w:t>
      </w:r>
      <w:r w:rsidR="00B6140D">
        <w:t xml:space="preserve">, along with the </w:t>
      </w:r>
      <w:r w:rsidR="00B6140D" w:rsidRPr="0004162D">
        <w:rPr>
          <w:rStyle w:val="Literal"/>
        </w:rPr>
        <w:t>Pin</w:t>
      </w:r>
      <w:r w:rsidR="00B6140D">
        <w:t xml:space="preserve"> type and the </w:t>
      </w:r>
      <w:r w:rsidR="00B6140D" w:rsidRPr="0004162D">
        <w:rPr>
          <w:rStyle w:val="Literal"/>
        </w:rPr>
        <w:t>Unpin</w:t>
      </w:r>
      <w:r w:rsidR="00B6140D">
        <w:t xml:space="preserve"> trait</w:t>
      </w:r>
      <w:r>
        <w:t xml:space="preserve">. In this section, we’ll dig in just enough to help in those scenarios, still leaving the </w:t>
      </w:r>
      <w:r w:rsidRPr="0020285C">
        <w:rPr>
          <w:rStyle w:val="Italic"/>
        </w:rPr>
        <w:t>really</w:t>
      </w:r>
      <w:r>
        <w:t xml:space="preserve"> deep dive for other documentation.</w:t>
      </w:r>
    </w:p>
    <w:p w14:paraId="016C8D75" w14:textId="1794D9D8" w:rsidR="00591B92" w:rsidRDefault="00000000">
      <w:pPr>
        <w:pStyle w:val="HeadB"/>
      </w:pPr>
      <w:bookmarkStart w:id="260" w:name="_Toc206171752"/>
      <w:r>
        <w:t>Future</w:t>
      </w:r>
      <w:bookmarkEnd w:id="260"/>
    </w:p>
    <w:p w14:paraId="3C7B6F23" w14:textId="77777777" w:rsidR="00591B92" w:rsidRDefault="00000000" w:rsidP="0020285C">
      <w:pPr>
        <w:pStyle w:val="Body"/>
      </w:pPr>
      <w:r>
        <w:t xml:space="preserve">Let’s start by taking a closer look at how the </w:t>
      </w:r>
      <w:r w:rsidRPr="0020285C">
        <w:rPr>
          <w:rStyle w:val="Literal"/>
        </w:rPr>
        <w:t>Future</w:t>
      </w:r>
      <w:r>
        <w:t xml:space="preserve"> trait works. Here’s how Rust defines it:</w:t>
      </w:r>
    </w:p>
    <w:p w14:paraId="66635CF1" w14:textId="77777777" w:rsidR="00591B92" w:rsidRDefault="00000000">
      <w:pPr>
        <w:pStyle w:val="Code"/>
      </w:pPr>
      <w:r>
        <w:t>use std::pin::Pin;</w:t>
      </w:r>
    </w:p>
    <w:p w14:paraId="0CF17CF2" w14:textId="77777777" w:rsidR="00591B92" w:rsidRDefault="00000000">
      <w:pPr>
        <w:pStyle w:val="Code"/>
      </w:pPr>
      <w:r>
        <w:t>use std::task::{Context, Poll};</w:t>
      </w:r>
    </w:p>
    <w:p w14:paraId="2752F8E7" w14:textId="77777777" w:rsidR="00591B92" w:rsidRDefault="00591B92">
      <w:pPr>
        <w:pStyle w:val="Code"/>
      </w:pPr>
    </w:p>
    <w:p w14:paraId="3523771B" w14:textId="77777777" w:rsidR="00591B92" w:rsidRDefault="00000000">
      <w:pPr>
        <w:pStyle w:val="Code"/>
      </w:pPr>
      <w:r>
        <w:t>pub trait Future {</w:t>
      </w:r>
    </w:p>
    <w:p w14:paraId="2C9D21B3" w14:textId="77777777" w:rsidR="00591B92" w:rsidRDefault="00000000">
      <w:pPr>
        <w:pStyle w:val="Code"/>
      </w:pPr>
      <w:r>
        <w:t xml:space="preserve">    type Output;</w:t>
      </w:r>
    </w:p>
    <w:p w14:paraId="2322902B" w14:textId="77777777" w:rsidR="00591B92" w:rsidRDefault="00591B92">
      <w:pPr>
        <w:pStyle w:val="Code"/>
      </w:pPr>
    </w:p>
    <w:p w14:paraId="000187AF" w14:textId="77777777" w:rsidR="00591B92" w:rsidRDefault="00000000">
      <w:pPr>
        <w:pStyle w:val="Code"/>
      </w:pPr>
      <w:r>
        <w:t xml:space="preserve">    fn poll(self: Pin&lt;&amp;mut Self&gt;, cx: &amp;mut Context&lt;'_&gt;) -&gt; Poll&lt;Self::Output&gt;;</w:t>
      </w:r>
    </w:p>
    <w:p w14:paraId="55BEF1AE" w14:textId="77777777" w:rsidR="00591B92" w:rsidRDefault="00000000">
      <w:pPr>
        <w:pStyle w:val="Code"/>
      </w:pPr>
      <w:r>
        <w:t>}</w:t>
      </w:r>
    </w:p>
    <w:p w14:paraId="194A8764" w14:textId="77777777" w:rsidR="00591B92" w:rsidRDefault="00000000" w:rsidP="0020285C">
      <w:pPr>
        <w:pStyle w:val="Body"/>
      </w:pPr>
      <w:r>
        <w:t>That trait definition includes a bunch of new types and also some syntax we haven’t seen before, so let’s walk through the definition piece by piece.</w:t>
      </w:r>
    </w:p>
    <w:p w14:paraId="5B38CD3C" w14:textId="16F4EEF7" w:rsidR="00591B92" w:rsidRDefault="00000000" w:rsidP="0020285C">
      <w:pPr>
        <w:pStyle w:val="Body"/>
      </w:pPr>
      <w:r>
        <w:t xml:space="preserve">First, </w:t>
      </w:r>
      <w:r w:rsidRPr="0020285C">
        <w:rPr>
          <w:rStyle w:val="Literal"/>
        </w:rPr>
        <w:t>Future</w:t>
      </w:r>
      <w:r>
        <w:t xml:space="preserve">’s associated type </w:t>
      </w:r>
      <w:r w:rsidRPr="0020285C">
        <w:rPr>
          <w:rStyle w:val="Literal"/>
        </w:rPr>
        <w:t>Output</w:t>
      </w:r>
      <w:r>
        <w:t xml:space="preserve"> says what the future resolves to. This is analogous to the </w:t>
      </w:r>
      <w:r w:rsidRPr="0020285C">
        <w:rPr>
          <w:rStyle w:val="Literal"/>
        </w:rPr>
        <w:t>Item</w:t>
      </w:r>
      <w:r>
        <w:t xml:space="preserve"> associated type for the </w:t>
      </w:r>
      <w:r w:rsidRPr="0020285C">
        <w:rPr>
          <w:rStyle w:val="Literal"/>
        </w:rPr>
        <w:t>Iterator</w:t>
      </w:r>
      <w:r>
        <w:t xml:space="preserve"> trait. Second, </w:t>
      </w:r>
      <w:r w:rsidRPr="0020285C">
        <w:rPr>
          <w:rStyle w:val="Literal"/>
        </w:rPr>
        <w:t>Future</w:t>
      </w:r>
      <w:r>
        <w:t xml:space="preserve"> has the </w:t>
      </w:r>
      <w:r w:rsidRPr="0020285C">
        <w:rPr>
          <w:rStyle w:val="Literal"/>
        </w:rPr>
        <w:t>poll</w:t>
      </w:r>
      <w:r>
        <w:t xml:space="preserve"> method, which takes a special </w:t>
      </w:r>
      <w:r w:rsidRPr="0020285C">
        <w:rPr>
          <w:rStyle w:val="Literal"/>
        </w:rPr>
        <w:t>Pin</w:t>
      </w:r>
      <w:r>
        <w:t xml:space="preserve"> reference for its </w:t>
      </w:r>
      <w:r w:rsidRPr="0020285C">
        <w:rPr>
          <w:rStyle w:val="Literal"/>
        </w:rPr>
        <w:t>self</w:t>
      </w:r>
      <w:r>
        <w:t xml:space="preserve"> parameter and a mutable reference to a </w:t>
      </w:r>
      <w:r w:rsidRPr="0020285C">
        <w:rPr>
          <w:rStyle w:val="Literal"/>
        </w:rPr>
        <w:t>Context</w:t>
      </w:r>
      <w:r>
        <w:t xml:space="preserve"> type, and returns a </w:t>
      </w:r>
      <w:r w:rsidRPr="0020285C">
        <w:rPr>
          <w:rStyle w:val="Literal"/>
        </w:rPr>
        <w:t>Poll&lt;Self::Output&gt;</w:t>
      </w:r>
      <w:r>
        <w:t xml:space="preserve">. We’ll talk more about </w:t>
      </w:r>
      <w:r w:rsidRPr="0020285C">
        <w:rPr>
          <w:rStyle w:val="Literal"/>
        </w:rPr>
        <w:t>Pin</w:t>
      </w:r>
      <w:r>
        <w:t xml:space="preserve"> and </w:t>
      </w:r>
      <w:r w:rsidRPr="0020285C">
        <w:rPr>
          <w:rStyle w:val="Literal"/>
        </w:rPr>
        <w:t>Context</w:t>
      </w:r>
      <w:r>
        <w:t xml:space="preserve"> in a moment. For now, let’s focus on what the method returns, the </w:t>
      </w:r>
      <w:r w:rsidRPr="0020285C">
        <w:rPr>
          <w:rStyle w:val="Literal"/>
        </w:rPr>
        <w:t>Poll</w:t>
      </w:r>
      <w:r>
        <w:t xml:space="preserve"> type:</w:t>
      </w:r>
    </w:p>
    <w:p w14:paraId="2D2662B2" w14:textId="0A5169B3" w:rsidR="00591B92" w:rsidRDefault="00450F82">
      <w:pPr>
        <w:pStyle w:val="Code"/>
      </w:pPr>
      <w:r>
        <w:t>pub enum Poll&lt;T&gt; {</w:t>
      </w:r>
    </w:p>
    <w:p w14:paraId="34A50FB8" w14:textId="77777777" w:rsidR="00591B92" w:rsidRDefault="00000000">
      <w:pPr>
        <w:pStyle w:val="Code"/>
      </w:pPr>
      <w:r>
        <w:t xml:space="preserve">    Ready(T),</w:t>
      </w:r>
    </w:p>
    <w:p w14:paraId="3B58E381" w14:textId="77777777" w:rsidR="00591B92" w:rsidRDefault="00000000">
      <w:pPr>
        <w:pStyle w:val="Code"/>
      </w:pPr>
      <w:r>
        <w:t xml:space="preserve">    Pending,</w:t>
      </w:r>
    </w:p>
    <w:p w14:paraId="5C1CA7A6" w14:textId="77777777" w:rsidR="00591B92" w:rsidRDefault="00000000">
      <w:pPr>
        <w:pStyle w:val="Code"/>
      </w:pPr>
      <w:r>
        <w:t>}</w:t>
      </w:r>
    </w:p>
    <w:p w14:paraId="525878B3" w14:textId="77777777" w:rsidR="00591B92" w:rsidRDefault="00000000" w:rsidP="0020285C">
      <w:pPr>
        <w:pStyle w:val="Body"/>
      </w:pPr>
      <w:r>
        <w:t xml:space="preserve">This </w:t>
      </w:r>
      <w:bookmarkStart w:id="261" w:name="OLE_LINK1"/>
      <w:r w:rsidRPr="0020285C">
        <w:rPr>
          <w:rStyle w:val="Literal"/>
        </w:rPr>
        <w:t>Poll</w:t>
      </w:r>
      <w:r>
        <w:t xml:space="preserve"> </w:t>
      </w:r>
      <w:bookmarkEnd w:id="261"/>
      <w:r>
        <w:t xml:space="preserve">type is similar to an </w:t>
      </w:r>
      <w:r w:rsidRPr="0020285C">
        <w:rPr>
          <w:rStyle w:val="Literal"/>
        </w:rPr>
        <w:t>Option</w:t>
      </w:r>
      <w:r>
        <w:t xml:space="preserve">. It has one variant that has a value, </w:t>
      </w:r>
      <w:r w:rsidRPr="0020285C">
        <w:rPr>
          <w:rStyle w:val="Literal"/>
        </w:rPr>
        <w:t>Ready(T)</w:t>
      </w:r>
      <w:r>
        <w:t xml:space="preserve">, and one that does not, </w:t>
      </w:r>
      <w:r w:rsidRPr="0020285C">
        <w:rPr>
          <w:rStyle w:val="Literal"/>
        </w:rPr>
        <w:t>Pending</w:t>
      </w:r>
      <w:r>
        <w:t xml:space="preserve">. </w:t>
      </w:r>
      <w:r w:rsidRPr="0020285C">
        <w:rPr>
          <w:rStyle w:val="Literal"/>
        </w:rPr>
        <w:t>Poll</w:t>
      </w:r>
      <w:r>
        <w:t xml:space="preserve"> means something quite different from </w:t>
      </w:r>
      <w:r w:rsidRPr="0020285C">
        <w:rPr>
          <w:rStyle w:val="Literal"/>
        </w:rPr>
        <w:t>Option</w:t>
      </w:r>
      <w:r>
        <w:t xml:space="preserve">, though! The </w:t>
      </w:r>
      <w:r w:rsidRPr="0020285C">
        <w:rPr>
          <w:rStyle w:val="Literal"/>
        </w:rPr>
        <w:t>Pending</w:t>
      </w:r>
      <w:r>
        <w:t xml:space="preserve"> variant indicates that the future still has work to do, so the caller will need to check again later. The </w:t>
      </w:r>
      <w:r w:rsidRPr="0020285C">
        <w:rPr>
          <w:rStyle w:val="Literal"/>
        </w:rPr>
        <w:t>Ready</w:t>
      </w:r>
      <w:r>
        <w:t xml:space="preserve"> variant indicates that the </w:t>
      </w:r>
      <w:r w:rsidRPr="0020285C">
        <w:rPr>
          <w:rStyle w:val="Literal"/>
        </w:rPr>
        <w:t>Future</w:t>
      </w:r>
      <w:r>
        <w:t xml:space="preserve"> has finished its work and the </w:t>
      </w:r>
      <w:r w:rsidRPr="0020285C">
        <w:rPr>
          <w:rStyle w:val="Literal"/>
        </w:rPr>
        <w:t>T</w:t>
      </w:r>
      <w:r>
        <w:t xml:space="preserve"> value is available.</w:t>
      </w:r>
    </w:p>
    <w:p w14:paraId="271B4C5C" w14:textId="5AD141AA" w:rsidR="00591B92" w:rsidRDefault="00000000">
      <w:pPr>
        <w:pStyle w:val="Note"/>
      </w:pPr>
      <w:r>
        <w:rPr>
          <w:rStyle w:val="NoteHead"/>
        </w:rPr>
        <w:t>Note</w:t>
      </w:r>
      <w:r>
        <w:tab/>
      </w:r>
      <w:r w:rsidR="00820B36">
        <w:t xml:space="preserve">It’s rare to need to call </w:t>
      </w:r>
      <w:r w:rsidR="00820B36" w:rsidRPr="0004162D">
        <w:rPr>
          <w:rStyle w:val="Literal"/>
        </w:rPr>
        <w:t>poll</w:t>
      </w:r>
      <w:r w:rsidR="00820B36">
        <w:t xml:space="preserve"> directly, but if you do need to, keep in mind that with </w:t>
      </w:r>
      <w:r>
        <w:t xml:space="preserve">most futures, the caller should not call </w:t>
      </w:r>
      <w:r w:rsidRPr="00D75452">
        <w:rPr>
          <w:rStyle w:val="Literal"/>
        </w:rPr>
        <w:t>poll</w:t>
      </w:r>
      <w:r>
        <w:t xml:space="preserve"> again after the future has returned </w:t>
      </w:r>
      <w:r w:rsidRPr="00D75452">
        <w:rPr>
          <w:rStyle w:val="Literal"/>
        </w:rPr>
        <w:t>Ready</w:t>
      </w:r>
      <w:r>
        <w:t xml:space="preserve">. Many futures will panic if polled again after becoming ready. Futures that are safe to poll again will say so explicitly in their </w:t>
      </w:r>
      <w:r>
        <w:lastRenderedPageBreak/>
        <w:t xml:space="preserve">documentation. This is similar to how </w:t>
      </w:r>
      <w:r w:rsidRPr="00D75452">
        <w:rPr>
          <w:rStyle w:val="Literal"/>
        </w:rPr>
        <w:t>Iterator::next</w:t>
      </w:r>
      <w:r>
        <w:t xml:space="preserve"> behaves.</w:t>
      </w:r>
    </w:p>
    <w:p w14:paraId="7738E23E" w14:textId="208A60D4" w:rsidR="00591B92" w:rsidRDefault="00000000" w:rsidP="0020285C">
      <w:pPr>
        <w:pStyle w:val="Body"/>
      </w:pPr>
      <w:r>
        <w:t xml:space="preserve">When you see code that uses </w:t>
      </w:r>
      <w:r w:rsidRPr="0020285C">
        <w:rPr>
          <w:rStyle w:val="Literal"/>
        </w:rPr>
        <w:t>await</w:t>
      </w:r>
      <w:r>
        <w:t xml:space="preserve">, Rust compiles it under the hood to code that calls </w:t>
      </w:r>
      <w:r w:rsidRPr="0020285C">
        <w:rPr>
          <w:rStyle w:val="Literal"/>
        </w:rPr>
        <w:t>poll</w:t>
      </w:r>
      <w:r>
        <w:t>. If you look back at Listing</w:t>
      </w:r>
      <w:r w:rsidR="0095471D">
        <w:rPr>
          <w:rStyle w:val="Xref"/>
        </w:rPr>
        <w:t> </w:t>
      </w:r>
      <w:r>
        <w:t>17-4, where we printed out the page title for a single URL once it resolved, Rust compiles it into something kind of (although not exactly) like this:</w:t>
      </w:r>
    </w:p>
    <w:p w14:paraId="5C4C5836" w14:textId="77777777" w:rsidR="00591B92" w:rsidRDefault="00000000">
      <w:pPr>
        <w:pStyle w:val="Code"/>
      </w:pPr>
      <w:r>
        <w:t>match page_title(url).poll() {</w:t>
      </w:r>
    </w:p>
    <w:p w14:paraId="77E0FAD6" w14:textId="77777777" w:rsidR="00591B92" w:rsidRDefault="00000000">
      <w:pPr>
        <w:pStyle w:val="Code"/>
      </w:pPr>
      <w:r>
        <w:t xml:space="preserve">    Ready(page_title) =&gt; match page_title {</w:t>
      </w:r>
    </w:p>
    <w:p w14:paraId="0D03E12D" w14:textId="77777777" w:rsidR="00591B92" w:rsidRDefault="00000000">
      <w:pPr>
        <w:pStyle w:val="Code"/>
      </w:pPr>
      <w:r>
        <w:t xml:space="preserve">        Some(title) =&gt; println!("The title for {url} was {title}"),</w:t>
      </w:r>
    </w:p>
    <w:p w14:paraId="68E2315E" w14:textId="77777777" w:rsidR="00591B92" w:rsidRDefault="00000000">
      <w:pPr>
        <w:pStyle w:val="Code"/>
      </w:pPr>
      <w:r>
        <w:t xml:space="preserve">        None =&gt; println!("{url} had no title"),</w:t>
      </w:r>
    </w:p>
    <w:p w14:paraId="488CE1ED" w14:textId="77777777" w:rsidR="00591B92" w:rsidRDefault="00000000">
      <w:pPr>
        <w:pStyle w:val="Code"/>
      </w:pPr>
      <w:r>
        <w:t xml:space="preserve">    }</w:t>
      </w:r>
    </w:p>
    <w:p w14:paraId="5FC427D3" w14:textId="77777777" w:rsidR="00591B92" w:rsidRDefault="00000000">
      <w:pPr>
        <w:pStyle w:val="Code"/>
      </w:pPr>
      <w:r>
        <w:t xml:space="preserve">    Pending =&gt; {</w:t>
      </w:r>
    </w:p>
    <w:p w14:paraId="0338A49F" w14:textId="77777777" w:rsidR="00591B92" w:rsidRDefault="00000000">
      <w:pPr>
        <w:pStyle w:val="Code"/>
      </w:pPr>
      <w:r>
        <w:t xml:space="preserve">        // But what goes here?</w:t>
      </w:r>
    </w:p>
    <w:p w14:paraId="2F100882" w14:textId="77777777" w:rsidR="00591B92" w:rsidRDefault="00000000">
      <w:pPr>
        <w:pStyle w:val="Code"/>
      </w:pPr>
      <w:r>
        <w:t xml:space="preserve">    }</w:t>
      </w:r>
    </w:p>
    <w:p w14:paraId="1523252B" w14:textId="77777777" w:rsidR="00591B92" w:rsidRDefault="00000000">
      <w:pPr>
        <w:pStyle w:val="Code"/>
      </w:pPr>
      <w:r>
        <w:t>}</w:t>
      </w:r>
    </w:p>
    <w:p w14:paraId="0055A71C" w14:textId="77777777" w:rsidR="00591B92" w:rsidRDefault="00000000" w:rsidP="0020285C">
      <w:pPr>
        <w:pStyle w:val="Body"/>
      </w:pPr>
      <w:r>
        <w:t xml:space="preserve">What should we do when the future is still </w:t>
      </w:r>
      <w:r w:rsidRPr="0020285C">
        <w:rPr>
          <w:rStyle w:val="Literal"/>
        </w:rPr>
        <w:t>Pending</w:t>
      </w:r>
      <w:r>
        <w:t>? We need some way to try again, and again, and again, until the future is finally ready. In other words, we need a loop:</w:t>
      </w:r>
    </w:p>
    <w:p w14:paraId="70F89165" w14:textId="77777777" w:rsidR="00591B92" w:rsidRDefault="00000000">
      <w:pPr>
        <w:pStyle w:val="Code"/>
      </w:pPr>
      <w:r>
        <w:t>let mut page_title_fut = page_title(url);</w:t>
      </w:r>
    </w:p>
    <w:p w14:paraId="0AEEC0B0" w14:textId="77777777" w:rsidR="00591B92" w:rsidRDefault="00000000">
      <w:pPr>
        <w:pStyle w:val="Code"/>
      </w:pPr>
      <w:r>
        <w:t>loop {</w:t>
      </w:r>
    </w:p>
    <w:p w14:paraId="0462DE82" w14:textId="77777777" w:rsidR="00591B92" w:rsidRPr="0004162D" w:rsidRDefault="00000000">
      <w:pPr>
        <w:pStyle w:val="Code"/>
        <w:rPr>
          <w:rStyle w:val="LiteralGray"/>
        </w:rPr>
      </w:pPr>
      <w:r>
        <w:t xml:space="preserve">    </w:t>
      </w:r>
      <w:r w:rsidRPr="0004162D">
        <w:rPr>
          <w:rStyle w:val="LiteralGray"/>
        </w:rPr>
        <w:t>match page_title_fut.poll() {</w:t>
      </w:r>
    </w:p>
    <w:p w14:paraId="5FFEC80A" w14:textId="77777777" w:rsidR="00591B92" w:rsidRPr="0004162D" w:rsidRDefault="00000000">
      <w:pPr>
        <w:pStyle w:val="Code"/>
        <w:rPr>
          <w:rStyle w:val="LiteralGray"/>
        </w:rPr>
      </w:pPr>
      <w:r w:rsidRPr="0004162D">
        <w:rPr>
          <w:rStyle w:val="LiteralGray"/>
        </w:rPr>
        <w:t xml:space="preserve">        Ready(value) =&gt; match page_title {</w:t>
      </w:r>
    </w:p>
    <w:p w14:paraId="4C4D04EB" w14:textId="77777777" w:rsidR="00591B92" w:rsidRPr="0004162D" w:rsidRDefault="00000000">
      <w:pPr>
        <w:pStyle w:val="Code"/>
        <w:rPr>
          <w:rStyle w:val="LiteralGray"/>
        </w:rPr>
      </w:pPr>
      <w:r w:rsidRPr="0004162D">
        <w:rPr>
          <w:rStyle w:val="LiteralGray"/>
        </w:rPr>
        <w:t xml:space="preserve">            Some(title) =&gt; println!("The title for {url} was {title}"),</w:t>
      </w:r>
    </w:p>
    <w:p w14:paraId="41C28AAE" w14:textId="77777777" w:rsidR="00591B92" w:rsidRPr="0004162D" w:rsidRDefault="00000000">
      <w:pPr>
        <w:pStyle w:val="Code"/>
        <w:rPr>
          <w:rStyle w:val="LiteralGray"/>
        </w:rPr>
      </w:pPr>
      <w:r w:rsidRPr="0004162D">
        <w:rPr>
          <w:rStyle w:val="LiteralGray"/>
        </w:rPr>
        <w:t xml:space="preserve">            None =&gt; println!("{url} had no title"),</w:t>
      </w:r>
    </w:p>
    <w:p w14:paraId="5F4F10D9" w14:textId="77777777" w:rsidR="00591B92" w:rsidRPr="0004162D" w:rsidRDefault="00000000">
      <w:pPr>
        <w:pStyle w:val="Code"/>
        <w:rPr>
          <w:rStyle w:val="LiteralGray"/>
        </w:rPr>
      </w:pPr>
      <w:r w:rsidRPr="0004162D">
        <w:rPr>
          <w:rStyle w:val="LiteralGray"/>
        </w:rPr>
        <w:t xml:space="preserve">        }</w:t>
      </w:r>
    </w:p>
    <w:p w14:paraId="7746344A" w14:textId="77777777" w:rsidR="00591B92" w:rsidRPr="0004162D" w:rsidRDefault="00000000">
      <w:pPr>
        <w:pStyle w:val="Code"/>
        <w:rPr>
          <w:rStyle w:val="LiteralGray"/>
        </w:rPr>
      </w:pPr>
      <w:r w:rsidRPr="0004162D">
        <w:rPr>
          <w:rStyle w:val="LiteralGray"/>
        </w:rPr>
        <w:t xml:space="preserve">        Pending =&gt; {</w:t>
      </w:r>
    </w:p>
    <w:p w14:paraId="5B50E475" w14:textId="77777777" w:rsidR="00591B92" w:rsidRDefault="00000000">
      <w:pPr>
        <w:pStyle w:val="Code"/>
      </w:pPr>
      <w:r>
        <w:t xml:space="preserve">            // continue</w:t>
      </w:r>
    </w:p>
    <w:p w14:paraId="495933CC" w14:textId="77777777" w:rsidR="00591B92" w:rsidRPr="0004162D" w:rsidRDefault="00000000">
      <w:pPr>
        <w:pStyle w:val="Code"/>
        <w:rPr>
          <w:rStyle w:val="LiteralGray"/>
        </w:rPr>
      </w:pPr>
      <w:r>
        <w:t xml:space="preserve">        </w:t>
      </w:r>
      <w:r w:rsidRPr="0004162D">
        <w:rPr>
          <w:rStyle w:val="LiteralGray"/>
        </w:rPr>
        <w:t>}</w:t>
      </w:r>
    </w:p>
    <w:p w14:paraId="7E24E409" w14:textId="77777777" w:rsidR="00591B92" w:rsidRPr="0004162D" w:rsidRDefault="00000000">
      <w:pPr>
        <w:pStyle w:val="Code"/>
        <w:rPr>
          <w:rStyle w:val="LiteralGray"/>
        </w:rPr>
      </w:pPr>
      <w:r w:rsidRPr="0004162D">
        <w:rPr>
          <w:rStyle w:val="LiteralGray"/>
        </w:rPr>
        <w:t xml:space="preserve">    }</w:t>
      </w:r>
    </w:p>
    <w:p w14:paraId="684D1FAF" w14:textId="77777777" w:rsidR="00591B92" w:rsidRDefault="00000000">
      <w:pPr>
        <w:pStyle w:val="Code"/>
      </w:pPr>
      <w:r>
        <w:t>}</w:t>
      </w:r>
    </w:p>
    <w:p w14:paraId="71C5647F" w14:textId="77777777" w:rsidR="00591B92" w:rsidRDefault="00000000" w:rsidP="0020285C">
      <w:pPr>
        <w:pStyle w:val="Body"/>
      </w:pPr>
      <w:r>
        <w:t xml:space="preserve">If Rust compiled it to exactly that code, though, every </w:t>
      </w:r>
      <w:r w:rsidRPr="0020285C">
        <w:rPr>
          <w:rStyle w:val="Literal"/>
        </w:rPr>
        <w:t>await</w:t>
      </w:r>
      <w:r>
        <w:t xml:space="preserve"> would be blocking—exactly the opposite of what we were going for! Instead, Rust </w:t>
      </w:r>
      <w:commentRangeStart w:id="262"/>
      <w:r>
        <w:t xml:space="preserve">needs makes sure </w:t>
      </w:r>
      <w:commentRangeEnd w:id="262"/>
      <w:r w:rsidR="001F256D">
        <w:rPr>
          <w:rStyle w:val="CommentReference"/>
          <w:rFonts w:ascii="Times New Roman" w:hAnsi="Times New Roman" w:cs="Times New Roman"/>
          <w:color w:val="auto"/>
          <w:lang w:val="en-CA"/>
        </w:rPr>
        <w:commentReference w:id="262"/>
      </w:r>
      <w:r>
        <w:t>that the loop can hand off control to something that can pause work on this future to work on other futures and then check this one again later. As we’ve seen, that something is an async runtime, and this scheduling and coordination work is one of its main jobs.</w:t>
      </w:r>
    </w:p>
    <w:p w14:paraId="3CAD59DE" w14:textId="5B916274" w:rsidR="00591B92" w:rsidRDefault="007552E9" w:rsidP="00D75452">
      <w:pPr>
        <w:pStyle w:val="Body"/>
      </w:pPr>
      <w:r w:rsidRPr="007552E9">
        <w:t xml:space="preserve">In </w:t>
      </w:r>
      <w:del w:id="263" w:author="Audrey Doyle" w:date="2025-09-08T12:18:00Z" w16du:dateUtc="2025-09-08T16:18:00Z">
        <w:r w:rsidRPr="007552E9" w:rsidDel="001F256D">
          <w:delText>the</w:delText>
        </w:r>
        <w:r w:rsidRPr="00EC3093" w:rsidDel="001F256D">
          <w:delText xml:space="preserve"> </w:delText>
        </w:r>
      </w:del>
      <w:r w:rsidRPr="00EC3093">
        <w:t>“</w:t>
      </w:r>
      <w:r w:rsidRPr="0004162D">
        <w:rPr>
          <w:rStyle w:val="Xref"/>
        </w:rPr>
        <w:t>Sending Data Between Two Tasks</w:t>
      </w:r>
      <w:r w:rsidRPr="00EC3093">
        <w:t xml:space="preserve">” </w:t>
      </w:r>
      <w:del w:id="264" w:author="Audrey Doyle" w:date="2025-09-08T12:18:00Z" w16du:dateUtc="2025-09-08T16:18:00Z">
        <w:r w:rsidRPr="00D75452" w:rsidDel="001F256D">
          <w:delText xml:space="preserve">section </w:delText>
        </w:r>
      </w:del>
      <w:r w:rsidRPr="00D75452">
        <w:t>on</w:t>
      </w:r>
      <w:r w:rsidRPr="0004162D">
        <w:rPr>
          <w:rStyle w:val="Xref"/>
        </w:rPr>
        <w:t xml:space="preserve"> page</w:t>
      </w:r>
      <w:r w:rsidR="0095471D">
        <w:rPr>
          <w:rStyle w:val="Xref"/>
        </w:rPr>
        <w:t> </w:t>
      </w:r>
      <w:r w:rsidRPr="0004162D">
        <w:rPr>
          <w:rStyle w:val="Xref"/>
        </w:rPr>
        <w:t>XX</w:t>
      </w:r>
      <w:r>
        <w:t xml:space="preserve">, we described waiting on </w:t>
      </w:r>
      <w:r w:rsidRPr="0020285C">
        <w:rPr>
          <w:rStyle w:val="Literal"/>
        </w:rPr>
        <w:t>rx.recv</w:t>
      </w:r>
      <w:r>
        <w:t xml:space="preserve">. The </w:t>
      </w:r>
      <w:r w:rsidRPr="0020285C">
        <w:rPr>
          <w:rStyle w:val="Literal"/>
        </w:rPr>
        <w:t>recv</w:t>
      </w:r>
      <w:r>
        <w:t xml:space="preserve"> call returns a future, and awaiting the future polls it. We noted that a runtime will pause the future until it’s ready with either </w:t>
      </w:r>
      <w:r w:rsidRPr="0020285C">
        <w:rPr>
          <w:rStyle w:val="Literal"/>
        </w:rPr>
        <w:t>Some(message)</w:t>
      </w:r>
      <w:r>
        <w:t xml:space="preserve"> or </w:t>
      </w:r>
      <w:r w:rsidRPr="0020285C">
        <w:rPr>
          <w:rStyle w:val="Literal"/>
        </w:rPr>
        <w:t>None</w:t>
      </w:r>
      <w:r>
        <w:t xml:space="preserve"> when the channel closes. With our deeper understanding of the </w:t>
      </w:r>
      <w:r w:rsidRPr="0020285C">
        <w:rPr>
          <w:rStyle w:val="Literal"/>
        </w:rPr>
        <w:t>Future</w:t>
      </w:r>
      <w:r>
        <w:t xml:space="preserve"> trait, and specifically </w:t>
      </w:r>
      <w:r w:rsidRPr="0020285C">
        <w:rPr>
          <w:rStyle w:val="Literal"/>
        </w:rPr>
        <w:t>Future::poll</w:t>
      </w:r>
      <w:r>
        <w:t xml:space="preserve">, we can see how that works. The runtime knows the future isn’t ready when it returns </w:t>
      </w:r>
      <w:r w:rsidRPr="0020285C">
        <w:rPr>
          <w:rStyle w:val="Literal"/>
        </w:rPr>
        <w:t>Poll::Pending</w:t>
      </w:r>
      <w:r>
        <w:t xml:space="preserve">. Conversely, the runtime knows the future </w:t>
      </w:r>
      <w:r w:rsidRPr="0020285C">
        <w:rPr>
          <w:rStyle w:val="Italic"/>
        </w:rPr>
        <w:t>is</w:t>
      </w:r>
      <w:r>
        <w:t xml:space="preserve"> ready and advances it when </w:t>
      </w:r>
      <w:r w:rsidRPr="0020285C">
        <w:rPr>
          <w:rStyle w:val="Literal"/>
        </w:rPr>
        <w:t>poll</w:t>
      </w:r>
      <w:r>
        <w:t xml:space="preserve"> returns </w:t>
      </w:r>
      <w:r w:rsidRPr="0020285C">
        <w:rPr>
          <w:rStyle w:val="Literal"/>
        </w:rPr>
        <w:t>Poll::Ready(Some(message))</w:t>
      </w:r>
      <w:r>
        <w:t xml:space="preserve"> or </w:t>
      </w:r>
      <w:r w:rsidRPr="0020285C">
        <w:rPr>
          <w:rStyle w:val="Literal"/>
        </w:rPr>
        <w:t>Poll::Ready(None)</w:t>
      </w:r>
      <w:r>
        <w:t>.</w:t>
      </w:r>
    </w:p>
    <w:p w14:paraId="615D6B8B" w14:textId="3C38E7E3" w:rsidR="00591B92" w:rsidRDefault="00000000" w:rsidP="0020285C">
      <w:pPr>
        <w:pStyle w:val="Body"/>
      </w:pPr>
      <w:r>
        <w:t xml:space="preserve">The exact details of how a runtime does that are beyond the scope of this book, but the key is to see the basic mechanics of futures: </w:t>
      </w:r>
      <w:del w:id="265" w:author="Audrey Doyle" w:date="2025-09-08T12:18:00Z" w16du:dateUtc="2025-09-08T16:18:00Z">
        <w:r w:rsidDel="001F256D">
          <w:delText xml:space="preserve">a </w:delText>
        </w:r>
      </w:del>
      <w:ins w:id="266" w:author="Audrey Doyle" w:date="2025-09-08T12:18:00Z" w16du:dateUtc="2025-09-08T16:18:00Z">
        <w:r w:rsidR="001F256D">
          <w:t>A</w:t>
        </w:r>
        <w:r w:rsidR="001F256D">
          <w:t xml:space="preserve"> </w:t>
        </w:r>
      </w:ins>
      <w:r>
        <w:t xml:space="preserve">runtime </w:t>
      </w:r>
      <w:r w:rsidRPr="0020285C">
        <w:rPr>
          <w:rStyle w:val="Italic"/>
        </w:rPr>
        <w:t>polls</w:t>
      </w:r>
      <w:r>
        <w:t xml:space="preserve"> each future it is responsible for, putting the future back to sleep when it is not yet ready.</w:t>
      </w:r>
    </w:p>
    <w:p w14:paraId="57F3A1CA" w14:textId="7BC30A22" w:rsidR="00591B92" w:rsidRDefault="00000000">
      <w:pPr>
        <w:pStyle w:val="HeadB"/>
      </w:pPr>
      <w:bookmarkStart w:id="267" w:name="_Toc206171753"/>
      <w:r>
        <w:t>Pin and Unpin</w:t>
      </w:r>
      <w:bookmarkEnd w:id="267"/>
    </w:p>
    <w:p w14:paraId="01B35017" w14:textId="7D49CEF4" w:rsidR="001B7524" w:rsidRDefault="001B7524" w:rsidP="0020285C">
      <w:pPr>
        <w:pStyle w:val="Body"/>
      </w:pPr>
      <w:r>
        <w:t>Back in Listing</w:t>
      </w:r>
      <w:r w:rsidR="0095471D">
        <w:rPr>
          <w:rStyle w:val="Xref"/>
        </w:rPr>
        <w:t> </w:t>
      </w:r>
      <w:r>
        <w:t xml:space="preserve">17-13, we used the </w:t>
      </w:r>
      <w:r w:rsidRPr="0004162D">
        <w:rPr>
          <w:rStyle w:val="Literal"/>
        </w:rPr>
        <w:t>trpl::join!</w:t>
      </w:r>
      <w:r>
        <w:t xml:space="preserve"> macro to await three futures. However, it’s common to have a collection such as a vector containing </w:t>
      </w:r>
      <w:commentRangeStart w:id="268"/>
      <w:r>
        <w:t xml:space="preserve">some number futures </w:t>
      </w:r>
      <w:commentRangeEnd w:id="268"/>
      <w:r w:rsidR="001F256D">
        <w:rPr>
          <w:rStyle w:val="CommentReference"/>
          <w:rFonts w:ascii="Times New Roman" w:hAnsi="Times New Roman" w:cs="Times New Roman"/>
          <w:color w:val="auto"/>
          <w:lang w:val="en-CA"/>
        </w:rPr>
        <w:commentReference w:id="268"/>
      </w:r>
      <w:r>
        <w:t>that won’t be known until runtime. Let’s change Listing</w:t>
      </w:r>
      <w:r w:rsidR="0095471D">
        <w:rPr>
          <w:rStyle w:val="Xref"/>
        </w:rPr>
        <w:t> </w:t>
      </w:r>
      <w:r>
        <w:t>17-13 to the code in Listing</w:t>
      </w:r>
      <w:r w:rsidR="0095471D">
        <w:rPr>
          <w:rStyle w:val="Xref"/>
        </w:rPr>
        <w:t> </w:t>
      </w:r>
      <w:r>
        <w:t xml:space="preserve">17-23 that puts the three futures into a vector and calls the </w:t>
      </w:r>
      <w:r w:rsidRPr="0004162D">
        <w:rPr>
          <w:rStyle w:val="Literal"/>
        </w:rPr>
        <w:t>trpl::join_all</w:t>
      </w:r>
      <w:r>
        <w:t xml:space="preserve"> function instead, which won’t compile yet.</w:t>
      </w:r>
    </w:p>
    <w:p w14:paraId="5580B191" w14:textId="4168332F" w:rsidR="00AB183A" w:rsidRPr="00AB183A" w:rsidRDefault="00AB183A" w:rsidP="0004162D">
      <w:pPr>
        <w:pStyle w:val="CodeLabel"/>
      </w:pPr>
      <w:r>
        <w:t>src/main.rs</w:t>
      </w:r>
    </w:p>
    <w:p w14:paraId="1091C674" w14:textId="0C29D6C8" w:rsidR="003F796F" w:rsidRPr="0004162D" w:rsidRDefault="003F796F" w:rsidP="003F796F">
      <w:pPr>
        <w:pStyle w:val="Code"/>
        <w:rPr>
          <w:rStyle w:val="LiteralGray"/>
        </w:rPr>
      </w:pPr>
      <w:r w:rsidRPr="0004162D">
        <w:rPr>
          <w:rStyle w:val="LiteralGray"/>
        </w:rPr>
        <w:t>let tx_fut = async move {</w:t>
      </w:r>
    </w:p>
    <w:p w14:paraId="0215A8DF" w14:textId="2A11980D" w:rsidR="003F796F" w:rsidRPr="0004162D" w:rsidRDefault="003F796F" w:rsidP="003F796F">
      <w:pPr>
        <w:pStyle w:val="Code"/>
        <w:rPr>
          <w:rStyle w:val="LiteralItalic"/>
        </w:rPr>
      </w:pPr>
      <w:r>
        <w:lastRenderedPageBreak/>
        <w:t xml:space="preserve">    </w:t>
      </w:r>
      <w:r w:rsidRPr="0004162D">
        <w:rPr>
          <w:rStyle w:val="LiteralItalic"/>
        </w:rPr>
        <w:t>--snip—</w:t>
      </w:r>
    </w:p>
    <w:p w14:paraId="1F0978F2" w14:textId="77777777" w:rsidR="003F796F" w:rsidRPr="0004162D" w:rsidRDefault="003F796F" w:rsidP="003F796F">
      <w:pPr>
        <w:pStyle w:val="Code"/>
        <w:rPr>
          <w:rStyle w:val="LiteralGray"/>
        </w:rPr>
      </w:pPr>
      <w:r w:rsidRPr="0004162D">
        <w:rPr>
          <w:rStyle w:val="LiteralGray"/>
        </w:rPr>
        <w:t>};</w:t>
      </w:r>
    </w:p>
    <w:p w14:paraId="4971ACE9" w14:textId="77777777" w:rsidR="003F796F" w:rsidRDefault="003F796F" w:rsidP="003F796F">
      <w:pPr>
        <w:pStyle w:val="Code"/>
      </w:pPr>
    </w:p>
    <w:p w14:paraId="29034E0C" w14:textId="75A22FBE" w:rsidR="003F796F" w:rsidRDefault="003F796F" w:rsidP="003F796F">
      <w:pPr>
        <w:pStyle w:val="Code"/>
      </w:pPr>
      <w:r>
        <w:t>let futures: Vec&lt;</w:t>
      </w:r>
      <w:bookmarkStart w:id="269" w:name="_Hlk196758998"/>
      <w:r>
        <w:t>Box&lt;dyn Future&lt;Output = ()&gt;&gt;</w:t>
      </w:r>
      <w:bookmarkEnd w:id="269"/>
      <w:r>
        <w:t>&gt; =</w:t>
      </w:r>
    </w:p>
    <w:p w14:paraId="7ED5EF4F" w14:textId="2F83B257" w:rsidR="003F796F" w:rsidRDefault="003F796F" w:rsidP="003F796F">
      <w:pPr>
        <w:pStyle w:val="Code"/>
      </w:pPr>
      <w:r>
        <w:t xml:space="preserve">  </w:t>
      </w:r>
      <w:r w:rsidR="00AB183A" w:rsidRPr="0004162D">
        <w:rPr>
          <w:rStyle w:val="CodeAnnotation"/>
        </w:rPr>
        <w:t>1</w:t>
      </w:r>
      <w:r w:rsidR="00AB183A">
        <w:t xml:space="preserve"> </w:t>
      </w:r>
      <w:r>
        <w:t>vec![Box::new(tx1_fut), Box::new(tx_fut), Box::new(rx_fut)];</w:t>
      </w:r>
    </w:p>
    <w:p w14:paraId="704A9871" w14:textId="77777777" w:rsidR="003F796F" w:rsidRDefault="003F796F" w:rsidP="003F796F">
      <w:pPr>
        <w:pStyle w:val="Code"/>
      </w:pPr>
    </w:p>
    <w:p w14:paraId="10187A14" w14:textId="07D3ED6A" w:rsidR="003F796F" w:rsidRDefault="00377FF7" w:rsidP="0004162D">
      <w:pPr>
        <w:pStyle w:val="CodeAnnotated"/>
      </w:pPr>
      <w:r w:rsidRPr="0004162D">
        <w:rPr>
          <w:rStyle w:val="CodeAnnotation"/>
        </w:rPr>
        <w:t>2</w:t>
      </w:r>
      <w:r>
        <w:t xml:space="preserve"> </w:t>
      </w:r>
      <w:r w:rsidR="003F796F">
        <w:t>trpl::join_all(futures).await;</w:t>
      </w:r>
    </w:p>
    <w:p w14:paraId="5B82A34D" w14:textId="765A764E" w:rsidR="00AB183A" w:rsidRPr="003F796F" w:rsidRDefault="00AB183A" w:rsidP="0004162D">
      <w:pPr>
        <w:pStyle w:val="CodeListingCaption"/>
        <w:numPr>
          <w:ilvl w:val="6"/>
          <w:numId w:val="2"/>
        </w:numPr>
      </w:pPr>
      <w:r>
        <w:t>Awaiting futures in a collection</w:t>
      </w:r>
    </w:p>
    <w:p w14:paraId="336063E5" w14:textId="7935746D" w:rsidR="00A47316" w:rsidRDefault="00AB183A" w:rsidP="0020285C">
      <w:pPr>
        <w:pStyle w:val="Body"/>
      </w:pPr>
      <w:r>
        <w:t xml:space="preserve">We put each future within a </w:t>
      </w:r>
      <w:r w:rsidRPr="0004162D">
        <w:rPr>
          <w:rStyle w:val="Literal"/>
        </w:rPr>
        <w:t>Box</w:t>
      </w:r>
      <w:r>
        <w:t xml:space="preserve"> </w:t>
      </w:r>
      <w:r w:rsidR="00A47316">
        <w:t xml:space="preserve">to make them </w:t>
      </w:r>
      <w:del w:id="270" w:author="Audrey Doyle" w:date="2025-09-08T12:19:00Z" w16du:dateUtc="2025-09-08T16:19:00Z">
        <w:r w:rsidR="00A47316" w:rsidDel="001F256D">
          <w:delText xml:space="preserve">into </w:delText>
        </w:r>
      </w:del>
      <w:r w:rsidR="00A47316" w:rsidRPr="0020285C">
        <w:rPr>
          <w:rStyle w:val="Italic"/>
        </w:rPr>
        <w:t>trait objects</w:t>
      </w:r>
      <w:r w:rsidR="00377FF7">
        <w:t xml:space="preserve"> </w:t>
      </w:r>
      <w:r w:rsidR="00377FF7" w:rsidRPr="0004162D">
        <w:rPr>
          <w:rStyle w:val="CodeAnnotation"/>
        </w:rPr>
        <w:t>1</w:t>
      </w:r>
      <w:r w:rsidR="00377FF7">
        <w:t>,</w:t>
      </w:r>
      <w:r w:rsidR="00A47316">
        <w:t xml:space="preserve"> just as we did in “</w:t>
      </w:r>
      <w:commentRangeStart w:id="271"/>
      <w:r w:rsidR="00A47316" w:rsidRPr="0020285C">
        <w:rPr>
          <w:rStyle w:val="Xref"/>
        </w:rPr>
        <w:t>Returning Errors from</w:t>
      </w:r>
      <w:r w:rsidR="00982D5C">
        <w:rPr>
          <w:rStyle w:val="Xref"/>
        </w:rPr>
        <w:t xml:space="preserve"> </w:t>
      </w:r>
      <w:r w:rsidR="00A47316" w:rsidRPr="0020285C">
        <w:rPr>
          <w:rStyle w:val="Xref"/>
        </w:rPr>
        <w:t>run</w:t>
      </w:r>
      <w:r w:rsidR="00A47316">
        <w:t xml:space="preserve">” on </w:t>
      </w:r>
      <w:r w:rsidR="00A47316" w:rsidRPr="0020285C">
        <w:rPr>
          <w:rStyle w:val="Xref"/>
        </w:rPr>
        <w:t>page</w:t>
      </w:r>
      <w:r w:rsidR="0095471D">
        <w:rPr>
          <w:rStyle w:val="Xref"/>
        </w:rPr>
        <w:t> </w:t>
      </w:r>
      <w:r w:rsidR="00A47316" w:rsidRPr="0020285C">
        <w:rPr>
          <w:rStyle w:val="Xref"/>
        </w:rPr>
        <w:t>XX</w:t>
      </w:r>
      <w:commentRangeEnd w:id="271"/>
      <w:r w:rsidR="001F256D">
        <w:rPr>
          <w:rStyle w:val="CommentReference"/>
          <w:rFonts w:ascii="Times New Roman" w:hAnsi="Times New Roman" w:cs="Times New Roman"/>
          <w:color w:val="auto"/>
          <w:lang w:val="en-CA"/>
        </w:rPr>
        <w:commentReference w:id="271"/>
      </w:r>
      <w:r w:rsidR="00A47316">
        <w:t xml:space="preserve">. (We’ll cover trait objects in detail in </w:t>
      </w:r>
      <w:r w:rsidR="00A47316" w:rsidRPr="0020285C">
        <w:rPr>
          <w:rStyle w:val="Xref"/>
        </w:rPr>
        <w:t>Chapter</w:t>
      </w:r>
      <w:r w:rsidR="0095471D">
        <w:rPr>
          <w:rStyle w:val="Xref"/>
        </w:rPr>
        <w:t> </w:t>
      </w:r>
      <w:r w:rsidR="00A47316" w:rsidRPr="0020285C">
        <w:rPr>
          <w:rStyle w:val="Xref"/>
        </w:rPr>
        <w:t>18</w:t>
      </w:r>
      <w:r w:rsidR="00A47316">
        <w:t xml:space="preserve">.) Using trait objects lets us treat each of the anonymous futures produced by these types as the same type, because all of them implement the </w:t>
      </w:r>
      <w:r w:rsidR="00A47316" w:rsidRPr="0020285C">
        <w:rPr>
          <w:rStyle w:val="Literal"/>
        </w:rPr>
        <w:t>Future</w:t>
      </w:r>
      <w:r w:rsidR="00A47316">
        <w:t xml:space="preserve"> trait.</w:t>
      </w:r>
      <w:r>
        <w:t xml:space="preserve"> </w:t>
      </w:r>
    </w:p>
    <w:p w14:paraId="0AF388D4" w14:textId="4A978F47" w:rsidR="00A47316" w:rsidRDefault="00A47316" w:rsidP="0020285C">
      <w:pPr>
        <w:pStyle w:val="Body"/>
      </w:pPr>
      <w:r>
        <w:t xml:space="preserve">This might be surprising. After all, none of the async blocks returns anything, so each one produces a </w:t>
      </w:r>
      <w:r w:rsidRPr="0020285C">
        <w:rPr>
          <w:rStyle w:val="Literal"/>
        </w:rPr>
        <w:t>Future&lt;Output</w:t>
      </w:r>
      <w:r w:rsidRPr="008D672E">
        <w:rPr>
          <w:rStyle w:val="Literal"/>
        </w:rPr>
        <w:t xml:space="preserve"> = </w:t>
      </w:r>
      <w:r w:rsidRPr="0020285C">
        <w:rPr>
          <w:rStyle w:val="Literal"/>
        </w:rPr>
        <w:t>()&gt;</w:t>
      </w:r>
      <w:r>
        <w:t xml:space="preserve">. Remember that </w:t>
      </w:r>
      <w:r w:rsidRPr="0020285C">
        <w:rPr>
          <w:rStyle w:val="Literal"/>
        </w:rPr>
        <w:t>Future</w:t>
      </w:r>
      <w:r>
        <w:t xml:space="preserve"> is a trait, though, and that the compiler creates a unique enum for each async block, even when they have identical output types. Just as you can’t put two different handwritten structs in a </w:t>
      </w:r>
      <w:r w:rsidRPr="0020285C">
        <w:rPr>
          <w:rStyle w:val="Literal"/>
        </w:rPr>
        <w:t>Vec</w:t>
      </w:r>
      <w:r>
        <w:t>, you can’t mix compiler-generated enums.</w:t>
      </w:r>
    </w:p>
    <w:p w14:paraId="3892AA9C" w14:textId="730D2C10" w:rsidR="00591B92" w:rsidRDefault="00C44163" w:rsidP="0020285C">
      <w:pPr>
        <w:pStyle w:val="Body"/>
      </w:pPr>
      <w:r>
        <w:t>Then</w:t>
      </w:r>
      <w:ins w:id="272" w:author="Audrey Doyle" w:date="2025-09-08T12:20:00Z" w16du:dateUtc="2025-09-08T16:20:00Z">
        <w:r w:rsidR="001F256D">
          <w:t>,</w:t>
        </w:r>
      </w:ins>
      <w:r>
        <w:t xml:space="preserve"> we pass the collection of futures to the </w:t>
      </w:r>
      <w:r w:rsidRPr="0004162D">
        <w:rPr>
          <w:rStyle w:val="Literal"/>
        </w:rPr>
        <w:t>trpl::join_all</w:t>
      </w:r>
      <w:r>
        <w:t xml:space="preserve"> function and await the result</w:t>
      </w:r>
      <w:r w:rsidR="00377FF7">
        <w:t xml:space="preserve"> </w:t>
      </w:r>
      <w:r w:rsidR="00377FF7" w:rsidRPr="0004162D">
        <w:rPr>
          <w:rStyle w:val="CodeAnnotation"/>
        </w:rPr>
        <w:t>2</w:t>
      </w:r>
      <w:r>
        <w:t>. However, this doesn’t compile; here’s the relevant part of the error message</w:t>
      </w:r>
      <w:del w:id="273" w:author="Audrey Doyle" w:date="2025-09-08T12:21:00Z" w16du:dateUtc="2025-09-08T16:21:00Z">
        <w:r w:rsidDel="001F256D">
          <w:delText>s</w:delText>
        </w:r>
      </w:del>
      <w:ins w:id="274" w:author="Audrey Doyle" w:date="2025-09-08T12:21:00Z" w16du:dateUtc="2025-09-08T16:21:00Z">
        <w:r w:rsidR="001F256D">
          <w:t>:</w:t>
        </w:r>
      </w:ins>
      <w:del w:id="275" w:author="Audrey Doyle" w:date="2025-09-08T12:21:00Z" w16du:dateUtc="2025-09-08T16:21:00Z">
        <w:r w:rsidDel="001F256D">
          <w:delText>.</w:delText>
        </w:r>
      </w:del>
    </w:p>
    <w:p w14:paraId="40CABCA8" w14:textId="77777777" w:rsidR="00E6602B" w:rsidRPr="00E6602B" w:rsidRDefault="00E6602B" w:rsidP="0004162D">
      <w:pPr>
        <w:pStyle w:val="CodeWide"/>
      </w:pPr>
      <w:r w:rsidRPr="00E6602B">
        <w:t>error[E0277]: `dyn Future&lt;Output = ()&gt;` cannot be unpinned</w:t>
      </w:r>
    </w:p>
    <w:p w14:paraId="3CB43D4B" w14:textId="77777777" w:rsidR="00E6602B" w:rsidRPr="00E6602B" w:rsidRDefault="00E6602B" w:rsidP="0004162D">
      <w:pPr>
        <w:pStyle w:val="CodeWide"/>
      </w:pPr>
      <w:r w:rsidRPr="00E6602B">
        <w:t xml:space="preserve">  --&gt; src/main.rs:44:33</w:t>
      </w:r>
    </w:p>
    <w:p w14:paraId="69A02BED" w14:textId="77777777" w:rsidR="00E6602B" w:rsidRPr="00E6602B" w:rsidRDefault="00E6602B" w:rsidP="0004162D">
      <w:pPr>
        <w:pStyle w:val="CodeWide"/>
      </w:pPr>
      <w:r w:rsidRPr="00E6602B">
        <w:t xml:space="preserve">   |</w:t>
      </w:r>
    </w:p>
    <w:p w14:paraId="40C22074" w14:textId="77777777" w:rsidR="00E6602B" w:rsidRPr="00E6602B" w:rsidRDefault="00E6602B" w:rsidP="0004162D">
      <w:pPr>
        <w:pStyle w:val="CodeWide"/>
      </w:pPr>
      <w:r w:rsidRPr="00E6602B">
        <w:t>44 |         trpl::join_all(futures).await;</w:t>
      </w:r>
    </w:p>
    <w:p w14:paraId="7263D78E" w14:textId="77777777" w:rsidR="00E6602B" w:rsidRPr="00E6602B" w:rsidRDefault="00E6602B" w:rsidP="0004162D">
      <w:pPr>
        <w:pStyle w:val="CodeWide"/>
      </w:pPr>
      <w:commentRangeStart w:id="276"/>
      <w:r w:rsidRPr="00E6602B">
        <w:t xml:space="preserve">   |                                 ^^^^^ the trait `Unpin` is not implemented for `dyn Future&lt;Output = ()&gt;`</w:t>
      </w:r>
      <w:commentRangeEnd w:id="276"/>
      <w:r w:rsidR="002E3E10">
        <w:rPr>
          <w:rStyle w:val="CommentReference"/>
          <w:rFonts w:ascii="Times New Roman" w:hAnsi="Times New Roman" w:cs="Times New Roman"/>
          <w:color w:val="auto"/>
          <w:w w:val="100"/>
          <w:lang w:val="en-CA"/>
        </w:rPr>
        <w:commentReference w:id="276"/>
      </w:r>
    </w:p>
    <w:p w14:paraId="7B51657B" w14:textId="77777777" w:rsidR="00E6602B" w:rsidRPr="00E6602B" w:rsidRDefault="00E6602B" w:rsidP="0004162D">
      <w:pPr>
        <w:pStyle w:val="CodeWide"/>
      </w:pPr>
      <w:r w:rsidRPr="00E6602B">
        <w:t xml:space="preserve">   |</w:t>
      </w:r>
    </w:p>
    <w:p w14:paraId="7CAF2C78" w14:textId="77777777" w:rsidR="00E6602B" w:rsidRPr="00E6602B" w:rsidRDefault="00E6602B" w:rsidP="0004162D">
      <w:pPr>
        <w:pStyle w:val="CodeWide"/>
      </w:pPr>
      <w:r w:rsidRPr="00E6602B">
        <w:t xml:space="preserve">   = note: consider using the `pin!` macro</w:t>
      </w:r>
    </w:p>
    <w:p w14:paraId="674A037C" w14:textId="77777777" w:rsidR="00E6602B" w:rsidRPr="00E6602B" w:rsidRDefault="00E6602B" w:rsidP="0004162D">
      <w:pPr>
        <w:pStyle w:val="CodeWide"/>
      </w:pPr>
      <w:commentRangeStart w:id="277"/>
      <w:r w:rsidRPr="00E6602B">
        <w:t xml:space="preserve">           consider using `Box::pin` if you need to access the pinned value outside of the current scope</w:t>
      </w:r>
      <w:commentRangeEnd w:id="277"/>
      <w:r w:rsidR="002E3E10">
        <w:rPr>
          <w:rStyle w:val="CommentReference"/>
          <w:rFonts w:ascii="Times New Roman" w:hAnsi="Times New Roman" w:cs="Times New Roman"/>
          <w:color w:val="auto"/>
          <w:w w:val="100"/>
          <w:lang w:val="en-CA"/>
        </w:rPr>
        <w:commentReference w:id="277"/>
      </w:r>
    </w:p>
    <w:p w14:paraId="1D748AAF" w14:textId="77777777" w:rsidR="00E6602B" w:rsidRPr="00E6602B" w:rsidRDefault="00E6602B" w:rsidP="0004162D">
      <w:pPr>
        <w:pStyle w:val="CodeWide"/>
      </w:pPr>
      <w:r w:rsidRPr="00E6602B">
        <w:t xml:space="preserve">   = note: required for `Box&lt;dyn Future&lt;Output = ()&gt;&gt;` to implement `Future`</w:t>
      </w:r>
    </w:p>
    <w:p w14:paraId="1AF91EDD" w14:textId="77777777" w:rsidR="00E6602B" w:rsidRPr="00E6602B" w:rsidRDefault="00E6602B" w:rsidP="0004162D">
      <w:pPr>
        <w:pStyle w:val="CodeWide"/>
      </w:pPr>
      <w:r w:rsidRPr="00E6602B">
        <w:t>note: required by a bound in `futures_util::future::join_all::JoinAll`</w:t>
      </w:r>
    </w:p>
    <w:p w14:paraId="6221BC1B" w14:textId="41342E3E" w:rsidR="00E6602B" w:rsidRPr="00E6602B" w:rsidRDefault="00E6602B" w:rsidP="0004162D">
      <w:pPr>
        <w:pStyle w:val="CodeWide"/>
      </w:pPr>
      <w:commentRangeStart w:id="278"/>
      <w:r w:rsidRPr="00E6602B">
        <w:t xml:space="preserve">  --&gt; </w:t>
      </w:r>
      <w:r>
        <w:t>~</w:t>
      </w:r>
      <w:r w:rsidRPr="00E6602B">
        <w:t>/.cargo/registry/src/index.crates.io-1949cf8c6b5b557f/futures-util-0.3.31/src/future/join_all.rs:29:8</w:t>
      </w:r>
      <w:commentRangeEnd w:id="278"/>
      <w:r w:rsidR="002E3E10">
        <w:rPr>
          <w:rStyle w:val="CommentReference"/>
          <w:rFonts w:ascii="Times New Roman" w:hAnsi="Times New Roman" w:cs="Times New Roman"/>
          <w:color w:val="auto"/>
          <w:w w:val="100"/>
          <w:lang w:val="en-CA"/>
        </w:rPr>
        <w:commentReference w:id="278"/>
      </w:r>
    </w:p>
    <w:p w14:paraId="433A3E03" w14:textId="77777777" w:rsidR="00E6602B" w:rsidRPr="00E6602B" w:rsidRDefault="00E6602B" w:rsidP="0004162D">
      <w:pPr>
        <w:pStyle w:val="CodeWide"/>
      </w:pPr>
      <w:r w:rsidRPr="00E6602B">
        <w:t xml:space="preserve">   |</w:t>
      </w:r>
    </w:p>
    <w:p w14:paraId="2C69C9A4" w14:textId="77777777" w:rsidR="00E6602B" w:rsidRPr="00E6602B" w:rsidRDefault="00E6602B" w:rsidP="0004162D">
      <w:pPr>
        <w:pStyle w:val="CodeWide"/>
      </w:pPr>
      <w:r w:rsidRPr="00E6602B">
        <w:t>27 | pub struct JoinAll&lt;F&gt;</w:t>
      </w:r>
    </w:p>
    <w:p w14:paraId="7169562B" w14:textId="77777777" w:rsidR="00E6602B" w:rsidRPr="00E6602B" w:rsidRDefault="00E6602B" w:rsidP="0004162D">
      <w:pPr>
        <w:pStyle w:val="CodeWide"/>
      </w:pPr>
      <w:r w:rsidRPr="00E6602B">
        <w:t xml:space="preserve">   |            ------- required by a bound in this struct</w:t>
      </w:r>
    </w:p>
    <w:p w14:paraId="711B954C" w14:textId="77777777" w:rsidR="00E6602B" w:rsidRPr="00E6602B" w:rsidRDefault="00E6602B" w:rsidP="0004162D">
      <w:pPr>
        <w:pStyle w:val="CodeWide"/>
      </w:pPr>
      <w:r w:rsidRPr="00E6602B">
        <w:t>28 | where</w:t>
      </w:r>
    </w:p>
    <w:p w14:paraId="4A3B712E" w14:textId="77777777" w:rsidR="00E6602B" w:rsidRPr="00E6602B" w:rsidRDefault="00E6602B" w:rsidP="0004162D">
      <w:pPr>
        <w:pStyle w:val="CodeWide"/>
      </w:pPr>
      <w:r w:rsidRPr="00E6602B">
        <w:t>29 |     F: Future,</w:t>
      </w:r>
    </w:p>
    <w:p w14:paraId="6DD89BC0" w14:textId="352671B3" w:rsidR="00591B92" w:rsidRDefault="00E6602B" w:rsidP="00E6602B">
      <w:pPr>
        <w:pStyle w:val="CodeWide"/>
      </w:pPr>
      <w:r w:rsidRPr="00E6602B">
        <w:t xml:space="preserve">   |        ^^^^^^ required by this bound in `JoinAll`</w:t>
      </w:r>
    </w:p>
    <w:p w14:paraId="58A15CEF" w14:textId="2EFFDDDE" w:rsidR="00D84D1D" w:rsidRDefault="00000000" w:rsidP="0020285C">
      <w:pPr>
        <w:pStyle w:val="Body"/>
      </w:pPr>
      <w:r>
        <w:t>Th</w:t>
      </w:r>
      <w:r w:rsidR="00AD1B66">
        <w:t>e note in th</w:t>
      </w:r>
      <w:r>
        <w:t xml:space="preserve">is error message tells us that we </w:t>
      </w:r>
      <w:r w:rsidR="00D84D1D">
        <w:t xml:space="preserve">should use the </w:t>
      </w:r>
      <w:r w:rsidR="00D84D1D" w:rsidRPr="0004162D">
        <w:rPr>
          <w:rStyle w:val="Literal"/>
        </w:rPr>
        <w:t>pin!</w:t>
      </w:r>
      <w:r w:rsidR="00D84D1D">
        <w:t xml:space="preserve"> macro </w:t>
      </w:r>
      <w:r>
        <w:t xml:space="preserve">to </w:t>
      </w:r>
      <w:r w:rsidRPr="0004162D">
        <w:rPr>
          <w:rStyle w:val="ItalicA"/>
        </w:rPr>
        <w:t>pin</w:t>
      </w:r>
      <w:r>
        <w:t xml:space="preserve"> the values</w:t>
      </w:r>
      <w:r w:rsidR="00AD1B66">
        <w:t xml:space="preserve">, which means putting them inside the </w:t>
      </w:r>
      <w:r w:rsidR="00AD1B66" w:rsidRPr="0004162D">
        <w:rPr>
          <w:rStyle w:val="Literal"/>
        </w:rPr>
        <w:t>Pin</w:t>
      </w:r>
      <w:r w:rsidR="00AD1B66">
        <w:t xml:space="preserve"> type that guarantees the values won’t be moved in memory.</w:t>
      </w:r>
      <w:r>
        <w:t xml:space="preserve"> </w:t>
      </w:r>
      <w:r w:rsidR="00D84D1D">
        <w:t xml:space="preserve">The error message says pinning is required because </w:t>
      </w:r>
      <w:r w:rsidR="00D84D1D" w:rsidRPr="0004162D">
        <w:rPr>
          <w:rStyle w:val="Literal"/>
        </w:rPr>
        <w:t>dyn Future&lt;Output = ()&gt;</w:t>
      </w:r>
      <w:r w:rsidR="00D84D1D">
        <w:t xml:space="preserve"> needs to implement the </w:t>
      </w:r>
      <w:r w:rsidR="00D84D1D" w:rsidRPr="0004162D">
        <w:rPr>
          <w:rStyle w:val="Literal"/>
        </w:rPr>
        <w:t>Unpin</w:t>
      </w:r>
      <w:r w:rsidR="00D84D1D">
        <w:t xml:space="preserve"> trait and it currently does not.</w:t>
      </w:r>
    </w:p>
    <w:p w14:paraId="29DBFE2D" w14:textId="1CE6A41D" w:rsidR="00591B92" w:rsidRDefault="00000000" w:rsidP="0020285C">
      <w:pPr>
        <w:pStyle w:val="Body"/>
      </w:pPr>
      <w:r>
        <w:t xml:space="preserve">The </w:t>
      </w:r>
      <w:r w:rsidRPr="0020285C">
        <w:rPr>
          <w:rStyle w:val="Literal"/>
        </w:rPr>
        <w:t>trpl::join_all</w:t>
      </w:r>
      <w:r>
        <w:t xml:space="preserve"> function returns a struct called </w:t>
      </w:r>
      <w:r w:rsidRPr="0020285C">
        <w:rPr>
          <w:rStyle w:val="Literal"/>
        </w:rPr>
        <w:t>JoinAll</w:t>
      </w:r>
      <w:r>
        <w:t xml:space="preserve">. That struct is generic over a type </w:t>
      </w:r>
      <w:r w:rsidRPr="0020285C">
        <w:rPr>
          <w:rStyle w:val="Literal"/>
        </w:rPr>
        <w:t>F</w:t>
      </w:r>
      <w:r>
        <w:t xml:space="preserve">, which is constrained to implement the </w:t>
      </w:r>
      <w:r w:rsidRPr="0020285C">
        <w:rPr>
          <w:rStyle w:val="Literal"/>
        </w:rPr>
        <w:t>Future</w:t>
      </w:r>
      <w:r>
        <w:t xml:space="preserve"> trait. Directly awaiting a future with </w:t>
      </w:r>
      <w:r w:rsidRPr="0020285C">
        <w:rPr>
          <w:rStyle w:val="Literal"/>
        </w:rPr>
        <w:t>await</w:t>
      </w:r>
      <w:r>
        <w:t xml:space="preserve"> pins the future implicitly. That’s why we don’t need to use </w:t>
      </w:r>
      <w:r w:rsidRPr="0020285C">
        <w:rPr>
          <w:rStyle w:val="Literal"/>
        </w:rPr>
        <w:t>pin!</w:t>
      </w:r>
      <w:r>
        <w:t xml:space="preserve"> everywhere we want to await futures.</w:t>
      </w:r>
    </w:p>
    <w:p w14:paraId="77B2CDB3" w14:textId="77777777" w:rsidR="00591B92" w:rsidRDefault="00000000" w:rsidP="0020285C">
      <w:pPr>
        <w:pStyle w:val="Body"/>
      </w:pPr>
      <w:r>
        <w:t xml:space="preserve">However, we’re not directly awaiting a future here. Instead, we construct a new future, </w:t>
      </w:r>
      <w:r w:rsidRPr="0020285C">
        <w:rPr>
          <w:rStyle w:val="Literal"/>
        </w:rPr>
        <w:t>JoinAll</w:t>
      </w:r>
      <w:r>
        <w:t xml:space="preserve">, by passing a collection of futures to the </w:t>
      </w:r>
      <w:r w:rsidRPr="0020285C">
        <w:rPr>
          <w:rStyle w:val="Literal"/>
        </w:rPr>
        <w:t>join_all</w:t>
      </w:r>
      <w:r>
        <w:t xml:space="preserve"> function. The signature for </w:t>
      </w:r>
      <w:r w:rsidRPr="0020285C">
        <w:rPr>
          <w:rStyle w:val="Literal"/>
        </w:rPr>
        <w:t>join_all</w:t>
      </w:r>
      <w:r>
        <w:t xml:space="preserve"> requires that the types of the items in the collection all implement the </w:t>
      </w:r>
      <w:r w:rsidRPr="0020285C">
        <w:rPr>
          <w:rStyle w:val="Literal"/>
        </w:rPr>
        <w:t>Future</w:t>
      </w:r>
      <w:r>
        <w:t xml:space="preserve"> trait, and </w:t>
      </w:r>
      <w:r w:rsidRPr="0020285C">
        <w:rPr>
          <w:rStyle w:val="Literal"/>
        </w:rPr>
        <w:t>Box&lt;T&gt;</w:t>
      </w:r>
      <w:r>
        <w:t xml:space="preserve"> implements </w:t>
      </w:r>
      <w:r w:rsidRPr="0020285C">
        <w:rPr>
          <w:rStyle w:val="Literal"/>
        </w:rPr>
        <w:t>Future</w:t>
      </w:r>
      <w:r>
        <w:t xml:space="preserve"> only if the </w:t>
      </w:r>
      <w:r w:rsidRPr="0020285C">
        <w:rPr>
          <w:rStyle w:val="Literal"/>
        </w:rPr>
        <w:t>T</w:t>
      </w:r>
      <w:r>
        <w:t xml:space="preserve"> it wraps is a future that implements the </w:t>
      </w:r>
      <w:r w:rsidRPr="0020285C">
        <w:rPr>
          <w:rStyle w:val="Literal"/>
        </w:rPr>
        <w:t>Unpin</w:t>
      </w:r>
      <w:r>
        <w:t xml:space="preserve"> trait.</w:t>
      </w:r>
    </w:p>
    <w:p w14:paraId="218A4590" w14:textId="77777777" w:rsidR="00591B92" w:rsidRDefault="00000000" w:rsidP="0020285C">
      <w:pPr>
        <w:pStyle w:val="Body"/>
      </w:pPr>
      <w:r>
        <w:t xml:space="preserve">That’s a lot to absorb! To really understand it, let’s dive a little further into how the </w:t>
      </w:r>
      <w:r w:rsidRPr="0020285C">
        <w:rPr>
          <w:rStyle w:val="Literal"/>
        </w:rPr>
        <w:t>Future</w:t>
      </w:r>
      <w:r>
        <w:t xml:space="preserve"> trait actually works, in particular around pinning. Look again at the definition of the </w:t>
      </w:r>
      <w:r w:rsidRPr="0020285C">
        <w:rPr>
          <w:rStyle w:val="Literal"/>
        </w:rPr>
        <w:t>Future</w:t>
      </w:r>
      <w:r>
        <w:t xml:space="preserve"> trait:</w:t>
      </w:r>
    </w:p>
    <w:p w14:paraId="509B709D" w14:textId="77777777" w:rsidR="00591B92" w:rsidRDefault="00000000">
      <w:pPr>
        <w:pStyle w:val="Code"/>
      </w:pPr>
      <w:r>
        <w:lastRenderedPageBreak/>
        <w:t>use std::pin::Pin;</w:t>
      </w:r>
    </w:p>
    <w:p w14:paraId="763C25ED" w14:textId="77777777" w:rsidR="00591B92" w:rsidRDefault="00000000">
      <w:pPr>
        <w:pStyle w:val="Code"/>
      </w:pPr>
      <w:r>
        <w:t>use std::task::{Context, Poll};</w:t>
      </w:r>
    </w:p>
    <w:p w14:paraId="7C87EEB4" w14:textId="77777777" w:rsidR="00591B92" w:rsidRDefault="00591B92">
      <w:pPr>
        <w:pStyle w:val="Code"/>
      </w:pPr>
    </w:p>
    <w:p w14:paraId="05DD681B" w14:textId="77777777" w:rsidR="00591B92" w:rsidRDefault="00000000">
      <w:pPr>
        <w:pStyle w:val="Code"/>
      </w:pPr>
      <w:r>
        <w:t>pub trait Future {</w:t>
      </w:r>
    </w:p>
    <w:p w14:paraId="19EF78E7" w14:textId="77777777" w:rsidR="00591B92" w:rsidRDefault="00000000">
      <w:pPr>
        <w:pStyle w:val="Code"/>
      </w:pPr>
      <w:r>
        <w:t xml:space="preserve">    type Output;</w:t>
      </w:r>
    </w:p>
    <w:p w14:paraId="12FDE606" w14:textId="77777777" w:rsidR="00591B92" w:rsidRDefault="00591B92">
      <w:pPr>
        <w:pStyle w:val="Code"/>
      </w:pPr>
    </w:p>
    <w:p w14:paraId="316E3F2F" w14:textId="77777777" w:rsidR="00591B92" w:rsidRDefault="00000000">
      <w:pPr>
        <w:pStyle w:val="Code"/>
      </w:pPr>
      <w:r>
        <w:t xml:space="preserve">    // Required method</w:t>
      </w:r>
    </w:p>
    <w:p w14:paraId="6D7AC118" w14:textId="77777777" w:rsidR="00591B92" w:rsidRDefault="00000000">
      <w:pPr>
        <w:pStyle w:val="Code"/>
      </w:pPr>
      <w:r>
        <w:t xml:space="preserve">    fn poll(self: Pin&lt;&amp;mut Self&gt;, cx: &amp;mut Context&lt;'_&gt;) -&gt; Poll&lt;Self::Output&gt;;</w:t>
      </w:r>
    </w:p>
    <w:p w14:paraId="194E9973" w14:textId="77777777" w:rsidR="00591B92" w:rsidRDefault="00000000">
      <w:pPr>
        <w:pStyle w:val="Code"/>
      </w:pPr>
      <w:r>
        <w:t>}</w:t>
      </w:r>
    </w:p>
    <w:p w14:paraId="7761A19F" w14:textId="77777777" w:rsidR="00591B92" w:rsidRDefault="00000000" w:rsidP="0020285C">
      <w:pPr>
        <w:pStyle w:val="Body"/>
      </w:pPr>
      <w:r>
        <w:t xml:space="preserve">The </w:t>
      </w:r>
      <w:r w:rsidRPr="0020285C">
        <w:rPr>
          <w:rStyle w:val="Literal"/>
        </w:rPr>
        <w:t>cx</w:t>
      </w:r>
      <w:r>
        <w:t xml:space="preserve"> parameter and its </w:t>
      </w:r>
      <w:r w:rsidRPr="0020285C">
        <w:rPr>
          <w:rStyle w:val="Literal"/>
        </w:rPr>
        <w:t>Context</w:t>
      </w:r>
      <w:r>
        <w:t xml:space="preserve"> type are the key to how a runtime actually knows when to check any given future while still being lazy. Again, the details of how that works are beyond the scope of this chapter, and you generally only need to think about this when writing a custom </w:t>
      </w:r>
      <w:r w:rsidRPr="0020285C">
        <w:rPr>
          <w:rStyle w:val="Literal"/>
        </w:rPr>
        <w:t>Future</w:t>
      </w:r>
      <w:r>
        <w:t xml:space="preserve"> implementation. We’ll focus instead on the type for </w:t>
      </w:r>
      <w:r w:rsidRPr="0020285C">
        <w:rPr>
          <w:rStyle w:val="Literal"/>
        </w:rPr>
        <w:t>self</w:t>
      </w:r>
      <w:r>
        <w:t xml:space="preserve">, as this is the first time we’ve seen a method where </w:t>
      </w:r>
      <w:r w:rsidRPr="0020285C">
        <w:rPr>
          <w:rStyle w:val="Literal"/>
        </w:rPr>
        <w:t>self</w:t>
      </w:r>
      <w:r>
        <w:t xml:space="preserve"> has a type annotation. A type annotation for </w:t>
      </w:r>
      <w:r w:rsidRPr="0020285C">
        <w:rPr>
          <w:rStyle w:val="Literal"/>
        </w:rPr>
        <w:t>self</w:t>
      </w:r>
      <w:r>
        <w:t xml:space="preserve"> works like type annotations for other function parameters but with two key differences: </w:t>
      </w:r>
    </w:p>
    <w:p w14:paraId="77825096" w14:textId="77777777" w:rsidR="00591B92" w:rsidRDefault="00000000">
      <w:pPr>
        <w:pStyle w:val="ListBullet"/>
        <w:numPr>
          <w:ilvl w:val="0"/>
          <w:numId w:val="5"/>
        </w:numPr>
      </w:pPr>
      <w:r>
        <w:t xml:space="preserve">It tells Rust what type </w:t>
      </w:r>
      <w:r w:rsidRPr="00D75452">
        <w:rPr>
          <w:rStyle w:val="Literal"/>
        </w:rPr>
        <w:t>self</w:t>
      </w:r>
      <w:r>
        <w:t xml:space="preserve"> must be for the method to be called.</w:t>
      </w:r>
    </w:p>
    <w:p w14:paraId="5D5A860C" w14:textId="77777777" w:rsidR="00591B92" w:rsidRDefault="00000000">
      <w:pPr>
        <w:pStyle w:val="ListBullet"/>
        <w:numPr>
          <w:ilvl w:val="0"/>
          <w:numId w:val="5"/>
        </w:numPr>
      </w:pPr>
      <w:r>
        <w:t xml:space="preserve">It can’t be just any type. It’s restricted to the type on which the method is implemented, a reference or smart pointer to that type, or a </w:t>
      </w:r>
      <w:r w:rsidRPr="00D75452">
        <w:rPr>
          <w:rStyle w:val="Literal"/>
        </w:rPr>
        <w:t>Pin</w:t>
      </w:r>
      <w:r>
        <w:t xml:space="preserve"> wrapping a reference to that type. </w:t>
      </w:r>
    </w:p>
    <w:p w14:paraId="74D5686D" w14:textId="1B487156" w:rsidR="00591B92" w:rsidRDefault="00000000" w:rsidP="0020285C">
      <w:pPr>
        <w:pStyle w:val="Body"/>
      </w:pPr>
      <w:r>
        <w:t xml:space="preserve">We’ll see more on this syntax in </w:t>
      </w:r>
      <w:r w:rsidRPr="0020285C">
        <w:rPr>
          <w:rStyle w:val="Xref"/>
        </w:rPr>
        <w:t>Chapter</w:t>
      </w:r>
      <w:r w:rsidR="0095471D">
        <w:rPr>
          <w:rStyle w:val="Xref"/>
        </w:rPr>
        <w:t> </w:t>
      </w:r>
      <w:r w:rsidRPr="0020285C">
        <w:rPr>
          <w:rStyle w:val="Xref"/>
        </w:rPr>
        <w:t>18</w:t>
      </w:r>
      <w:r>
        <w:t xml:space="preserve">. For now, it’s enough to know that if we want to poll a future to check whether it is </w:t>
      </w:r>
      <w:r w:rsidRPr="0020285C">
        <w:rPr>
          <w:rStyle w:val="Literal"/>
        </w:rPr>
        <w:t>Pending</w:t>
      </w:r>
      <w:r>
        <w:t xml:space="preserve"> or </w:t>
      </w:r>
      <w:r w:rsidRPr="0020285C">
        <w:rPr>
          <w:rStyle w:val="Literal"/>
        </w:rPr>
        <w:t>Ready(Output)</w:t>
      </w:r>
      <w:r>
        <w:t xml:space="preserve">, we need a </w:t>
      </w:r>
      <w:r w:rsidRPr="0020285C">
        <w:rPr>
          <w:rStyle w:val="Literal"/>
        </w:rPr>
        <w:t>Pin</w:t>
      </w:r>
      <w:r>
        <w:t>-wrapped mutable reference to the type.</w:t>
      </w:r>
    </w:p>
    <w:p w14:paraId="3A141748" w14:textId="6AA3A799" w:rsidR="00591B92" w:rsidRDefault="00000000" w:rsidP="0020285C">
      <w:pPr>
        <w:pStyle w:val="Body"/>
      </w:pPr>
      <w:r w:rsidRPr="0020285C">
        <w:rPr>
          <w:rStyle w:val="Literal"/>
        </w:rPr>
        <w:t>Pin</w:t>
      </w:r>
      <w:r>
        <w:t xml:space="preserve"> is a wrapper for pointer-like types such as </w:t>
      </w:r>
      <w:r w:rsidRPr="0020285C">
        <w:rPr>
          <w:rStyle w:val="Literal"/>
        </w:rPr>
        <w:t>&amp;</w:t>
      </w:r>
      <w:r>
        <w:t xml:space="preserve">, </w:t>
      </w:r>
      <w:r w:rsidRPr="0020285C">
        <w:rPr>
          <w:rStyle w:val="Literal"/>
        </w:rPr>
        <w:t>&amp;mut</w:t>
      </w:r>
      <w:r>
        <w:t xml:space="preserve">, </w:t>
      </w:r>
      <w:r w:rsidRPr="0020285C">
        <w:rPr>
          <w:rStyle w:val="Literal"/>
        </w:rPr>
        <w:t>Box</w:t>
      </w:r>
      <w:r>
        <w:t xml:space="preserve">, and </w:t>
      </w:r>
      <w:r w:rsidRPr="0020285C">
        <w:rPr>
          <w:rStyle w:val="Literal"/>
        </w:rPr>
        <w:t>Rc</w:t>
      </w:r>
      <w:r>
        <w:t xml:space="preserve">. (Technically, </w:t>
      </w:r>
      <w:r w:rsidRPr="0020285C">
        <w:rPr>
          <w:rStyle w:val="Literal"/>
        </w:rPr>
        <w:t>Pin</w:t>
      </w:r>
      <w:r>
        <w:t xml:space="preserve"> works with types that implement the </w:t>
      </w:r>
      <w:r w:rsidRPr="0020285C">
        <w:rPr>
          <w:rStyle w:val="Literal"/>
        </w:rPr>
        <w:t>Deref</w:t>
      </w:r>
      <w:r>
        <w:t xml:space="preserve"> or </w:t>
      </w:r>
      <w:r w:rsidRPr="0020285C">
        <w:rPr>
          <w:rStyle w:val="Literal"/>
        </w:rPr>
        <w:t>DerefMut</w:t>
      </w:r>
      <w:r>
        <w:t xml:space="preserve"> traits, but this is effectively equivalent to working only with </w:t>
      </w:r>
      <w:r w:rsidR="008F486F">
        <w:t xml:space="preserve">references and smart </w:t>
      </w:r>
      <w:r>
        <w:t xml:space="preserve">pointers.) </w:t>
      </w:r>
      <w:r w:rsidRPr="0020285C">
        <w:rPr>
          <w:rStyle w:val="Literal"/>
        </w:rPr>
        <w:t>Pin</w:t>
      </w:r>
      <w:r>
        <w:t xml:space="preserve"> is not a pointer itself and doesn’t have any behavior of its own like </w:t>
      </w:r>
      <w:r w:rsidRPr="0020285C">
        <w:rPr>
          <w:rStyle w:val="Literal"/>
        </w:rPr>
        <w:t>Rc</w:t>
      </w:r>
      <w:r>
        <w:t xml:space="preserve"> and </w:t>
      </w:r>
      <w:r w:rsidRPr="0020285C">
        <w:rPr>
          <w:rStyle w:val="Literal"/>
        </w:rPr>
        <w:t>Arc</w:t>
      </w:r>
      <w:r>
        <w:t xml:space="preserve"> do with reference counting; it’s purely a tool the compiler can use to enforce constraints on pointer usage.</w:t>
      </w:r>
    </w:p>
    <w:p w14:paraId="0CA54F59" w14:textId="77777777" w:rsidR="00591B92" w:rsidRDefault="00000000" w:rsidP="0020285C">
      <w:pPr>
        <w:pStyle w:val="Body"/>
      </w:pPr>
      <w:r>
        <w:t xml:space="preserve">Recalling that </w:t>
      </w:r>
      <w:r w:rsidRPr="0020285C">
        <w:rPr>
          <w:rStyle w:val="Literal"/>
        </w:rPr>
        <w:t>await</w:t>
      </w:r>
      <w:r>
        <w:t xml:space="preserve"> is implemented in terms of calls to </w:t>
      </w:r>
      <w:r w:rsidRPr="0020285C">
        <w:rPr>
          <w:rStyle w:val="Literal"/>
        </w:rPr>
        <w:t>poll</w:t>
      </w:r>
      <w:r>
        <w:t xml:space="preserve"> starts to explain the error message we saw earlier, but that was in terms of </w:t>
      </w:r>
      <w:r w:rsidRPr="0020285C">
        <w:rPr>
          <w:rStyle w:val="Literal"/>
        </w:rPr>
        <w:t>Unpin</w:t>
      </w:r>
      <w:r>
        <w:t xml:space="preserve">, not </w:t>
      </w:r>
      <w:r w:rsidRPr="0020285C">
        <w:rPr>
          <w:rStyle w:val="Literal"/>
        </w:rPr>
        <w:t>Pin</w:t>
      </w:r>
      <w:r>
        <w:t xml:space="preserve">. So how exactly does </w:t>
      </w:r>
      <w:r w:rsidRPr="0020285C">
        <w:rPr>
          <w:rStyle w:val="Literal"/>
        </w:rPr>
        <w:t>Pin</w:t>
      </w:r>
      <w:r>
        <w:t xml:space="preserve"> relate to </w:t>
      </w:r>
      <w:r w:rsidRPr="0020285C">
        <w:rPr>
          <w:rStyle w:val="Literal"/>
        </w:rPr>
        <w:t>Unpin</w:t>
      </w:r>
      <w:r>
        <w:t xml:space="preserve">, and why does </w:t>
      </w:r>
      <w:r w:rsidRPr="0020285C">
        <w:rPr>
          <w:rStyle w:val="Literal"/>
        </w:rPr>
        <w:t>Future</w:t>
      </w:r>
      <w:r>
        <w:t xml:space="preserve"> need </w:t>
      </w:r>
      <w:r w:rsidRPr="0020285C">
        <w:rPr>
          <w:rStyle w:val="Literal"/>
        </w:rPr>
        <w:t>self</w:t>
      </w:r>
      <w:r>
        <w:t xml:space="preserve"> to be in a </w:t>
      </w:r>
      <w:r w:rsidRPr="0020285C">
        <w:rPr>
          <w:rStyle w:val="Literal"/>
        </w:rPr>
        <w:t>Pin</w:t>
      </w:r>
      <w:r>
        <w:t xml:space="preserve"> type to call </w:t>
      </w:r>
      <w:r w:rsidRPr="0020285C">
        <w:rPr>
          <w:rStyle w:val="Literal"/>
        </w:rPr>
        <w:t>poll</w:t>
      </w:r>
      <w:r>
        <w:t>?</w:t>
      </w:r>
    </w:p>
    <w:p w14:paraId="3CE1B6F7" w14:textId="77777777" w:rsidR="00591B92" w:rsidRDefault="00000000" w:rsidP="0020285C">
      <w:pPr>
        <w:pStyle w:val="Body"/>
      </w:pPr>
      <w:r>
        <w:t>Remember from earlier in this chapter that a series of await points in a future get compiled into a state machine, and the compiler makes sure that state machine follows all of Rust’s normal rules around safety, including borrowing and ownership. To make that work, Rust looks at what data is needed between one await point and either the next await point or the end of the async block. It then creates a corresponding variant in the compiled state machine. Each variant gets the access it needs to the data that will be used in that section of the source code, whether by taking ownership of that data or by getting a mutable or immutable reference to it.</w:t>
      </w:r>
    </w:p>
    <w:p w14:paraId="3A34ECF6" w14:textId="4D94AD6E" w:rsidR="00591B92" w:rsidRDefault="00000000" w:rsidP="0020285C">
      <w:pPr>
        <w:pStyle w:val="Body"/>
      </w:pPr>
      <w:r>
        <w:t xml:space="preserve">So far, so good: </w:t>
      </w:r>
      <w:del w:id="279" w:author="Audrey Doyle" w:date="2025-09-08T12:24:00Z" w16du:dateUtc="2025-09-08T16:24:00Z">
        <w:r w:rsidDel="00260BF8">
          <w:delText xml:space="preserve">if </w:delText>
        </w:r>
      </w:del>
      <w:ins w:id="280" w:author="Audrey Doyle" w:date="2025-09-08T12:24:00Z" w16du:dateUtc="2025-09-08T16:24:00Z">
        <w:r w:rsidR="00260BF8">
          <w:t>I</w:t>
        </w:r>
        <w:r w:rsidR="00260BF8">
          <w:t xml:space="preserve">f </w:t>
        </w:r>
      </w:ins>
      <w:r>
        <w:t xml:space="preserve">we get anything wrong about the ownership or references in a given async block, the borrow checker will tell us. When we want to move around the future that corresponds to that block—like moving it into a </w:t>
      </w:r>
      <w:r w:rsidRPr="0020285C">
        <w:rPr>
          <w:rStyle w:val="Literal"/>
        </w:rPr>
        <w:t>Vec</w:t>
      </w:r>
      <w:r>
        <w:t xml:space="preserve"> to pass to </w:t>
      </w:r>
      <w:r w:rsidRPr="0020285C">
        <w:rPr>
          <w:rStyle w:val="Literal"/>
        </w:rPr>
        <w:t>join_all</w:t>
      </w:r>
      <w:r>
        <w:t>—things get trickier.</w:t>
      </w:r>
    </w:p>
    <w:p w14:paraId="1B735AEF" w14:textId="5FFDB0FB" w:rsidR="00591B92" w:rsidRDefault="00000000" w:rsidP="0020285C">
      <w:pPr>
        <w:pStyle w:val="Body"/>
      </w:pPr>
      <w:r>
        <w:t xml:space="preserve">When we move a future—whether by pushing it into a data structure to use as an iterator with </w:t>
      </w:r>
      <w:r w:rsidRPr="0020285C">
        <w:rPr>
          <w:rStyle w:val="Literal"/>
        </w:rPr>
        <w:t>join_all</w:t>
      </w:r>
      <w:r>
        <w:t xml:space="preserve"> or by returning it from a function—that actually means moving the state machine Rust creates for us. And unlike most other types in Rust, the futures Rust creates for async blocks can end up with references to themselves in the fields of any given variant, as shown in the simplified illustration in Figure</w:t>
      </w:r>
      <w:r w:rsidR="0095471D">
        <w:rPr>
          <w:rStyle w:val="Xref"/>
        </w:rPr>
        <w:t> </w:t>
      </w:r>
      <w:r>
        <w:t>17-4.</w:t>
      </w:r>
    </w:p>
    <w:p w14:paraId="337433D4" w14:textId="77777777" w:rsidR="00591B92" w:rsidRDefault="00000000">
      <w:pPr>
        <w:pStyle w:val="GraphicSlug"/>
        <w:rPr>
          <w:rStyle w:val="AltText"/>
        </w:rPr>
      </w:pPr>
      <w:r>
        <w:t>[f17004.svg]</w:t>
      </w:r>
    </w:p>
    <w:p w14:paraId="0BF51DEA" w14:textId="77777777" w:rsidR="00591B92" w:rsidRDefault="00000000" w:rsidP="0020285C">
      <w:pPr>
        <w:pStyle w:val="Body"/>
        <w:rPr>
          <w:rStyle w:val="AltText"/>
        </w:rPr>
      </w:pPr>
      <w:r>
        <w:rPr>
          <w:rStyle w:val="AltText"/>
        </w:rPr>
        <w:t>&lt;A single-column, three-row table representing a future, fut1, which has data values 0 and 1 in the first two rows and an arrow pointing from the third row back to the second row, representing an internal reference within the future.&gt;</w:t>
      </w:r>
    </w:p>
    <w:p w14:paraId="558961F0" w14:textId="77777777" w:rsidR="00591B92" w:rsidRDefault="00000000" w:rsidP="0020285C">
      <w:pPr>
        <w:pStyle w:val="Body"/>
      </w:pPr>
      <w:r>
        <w:rPr>
          <w:noProof/>
        </w:rPr>
        <w:lastRenderedPageBreak/>
        <w:drawing>
          <wp:inline distT="0" distB="0" distL="0" distR="0" wp14:anchorId="371CF6B9" wp14:editId="6D31F8FC">
            <wp:extent cx="891872" cy="1061750"/>
            <wp:effectExtent l="0" t="0" r="0" b="0"/>
            <wp:docPr id="1073741828" name="officeArt object" descr="Graphic 4"/>
            <wp:cNvGraphicFramePr/>
            <a:graphic xmlns:a="http://schemas.openxmlformats.org/drawingml/2006/main">
              <a:graphicData uri="http://schemas.openxmlformats.org/drawingml/2006/picture">
                <pic:pic xmlns:pic="http://schemas.openxmlformats.org/drawingml/2006/picture">
                  <pic:nvPicPr>
                    <pic:cNvPr id="1073741828" name="Graphic 4" descr="Graphic 4"/>
                    <pic:cNvPicPr>
                      <a:picLocks noChangeAspect="1"/>
                    </pic:cNvPicPr>
                  </pic:nvPicPr>
                  <pic:blipFill>
                    <a:blip r:embed="rId15"/>
                    <a:stretch>
                      <a:fillRect/>
                    </a:stretch>
                  </pic:blipFill>
                  <pic:spPr>
                    <a:xfrm>
                      <a:off x="0" y="0"/>
                      <a:ext cx="891872" cy="1061750"/>
                    </a:xfrm>
                    <a:prstGeom prst="rect">
                      <a:avLst/>
                    </a:prstGeom>
                    <a:ln w="12700" cap="flat">
                      <a:noFill/>
                      <a:miter lim="400000"/>
                    </a:ln>
                    <a:effectLst/>
                  </pic:spPr>
                </pic:pic>
              </a:graphicData>
            </a:graphic>
          </wp:inline>
        </w:drawing>
      </w:r>
    </w:p>
    <w:p w14:paraId="127F1C6A" w14:textId="77777777" w:rsidR="00591B92" w:rsidRDefault="00000000">
      <w:pPr>
        <w:pStyle w:val="CaptionLine"/>
        <w:numPr>
          <w:ilvl w:val="4"/>
          <w:numId w:val="14"/>
        </w:numPr>
      </w:pPr>
      <w:r>
        <w:t>A self-referential data type</w:t>
      </w:r>
    </w:p>
    <w:p w14:paraId="3171DB63" w14:textId="737B9928" w:rsidR="00591B92" w:rsidRDefault="00000000" w:rsidP="0020285C">
      <w:pPr>
        <w:pStyle w:val="Body"/>
      </w:pPr>
      <w:r>
        <w:t>By default, though, any object that has a reference to itself is unsafe to move, because references always point to the actual memory address of whatever they refer to (see Figure</w:t>
      </w:r>
      <w:r w:rsidR="0095471D">
        <w:rPr>
          <w:rStyle w:val="Xref"/>
        </w:rPr>
        <w:t> </w:t>
      </w:r>
      <w:r>
        <w:t>17-5). If you move the data structure itself, those internal references will be left pointing to the old location. However, that memory location is now invalid. For one thing, its value will not be updated when you make changes to the data structure. For another—more important—thing, the computer is now free to reuse that memory for other purposes! You could end up reading completely unrelated data later.</w:t>
      </w:r>
    </w:p>
    <w:p w14:paraId="77FA2660" w14:textId="77777777" w:rsidR="00591B92" w:rsidRDefault="00000000">
      <w:pPr>
        <w:pStyle w:val="GraphicSlug"/>
      </w:pPr>
      <w:r>
        <w:t>[f17005.svg]</w:t>
      </w:r>
    </w:p>
    <w:p w14:paraId="529F20AB" w14:textId="77777777" w:rsidR="00591B92" w:rsidRDefault="00000000" w:rsidP="0020285C">
      <w:pPr>
        <w:pStyle w:val="Body"/>
        <w:rPr>
          <w:rStyle w:val="AltText"/>
        </w:rPr>
      </w:pPr>
      <w:r>
        <w:rPr>
          <w:rStyle w:val="AltText"/>
        </w:rPr>
        <w:t>&lt;Two tables, depicting two futures, fut1 and fut2, each of which has one column and three rows, representing the result of having moved a future out of fut1 into fut2. The first, fut1, is grayed out, with a question mark in each index, representing unknown memory. The second, fut2, has 0 and 1 in the first and second rows and an arrow pointing from its third row back to the second row of fut1, representing a pointer that is referencing the old location in memory of the future before it was moved.&gt;</w:t>
      </w:r>
    </w:p>
    <w:p w14:paraId="3DB51A43" w14:textId="77777777" w:rsidR="00591B92" w:rsidRDefault="00000000" w:rsidP="0020285C">
      <w:pPr>
        <w:pStyle w:val="Body"/>
      </w:pPr>
      <w:r>
        <w:rPr>
          <w:noProof/>
        </w:rPr>
        <w:drawing>
          <wp:inline distT="0" distB="0" distL="0" distR="0" wp14:anchorId="3129DD53" wp14:editId="2E1C83B5">
            <wp:extent cx="1794904" cy="1344498"/>
            <wp:effectExtent l="0" t="0" r="0" b="0"/>
            <wp:docPr id="1073741829" name="officeArt object" descr="Graphic 5"/>
            <wp:cNvGraphicFramePr/>
            <a:graphic xmlns:a="http://schemas.openxmlformats.org/drawingml/2006/main">
              <a:graphicData uri="http://schemas.openxmlformats.org/drawingml/2006/picture">
                <pic:pic xmlns:pic="http://schemas.openxmlformats.org/drawingml/2006/picture">
                  <pic:nvPicPr>
                    <pic:cNvPr id="1073741829" name="Graphic 5" descr="Graphic 5"/>
                    <pic:cNvPicPr>
                      <a:picLocks noChangeAspect="1"/>
                    </pic:cNvPicPr>
                  </pic:nvPicPr>
                  <pic:blipFill>
                    <a:blip r:embed="rId16"/>
                    <a:stretch>
                      <a:fillRect/>
                    </a:stretch>
                  </pic:blipFill>
                  <pic:spPr>
                    <a:xfrm>
                      <a:off x="0" y="0"/>
                      <a:ext cx="1794904" cy="1344498"/>
                    </a:xfrm>
                    <a:prstGeom prst="rect">
                      <a:avLst/>
                    </a:prstGeom>
                    <a:ln w="12700" cap="flat">
                      <a:noFill/>
                      <a:miter lim="400000"/>
                    </a:ln>
                    <a:effectLst/>
                  </pic:spPr>
                </pic:pic>
              </a:graphicData>
            </a:graphic>
          </wp:inline>
        </w:drawing>
      </w:r>
    </w:p>
    <w:p w14:paraId="67BD4385" w14:textId="77777777" w:rsidR="00591B92" w:rsidRDefault="00000000">
      <w:pPr>
        <w:pStyle w:val="CaptionLine"/>
        <w:numPr>
          <w:ilvl w:val="4"/>
          <w:numId w:val="2"/>
        </w:numPr>
      </w:pPr>
      <w:r>
        <w:t>The unsafe result of moving a self-referential data type</w:t>
      </w:r>
    </w:p>
    <w:p w14:paraId="62D43495" w14:textId="7883151E" w:rsidR="00591B92" w:rsidRDefault="00000000" w:rsidP="0020285C">
      <w:pPr>
        <w:pStyle w:val="Body"/>
      </w:pPr>
      <w:r>
        <w:t xml:space="preserve">Theoretically, the Rust compiler could try to update every reference to an object whenever it gets moved, but that could add a lot of performance overhead, especially if a whole web of references needs updating. If we could instead make sure the data structure in question </w:t>
      </w:r>
      <w:r w:rsidRPr="0020285C">
        <w:rPr>
          <w:rStyle w:val="Italic"/>
        </w:rPr>
        <w:t>doesn’t move in memory</w:t>
      </w:r>
      <w:r>
        <w:t xml:space="preserve">, we wouldn’t have to update any references. This is exactly what Rust’s borrow checker is for: </w:t>
      </w:r>
      <w:del w:id="281" w:author="Audrey Doyle" w:date="2025-09-08T12:26:00Z" w16du:dateUtc="2025-09-08T16:26:00Z">
        <w:r w:rsidDel="00260BF8">
          <w:delText xml:space="preserve">in </w:delText>
        </w:r>
      </w:del>
      <w:ins w:id="282" w:author="Audrey Doyle" w:date="2025-09-08T12:26:00Z" w16du:dateUtc="2025-09-08T16:26:00Z">
        <w:r w:rsidR="00260BF8">
          <w:t>I</w:t>
        </w:r>
        <w:r w:rsidR="00260BF8">
          <w:t xml:space="preserve">n </w:t>
        </w:r>
      </w:ins>
      <w:r>
        <w:t>safe code, it prevents you from moving any item with an active reference to it.</w:t>
      </w:r>
    </w:p>
    <w:p w14:paraId="01F22E38" w14:textId="77777777" w:rsidR="00591B92" w:rsidRDefault="00000000" w:rsidP="0020285C">
      <w:pPr>
        <w:pStyle w:val="Body"/>
      </w:pPr>
      <w:r w:rsidRPr="0020285C">
        <w:rPr>
          <w:rStyle w:val="Literal"/>
        </w:rPr>
        <w:t>Pin</w:t>
      </w:r>
      <w:r>
        <w:t xml:space="preserve"> builds on that to give us the exact guarantee we need. When </w:t>
      </w:r>
      <w:commentRangeStart w:id="283"/>
      <w:r>
        <w:t xml:space="preserve">we </w:t>
      </w:r>
      <w:r w:rsidRPr="0020285C">
        <w:rPr>
          <w:rStyle w:val="Italic"/>
        </w:rPr>
        <w:t>pin</w:t>
      </w:r>
      <w:r>
        <w:t xml:space="preserve"> a </w:t>
      </w:r>
      <w:commentRangeEnd w:id="283"/>
      <w:r w:rsidR="00260BF8">
        <w:rPr>
          <w:rStyle w:val="CommentReference"/>
          <w:rFonts w:ascii="Times New Roman" w:hAnsi="Times New Roman" w:cs="Times New Roman"/>
          <w:color w:val="auto"/>
          <w:lang w:val="en-CA"/>
        </w:rPr>
        <w:commentReference w:id="283"/>
      </w:r>
      <w:r>
        <w:t xml:space="preserve">value by wrapping a pointer to that value in </w:t>
      </w:r>
      <w:r w:rsidRPr="0020285C">
        <w:rPr>
          <w:rStyle w:val="Literal"/>
        </w:rPr>
        <w:t>Pin</w:t>
      </w:r>
      <w:r>
        <w:t xml:space="preserve">, it can no longer move. Thus, if you have </w:t>
      </w:r>
      <w:r w:rsidRPr="0020285C">
        <w:rPr>
          <w:rStyle w:val="Literal"/>
        </w:rPr>
        <w:t>Pin&lt;Box&lt;SomeType&gt;&gt;</w:t>
      </w:r>
      <w:r>
        <w:t xml:space="preserve">, you actually pin the </w:t>
      </w:r>
      <w:r w:rsidRPr="0020285C">
        <w:rPr>
          <w:rStyle w:val="Literal"/>
        </w:rPr>
        <w:t>SomeType</w:t>
      </w:r>
      <w:r>
        <w:t xml:space="preserve"> value, </w:t>
      </w:r>
      <w:r w:rsidRPr="0020285C">
        <w:rPr>
          <w:rStyle w:val="Italic"/>
        </w:rPr>
        <w:t>not</w:t>
      </w:r>
      <w:r>
        <w:t xml:space="preserve"> the </w:t>
      </w:r>
      <w:r w:rsidRPr="0020285C">
        <w:rPr>
          <w:rStyle w:val="Literal"/>
        </w:rPr>
        <w:t>Box</w:t>
      </w:r>
      <w:r>
        <w:t xml:space="preserve"> pointer. Figure 17-6 illustrates this process.</w:t>
      </w:r>
    </w:p>
    <w:p w14:paraId="42E3D803" w14:textId="77777777" w:rsidR="00591B92" w:rsidRDefault="00000000">
      <w:pPr>
        <w:pStyle w:val="GraphicSlug"/>
        <w:rPr>
          <w:rStyle w:val="AltText"/>
        </w:rPr>
      </w:pPr>
      <w:r>
        <w:t>[f17006.svg]</w:t>
      </w:r>
    </w:p>
    <w:p w14:paraId="39E2B160" w14:textId="2E5B7320" w:rsidR="00591B92" w:rsidRDefault="00000000" w:rsidP="0020285C">
      <w:pPr>
        <w:pStyle w:val="Body"/>
        <w:rPr>
          <w:rStyle w:val="AltText"/>
        </w:rPr>
      </w:pPr>
      <w:r>
        <w:rPr>
          <w:rStyle w:val="AltText"/>
        </w:rPr>
        <w:t xml:space="preserve">&lt;Three boxes laid out side by side. The first is labeled “Pin”, the second “b1”, and the third “pinned”. Within “pinned” is a table labeled “fut”, with a single column; it represents a future with cells for each part of the data structure. Its first cell has the value “0”, its second cell has an arrow coming out of it and pointing to the fourth and final cell, which has the value “1” in it, and </w:t>
      </w:r>
      <w:del w:id="284" w:author="Audrey Doyle" w:date="2025-09-08T12:29:00Z" w16du:dateUtc="2025-09-08T16:29:00Z">
        <w:r w:rsidDel="00260BF8">
          <w:rPr>
            <w:rStyle w:val="AltText"/>
          </w:rPr>
          <w:delText xml:space="preserve">the </w:delText>
        </w:r>
      </w:del>
      <w:ins w:id="285" w:author="Audrey Doyle" w:date="2025-09-08T12:29:00Z" w16du:dateUtc="2025-09-08T16:29:00Z">
        <w:r w:rsidR="00260BF8">
          <w:rPr>
            <w:rStyle w:val="AltText"/>
          </w:rPr>
          <w:t>its</w:t>
        </w:r>
        <w:r w:rsidR="00260BF8">
          <w:rPr>
            <w:rStyle w:val="AltText"/>
          </w:rPr>
          <w:t xml:space="preserve"> </w:t>
        </w:r>
      </w:ins>
      <w:r>
        <w:rPr>
          <w:rStyle w:val="AltText"/>
        </w:rPr>
        <w:t xml:space="preserve">third cell has dashed lines and an ellipsis to indicate there may be other parts to the data structure. All together, the “fut” table represents a future which is self-referential. An arrow leaves the box </w:t>
      </w:r>
      <w:r>
        <w:rPr>
          <w:rStyle w:val="AltText"/>
        </w:rPr>
        <w:lastRenderedPageBreak/>
        <w:t>labeled “Pin”, goes through the box labeled “b1” and terminates inside the “pinned” box at the “fut” table.&gt;</w:t>
      </w:r>
    </w:p>
    <w:p w14:paraId="48BB88E4" w14:textId="77777777" w:rsidR="00591B92" w:rsidRDefault="00000000" w:rsidP="0020285C">
      <w:pPr>
        <w:pStyle w:val="Body"/>
      </w:pPr>
      <w:r>
        <w:rPr>
          <w:noProof/>
        </w:rPr>
        <w:drawing>
          <wp:inline distT="0" distB="0" distL="0" distR="0" wp14:anchorId="16F58655" wp14:editId="642F1A9B">
            <wp:extent cx="1548106" cy="1317538"/>
            <wp:effectExtent l="0" t="0" r="0" b="0"/>
            <wp:docPr id="1073741830" name="officeArt object" descr="Graphic 6"/>
            <wp:cNvGraphicFramePr/>
            <a:graphic xmlns:a="http://schemas.openxmlformats.org/drawingml/2006/main">
              <a:graphicData uri="http://schemas.openxmlformats.org/drawingml/2006/picture">
                <pic:pic xmlns:pic="http://schemas.openxmlformats.org/drawingml/2006/picture">
                  <pic:nvPicPr>
                    <pic:cNvPr id="1073741830" name="Graphic 6" descr="Graphic 6"/>
                    <pic:cNvPicPr>
                      <a:picLocks noChangeAspect="1"/>
                    </pic:cNvPicPr>
                  </pic:nvPicPr>
                  <pic:blipFill>
                    <a:blip r:embed="rId17"/>
                    <a:stretch>
                      <a:fillRect/>
                    </a:stretch>
                  </pic:blipFill>
                  <pic:spPr>
                    <a:xfrm>
                      <a:off x="0" y="0"/>
                      <a:ext cx="1548106" cy="1317538"/>
                    </a:xfrm>
                    <a:prstGeom prst="rect">
                      <a:avLst/>
                    </a:prstGeom>
                    <a:ln w="12700" cap="flat">
                      <a:noFill/>
                      <a:miter lim="400000"/>
                    </a:ln>
                    <a:effectLst/>
                  </pic:spPr>
                </pic:pic>
              </a:graphicData>
            </a:graphic>
          </wp:inline>
        </w:drawing>
      </w:r>
    </w:p>
    <w:p w14:paraId="5D7F6493" w14:textId="77777777" w:rsidR="00591B92" w:rsidRDefault="00000000">
      <w:pPr>
        <w:pStyle w:val="CaptionLine"/>
        <w:numPr>
          <w:ilvl w:val="4"/>
          <w:numId w:val="2"/>
        </w:numPr>
      </w:pPr>
      <w:r>
        <w:t xml:space="preserve">Pinning a </w:t>
      </w:r>
      <w:r w:rsidRPr="00D75452">
        <w:rPr>
          <w:rStyle w:val="Literal"/>
        </w:rPr>
        <w:t>Box</w:t>
      </w:r>
      <w:r>
        <w:t xml:space="preserve"> that points to a self-referential future type</w:t>
      </w:r>
    </w:p>
    <w:p w14:paraId="7B423BC2" w14:textId="6D90407F" w:rsidR="00591B92" w:rsidRDefault="00000000" w:rsidP="0020285C">
      <w:pPr>
        <w:pStyle w:val="Body"/>
      </w:pPr>
      <w:r>
        <w:t xml:space="preserve">In fact, the </w:t>
      </w:r>
      <w:r w:rsidRPr="0020285C">
        <w:rPr>
          <w:rStyle w:val="Literal"/>
        </w:rPr>
        <w:t>Box</w:t>
      </w:r>
      <w:r>
        <w:t xml:space="preserve"> pointer can still move around freely. Remember: </w:t>
      </w:r>
      <w:del w:id="286" w:author="Audrey Doyle" w:date="2025-09-08T12:30:00Z" w16du:dateUtc="2025-09-08T16:30:00Z">
        <w:r w:rsidDel="00260BF8">
          <w:delText xml:space="preserve">we </w:delText>
        </w:r>
      </w:del>
      <w:ins w:id="287" w:author="Audrey Doyle" w:date="2025-09-08T12:30:00Z" w16du:dateUtc="2025-09-08T16:30:00Z">
        <w:r w:rsidR="00260BF8">
          <w:t>W</w:t>
        </w:r>
        <w:r w:rsidR="00260BF8">
          <w:t xml:space="preserve">e </w:t>
        </w:r>
      </w:ins>
      <w:r>
        <w:t xml:space="preserve">care about making sure the data ultimately being referenced stays in place. If a pointer moves around, </w:t>
      </w:r>
      <w:r w:rsidRPr="0020285C">
        <w:rPr>
          <w:rStyle w:val="Italic"/>
        </w:rPr>
        <w:t xml:space="preserve">but the data it points to </w:t>
      </w:r>
      <w:r>
        <w:t>is in the same place, as in Figure</w:t>
      </w:r>
      <w:r w:rsidR="0095471D">
        <w:rPr>
          <w:rStyle w:val="Xref"/>
        </w:rPr>
        <w:t> </w:t>
      </w:r>
      <w:r>
        <w:t xml:space="preserve">17-7, there’s no potential problem. (As an independent exercise, look at the docs for the types as well as the </w:t>
      </w:r>
      <w:r w:rsidRPr="0020285C">
        <w:rPr>
          <w:rStyle w:val="Literal"/>
        </w:rPr>
        <w:t>std::pin</w:t>
      </w:r>
      <w:r>
        <w:t xml:space="preserve"> module and try to work out how you’d do this with a </w:t>
      </w:r>
      <w:r w:rsidRPr="0020285C">
        <w:rPr>
          <w:rStyle w:val="Literal"/>
        </w:rPr>
        <w:t>Pin</w:t>
      </w:r>
      <w:r>
        <w:t xml:space="preserve"> wrapping a </w:t>
      </w:r>
      <w:r w:rsidRPr="0020285C">
        <w:rPr>
          <w:rStyle w:val="Literal"/>
        </w:rPr>
        <w:t>Box</w:t>
      </w:r>
      <w:del w:id="288" w:author="Audrey Doyle" w:date="2025-09-08T12:30:00Z" w16du:dateUtc="2025-09-08T16:30:00Z">
        <w:r w:rsidDel="00260BF8">
          <w:delText xml:space="preserve"> </w:delText>
        </w:r>
      </w:del>
      <w:r>
        <w:t>.) The key is that the self-referential type itself cannot move, because it is still pinned.</w:t>
      </w:r>
    </w:p>
    <w:p w14:paraId="36FB71F2" w14:textId="77777777" w:rsidR="00591B92" w:rsidRDefault="00000000">
      <w:pPr>
        <w:pStyle w:val="GraphicSlug"/>
        <w:rPr>
          <w:rStyle w:val="AltText"/>
        </w:rPr>
      </w:pPr>
      <w:r>
        <w:t>[f17007.svg]</w:t>
      </w:r>
    </w:p>
    <w:p w14:paraId="674F1D1D" w14:textId="129A82AB" w:rsidR="00591B92" w:rsidRDefault="00000000" w:rsidP="0020285C">
      <w:pPr>
        <w:pStyle w:val="Body"/>
        <w:rPr>
          <w:rStyle w:val="AltText"/>
        </w:rPr>
      </w:pPr>
      <w:r>
        <w:rPr>
          <w:rStyle w:val="AltText"/>
        </w:rPr>
        <w:t>&lt;Four boxes laid out in three rough columns, identical to the previous diagram with a change to the second column. Now there are two boxes in the second column, labeled “b1” and “b2”</w:t>
      </w:r>
      <w:ins w:id="289" w:author="Audrey Doyle" w:date="2025-09-08T12:31:00Z" w16du:dateUtc="2025-09-08T16:31:00Z">
        <w:r w:rsidR="00260BF8">
          <w:rPr>
            <w:rStyle w:val="AltText"/>
          </w:rPr>
          <w:t>;</w:t>
        </w:r>
      </w:ins>
      <w:del w:id="290" w:author="Audrey Doyle" w:date="2025-09-08T12:31:00Z" w16du:dateUtc="2025-09-08T16:31:00Z">
        <w:r w:rsidDel="00260BF8">
          <w:rPr>
            <w:rStyle w:val="AltText"/>
          </w:rPr>
          <w:delText>,</w:delText>
        </w:r>
      </w:del>
      <w:r>
        <w:rPr>
          <w:rStyle w:val="AltText"/>
        </w:rPr>
        <w:t xml:space="preserve"> “b1” is grayed out, and the arrow from “Pin” goes through “b2” instead of “b1”, indicating that the pointer has moved from “b1” to “b2”, but the data in “pinned” has not moved.&gt;</w:t>
      </w:r>
    </w:p>
    <w:p w14:paraId="611CD752" w14:textId="77777777" w:rsidR="00591B92" w:rsidRDefault="00000000" w:rsidP="0020285C">
      <w:pPr>
        <w:pStyle w:val="Body"/>
      </w:pPr>
      <w:r>
        <w:rPr>
          <w:noProof/>
        </w:rPr>
        <w:drawing>
          <wp:inline distT="0" distB="0" distL="0" distR="0" wp14:anchorId="7E1CA131" wp14:editId="2B60E2CB">
            <wp:extent cx="1629624" cy="1442145"/>
            <wp:effectExtent l="0" t="0" r="0" b="0"/>
            <wp:docPr id="1073741831" name="officeArt object" descr="Graphic 7"/>
            <wp:cNvGraphicFramePr/>
            <a:graphic xmlns:a="http://schemas.openxmlformats.org/drawingml/2006/main">
              <a:graphicData uri="http://schemas.openxmlformats.org/drawingml/2006/picture">
                <pic:pic xmlns:pic="http://schemas.openxmlformats.org/drawingml/2006/picture">
                  <pic:nvPicPr>
                    <pic:cNvPr id="1073741831" name="Graphic 7" descr="Graphic 7"/>
                    <pic:cNvPicPr>
                      <a:picLocks noChangeAspect="1"/>
                    </pic:cNvPicPr>
                  </pic:nvPicPr>
                  <pic:blipFill>
                    <a:blip r:embed="rId18"/>
                    <a:stretch>
                      <a:fillRect/>
                    </a:stretch>
                  </pic:blipFill>
                  <pic:spPr>
                    <a:xfrm>
                      <a:off x="0" y="0"/>
                      <a:ext cx="1629624" cy="1442145"/>
                    </a:xfrm>
                    <a:prstGeom prst="rect">
                      <a:avLst/>
                    </a:prstGeom>
                    <a:ln w="12700" cap="flat">
                      <a:noFill/>
                      <a:miter lim="400000"/>
                    </a:ln>
                    <a:effectLst/>
                  </pic:spPr>
                </pic:pic>
              </a:graphicData>
            </a:graphic>
          </wp:inline>
        </w:drawing>
      </w:r>
    </w:p>
    <w:p w14:paraId="2A7D534F" w14:textId="55E8D928" w:rsidR="00591B92" w:rsidRDefault="00000000">
      <w:pPr>
        <w:pStyle w:val="CaptionLine"/>
        <w:numPr>
          <w:ilvl w:val="4"/>
          <w:numId w:val="2"/>
        </w:numPr>
      </w:pPr>
      <w:r>
        <w:t xml:space="preserve">Moving a </w:t>
      </w:r>
      <w:r w:rsidRPr="00D75452">
        <w:rPr>
          <w:rStyle w:val="Literal"/>
        </w:rPr>
        <w:t>Box</w:t>
      </w:r>
      <w:r>
        <w:t xml:space="preserve"> </w:t>
      </w:r>
      <w:del w:id="291" w:author="Audrey Doyle" w:date="2025-09-08T12:31:00Z" w16du:dateUtc="2025-09-08T16:31:00Z">
        <w:r w:rsidDel="00260BF8">
          <w:delText xml:space="preserve">which </w:delText>
        </w:r>
      </w:del>
      <w:ins w:id="292" w:author="Audrey Doyle" w:date="2025-09-08T12:31:00Z" w16du:dateUtc="2025-09-08T16:31:00Z">
        <w:r w:rsidR="00260BF8">
          <w:t>that</w:t>
        </w:r>
        <w:r w:rsidR="00260BF8">
          <w:t xml:space="preserve"> </w:t>
        </w:r>
      </w:ins>
      <w:r>
        <w:t>points to a self-referential future type</w:t>
      </w:r>
    </w:p>
    <w:p w14:paraId="24F1D478" w14:textId="77777777" w:rsidR="00591B92" w:rsidRDefault="00000000" w:rsidP="0020285C">
      <w:pPr>
        <w:pStyle w:val="Body"/>
      </w:pPr>
      <w:r>
        <w:t xml:space="preserve">However, most types are perfectly safe to move around, even if they happen to be behind a </w:t>
      </w:r>
      <w:r w:rsidRPr="0020285C">
        <w:rPr>
          <w:rStyle w:val="Literal"/>
        </w:rPr>
        <w:t>Pin</w:t>
      </w:r>
      <w:r>
        <w:t xml:space="preserve"> pointer. We only need to think about pinning when items have internal references. Primitive values such as numbers and Booleans are safe because they obviously don’t have any internal references. Neither do most types you normally work with in Rust. You can move around a </w:t>
      </w:r>
      <w:r w:rsidRPr="0020285C">
        <w:rPr>
          <w:rStyle w:val="Literal"/>
        </w:rPr>
        <w:t>Vec</w:t>
      </w:r>
      <w:r>
        <w:t xml:space="preserve">, for example, without worrying. Given what we have seen so far, if you have a </w:t>
      </w:r>
      <w:r w:rsidRPr="0020285C">
        <w:rPr>
          <w:rStyle w:val="Literal"/>
        </w:rPr>
        <w:t>Pin&lt;Vec&lt;String&gt;&gt;</w:t>
      </w:r>
      <w:r>
        <w:t xml:space="preserve">, you’d have to do everything via the safe but restrictive APIs provided by </w:t>
      </w:r>
      <w:r w:rsidRPr="0020285C">
        <w:rPr>
          <w:rStyle w:val="Literal"/>
        </w:rPr>
        <w:t>Pin</w:t>
      </w:r>
      <w:r>
        <w:t xml:space="preserve">, even though a </w:t>
      </w:r>
      <w:r w:rsidRPr="0020285C">
        <w:rPr>
          <w:rStyle w:val="Literal"/>
        </w:rPr>
        <w:t>Vec&lt;String&gt;</w:t>
      </w:r>
      <w:r>
        <w:t xml:space="preserve"> is always safe to move if there are no other references to it. We need a way to tell the compiler that it’s fine to move items around in cases like this—and that’s where </w:t>
      </w:r>
      <w:r w:rsidRPr="0020285C">
        <w:rPr>
          <w:rStyle w:val="Literal"/>
        </w:rPr>
        <w:t>Unpin</w:t>
      </w:r>
      <w:r>
        <w:t xml:space="preserve"> comes into play.</w:t>
      </w:r>
    </w:p>
    <w:p w14:paraId="16CF68FC" w14:textId="7FE02D13" w:rsidR="00591B92" w:rsidRDefault="00000000" w:rsidP="0020285C">
      <w:pPr>
        <w:pStyle w:val="Body"/>
      </w:pPr>
      <w:r w:rsidRPr="0020285C">
        <w:rPr>
          <w:rStyle w:val="Literal"/>
        </w:rPr>
        <w:t>Unpin</w:t>
      </w:r>
      <w:r>
        <w:t xml:space="preserve"> is a marker trait, similar to the </w:t>
      </w:r>
      <w:r w:rsidRPr="0020285C">
        <w:rPr>
          <w:rStyle w:val="Literal"/>
        </w:rPr>
        <w:t>Send</w:t>
      </w:r>
      <w:r>
        <w:t xml:space="preserve"> and </w:t>
      </w:r>
      <w:r w:rsidRPr="0020285C">
        <w:rPr>
          <w:rStyle w:val="Literal"/>
        </w:rPr>
        <w:t>Sync</w:t>
      </w:r>
      <w:r>
        <w:t xml:space="preserve"> traits we saw in </w:t>
      </w:r>
      <w:r w:rsidRPr="0020285C">
        <w:rPr>
          <w:rStyle w:val="Xref"/>
        </w:rPr>
        <w:t>Chapter</w:t>
      </w:r>
      <w:r w:rsidR="0095471D">
        <w:rPr>
          <w:rStyle w:val="Xref"/>
        </w:rPr>
        <w:t> </w:t>
      </w:r>
      <w:r w:rsidRPr="0020285C">
        <w:rPr>
          <w:rStyle w:val="Xref"/>
        </w:rPr>
        <w:t>16</w:t>
      </w:r>
      <w:r>
        <w:t xml:space="preserve">, and thus has no functionality of its own. Marker traits exist only to tell the compiler it’s safe to use the type implementing a given trait in a particular context. </w:t>
      </w:r>
      <w:r w:rsidRPr="0020285C">
        <w:rPr>
          <w:rStyle w:val="Literal"/>
        </w:rPr>
        <w:t>Unpin</w:t>
      </w:r>
      <w:r>
        <w:t xml:space="preserve"> informs the compiler that a given type does </w:t>
      </w:r>
      <w:r w:rsidRPr="0020285C">
        <w:rPr>
          <w:rStyle w:val="Italic"/>
        </w:rPr>
        <w:t>not</w:t>
      </w:r>
      <w:r>
        <w:t xml:space="preserve"> need to uphold any guarantees about whether the value in question can be safely moved. </w:t>
      </w:r>
    </w:p>
    <w:p w14:paraId="2DFB4E3C" w14:textId="77777777" w:rsidR="00591B92" w:rsidRDefault="00000000" w:rsidP="0020285C">
      <w:pPr>
        <w:pStyle w:val="Body"/>
      </w:pPr>
      <w:r>
        <w:lastRenderedPageBreak/>
        <w:t xml:space="preserve">Just as with </w:t>
      </w:r>
      <w:r w:rsidRPr="0020285C">
        <w:rPr>
          <w:rStyle w:val="Literal"/>
        </w:rPr>
        <w:t>Send</w:t>
      </w:r>
      <w:r>
        <w:t xml:space="preserve"> and </w:t>
      </w:r>
      <w:r w:rsidRPr="0020285C">
        <w:rPr>
          <w:rStyle w:val="Literal"/>
        </w:rPr>
        <w:t>Sync</w:t>
      </w:r>
      <w:r>
        <w:t xml:space="preserve">, the compiler implements </w:t>
      </w:r>
      <w:r w:rsidRPr="0020285C">
        <w:rPr>
          <w:rStyle w:val="Literal"/>
        </w:rPr>
        <w:t>Unpin</w:t>
      </w:r>
      <w:r>
        <w:t xml:space="preserve"> automatically for all types where it can prove it is safe. A special case, again similar to </w:t>
      </w:r>
      <w:r w:rsidRPr="0020285C">
        <w:rPr>
          <w:rStyle w:val="Literal"/>
        </w:rPr>
        <w:t>Send</w:t>
      </w:r>
      <w:r>
        <w:t xml:space="preserve"> and </w:t>
      </w:r>
      <w:r w:rsidRPr="0020285C">
        <w:rPr>
          <w:rStyle w:val="Literal"/>
        </w:rPr>
        <w:t>Sync</w:t>
      </w:r>
      <w:r>
        <w:t xml:space="preserve">, is where </w:t>
      </w:r>
      <w:r w:rsidRPr="0020285C">
        <w:rPr>
          <w:rStyle w:val="Literal"/>
        </w:rPr>
        <w:t>Unpin</w:t>
      </w:r>
      <w:r>
        <w:t xml:space="preserve"> is </w:t>
      </w:r>
      <w:r w:rsidRPr="0020285C">
        <w:rPr>
          <w:rStyle w:val="Italic"/>
        </w:rPr>
        <w:t>not</w:t>
      </w:r>
      <w:r>
        <w:t xml:space="preserve"> implemented for a type. The notation for this is </w:t>
      </w:r>
      <w:r w:rsidRPr="0020285C">
        <w:rPr>
          <w:rStyle w:val="Literal"/>
        </w:rPr>
        <w:t xml:space="preserve">impl !Unpin for </w:t>
      </w:r>
      <w:r w:rsidRPr="00D75452">
        <w:rPr>
          <w:rStyle w:val="LiteralItalic"/>
        </w:rPr>
        <w:t>SomeType</w:t>
      </w:r>
      <w:r>
        <w:t xml:space="preserve">, where </w:t>
      </w:r>
      <w:r w:rsidRPr="00D75452">
        <w:rPr>
          <w:rStyle w:val="LiteralItalic"/>
        </w:rPr>
        <w:t>SomeType</w:t>
      </w:r>
      <w:r>
        <w:t xml:space="preserve"> is the name of a type that </w:t>
      </w:r>
      <w:r w:rsidRPr="0020285C">
        <w:rPr>
          <w:rStyle w:val="Italic"/>
        </w:rPr>
        <w:t>does</w:t>
      </w:r>
      <w:r>
        <w:t xml:space="preserve"> need to uphold those guarantees to be safe whenever a pointer to that type is used in a </w:t>
      </w:r>
      <w:r w:rsidRPr="0020285C">
        <w:rPr>
          <w:rStyle w:val="Literal"/>
        </w:rPr>
        <w:t>Pin</w:t>
      </w:r>
      <w:r>
        <w:t>.</w:t>
      </w:r>
    </w:p>
    <w:p w14:paraId="1CF5209A" w14:textId="44DB72AB" w:rsidR="00591B92" w:rsidRDefault="00000000" w:rsidP="0020285C">
      <w:pPr>
        <w:pStyle w:val="Body"/>
      </w:pPr>
      <w:r>
        <w:t xml:space="preserve">In other words, there are two things to keep in mind about the relationship between </w:t>
      </w:r>
      <w:r w:rsidRPr="0020285C">
        <w:rPr>
          <w:rStyle w:val="Literal"/>
        </w:rPr>
        <w:t>Pin</w:t>
      </w:r>
      <w:r>
        <w:t xml:space="preserve"> and </w:t>
      </w:r>
      <w:r w:rsidRPr="0020285C">
        <w:rPr>
          <w:rStyle w:val="Literal"/>
        </w:rPr>
        <w:t>Unpin</w:t>
      </w:r>
      <w:r>
        <w:t xml:space="preserve">. First, </w:t>
      </w:r>
      <w:r w:rsidRPr="0020285C">
        <w:rPr>
          <w:rStyle w:val="Literal"/>
        </w:rPr>
        <w:t>Unpin</w:t>
      </w:r>
      <w:r>
        <w:t xml:space="preserve"> is the “normal” case, and </w:t>
      </w:r>
      <w:r w:rsidRPr="0020285C">
        <w:rPr>
          <w:rStyle w:val="Literal"/>
        </w:rPr>
        <w:t>!Unpin</w:t>
      </w:r>
      <w:r>
        <w:t xml:space="preserve"> is the special case. Second, whether a type implements </w:t>
      </w:r>
      <w:r w:rsidRPr="0020285C">
        <w:rPr>
          <w:rStyle w:val="Literal"/>
        </w:rPr>
        <w:t>Unpin</w:t>
      </w:r>
      <w:r>
        <w:t xml:space="preserve"> or </w:t>
      </w:r>
      <w:r w:rsidRPr="0020285C">
        <w:rPr>
          <w:rStyle w:val="Literal"/>
        </w:rPr>
        <w:t>!Unpin</w:t>
      </w:r>
      <w:r>
        <w:t xml:space="preserve"> </w:t>
      </w:r>
      <w:r w:rsidRPr="0020285C">
        <w:rPr>
          <w:rStyle w:val="Italic"/>
        </w:rPr>
        <w:t>only</w:t>
      </w:r>
      <w:r>
        <w:t xml:space="preserve"> matters when you’re using a pinned pointer to that type</w:t>
      </w:r>
      <w:ins w:id="293" w:author="Audrey Doyle" w:date="2025-09-08T12:32:00Z" w16du:dateUtc="2025-09-08T16:32:00Z">
        <w:r w:rsidR="00260BF8">
          <w:t>,</w:t>
        </w:r>
      </w:ins>
      <w:r>
        <w:t xml:space="preserve"> like </w:t>
      </w:r>
      <w:r w:rsidRPr="0020285C">
        <w:rPr>
          <w:rStyle w:val="Literal"/>
        </w:rPr>
        <w:t xml:space="preserve">Pin&lt;&amp;mut </w:t>
      </w:r>
      <w:r w:rsidRPr="00D75452">
        <w:rPr>
          <w:rStyle w:val="LiteralItalic"/>
        </w:rPr>
        <w:t>SomeType</w:t>
      </w:r>
      <w:r w:rsidRPr="0020285C">
        <w:rPr>
          <w:rStyle w:val="Literal"/>
        </w:rPr>
        <w:t>&gt;</w:t>
      </w:r>
      <w:r>
        <w:t>.</w:t>
      </w:r>
    </w:p>
    <w:p w14:paraId="02F06E65" w14:textId="04430E37" w:rsidR="00591B92" w:rsidRDefault="00000000" w:rsidP="0020285C">
      <w:pPr>
        <w:pStyle w:val="Body"/>
      </w:pPr>
      <w:r>
        <w:t xml:space="preserve">To make that concrete, think about a </w:t>
      </w:r>
      <w:r w:rsidRPr="0020285C">
        <w:rPr>
          <w:rStyle w:val="Literal"/>
        </w:rPr>
        <w:t>String</w:t>
      </w:r>
      <w:r>
        <w:t xml:space="preserve">: </w:t>
      </w:r>
      <w:del w:id="294" w:author="Audrey Doyle" w:date="2025-09-08T12:32:00Z" w16du:dateUtc="2025-09-08T16:32:00Z">
        <w:r w:rsidDel="00260BF8">
          <w:delText xml:space="preserve">it </w:delText>
        </w:r>
      </w:del>
      <w:ins w:id="295" w:author="Audrey Doyle" w:date="2025-09-08T12:32:00Z" w16du:dateUtc="2025-09-08T16:32:00Z">
        <w:r w:rsidR="00260BF8">
          <w:t>I</w:t>
        </w:r>
        <w:r w:rsidR="00260BF8">
          <w:t xml:space="preserve">t </w:t>
        </w:r>
      </w:ins>
      <w:r>
        <w:t xml:space="preserve">has a length and the Unicode characters that make it up. We can wrap a </w:t>
      </w:r>
      <w:r w:rsidRPr="0020285C">
        <w:rPr>
          <w:rStyle w:val="Literal"/>
        </w:rPr>
        <w:t>String</w:t>
      </w:r>
      <w:r>
        <w:t xml:space="preserve"> in </w:t>
      </w:r>
      <w:r w:rsidRPr="0020285C">
        <w:rPr>
          <w:rStyle w:val="Literal"/>
        </w:rPr>
        <w:t>Pin</w:t>
      </w:r>
      <w:r>
        <w:t>, as seen in Figure</w:t>
      </w:r>
      <w:r w:rsidR="0095471D">
        <w:rPr>
          <w:rStyle w:val="Xref"/>
        </w:rPr>
        <w:t> </w:t>
      </w:r>
      <w:r>
        <w:t xml:space="preserve">17-8. However, </w:t>
      </w:r>
      <w:r w:rsidRPr="0020285C">
        <w:rPr>
          <w:rStyle w:val="Literal"/>
        </w:rPr>
        <w:t>String</w:t>
      </w:r>
      <w:r>
        <w:t xml:space="preserve"> automatically implements </w:t>
      </w:r>
      <w:r w:rsidRPr="0020285C">
        <w:rPr>
          <w:rStyle w:val="Literal"/>
        </w:rPr>
        <w:t>Unpin</w:t>
      </w:r>
      <w:r>
        <w:t>, as do most other types in Rust.</w:t>
      </w:r>
    </w:p>
    <w:p w14:paraId="5CC7BFE1" w14:textId="77777777" w:rsidR="00591B92" w:rsidRDefault="00000000">
      <w:pPr>
        <w:pStyle w:val="GraphicSlug"/>
      </w:pPr>
      <w:r>
        <w:t>[f17008.svg]</w:t>
      </w:r>
    </w:p>
    <w:p w14:paraId="7618F480" w14:textId="6DAE2582" w:rsidR="00591B92" w:rsidRDefault="00000000" w:rsidP="0020285C">
      <w:pPr>
        <w:pStyle w:val="Body"/>
        <w:rPr>
          <w:rStyle w:val="AltText"/>
        </w:rPr>
      </w:pPr>
      <w:r>
        <w:rPr>
          <w:rStyle w:val="AltText"/>
        </w:rPr>
        <w:t>&lt;</w:t>
      </w:r>
      <w:r w:rsidR="00B9348D">
        <w:rPr>
          <w:rStyle w:val="AltText"/>
        </w:rPr>
        <w:t>A box labeled “Pin” on the left with an arrow going from it to a box labeled “String” on the right. The “String” box contains the data 5usize, representing the length of the string, and the letters “h”, “e”, “l”, “l”, and “o” representing the characters of the string</w:t>
      </w:r>
      <w:r w:rsidR="004C65C3">
        <w:rPr>
          <w:rStyle w:val="AltText"/>
        </w:rPr>
        <w:t xml:space="preserve"> “hello” stored in this String instance</w:t>
      </w:r>
      <w:r w:rsidR="00B9348D">
        <w:rPr>
          <w:rStyle w:val="AltText"/>
        </w:rPr>
        <w:t>. A dotted rectangle surrounds the “String” box and its label</w:t>
      </w:r>
      <w:r w:rsidR="006D5785">
        <w:rPr>
          <w:rStyle w:val="AltText"/>
        </w:rPr>
        <w:t>, but not the “Pin” box.</w:t>
      </w:r>
      <w:r>
        <w:rPr>
          <w:rStyle w:val="AltText"/>
        </w:rPr>
        <w:t>&gt;</w:t>
      </w:r>
    </w:p>
    <w:p w14:paraId="3668DA92" w14:textId="77777777" w:rsidR="00591B92" w:rsidRDefault="00000000" w:rsidP="0020285C">
      <w:pPr>
        <w:pStyle w:val="Body"/>
      </w:pPr>
      <w:r>
        <w:rPr>
          <w:noProof/>
        </w:rPr>
        <w:drawing>
          <wp:inline distT="0" distB="0" distL="0" distR="0" wp14:anchorId="3EE94151" wp14:editId="157B836A">
            <wp:extent cx="2109457" cy="791046"/>
            <wp:effectExtent l="0" t="0" r="0" b="0"/>
            <wp:docPr id="1073741832" name="officeArt object" descr="Graphic 8"/>
            <wp:cNvGraphicFramePr/>
            <a:graphic xmlns:a="http://schemas.openxmlformats.org/drawingml/2006/main">
              <a:graphicData uri="http://schemas.openxmlformats.org/drawingml/2006/picture">
                <pic:pic xmlns:pic="http://schemas.openxmlformats.org/drawingml/2006/picture">
                  <pic:nvPicPr>
                    <pic:cNvPr id="1073741832" name="Graphic 8" descr="Graphic 8"/>
                    <pic:cNvPicPr>
                      <a:picLocks noChangeAspect="1"/>
                    </pic:cNvPicPr>
                  </pic:nvPicPr>
                  <pic:blipFill>
                    <a:blip r:embed="rId19"/>
                    <a:stretch>
                      <a:fillRect/>
                    </a:stretch>
                  </pic:blipFill>
                  <pic:spPr>
                    <a:xfrm>
                      <a:off x="0" y="0"/>
                      <a:ext cx="2109457" cy="791046"/>
                    </a:xfrm>
                    <a:prstGeom prst="rect">
                      <a:avLst/>
                    </a:prstGeom>
                    <a:ln w="12700" cap="flat">
                      <a:noFill/>
                      <a:miter lim="400000"/>
                    </a:ln>
                    <a:effectLst/>
                  </pic:spPr>
                </pic:pic>
              </a:graphicData>
            </a:graphic>
          </wp:inline>
        </w:drawing>
      </w:r>
    </w:p>
    <w:p w14:paraId="6F95E77B" w14:textId="77777777" w:rsidR="00591B92" w:rsidRDefault="00000000">
      <w:pPr>
        <w:pStyle w:val="CaptionLine"/>
        <w:numPr>
          <w:ilvl w:val="4"/>
          <w:numId w:val="2"/>
        </w:numPr>
      </w:pPr>
      <w:r>
        <w:t xml:space="preserve">Pinning a </w:t>
      </w:r>
      <w:r w:rsidRPr="00D75452">
        <w:rPr>
          <w:rStyle w:val="Literal"/>
        </w:rPr>
        <w:t>String</w:t>
      </w:r>
      <w:r>
        <w:t xml:space="preserve">; the dotted line indicates that the </w:t>
      </w:r>
      <w:r w:rsidRPr="00D75452">
        <w:rPr>
          <w:rStyle w:val="Literal"/>
        </w:rPr>
        <w:t>String</w:t>
      </w:r>
      <w:r>
        <w:t xml:space="preserve"> implements the </w:t>
      </w:r>
      <w:r w:rsidRPr="00D75452">
        <w:rPr>
          <w:rStyle w:val="Literal"/>
        </w:rPr>
        <w:t>Unpin</w:t>
      </w:r>
      <w:r>
        <w:t xml:space="preserve"> trait and thus is not pinned</w:t>
      </w:r>
    </w:p>
    <w:p w14:paraId="64DE4EB8" w14:textId="51FE9B74" w:rsidR="00591B92" w:rsidRDefault="00000000" w:rsidP="0020285C">
      <w:pPr>
        <w:pStyle w:val="Body"/>
      </w:pPr>
      <w:r>
        <w:t xml:space="preserve">As a result, we can do things that would be illegal if </w:t>
      </w:r>
      <w:r w:rsidRPr="0020285C">
        <w:rPr>
          <w:rStyle w:val="Literal"/>
        </w:rPr>
        <w:t>String</w:t>
      </w:r>
      <w:r>
        <w:t xml:space="preserve"> implemented </w:t>
      </w:r>
      <w:r w:rsidRPr="0020285C">
        <w:rPr>
          <w:rStyle w:val="Literal"/>
        </w:rPr>
        <w:t>!Unpin</w:t>
      </w:r>
      <w:r>
        <w:t xml:space="preserve"> instead, such as replacing one string with another at the exact same location in memory as in Figure</w:t>
      </w:r>
      <w:r w:rsidR="0095471D">
        <w:rPr>
          <w:rStyle w:val="Xref"/>
        </w:rPr>
        <w:t> </w:t>
      </w:r>
      <w:r>
        <w:t xml:space="preserve">17-9. This doesn’t violate the </w:t>
      </w:r>
      <w:r w:rsidRPr="0020285C">
        <w:rPr>
          <w:rStyle w:val="Literal"/>
        </w:rPr>
        <w:t>Pin</w:t>
      </w:r>
      <w:r>
        <w:t xml:space="preserve"> contract, because </w:t>
      </w:r>
      <w:r w:rsidRPr="0020285C">
        <w:rPr>
          <w:rStyle w:val="Literal"/>
        </w:rPr>
        <w:t>String</w:t>
      </w:r>
      <w:r>
        <w:t xml:space="preserve"> has no internal references that make it unsafe to move around. That is precisely why it implements </w:t>
      </w:r>
      <w:r w:rsidRPr="0020285C">
        <w:rPr>
          <w:rStyle w:val="Literal"/>
        </w:rPr>
        <w:t>Unpin</w:t>
      </w:r>
      <w:r>
        <w:t xml:space="preserve"> rather than </w:t>
      </w:r>
      <w:r w:rsidRPr="0020285C">
        <w:rPr>
          <w:rStyle w:val="Literal"/>
        </w:rPr>
        <w:t>!Unpin</w:t>
      </w:r>
      <w:r>
        <w:t>.</w:t>
      </w:r>
    </w:p>
    <w:p w14:paraId="3F7EDE68" w14:textId="77777777" w:rsidR="00591B92" w:rsidRDefault="00000000">
      <w:pPr>
        <w:pStyle w:val="GraphicSlug"/>
      </w:pPr>
      <w:r>
        <w:t>[f17009.svg]</w:t>
      </w:r>
    </w:p>
    <w:p w14:paraId="01271566" w14:textId="6F2A1A2B" w:rsidR="00591B92" w:rsidRDefault="00000000" w:rsidP="0020285C">
      <w:pPr>
        <w:pStyle w:val="Body"/>
        <w:rPr>
          <w:rStyle w:val="AltText"/>
        </w:rPr>
      </w:pPr>
      <w:r>
        <w:rPr>
          <w:rStyle w:val="AltText"/>
        </w:rPr>
        <w:t>&lt;</w:t>
      </w:r>
      <w:r w:rsidR="009E217B">
        <w:rPr>
          <w:rStyle w:val="AltText"/>
        </w:rPr>
        <w:t>The same “hello” string data from the previous example, now labeled “s1” and grayed out. The “Pin” box from the previous example now points to a different String instance, one that is labeled “s2”, is valid, has a length of 7usize, and contains the characters of the string “goodbye”. s2 is surrounded by a dotted rectangle because it, too, implements the Unpin trait.</w:t>
      </w:r>
      <w:r>
        <w:rPr>
          <w:rStyle w:val="AltText"/>
        </w:rPr>
        <w:t>&gt;</w:t>
      </w:r>
    </w:p>
    <w:p w14:paraId="536CA6D2" w14:textId="77777777" w:rsidR="00591B92" w:rsidRDefault="00000000" w:rsidP="0020285C">
      <w:pPr>
        <w:pStyle w:val="Body"/>
      </w:pPr>
      <w:r>
        <w:rPr>
          <w:noProof/>
        </w:rPr>
        <w:drawing>
          <wp:inline distT="0" distB="0" distL="0" distR="0" wp14:anchorId="3E6D3BD2" wp14:editId="7F9CB79C">
            <wp:extent cx="2697932" cy="1345602"/>
            <wp:effectExtent l="0" t="0" r="0" b="0"/>
            <wp:docPr id="1073741833" name="officeArt object" descr="Graphic 9"/>
            <wp:cNvGraphicFramePr/>
            <a:graphic xmlns:a="http://schemas.openxmlformats.org/drawingml/2006/main">
              <a:graphicData uri="http://schemas.openxmlformats.org/drawingml/2006/picture">
                <pic:pic xmlns:pic="http://schemas.openxmlformats.org/drawingml/2006/picture">
                  <pic:nvPicPr>
                    <pic:cNvPr id="1073741833" name="Graphic 9" descr="Graphic 9"/>
                    <pic:cNvPicPr>
                      <a:picLocks noChangeAspect="1"/>
                    </pic:cNvPicPr>
                  </pic:nvPicPr>
                  <pic:blipFill>
                    <a:blip r:embed="rId20"/>
                    <a:stretch>
                      <a:fillRect/>
                    </a:stretch>
                  </pic:blipFill>
                  <pic:spPr>
                    <a:xfrm>
                      <a:off x="0" y="0"/>
                      <a:ext cx="2697932" cy="1345602"/>
                    </a:xfrm>
                    <a:prstGeom prst="rect">
                      <a:avLst/>
                    </a:prstGeom>
                    <a:ln w="12700" cap="flat">
                      <a:noFill/>
                      <a:miter lim="400000"/>
                    </a:ln>
                    <a:effectLst/>
                  </pic:spPr>
                </pic:pic>
              </a:graphicData>
            </a:graphic>
          </wp:inline>
        </w:drawing>
      </w:r>
    </w:p>
    <w:p w14:paraId="0A48AC0C" w14:textId="77777777" w:rsidR="00591B92" w:rsidRDefault="00000000">
      <w:pPr>
        <w:pStyle w:val="CaptionLine"/>
        <w:numPr>
          <w:ilvl w:val="4"/>
          <w:numId w:val="2"/>
        </w:numPr>
      </w:pPr>
      <w:r>
        <w:t xml:space="preserve">Replacing the </w:t>
      </w:r>
      <w:r w:rsidRPr="00D75452">
        <w:rPr>
          <w:rStyle w:val="Literal"/>
        </w:rPr>
        <w:t>String</w:t>
      </w:r>
      <w:r>
        <w:t xml:space="preserve"> with an entirely different </w:t>
      </w:r>
      <w:r w:rsidRPr="00D75452">
        <w:rPr>
          <w:rStyle w:val="Literal"/>
        </w:rPr>
        <w:t>String</w:t>
      </w:r>
      <w:r>
        <w:t xml:space="preserve"> in memory</w:t>
      </w:r>
    </w:p>
    <w:p w14:paraId="20FCFA90" w14:textId="5F631234" w:rsidR="00591B92" w:rsidRDefault="00000000" w:rsidP="0020285C">
      <w:pPr>
        <w:pStyle w:val="Body"/>
      </w:pPr>
      <w:r>
        <w:t xml:space="preserve">Now we know enough to understand the errors reported for that </w:t>
      </w:r>
      <w:r w:rsidRPr="0020285C">
        <w:rPr>
          <w:rStyle w:val="Literal"/>
        </w:rPr>
        <w:t>join_all</w:t>
      </w:r>
      <w:r>
        <w:t xml:space="preserve"> call from back in Listing</w:t>
      </w:r>
      <w:r w:rsidR="0095471D">
        <w:rPr>
          <w:rStyle w:val="Xref"/>
        </w:rPr>
        <w:t> </w:t>
      </w:r>
      <w:r>
        <w:t>17-</w:t>
      </w:r>
      <w:r w:rsidR="002565E4">
        <w:t>23</w:t>
      </w:r>
      <w:r>
        <w:t xml:space="preserve">. We originally tried to move the futures produced by async blocks into a </w:t>
      </w:r>
      <w:r w:rsidRPr="0020285C">
        <w:rPr>
          <w:rStyle w:val="Literal"/>
        </w:rPr>
        <w:t>Vec&lt;Box&lt;dyn Future&lt;Output = ()&gt;&gt;&gt;</w:t>
      </w:r>
      <w:r>
        <w:t xml:space="preserve">, but as we’ve seen, those futures may have </w:t>
      </w:r>
      <w:r>
        <w:lastRenderedPageBreak/>
        <w:t xml:space="preserve">internal references, so they don’t automatically implement </w:t>
      </w:r>
      <w:r w:rsidRPr="0020285C">
        <w:rPr>
          <w:rStyle w:val="Literal"/>
        </w:rPr>
        <w:t>Unpin</w:t>
      </w:r>
      <w:r>
        <w:t xml:space="preserve">. Once we pin them, we can pass the resulting </w:t>
      </w:r>
      <w:r w:rsidRPr="0020285C">
        <w:rPr>
          <w:rStyle w:val="Literal"/>
        </w:rPr>
        <w:t>Pin</w:t>
      </w:r>
      <w:r>
        <w:t xml:space="preserve"> type into the </w:t>
      </w:r>
      <w:r w:rsidRPr="0020285C">
        <w:rPr>
          <w:rStyle w:val="Literal"/>
        </w:rPr>
        <w:t>Vec</w:t>
      </w:r>
      <w:r>
        <w:t xml:space="preserve">, confident that the underlying data in the futures will </w:t>
      </w:r>
      <w:r w:rsidRPr="0020285C">
        <w:rPr>
          <w:rStyle w:val="Italic"/>
        </w:rPr>
        <w:t>not</w:t>
      </w:r>
      <w:r>
        <w:t xml:space="preserve"> be moved.</w:t>
      </w:r>
      <w:r w:rsidR="00DE6C06">
        <w:t xml:space="preserve"> Listing</w:t>
      </w:r>
      <w:r w:rsidR="0095471D">
        <w:rPr>
          <w:rStyle w:val="Xref"/>
        </w:rPr>
        <w:t> </w:t>
      </w:r>
      <w:r w:rsidR="00DE6C06">
        <w:t xml:space="preserve">17-24 shows how to fix the code by calling the </w:t>
      </w:r>
      <w:r w:rsidR="00DE6C06" w:rsidRPr="0004162D">
        <w:rPr>
          <w:rStyle w:val="Literal"/>
        </w:rPr>
        <w:t>pin!</w:t>
      </w:r>
      <w:r w:rsidR="00DE6C06">
        <w:t xml:space="preserve"> macro where each of the three futures are defined</w:t>
      </w:r>
      <w:r w:rsidR="007D0601">
        <w:t xml:space="preserve"> and adjusting the trait object type</w:t>
      </w:r>
      <w:r w:rsidR="00DE6C06">
        <w:t>.</w:t>
      </w:r>
    </w:p>
    <w:p w14:paraId="011E890F" w14:textId="2322346A" w:rsidR="007D0601" w:rsidRDefault="007D0601" w:rsidP="007D0601">
      <w:pPr>
        <w:pStyle w:val="Code"/>
      </w:pPr>
      <w:r>
        <w:t>use std::pin::</w:t>
      </w:r>
      <w:r w:rsidR="00061A65">
        <w:t>{</w:t>
      </w:r>
      <w:r>
        <w:t>Pin</w:t>
      </w:r>
      <w:r w:rsidR="00061A65">
        <w:t>, pin}</w:t>
      </w:r>
      <w:r>
        <w:t>;</w:t>
      </w:r>
    </w:p>
    <w:p w14:paraId="02F5E9D6" w14:textId="77777777" w:rsidR="007D0601" w:rsidRDefault="007D0601" w:rsidP="007D0601">
      <w:pPr>
        <w:pStyle w:val="Code"/>
      </w:pPr>
    </w:p>
    <w:p w14:paraId="5972A020" w14:textId="77777777" w:rsidR="007D0601" w:rsidRPr="00D75452" w:rsidRDefault="007D0601" w:rsidP="007D0601">
      <w:pPr>
        <w:pStyle w:val="Code"/>
        <w:rPr>
          <w:rStyle w:val="LiteralItalic"/>
        </w:rPr>
      </w:pPr>
      <w:r w:rsidRPr="00D75452">
        <w:rPr>
          <w:rStyle w:val="LiteralItalic"/>
        </w:rPr>
        <w:t>--snip--</w:t>
      </w:r>
    </w:p>
    <w:p w14:paraId="5A2DEC09" w14:textId="77777777" w:rsidR="007D0601" w:rsidRPr="00350CAC" w:rsidRDefault="007D0601" w:rsidP="00350CAC">
      <w:pPr>
        <w:pStyle w:val="Code"/>
      </w:pPr>
    </w:p>
    <w:p w14:paraId="3E5D183F" w14:textId="3103FD70" w:rsidR="007D0601" w:rsidRDefault="007D0601" w:rsidP="007D0601">
      <w:pPr>
        <w:pStyle w:val="Code"/>
      </w:pPr>
      <w:r>
        <w:t>let tx1_fut = pin!(async move {</w:t>
      </w:r>
    </w:p>
    <w:p w14:paraId="1477F2EB" w14:textId="6A959F67" w:rsidR="007D0601" w:rsidRPr="00D75452" w:rsidRDefault="007D0601" w:rsidP="007D0601">
      <w:pPr>
        <w:pStyle w:val="Code"/>
        <w:rPr>
          <w:rStyle w:val="LiteralItalic"/>
        </w:rPr>
      </w:pPr>
      <w:r>
        <w:t xml:space="preserve">    </w:t>
      </w:r>
      <w:bookmarkStart w:id="296" w:name="_Hlk196768917"/>
      <w:r w:rsidRPr="00D75452">
        <w:rPr>
          <w:rStyle w:val="LiteralItalic"/>
        </w:rPr>
        <w:t>--snip--</w:t>
      </w:r>
    </w:p>
    <w:bookmarkEnd w:id="296"/>
    <w:p w14:paraId="58AEE687" w14:textId="77777777" w:rsidR="007D0601" w:rsidRDefault="007D0601" w:rsidP="007D0601">
      <w:pPr>
        <w:pStyle w:val="Code"/>
      </w:pPr>
      <w:r>
        <w:t>});</w:t>
      </w:r>
    </w:p>
    <w:p w14:paraId="48CEBBFC" w14:textId="77777777" w:rsidR="007D0601" w:rsidRDefault="007D0601" w:rsidP="007D0601">
      <w:pPr>
        <w:pStyle w:val="Code"/>
      </w:pPr>
    </w:p>
    <w:p w14:paraId="3E0E7E73" w14:textId="77777777" w:rsidR="007D0601" w:rsidRDefault="007D0601" w:rsidP="007D0601">
      <w:pPr>
        <w:pStyle w:val="Code"/>
      </w:pPr>
      <w:r>
        <w:t>let rx_fut = pin!(async {</w:t>
      </w:r>
    </w:p>
    <w:p w14:paraId="4D15DBB1" w14:textId="304017C1" w:rsidR="007D0601" w:rsidRPr="00D75452" w:rsidRDefault="007D0601" w:rsidP="007D0601">
      <w:pPr>
        <w:pStyle w:val="Code"/>
        <w:rPr>
          <w:rStyle w:val="LiteralItalic"/>
        </w:rPr>
      </w:pPr>
      <w:r>
        <w:t xml:space="preserve">    </w:t>
      </w:r>
      <w:r w:rsidRPr="00D75452">
        <w:rPr>
          <w:rStyle w:val="LiteralItalic"/>
        </w:rPr>
        <w:t>--snip--</w:t>
      </w:r>
    </w:p>
    <w:p w14:paraId="5A99EDF1" w14:textId="77777777" w:rsidR="007D0601" w:rsidRDefault="007D0601" w:rsidP="007D0601">
      <w:pPr>
        <w:pStyle w:val="Code"/>
      </w:pPr>
      <w:r>
        <w:t>});</w:t>
      </w:r>
    </w:p>
    <w:p w14:paraId="5E4A0BD1" w14:textId="77777777" w:rsidR="007D0601" w:rsidRDefault="007D0601" w:rsidP="007D0601">
      <w:pPr>
        <w:pStyle w:val="Code"/>
      </w:pPr>
    </w:p>
    <w:p w14:paraId="59B445E3" w14:textId="77777777" w:rsidR="007D0601" w:rsidRDefault="007D0601" w:rsidP="007D0601">
      <w:pPr>
        <w:pStyle w:val="Code"/>
      </w:pPr>
      <w:r>
        <w:t>let tx_fut = pin!(async move {</w:t>
      </w:r>
    </w:p>
    <w:p w14:paraId="73EA040E" w14:textId="1CE66903" w:rsidR="007D0601" w:rsidRPr="00D75452" w:rsidRDefault="007D0601" w:rsidP="007D0601">
      <w:pPr>
        <w:pStyle w:val="Code"/>
        <w:rPr>
          <w:rStyle w:val="LiteralItalic"/>
        </w:rPr>
      </w:pPr>
      <w:r>
        <w:t xml:space="preserve">    </w:t>
      </w:r>
      <w:r w:rsidRPr="00D75452">
        <w:rPr>
          <w:rStyle w:val="LiteralItalic"/>
        </w:rPr>
        <w:t>--snip--</w:t>
      </w:r>
    </w:p>
    <w:p w14:paraId="73AA912F" w14:textId="77777777" w:rsidR="007D0601" w:rsidRDefault="007D0601" w:rsidP="007D0601">
      <w:pPr>
        <w:pStyle w:val="Code"/>
      </w:pPr>
      <w:r>
        <w:t>});</w:t>
      </w:r>
    </w:p>
    <w:p w14:paraId="71909AE7" w14:textId="77777777" w:rsidR="007D0601" w:rsidRDefault="007D0601" w:rsidP="007D0601">
      <w:pPr>
        <w:pStyle w:val="Code"/>
      </w:pPr>
    </w:p>
    <w:p w14:paraId="5393803C" w14:textId="77777777" w:rsidR="007D0601" w:rsidRDefault="007D0601" w:rsidP="007D0601">
      <w:pPr>
        <w:pStyle w:val="Code"/>
      </w:pPr>
      <w:bookmarkStart w:id="297" w:name="_Hlk196768875"/>
      <w:r>
        <w:t>let futures: Vec&lt;Pin&lt;&amp;mut dyn Future&lt;Output = ()&gt;&gt;&gt; =</w:t>
      </w:r>
    </w:p>
    <w:p w14:paraId="5CAB626D" w14:textId="77777777" w:rsidR="007D0601" w:rsidRDefault="007D0601" w:rsidP="007D0601">
      <w:pPr>
        <w:pStyle w:val="Code"/>
      </w:pPr>
      <w:r>
        <w:t xml:space="preserve">    vec![tx1_fut, rx_fut, tx_fut];</w:t>
      </w:r>
    </w:p>
    <w:bookmarkEnd w:id="297"/>
    <w:p w14:paraId="107EBEA8" w14:textId="77777777" w:rsidR="007D0601" w:rsidRPr="007D0601" w:rsidRDefault="007D0601" w:rsidP="0004162D">
      <w:pPr>
        <w:pStyle w:val="Code"/>
      </w:pPr>
    </w:p>
    <w:p w14:paraId="59D5A11F" w14:textId="7FC0828F" w:rsidR="00AE4766" w:rsidRPr="0004162D" w:rsidRDefault="00AE4766" w:rsidP="0004162D">
      <w:pPr>
        <w:pStyle w:val="CodeListingCaption"/>
        <w:numPr>
          <w:ilvl w:val="6"/>
          <w:numId w:val="2"/>
        </w:numPr>
      </w:pPr>
      <w:r>
        <w:t>Pinning the futures to enable moving them into the vector</w:t>
      </w:r>
    </w:p>
    <w:p w14:paraId="3EA1DB3A" w14:textId="105E26B7" w:rsidR="00652749" w:rsidRPr="0004162D" w:rsidRDefault="00652749" w:rsidP="0020285C">
      <w:pPr>
        <w:pStyle w:val="Body"/>
      </w:pPr>
      <w:r>
        <w:t>This example now compiles and runs, and we could add or remove futures from the vector at runtime and join them all.</w:t>
      </w:r>
    </w:p>
    <w:p w14:paraId="2425349D" w14:textId="5B469F4F" w:rsidR="00591B92" w:rsidRDefault="00000000" w:rsidP="0020285C">
      <w:pPr>
        <w:pStyle w:val="Body"/>
      </w:pPr>
      <w:r w:rsidRPr="0020285C">
        <w:rPr>
          <w:rStyle w:val="Literal"/>
        </w:rPr>
        <w:t>Pin</w:t>
      </w:r>
      <w:r>
        <w:t xml:space="preserve"> and </w:t>
      </w:r>
      <w:r w:rsidRPr="0020285C">
        <w:rPr>
          <w:rStyle w:val="Literal"/>
        </w:rPr>
        <w:t>Unpin</w:t>
      </w:r>
      <w:r>
        <w:t xml:space="preserve"> are mostly important for building lower</w:t>
      </w:r>
      <w:ins w:id="298" w:author="Audrey Doyle" w:date="2025-09-08T12:35:00Z" w16du:dateUtc="2025-09-08T16:35:00Z">
        <w:r w:rsidR="00D54B92">
          <w:t xml:space="preserve"> </w:t>
        </w:r>
      </w:ins>
      <w:del w:id="299" w:author="Audrey Doyle" w:date="2025-09-08T12:35:00Z" w16du:dateUtc="2025-09-08T16:35:00Z">
        <w:r w:rsidDel="00D54B92">
          <w:delText>-</w:delText>
        </w:r>
      </w:del>
      <w:r>
        <w:t>level libraries, or when you’re building a runtime itself, rather than for day-to-day Rust code. When you see these traits in error messages, though, now you’ll have a better idea of how to fix your code!</w:t>
      </w:r>
    </w:p>
    <w:p w14:paraId="42603DC2" w14:textId="18B5B914" w:rsidR="00591B92" w:rsidRDefault="00000000">
      <w:pPr>
        <w:pStyle w:val="Note"/>
      </w:pPr>
      <w:r>
        <w:rPr>
          <w:rStyle w:val="NoteHead"/>
        </w:rPr>
        <w:t>Note</w:t>
      </w:r>
      <w:r>
        <w:tab/>
        <w:t xml:space="preserve">This combination of </w:t>
      </w:r>
      <w:r w:rsidRPr="00D75452">
        <w:rPr>
          <w:rStyle w:val="Literal"/>
        </w:rPr>
        <w:t>Pin</w:t>
      </w:r>
      <w:r>
        <w:t xml:space="preserve"> and </w:t>
      </w:r>
      <w:r w:rsidRPr="00D75452">
        <w:rPr>
          <w:rStyle w:val="Literal"/>
        </w:rPr>
        <w:t>Unpin</w:t>
      </w:r>
      <w:r>
        <w:t xml:space="preserve"> makes it possible to safely implement a whole class of complex types in Rust that would otherwise prove challenging because they’re self-referential. Types that require </w:t>
      </w:r>
      <w:r w:rsidRPr="00D75452">
        <w:rPr>
          <w:rStyle w:val="Literal"/>
        </w:rPr>
        <w:t>Pin</w:t>
      </w:r>
      <w:r>
        <w:t xml:space="preserve"> show up most commonly in async Rust today, but every once in a while, you might see them in other contexts</w:t>
      </w:r>
      <w:del w:id="300" w:author="Audrey Doyle" w:date="2025-09-08T12:36:00Z" w16du:dateUtc="2025-09-08T16:36:00Z">
        <w:r w:rsidDel="00D54B92">
          <w:delText>,</w:delText>
        </w:r>
      </w:del>
      <w:r>
        <w:t xml:space="preserve"> too.</w:t>
      </w:r>
    </w:p>
    <w:p w14:paraId="012E0356" w14:textId="77777777" w:rsidR="00591B92" w:rsidRDefault="00000000">
      <w:pPr>
        <w:pStyle w:val="NoteContinued"/>
      </w:pPr>
      <w:r>
        <w:t xml:space="preserve">The specifics of how </w:t>
      </w:r>
      <w:r w:rsidRPr="00D75452">
        <w:rPr>
          <w:rStyle w:val="Literal"/>
        </w:rPr>
        <w:t>Pin</w:t>
      </w:r>
      <w:r>
        <w:t xml:space="preserve"> and </w:t>
      </w:r>
      <w:r w:rsidRPr="00D75452">
        <w:rPr>
          <w:rStyle w:val="Literal"/>
        </w:rPr>
        <w:t>Unpin</w:t>
      </w:r>
      <w:r>
        <w:t xml:space="preserve"> work, and the rules they’re required to uphold, are covered extensively in the API documentation for </w:t>
      </w:r>
      <w:r w:rsidRPr="00D75452">
        <w:rPr>
          <w:rStyle w:val="Literal"/>
        </w:rPr>
        <w:t>std::pin</w:t>
      </w:r>
      <w:r>
        <w:t>, so if you’re interested in learning more, that’s a great place to start.</w:t>
      </w:r>
    </w:p>
    <w:p w14:paraId="5D42B522" w14:textId="77777777" w:rsidR="00591B92" w:rsidRDefault="00000000">
      <w:pPr>
        <w:pStyle w:val="NoteContinued"/>
      </w:pPr>
      <w:r>
        <w:t xml:space="preserve">If you want to understand how things work under the hood in even more detail, see Chapters 2 and 4 of </w:t>
      </w:r>
      <w:r w:rsidRPr="00D75452">
        <w:rPr>
          <w:rStyle w:val="Italic"/>
        </w:rPr>
        <w:t>Asynchronous Programming in Rust</w:t>
      </w:r>
      <w:r>
        <w:t xml:space="preserve">, available at </w:t>
      </w:r>
      <w:r w:rsidRPr="00D75452">
        <w:rPr>
          <w:rStyle w:val="LinkURL"/>
        </w:rPr>
        <w:t>https://rust-lang.github.io/async-book</w:t>
      </w:r>
      <w:r>
        <w:t>.</w:t>
      </w:r>
    </w:p>
    <w:p w14:paraId="632BD0B6" w14:textId="00F34520" w:rsidR="00591B92" w:rsidRDefault="00000000">
      <w:pPr>
        <w:pStyle w:val="HeadB"/>
      </w:pPr>
      <w:bookmarkStart w:id="301" w:name="_Toc206171754"/>
      <w:r>
        <w:t>Stream</w:t>
      </w:r>
      <w:bookmarkEnd w:id="301"/>
    </w:p>
    <w:p w14:paraId="22F2C8FC" w14:textId="77777777" w:rsidR="00591B92" w:rsidRDefault="00000000" w:rsidP="0020285C">
      <w:pPr>
        <w:pStyle w:val="Body"/>
      </w:pPr>
      <w:r>
        <w:t xml:space="preserve">Now that you have a deeper grasp on the </w:t>
      </w:r>
      <w:r w:rsidRPr="0020285C">
        <w:rPr>
          <w:rStyle w:val="Literal"/>
        </w:rPr>
        <w:t>Future</w:t>
      </w:r>
      <w:r>
        <w:t xml:space="preserve">, </w:t>
      </w:r>
      <w:r w:rsidRPr="0020285C">
        <w:rPr>
          <w:rStyle w:val="Literal"/>
        </w:rPr>
        <w:t>Pin</w:t>
      </w:r>
      <w:r>
        <w:t xml:space="preserve">, and </w:t>
      </w:r>
      <w:r w:rsidRPr="0020285C">
        <w:rPr>
          <w:rStyle w:val="Literal"/>
        </w:rPr>
        <w:t>Unpin</w:t>
      </w:r>
      <w:r>
        <w:t xml:space="preserve"> traits, we can turn our attention to the </w:t>
      </w:r>
      <w:r w:rsidRPr="0020285C">
        <w:rPr>
          <w:rStyle w:val="Literal"/>
        </w:rPr>
        <w:t>Stream</w:t>
      </w:r>
      <w:r>
        <w:t xml:space="preserve"> trait. As you learned earlier in the chapter, streams are similar to asynchronous iterators. Unlike </w:t>
      </w:r>
      <w:r w:rsidRPr="0020285C">
        <w:rPr>
          <w:rStyle w:val="Literal"/>
        </w:rPr>
        <w:t>Iterator</w:t>
      </w:r>
      <w:r>
        <w:t xml:space="preserve"> and </w:t>
      </w:r>
      <w:r w:rsidRPr="0020285C">
        <w:rPr>
          <w:rStyle w:val="Literal"/>
        </w:rPr>
        <w:t>Future</w:t>
      </w:r>
      <w:r>
        <w:t xml:space="preserve">, however, </w:t>
      </w:r>
      <w:r w:rsidRPr="0020285C">
        <w:rPr>
          <w:rStyle w:val="Literal"/>
        </w:rPr>
        <w:t>Stream</w:t>
      </w:r>
      <w:r>
        <w:t xml:space="preserve"> has no definition in the standard library as of this writing, but there </w:t>
      </w:r>
      <w:r w:rsidRPr="0020285C">
        <w:rPr>
          <w:rStyle w:val="Italic"/>
        </w:rPr>
        <w:t>is</w:t>
      </w:r>
      <w:r>
        <w:t xml:space="preserve"> a very common definition from the </w:t>
      </w:r>
      <w:r w:rsidRPr="0020285C">
        <w:rPr>
          <w:rStyle w:val="Literal"/>
        </w:rPr>
        <w:t>futures</w:t>
      </w:r>
      <w:r>
        <w:t xml:space="preserve"> crate used throughout the ecosystem.</w:t>
      </w:r>
    </w:p>
    <w:p w14:paraId="5715307B" w14:textId="5A4AC67E" w:rsidR="00591B92" w:rsidRDefault="00000000" w:rsidP="0020285C">
      <w:pPr>
        <w:pStyle w:val="Body"/>
      </w:pPr>
      <w:r>
        <w:t xml:space="preserve">Let’s review the definitions of the </w:t>
      </w:r>
      <w:r w:rsidRPr="0020285C">
        <w:rPr>
          <w:rStyle w:val="Literal"/>
        </w:rPr>
        <w:t>Iterator</w:t>
      </w:r>
      <w:r>
        <w:t xml:space="preserve"> and </w:t>
      </w:r>
      <w:r w:rsidRPr="0020285C">
        <w:rPr>
          <w:rStyle w:val="Literal"/>
        </w:rPr>
        <w:t>Future</w:t>
      </w:r>
      <w:r>
        <w:t xml:space="preserve"> traits before looking at how a </w:t>
      </w:r>
      <w:r w:rsidRPr="0020285C">
        <w:rPr>
          <w:rStyle w:val="Literal"/>
        </w:rPr>
        <w:t>Stream</w:t>
      </w:r>
      <w:r>
        <w:t xml:space="preserve"> trait might merge them together. From </w:t>
      </w:r>
      <w:r w:rsidRPr="0020285C">
        <w:rPr>
          <w:rStyle w:val="Literal"/>
        </w:rPr>
        <w:t>Iterator</w:t>
      </w:r>
      <w:r>
        <w:t xml:space="preserve">, we have the idea of a sequence: </w:t>
      </w:r>
      <w:del w:id="302" w:author="Audrey Doyle" w:date="2025-09-08T12:37:00Z" w16du:dateUtc="2025-09-08T16:37:00Z">
        <w:r w:rsidDel="00D54B92">
          <w:delText xml:space="preserve">its </w:delText>
        </w:r>
      </w:del>
      <w:ins w:id="303" w:author="Audrey Doyle" w:date="2025-09-08T12:37:00Z" w16du:dateUtc="2025-09-08T16:37:00Z">
        <w:r w:rsidR="00D54B92">
          <w:t>I</w:t>
        </w:r>
        <w:r w:rsidR="00D54B92">
          <w:t xml:space="preserve">ts </w:t>
        </w:r>
      </w:ins>
      <w:r w:rsidRPr="0020285C">
        <w:rPr>
          <w:rStyle w:val="Literal"/>
        </w:rPr>
        <w:t>next</w:t>
      </w:r>
      <w:r>
        <w:t xml:space="preserve"> method provides an </w:t>
      </w:r>
      <w:r w:rsidRPr="0020285C">
        <w:rPr>
          <w:rStyle w:val="Literal"/>
        </w:rPr>
        <w:t>Option&lt;Self::Item&gt;</w:t>
      </w:r>
      <w:r>
        <w:t xml:space="preserve">. From </w:t>
      </w:r>
      <w:r w:rsidRPr="0020285C">
        <w:rPr>
          <w:rStyle w:val="Literal"/>
        </w:rPr>
        <w:t>Future</w:t>
      </w:r>
      <w:r>
        <w:t xml:space="preserve">, we have the idea of readiness over time: </w:t>
      </w:r>
      <w:del w:id="304" w:author="Audrey Doyle" w:date="2025-09-08T12:37:00Z" w16du:dateUtc="2025-09-08T16:37:00Z">
        <w:r w:rsidDel="00D54B92">
          <w:delText xml:space="preserve">its </w:delText>
        </w:r>
      </w:del>
      <w:ins w:id="305" w:author="Audrey Doyle" w:date="2025-09-08T12:37:00Z" w16du:dateUtc="2025-09-08T16:37:00Z">
        <w:r w:rsidR="00D54B92">
          <w:t>I</w:t>
        </w:r>
        <w:r w:rsidR="00D54B92">
          <w:t xml:space="preserve">ts </w:t>
        </w:r>
      </w:ins>
      <w:r w:rsidRPr="0020285C">
        <w:rPr>
          <w:rStyle w:val="Literal"/>
        </w:rPr>
        <w:t>poll</w:t>
      </w:r>
      <w:r>
        <w:t xml:space="preserve"> method provides a </w:t>
      </w:r>
      <w:r w:rsidRPr="0020285C">
        <w:rPr>
          <w:rStyle w:val="Literal"/>
        </w:rPr>
        <w:t>Poll&lt;Self::Output&gt;</w:t>
      </w:r>
      <w:r>
        <w:t xml:space="preserve">. To represent a </w:t>
      </w:r>
      <w:r>
        <w:lastRenderedPageBreak/>
        <w:t xml:space="preserve">sequence of items that become ready over time, we define a </w:t>
      </w:r>
      <w:r w:rsidRPr="0020285C">
        <w:rPr>
          <w:rStyle w:val="Literal"/>
        </w:rPr>
        <w:t>Stream</w:t>
      </w:r>
      <w:r>
        <w:t xml:space="preserve"> trait that puts those features together:</w:t>
      </w:r>
    </w:p>
    <w:p w14:paraId="62F1BCB7" w14:textId="77777777" w:rsidR="00591B92" w:rsidRDefault="00000000">
      <w:pPr>
        <w:pStyle w:val="Code"/>
      </w:pPr>
      <w:r>
        <w:t>use std::pin::Pin;</w:t>
      </w:r>
    </w:p>
    <w:p w14:paraId="6EE1B71B" w14:textId="77777777" w:rsidR="00591B92" w:rsidRDefault="00000000">
      <w:pPr>
        <w:pStyle w:val="Code"/>
      </w:pPr>
      <w:r>
        <w:t>use std::task::{Context, Poll};</w:t>
      </w:r>
    </w:p>
    <w:p w14:paraId="643A85F6" w14:textId="77777777" w:rsidR="00591B92" w:rsidRDefault="00591B92">
      <w:pPr>
        <w:pStyle w:val="Code"/>
      </w:pPr>
    </w:p>
    <w:p w14:paraId="343211A6" w14:textId="77777777" w:rsidR="00591B92" w:rsidRDefault="00000000">
      <w:pPr>
        <w:pStyle w:val="Code"/>
      </w:pPr>
      <w:r>
        <w:t>trait Stream {</w:t>
      </w:r>
    </w:p>
    <w:p w14:paraId="7FDBDAA1" w14:textId="77777777" w:rsidR="00591B92" w:rsidRDefault="00000000">
      <w:pPr>
        <w:pStyle w:val="Code"/>
      </w:pPr>
      <w:r>
        <w:t xml:space="preserve">    type Item;</w:t>
      </w:r>
    </w:p>
    <w:p w14:paraId="305F3DB6" w14:textId="77777777" w:rsidR="00591B92" w:rsidRDefault="00591B92">
      <w:pPr>
        <w:pStyle w:val="Code"/>
      </w:pPr>
    </w:p>
    <w:p w14:paraId="50CF4642" w14:textId="77777777" w:rsidR="00591B92" w:rsidRDefault="00000000">
      <w:pPr>
        <w:pStyle w:val="Code"/>
      </w:pPr>
      <w:r>
        <w:t xml:space="preserve">    fn poll_next(</w:t>
      </w:r>
    </w:p>
    <w:p w14:paraId="3AC73555" w14:textId="77777777" w:rsidR="00591B92" w:rsidRDefault="00000000">
      <w:pPr>
        <w:pStyle w:val="Code"/>
      </w:pPr>
      <w:r>
        <w:t xml:space="preserve">        self: Pin&lt;&amp;mut Self&gt;,</w:t>
      </w:r>
    </w:p>
    <w:p w14:paraId="0755D22D" w14:textId="77777777" w:rsidR="00591B92" w:rsidRDefault="00000000">
      <w:pPr>
        <w:pStyle w:val="Code"/>
      </w:pPr>
      <w:r>
        <w:t xml:space="preserve">        cx: &amp;mut Context&lt;'_&gt;</w:t>
      </w:r>
    </w:p>
    <w:p w14:paraId="026CC917" w14:textId="77777777" w:rsidR="00591B92" w:rsidRDefault="00000000">
      <w:pPr>
        <w:pStyle w:val="Code"/>
      </w:pPr>
      <w:r>
        <w:t xml:space="preserve">    ) -&gt; Poll&lt;Option&lt;Self::Item&gt;&gt;;</w:t>
      </w:r>
    </w:p>
    <w:p w14:paraId="226B2870" w14:textId="77777777" w:rsidR="00591B92" w:rsidRDefault="00000000">
      <w:pPr>
        <w:pStyle w:val="Code"/>
      </w:pPr>
      <w:r>
        <w:t>}</w:t>
      </w:r>
    </w:p>
    <w:p w14:paraId="03FB0332" w14:textId="77777777" w:rsidR="00591B92" w:rsidRDefault="00000000" w:rsidP="0020285C">
      <w:pPr>
        <w:pStyle w:val="Body"/>
      </w:pPr>
      <w:r>
        <w:t xml:space="preserve">The </w:t>
      </w:r>
      <w:r w:rsidRPr="0020285C">
        <w:rPr>
          <w:rStyle w:val="Literal"/>
        </w:rPr>
        <w:t>Stream</w:t>
      </w:r>
      <w:r>
        <w:t xml:space="preserve"> trait defines an associated type called </w:t>
      </w:r>
      <w:r w:rsidRPr="0020285C">
        <w:rPr>
          <w:rStyle w:val="Literal"/>
        </w:rPr>
        <w:t>Item</w:t>
      </w:r>
      <w:r>
        <w:t xml:space="preserve"> for the type of the items produced by the stream. This is similar to </w:t>
      </w:r>
      <w:r w:rsidRPr="0020285C">
        <w:rPr>
          <w:rStyle w:val="Literal"/>
        </w:rPr>
        <w:t>Iterator</w:t>
      </w:r>
      <w:r>
        <w:t xml:space="preserve">, where there may be zero to many items, and unlike </w:t>
      </w:r>
      <w:r w:rsidRPr="0020285C">
        <w:rPr>
          <w:rStyle w:val="Literal"/>
        </w:rPr>
        <w:t>Future</w:t>
      </w:r>
      <w:r>
        <w:t xml:space="preserve">, where there is always a single </w:t>
      </w:r>
      <w:r w:rsidRPr="0020285C">
        <w:rPr>
          <w:rStyle w:val="Literal"/>
        </w:rPr>
        <w:t>Output</w:t>
      </w:r>
      <w:r>
        <w:t xml:space="preserve">, even if it’s the unit type </w:t>
      </w:r>
      <w:r w:rsidRPr="0020285C">
        <w:rPr>
          <w:rStyle w:val="Literal"/>
        </w:rPr>
        <w:t>()</w:t>
      </w:r>
      <w:r>
        <w:t>.</w:t>
      </w:r>
    </w:p>
    <w:p w14:paraId="4FB6499D" w14:textId="77777777" w:rsidR="00591B92" w:rsidRDefault="00000000" w:rsidP="0020285C">
      <w:pPr>
        <w:pStyle w:val="Body"/>
      </w:pPr>
      <w:r w:rsidRPr="0020285C">
        <w:rPr>
          <w:rStyle w:val="Literal"/>
        </w:rPr>
        <w:t>Stream</w:t>
      </w:r>
      <w:r>
        <w:t xml:space="preserve"> also defines a method to get those items. We call it </w:t>
      </w:r>
      <w:r w:rsidRPr="0020285C">
        <w:rPr>
          <w:rStyle w:val="Literal"/>
        </w:rPr>
        <w:t>poll_next</w:t>
      </w:r>
      <w:r>
        <w:t xml:space="preserve">, to make it clear that it polls in the same way </w:t>
      </w:r>
      <w:r w:rsidRPr="0020285C">
        <w:rPr>
          <w:rStyle w:val="Literal"/>
        </w:rPr>
        <w:t>Future::poll</w:t>
      </w:r>
      <w:r>
        <w:t xml:space="preserve"> does and produces a sequence of items in the same way </w:t>
      </w:r>
      <w:r w:rsidRPr="0020285C">
        <w:rPr>
          <w:rStyle w:val="Literal"/>
        </w:rPr>
        <w:t>Iterator::next</w:t>
      </w:r>
      <w:r>
        <w:t xml:space="preserve"> does. Its return type combines </w:t>
      </w:r>
      <w:r w:rsidRPr="0020285C">
        <w:rPr>
          <w:rStyle w:val="Literal"/>
        </w:rPr>
        <w:t>Poll</w:t>
      </w:r>
      <w:r>
        <w:t xml:space="preserve"> with </w:t>
      </w:r>
      <w:r w:rsidRPr="0020285C">
        <w:rPr>
          <w:rStyle w:val="Literal"/>
        </w:rPr>
        <w:t>Option</w:t>
      </w:r>
      <w:r>
        <w:t xml:space="preserve">. The outer type is </w:t>
      </w:r>
      <w:r w:rsidRPr="0020285C">
        <w:rPr>
          <w:rStyle w:val="Literal"/>
        </w:rPr>
        <w:t>Poll</w:t>
      </w:r>
      <w:r>
        <w:t xml:space="preserve">, because it has to be checked for readiness, just as a future does. The inner type is </w:t>
      </w:r>
      <w:r w:rsidRPr="0020285C">
        <w:rPr>
          <w:rStyle w:val="Literal"/>
        </w:rPr>
        <w:t>Option</w:t>
      </w:r>
      <w:r>
        <w:t>, because it needs to signal whether there are more messages, just as an iterator does.</w:t>
      </w:r>
    </w:p>
    <w:p w14:paraId="1F32EB92" w14:textId="77777777" w:rsidR="00591B92" w:rsidRDefault="00000000" w:rsidP="0020285C">
      <w:pPr>
        <w:pStyle w:val="Body"/>
      </w:pPr>
      <w:r>
        <w:t>Something very similar to this definition will likely end up as part of Rust’s standard library. In the meantime, it’s part of the toolkit of most runtimes, so you can rely on it, and everything we cover next should generally apply!</w:t>
      </w:r>
    </w:p>
    <w:p w14:paraId="7F840A37" w14:textId="69702E7B" w:rsidR="00591B92" w:rsidRPr="00D75452" w:rsidRDefault="00000000" w:rsidP="00D75452">
      <w:pPr>
        <w:pStyle w:val="Body"/>
      </w:pPr>
      <w:r>
        <w:t>In the example</w:t>
      </w:r>
      <w:r w:rsidR="001B0D4E">
        <w:t>s</w:t>
      </w:r>
      <w:r>
        <w:t xml:space="preserve"> we saw in </w:t>
      </w:r>
      <w:del w:id="306" w:author="Audrey Doyle" w:date="2025-09-08T12:38:00Z" w16du:dateUtc="2025-09-08T16:38:00Z">
        <w:r w:rsidDel="00D54B92">
          <w:delText>the</w:delText>
        </w:r>
        <w:r w:rsidRPr="00EC3093" w:rsidDel="00D54B92">
          <w:delText xml:space="preserve"> </w:delText>
        </w:r>
      </w:del>
      <w:r w:rsidR="001B0D4E" w:rsidRPr="00EC3093">
        <w:t>“</w:t>
      </w:r>
      <w:r w:rsidR="001B0D4E" w:rsidRPr="0004162D">
        <w:rPr>
          <w:rStyle w:val="Xref"/>
        </w:rPr>
        <w:t>Streams: Futures in Sequence</w:t>
      </w:r>
      <w:r w:rsidR="001B0D4E" w:rsidRPr="00EC3093">
        <w:t xml:space="preserve">” </w:t>
      </w:r>
      <w:del w:id="307" w:author="Audrey Doyle" w:date="2025-09-08T12:38:00Z" w16du:dateUtc="2025-09-08T16:38:00Z">
        <w:r w:rsidRPr="00D75452" w:rsidDel="00D54B92">
          <w:delText>section</w:delText>
        </w:r>
        <w:r w:rsidR="001B0D4E" w:rsidRPr="00D75452" w:rsidDel="00D54B92">
          <w:delText xml:space="preserve"> </w:delText>
        </w:r>
      </w:del>
      <w:r w:rsidR="001B0D4E" w:rsidRPr="00D75452">
        <w:t xml:space="preserve">on </w:t>
      </w:r>
      <w:r w:rsidR="001B0D4E" w:rsidRPr="0004162D">
        <w:rPr>
          <w:rStyle w:val="Xref"/>
        </w:rPr>
        <w:t>page</w:t>
      </w:r>
      <w:r w:rsidR="0095471D">
        <w:rPr>
          <w:rStyle w:val="Xref"/>
        </w:rPr>
        <w:t> </w:t>
      </w:r>
      <w:r w:rsidR="001B0D4E" w:rsidRPr="0004162D">
        <w:rPr>
          <w:rStyle w:val="Xref"/>
        </w:rPr>
        <w:t>XX</w:t>
      </w:r>
      <w:r>
        <w:t xml:space="preserve">, though, we didn’t use </w:t>
      </w:r>
      <w:r w:rsidRPr="0020285C">
        <w:rPr>
          <w:rStyle w:val="Literal"/>
        </w:rPr>
        <w:t>poll_next</w:t>
      </w:r>
      <w:r>
        <w:t xml:space="preserve"> </w:t>
      </w:r>
      <w:r w:rsidRPr="0020285C">
        <w:rPr>
          <w:rStyle w:val="Italic"/>
        </w:rPr>
        <w:t>or</w:t>
      </w:r>
      <w:r>
        <w:t xml:space="preserve"> </w:t>
      </w:r>
      <w:r w:rsidRPr="0020285C">
        <w:rPr>
          <w:rStyle w:val="Literal"/>
        </w:rPr>
        <w:t>Stream</w:t>
      </w:r>
      <w:r>
        <w:t xml:space="preserve">, but instead used </w:t>
      </w:r>
      <w:r w:rsidRPr="0020285C">
        <w:rPr>
          <w:rStyle w:val="Literal"/>
        </w:rPr>
        <w:t>next</w:t>
      </w:r>
      <w:r>
        <w:t xml:space="preserve"> and </w:t>
      </w:r>
      <w:r w:rsidRPr="0020285C">
        <w:rPr>
          <w:rStyle w:val="Literal"/>
        </w:rPr>
        <w:t>StreamExt</w:t>
      </w:r>
      <w:r>
        <w:t xml:space="preserve">. We </w:t>
      </w:r>
      <w:r w:rsidRPr="0020285C">
        <w:rPr>
          <w:rStyle w:val="Italic"/>
        </w:rPr>
        <w:t>could</w:t>
      </w:r>
      <w:r>
        <w:t xml:space="preserve"> work directly in terms of the </w:t>
      </w:r>
      <w:r w:rsidRPr="0020285C">
        <w:rPr>
          <w:rStyle w:val="Literal"/>
        </w:rPr>
        <w:t>poll_next</w:t>
      </w:r>
      <w:r>
        <w:t xml:space="preserve"> API by hand-writing our own </w:t>
      </w:r>
      <w:r w:rsidRPr="0020285C">
        <w:rPr>
          <w:rStyle w:val="Literal"/>
        </w:rPr>
        <w:t>Stream</w:t>
      </w:r>
      <w:r>
        <w:t xml:space="preserve"> state machines, of course, just as we </w:t>
      </w:r>
      <w:r w:rsidRPr="0020285C">
        <w:rPr>
          <w:rStyle w:val="Italic"/>
        </w:rPr>
        <w:t>could</w:t>
      </w:r>
      <w:r>
        <w:t xml:space="preserve"> work with futures directly via their </w:t>
      </w:r>
      <w:r w:rsidRPr="0020285C">
        <w:rPr>
          <w:rStyle w:val="Literal"/>
        </w:rPr>
        <w:t>poll</w:t>
      </w:r>
      <w:r>
        <w:t xml:space="preserve"> method. Using </w:t>
      </w:r>
      <w:r w:rsidRPr="0020285C">
        <w:rPr>
          <w:rStyle w:val="Literal"/>
        </w:rPr>
        <w:t>await</w:t>
      </w:r>
      <w:r>
        <w:t xml:space="preserve"> is much nicer, though, and the </w:t>
      </w:r>
      <w:r w:rsidRPr="0020285C">
        <w:rPr>
          <w:rStyle w:val="Literal"/>
        </w:rPr>
        <w:t>StreamExt</w:t>
      </w:r>
      <w:r>
        <w:t xml:space="preserve"> trait supplies the </w:t>
      </w:r>
      <w:r w:rsidRPr="0020285C">
        <w:rPr>
          <w:rStyle w:val="Literal"/>
        </w:rPr>
        <w:t>next</w:t>
      </w:r>
      <w:r>
        <w:t xml:space="preserve"> method so </w:t>
      </w:r>
      <w:ins w:id="308" w:author="Audrey Doyle" w:date="2025-09-08T12:38:00Z" w16du:dateUtc="2025-09-08T16:38:00Z">
        <w:r w:rsidR="00D54B92">
          <w:t xml:space="preserve">that </w:t>
        </w:r>
      </w:ins>
      <w:r>
        <w:t>we can do just that:</w:t>
      </w:r>
    </w:p>
    <w:p w14:paraId="0788D971" w14:textId="77777777" w:rsidR="00591B92" w:rsidRDefault="00000000">
      <w:pPr>
        <w:pStyle w:val="Code"/>
      </w:pPr>
      <w:r>
        <w:t>trait StreamExt: Stream {</w:t>
      </w:r>
    </w:p>
    <w:p w14:paraId="280A8876" w14:textId="77777777" w:rsidR="00591B92" w:rsidRDefault="00000000">
      <w:pPr>
        <w:pStyle w:val="Code"/>
      </w:pPr>
      <w:r>
        <w:t xml:space="preserve">    async fn next(&amp;mut self) -&gt; Option&lt;Self::Item&gt;</w:t>
      </w:r>
    </w:p>
    <w:p w14:paraId="3721EA7D" w14:textId="77777777" w:rsidR="00591B92" w:rsidRDefault="00000000">
      <w:pPr>
        <w:pStyle w:val="Code"/>
      </w:pPr>
      <w:r>
        <w:t xml:space="preserve">    where</w:t>
      </w:r>
    </w:p>
    <w:p w14:paraId="2B2D8C29" w14:textId="77777777" w:rsidR="00591B92" w:rsidRDefault="00000000">
      <w:pPr>
        <w:pStyle w:val="Code"/>
      </w:pPr>
      <w:r>
        <w:t xml:space="preserve">        Self: Unpin;</w:t>
      </w:r>
    </w:p>
    <w:p w14:paraId="0D66D711" w14:textId="77777777" w:rsidR="00591B92" w:rsidRDefault="00591B92">
      <w:pPr>
        <w:pStyle w:val="Code"/>
      </w:pPr>
    </w:p>
    <w:p w14:paraId="3D55564E" w14:textId="77777777" w:rsidR="00591B92" w:rsidRDefault="00000000">
      <w:pPr>
        <w:pStyle w:val="Code"/>
      </w:pPr>
      <w:r>
        <w:t xml:space="preserve">    // other methods...</w:t>
      </w:r>
    </w:p>
    <w:p w14:paraId="0DDCD1D8" w14:textId="77777777" w:rsidR="00591B92" w:rsidRDefault="00000000">
      <w:pPr>
        <w:pStyle w:val="Code"/>
      </w:pPr>
      <w:r>
        <w:t>}</w:t>
      </w:r>
    </w:p>
    <w:p w14:paraId="6B6B0756" w14:textId="77777777" w:rsidR="00591B92" w:rsidRDefault="00000000">
      <w:pPr>
        <w:pStyle w:val="Note"/>
      </w:pPr>
      <w:r>
        <w:rPr>
          <w:rStyle w:val="NoteHead"/>
        </w:rPr>
        <w:t>Note</w:t>
      </w:r>
      <w:r>
        <w:tab/>
        <w:t>The actual definition we used earlier in the chapter looks slightly different than this, because it supports versions of Rust that did not yet support using async functions in traits. As a result, it looks like this:</w:t>
      </w:r>
    </w:p>
    <w:p w14:paraId="04054D1B" w14:textId="77777777" w:rsidR="00591B92" w:rsidRDefault="00000000">
      <w:pPr>
        <w:pStyle w:val="NoteCode"/>
      </w:pPr>
      <w:r>
        <w:t>fn next(&amp;mut self) -&gt; Next&lt;'_, Self&gt; where Self: Unpin;</w:t>
      </w:r>
    </w:p>
    <w:p w14:paraId="5A6BB6A2" w14:textId="77777777" w:rsidR="00591B92" w:rsidRDefault="00000000">
      <w:pPr>
        <w:pStyle w:val="NoteContinued"/>
      </w:pPr>
      <w:r>
        <w:t xml:space="preserve">That </w:t>
      </w:r>
      <w:r w:rsidRPr="00D75452">
        <w:rPr>
          <w:rStyle w:val="Literal"/>
        </w:rPr>
        <w:t>Next</w:t>
      </w:r>
      <w:r>
        <w:t xml:space="preserve"> type is a </w:t>
      </w:r>
      <w:r w:rsidRPr="00D75452">
        <w:rPr>
          <w:rStyle w:val="Literal"/>
        </w:rPr>
        <w:t>struct</w:t>
      </w:r>
      <w:r>
        <w:t xml:space="preserve"> that implements </w:t>
      </w:r>
      <w:r w:rsidRPr="00D75452">
        <w:rPr>
          <w:rStyle w:val="Literal"/>
        </w:rPr>
        <w:t>Future</w:t>
      </w:r>
      <w:r>
        <w:t xml:space="preserve"> and allows us to name the lifetime of the reference to </w:t>
      </w:r>
      <w:r w:rsidRPr="00D75452">
        <w:rPr>
          <w:rStyle w:val="Literal"/>
        </w:rPr>
        <w:t>self</w:t>
      </w:r>
      <w:r>
        <w:t xml:space="preserve"> with </w:t>
      </w:r>
      <w:r w:rsidRPr="00D75452">
        <w:rPr>
          <w:rStyle w:val="Literal"/>
        </w:rPr>
        <w:t>Next&lt;'_, Self&gt;</w:t>
      </w:r>
      <w:r>
        <w:t xml:space="preserve"> so that </w:t>
      </w:r>
      <w:r w:rsidRPr="00D75452">
        <w:rPr>
          <w:rStyle w:val="Literal"/>
        </w:rPr>
        <w:t>await</w:t>
      </w:r>
      <w:r>
        <w:t xml:space="preserve"> can work with this method.</w:t>
      </w:r>
    </w:p>
    <w:p w14:paraId="714A5D09" w14:textId="77777777" w:rsidR="00591B92" w:rsidRDefault="00000000" w:rsidP="0020285C">
      <w:pPr>
        <w:pStyle w:val="Body"/>
      </w:pPr>
      <w:r>
        <w:t xml:space="preserve">The </w:t>
      </w:r>
      <w:r w:rsidRPr="0020285C">
        <w:rPr>
          <w:rStyle w:val="Literal"/>
        </w:rPr>
        <w:t>StreamExt</w:t>
      </w:r>
      <w:r>
        <w:t xml:space="preserve"> trait is also the home of all the interesting methods available to use with streams. </w:t>
      </w:r>
      <w:r w:rsidRPr="0020285C">
        <w:rPr>
          <w:rStyle w:val="Literal"/>
        </w:rPr>
        <w:t>StreamExt</w:t>
      </w:r>
      <w:r>
        <w:t xml:space="preserve"> is automatically implemented for every type that implements </w:t>
      </w:r>
      <w:r w:rsidRPr="0020285C">
        <w:rPr>
          <w:rStyle w:val="Literal"/>
        </w:rPr>
        <w:t>Stream</w:t>
      </w:r>
      <w:r>
        <w:t>, but these traits are defined separately to enable the community to iterate on convenience APIs without affecting the foundational trait.</w:t>
      </w:r>
    </w:p>
    <w:p w14:paraId="4CE00998" w14:textId="77777777" w:rsidR="00591B92" w:rsidRDefault="00000000" w:rsidP="0020285C">
      <w:pPr>
        <w:pStyle w:val="Body"/>
      </w:pPr>
      <w:r>
        <w:lastRenderedPageBreak/>
        <w:t xml:space="preserve">In the version of </w:t>
      </w:r>
      <w:r w:rsidRPr="0020285C">
        <w:rPr>
          <w:rStyle w:val="Literal"/>
        </w:rPr>
        <w:t>StreamExt</w:t>
      </w:r>
      <w:r>
        <w:t xml:space="preserve"> used in the </w:t>
      </w:r>
      <w:r w:rsidRPr="0020285C">
        <w:rPr>
          <w:rStyle w:val="Literal"/>
        </w:rPr>
        <w:t>trpl</w:t>
      </w:r>
      <w:r>
        <w:t xml:space="preserve"> crate, the trait not only defines the </w:t>
      </w:r>
      <w:r w:rsidRPr="0020285C">
        <w:rPr>
          <w:rStyle w:val="Literal"/>
        </w:rPr>
        <w:t>next</w:t>
      </w:r>
      <w:r>
        <w:t xml:space="preserve"> method but also supplies a default implementation of </w:t>
      </w:r>
      <w:r w:rsidRPr="0020285C">
        <w:rPr>
          <w:rStyle w:val="Literal"/>
        </w:rPr>
        <w:t>next</w:t>
      </w:r>
      <w:r>
        <w:t xml:space="preserve"> that correctly handles the details of calling </w:t>
      </w:r>
      <w:r w:rsidRPr="0020285C">
        <w:rPr>
          <w:rStyle w:val="Literal"/>
        </w:rPr>
        <w:t>Stream::poll_next</w:t>
      </w:r>
      <w:r>
        <w:t xml:space="preserve">. This means that even when you need to write your own streaming data type, you </w:t>
      </w:r>
      <w:r w:rsidRPr="0020285C">
        <w:rPr>
          <w:rStyle w:val="Italic"/>
        </w:rPr>
        <w:t>only</w:t>
      </w:r>
      <w:r>
        <w:t xml:space="preserve"> have to implement </w:t>
      </w:r>
      <w:r w:rsidRPr="0020285C">
        <w:rPr>
          <w:rStyle w:val="Literal"/>
        </w:rPr>
        <w:t>Stream</w:t>
      </w:r>
      <w:r>
        <w:t xml:space="preserve">, and then anyone who uses your data type can use </w:t>
      </w:r>
      <w:r w:rsidRPr="0020285C">
        <w:rPr>
          <w:rStyle w:val="Literal"/>
        </w:rPr>
        <w:t>StreamExt</w:t>
      </w:r>
      <w:r>
        <w:t xml:space="preserve"> and its methods with it automatically.</w:t>
      </w:r>
    </w:p>
    <w:p w14:paraId="49DCF8A4" w14:textId="0378DDD4" w:rsidR="00591B92" w:rsidRDefault="00000000" w:rsidP="0020285C">
      <w:pPr>
        <w:pStyle w:val="Body"/>
      </w:pPr>
      <w:r>
        <w:t>That’s all we’re going to cover for the lower</w:t>
      </w:r>
      <w:ins w:id="309" w:author="Audrey Doyle" w:date="2025-09-08T12:40:00Z" w16du:dateUtc="2025-09-08T16:40:00Z">
        <w:r w:rsidR="00D54B92">
          <w:t xml:space="preserve"> </w:t>
        </w:r>
      </w:ins>
      <w:del w:id="310" w:author="Audrey Doyle" w:date="2025-09-08T12:40:00Z" w16du:dateUtc="2025-09-08T16:40:00Z">
        <w:r w:rsidDel="00D54B92">
          <w:delText>-</w:delText>
        </w:r>
      </w:del>
      <w:r>
        <w:t>level details on these traits. To wrap up, let’s consider how futures (including streams), tasks, and threads all fit together!</w:t>
      </w:r>
    </w:p>
    <w:p w14:paraId="3D3B7F0C" w14:textId="64795C03" w:rsidR="00591B92" w:rsidRDefault="00000000">
      <w:pPr>
        <w:pStyle w:val="HeadA"/>
      </w:pPr>
      <w:bookmarkStart w:id="311" w:name="_Toc206171755"/>
      <w:r>
        <w:t>Futures, Tasks, and Threads</w:t>
      </w:r>
      <w:bookmarkEnd w:id="311"/>
    </w:p>
    <w:p w14:paraId="2E85D689" w14:textId="012D41FF" w:rsidR="00591B92" w:rsidRDefault="00000000" w:rsidP="0020285C">
      <w:pPr>
        <w:pStyle w:val="Body"/>
      </w:pPr>
      <w:r>
        <w:t xml:space="preserve">As we saw in </w:t>
      </w:r>
      <w:r w:rsidRPr="0020285C">
        <w:rPr>
          <w:rStyle w:val="Xref"/>
        </w:rPr>
        <w:t>Chapter</w:t>
      </w:r>
      <w:r w:rsidR="0095471D">
        <w:rPr>
          <w:rStyle w:val="Xref"/>
        </w:rPr>
        <w:t> </w:t>
      </w:r>
      <w:r w:rsidRPr="0020285C">
        <w:rPr>
          <w:rStyle w:val="Xref"/>
        </w:rPr>
        <w:t>16</w:t>
      </w:r>
      <w:r>
        <w:t xml:space="preserve">, threads provide one approach to concurrency. We’ve seen another approach in this chapter: using async with futures and streams. If you’re wondering when to choose one method over the other, the answer is: </w:t>
      </w:r>
      <w:del w:id="312" w:author="Audrey Doyle" w:date="2025-09-08T12:40:00Z" w16du:dateUtc="2025-09-08T16:40:00Z">
        <w:r w:rsidDel="00D54B92">
          <w:delText xml:space="preserve">it </w:delText>
        </w:r>
      </w:del>
      <w:ins w:id="313" w:author="Audrey Doyle" w:date="2025-09-08T12:40:00Z" w16du:dateUtc="2025-09-08T16:40:00Z">
        <w:r w:rsidR="00D54B92">
          <w:t>I</w:t>
        </w:r>
        <w:r w:rsidR="00D54B92">
          <w:t xml:space="preserve">t </w:t>
        </w:r>
      </w:ins>
      <w:r>
        <w:t xml:space="preserve">depends! And in many cases, the choice isn’t threads </w:t>
      </w:r>
      <w:r w:rsidRPr="0020285C">
        <w:rPr>
          <w:rStyle w:val="Italic"/>
        </w:rPr>
        <w:t>or</w:t>
      </w:r>
      <w:r>
        <w:t xml:space="preserve"> async but rather threads </w:t>
      </w:r>
      <w:r w:rsidRPr="0020285C">
        <w:rPr>
          <w:rStyle w:val="Italic"/>
        </w:rPr>
        <w:t>and</w:t>
      </w:r>
      <w:r>
        <w:t xml:space="preserve"> async.</w:t>
      </w:r>
    </w:p>
    <w:p w14:paraId="5F84242D" w14:textId="5B7944EB" w:rsidR="00591B92" w:rsidRDefault="00000000" w:rsidP="0020285C">
      <w:pPr>
        <w:pStyle w:val="Body"/>
      </w:pPr>
      <w:r>
        <w:t>Many operating systems have supplied threading-based concurrency models for decades now, and many programming languages support them as a result. However, these models are not without their trade</w:t>
      </w:r>
      <w:ins w:id="314" w:author="Audrey Doyle" w:date="2025-09-08T12:40:00Z" w16du:dateUtc="2025-09-08T16:40:00Z">
        <w:r w:rsidR="00D54B92">
          <w:t>-</w:t>
        </w:r>
      </w:ins>
      <w:r>
        <w:t>offs. On many operating systems, they use a fair bit of memory for each thread. Threads are also only an option when your operating system and hardware support them. Unlike mainstream desktop and mobile computers, some embedded systems don’t have an OS at all, so they also don’t have threads.</w:t>
      </w:r>
    </w:p>
    <w:p w14:paraId="4812C5B0" w14:textId="6116228B" w:rsidR="00591B92" w:rsidRDefault="00000000" w:rsidP="0020285C">
      <w:pPr>
        <w:pStyle w:val="Body"/>
      </w:pPr>
      <w:r>
        <w:t>The async model provides a different—and ultimately complementary—set of trade</w:t>
      </w:r>
      <w:ins w:id="315" w:author="Audrey Doyle" w:date="2025-09-08T12:41:00Z" w16du:dateUtc="2025-09-08T16:41:00Z">
        <w:r w:rsidR="00D54B92">
          <w:t>-</w:t>
        </w:r>
      </w:ins>
      <w:r>
        <w:t xml:space="preserve">offs. In the async model, concurrent operations don’t require their own threads. Instead, they can run on tasks, as when we used </w:t>
      </w:r>
      <w:r w:rsidRPr="0020285C">
        <w:rPr>
          <w:rStyle w:val="Literal"/>
        </w:rPr>
        <w:t>trpl::spawn_task</w:t>
      </w:r>
      <w:r>
        <w:t xml:space="preserve"> to kick off work from a synchronous function in </w:t>
      </w:r>
      <w:del w:id="316" w:author="Audrey Doyle" w:date="2025-09-08T12:41:00Z" w16du:dateUtc="2025-09-08T16:41:00Z">
        <w:r w:rsidDel="00D54B92">
          <w:delText>the streams section</w:delText>
        </w:r>
      </w:del>
      <w:ins w:id="317" w:author="Audrey Doyle" w:date="2025-09-08T12:41:00Z" w16du:dateUtc="2025-09-08T16:41:00Z">
        <w:r w:rsidR="00D54B92">
          <w:t>earlier</w:t>
        </w:r>
      </w:ins>
      <w:r>
        <w:t>. A task is similar to a thread, but instead of being managed by the operating system, it’s managed by library-level code: the runtime.</w:t>
      </w:r>
    </w:p>
    <w:p w14:paraId="29774985" w14:textId="6BC8D7B5" w:rsidR="00591B92" w:rsidRPr="0062012A" w:rsidRDefault="00462C51" w:rsidP="0062012A">
      <w:pPr>
        <w:pStyle w:val="Body"/>
      </w:pPr>
      <w:r w:rsidRPr="0062012A">
        <w:t>There’s a reason the APIs for spawning threads and spawning tasks are so similar. Threads act as a boundary for sets of synchronous operations; concurrency is possible between threads. Tasks act as a boundary for sets of asynchronous operations; concurrency is possible both between and within tasks, because a task can switch between futures in its body. Finally, futures are Rust’s most granular unit of concurrency, and each future may represent a tree of other futures. The runtime—specifically, its executor—manages tasks, and tasks manage futures. In that regard, tasks are similar to lightweight, runtime-managed threads with added capabilities that come from being managed by a runtime instead of by the operating system.</w:t>
      </w:r>
    </w:p>
    <w:p w14:paraId="3F1C9CC8" w14:textId="668C05CF" w:rsidR="00CA7292" w:rsidRPr="00EE3280" w:rsidRDefault="00000000" w:rsidP="0020285C">
      <w:pPr>
        <w:pStyle w:val="Body"/>
      </w:pPr>
      <w:r>
        <w:t xml:space="preserve">This doesn’t mean that async tasks are always better than threads (or vice versa). Concurrency with threads is in some ways a simpler programming model than concurrency with </w:t>
      </w:r>
      <w:commentRangeStart w:id="318"/>
      <w:r w:rsidRPr="0020285C">
        <w:rPr>
          <w:rStyle w:val="Literal"/>
        </w:rPr>
        <w:t>async</w:t>
      </w:r>
      <w:commentRangeEnd w:id="318"/>
      <w:r w:rsidR="00D54B92">
        <w:rPr>
          <w:rStyle w:val="CommentReference"/>
          <w:rFonts w:ascii="Times New Roman" w:hAnsi="Times New Roman" w:cs="Times New Roman"/>
          <w:color w:val="auto"/>
          <w:lang w:val="en-CA"/>
        </w:rPr>
        <w:commentReference w:id="318"/>
      </w:r>
      <w:r>
        <w:t xml:space="preserve">. That can be a strength or a weakness. Threads are somewhat “fire and forget”; they have no native equivalent to a future, so they simply run to completion </w:t>
      </w:r>
      <w:del w:id="319" w:author="Audrey Doyle" w:date="2025-09-08T12:42:00Z" w16du:dateUtc="2025-09-08T16:42:00Z">
        <w:r w:rsidDel="00D54B92">
          <w:delText>without being</w:delText>
        </w:r>
      </w:del>
      <w:ins w:id="320" w:author="Audrey Doyle" w:date="2025-09-08T12:42:00Z" w16du:dateUtc="2025-09-08T16:42:00Z">
        <w:r w:rsidR="00D54B92">
          <w:t>and are</w:t>
        </w:r>
      </w:ins>
      <w:r>
        <w:t xml:space="preserve"> interrupted </w:t>
      </w:r>
      <w:del w:id="321" w:author="Audrey Doyle" w:date="2025-09-08T12:42:00Z" w16du:dateUtc="2025-09-08T16:42:00Z">
        <w:r w:rsidDel="00D54B92">
          <w:delText xml:space="preserve">except </w:delText>
        </w:r>
      </w:del>
      <w:ins w:id="322" w:author="Audrey Doyle" w:date="2025-09-08T12:42:00Z" w16du:dateUtc="2025-09-08T16:42:00Z">
        <w:r w:rsidR="00D54B92">
          <w:t>only</w:t>
        </w:r>
        <w:r w:rsidR="00D54B92">
          <w:t xml:space="preserve"> </w:t>
        </w:r>
      </w:ins>
      <w:r>
        <w:t xml:space="preserve">by the operating system itself. </w:t>
      </w:r>
    </w:p>
    <w:p w14:paraId="3875C9E6" w14:textId="07EFB972" w:rsidR="00591B92" w:rsidRDefault="00000000" w:rsidP="0020285C">
      <w:pPr>
        <w:pStyle w:val="Body"/>
      </w:pPr>
      <w:r>
        <w:t xml:space="preserve">And it turns out that threads and tasks often work very well together, because tasks can (at least in some runtimes) be moved around between threads. In fact, under the hood, the runtime we’ve been using—including the </w:t>
      </w:r>
      <w:r w:rsidRPr="0020285C">
        <w:rPr>
          <w:rStyle w:val="Literal"/>
        </w:rPr>
        <w:t>spawn_blocking</w:t>
      </w:r>
      <w:r>
        <w:t xml:space="preserve"> and </w:t>
      </w:r>
      <w:r w:rsidRPr="0020285C">
        <w:rPr>
          <w:rStyle w:val="Literal"/>
        </w:rPr>
        <w:t>spawn_task</w:t>
      </w:r>
      <w:r>
        <w:t xml:space="preserve"> functions—is multithreaded by default! Many runtimes use an approach called </w:t>
      </w:r>
      <w:r w:rsidRPr="0020285C">
        <w:rPr>
          <w:rStyle w:val="Italic"/>
        </w:rPr>
        <w:t>work stealing</w:t>
      </w:r>
      <w:r>
        <w:t xml:space="preserve"> to transparently move tasks around between threads, based on how the threads are currently being utilized, to improve the system’s overall performance. That approach actually requires threads </w:t>
      </w:r>
      <w:r w:rsidRPr="0020285C">
        <w:rPr>
          <w:rStyle w:val="Italic"/>
        </w:rPr>
        <w:t>and</w:t>
      </w:r>
      <w:r>
        <w:t xml:space="preserve"> tasks, and therefore futures.</w:t>
      </w:r>
    </w:p>
    <w:p w14:paraId="19CF544C" w14:textId="77777777" w:rsidR="00591B92" w:rsidRDefault="00000000" w:rsidP="0020285C">
      <w:pPr>
        <w:pStyle w:val="Body"/>
      </w:pPr>
      <w:r>
        <w:t>When thinking about which method to use when, consider these rules of thumb:</w:t>
      </w:r>
    </w:p>
    <w:p w14:paraId="41E1B5FC" w14:textId="54903FEF" w:rsidR="00591B92" w:rsidRDefault="00000000">
      <w:pPr>
        <w:pStyle w:val="ListBullet"/>
        <w:numPr>
          <w:ilvl w:val="0"/>
          <w:numId w:val="5"/>
        </w:numPr>
      </w:pPr>
      <w:r>
        <w:t xml:space="preserve">If the work is </w:t>
      </w:r>
      <w:r w:rsidRPr="0020285C">
        <w:rPr>
          <w:rStyle w:val="Italic"/>
        </w:rPr>
        <w:t>very parallelizable</w:t>
      </w:r>
      <w:r w:rsidR="00CA7292">
        <w:t xml:space="preserve"> (that is, CPU</w:t>
      </w:r>
      <w:ins w:id="323" w:author="Audrey Doyle" w:date="2025-09-08T12:43:00Z" w16du:dateUtc="2025-09-08T16:43:00Z">
        <w:r w:rsidR="00D54B92">
          <w:t xml:space="preserve"> </w:t>
        </w:r>
      </w:ins>
      <w:del w:id="324" w:author="Audrey Doyle" w:date="2025-09-08T12:43:00Z" w16du:dateUtc="2025-09-08T16:43:00Z">
        <w:r w:rsidR="00CA7292" w:rsidDel="00D54B92">
          <w:delText>-</w:delText>
        </w:r>
      </w:del>
      <w:r w:rsidR="00CA7292">
        <w:t>bound),</w:t>
      </w:r>
      <w:r>
        <w:t xml:space="preserve"> such as processing a bunch of data where each part can be processed separately, threads are a better choice.</w:t>
      </w:r>
    </w:p>
    <w:p w14:paraId="679F0DE5" w14:textId="61AABF16" w:rsidR="00591B92" w:rsidRDefault="00000000">
      <w:pPr>
        <w:pStyle w:val="ListBullet"/>
        <w:numPr>
          <w:ilvl w:val="0"/>
          <w:numId w:val="5"/>
        </w:numPr>
      </w:pPr>
      <w:r>
        <w:lastRenderedPageBreak/>
        <w:t xml:space="preserve">If the work is </w:t>
      </w:r>
      <w:r w:rsidRPr="0020285C">
        <w:rPr>
          <w:rStyle w:val="Italic"/>
        </w:rPr>
        <w:t>very concurrent</w:t>
      </w:r>
      <w:r>
        <w:t xml:space="preserve"> </w:t>
      </w:r>
      <w:r w:rsidR="00CA7292">
        <w:t>(that is, I/O</w:t>
      </w:r>
      <w:ins w:id="325" w:author="Audrey Doyle" w:date="2025-09-08T12:43:00Z" w16du:dateUtc="2025-09-08T16:43:00Z">
        <w:r w:rsidR="00D54B92">
          <w:t xml:space="preserve"> </w:t>
        </w:r>
      </w:ins>
      <w:del w:id="326" w:author="Audrey Doyle" w:date="2025-09-08T12:43:00Z" w16du:dateUtc="2025-09-08T16:43:00Z">
        <w:r w:rsidR="00CA7292" w:rsidDel="00D54B92">
          <w:delText>-</w:delText>
        </w:r>
      </w:del>
      <w:r w:rsidR="00CA7292">
        <w:t xml:space="preserve">bound), </w:t>
      </w:r>
      <w:r>
        <w:t>such as handling messages from a bunch of different sources that may come in at different intervals or different rates, async is a better choice.</w:t>
      </w:r>
    </w:p>
    <w:p w14:paraId="7837CB20" w14:textId="4FD75E1A" w:rsidR="00591B92" w:rsidRDefault="00000000" w:rsidP="0020285C">
      <w:pPr>
        <w:pStyle w:val="Body"/>
      </w:pPr>
      <w:r>
        <w:t>And if you need both parallelism and concurrency, you don’t have to choose between threads and async. You can use them together freely, letting each play the part it’s best at. For example, Listing</w:t>
      </w:r>
      <w:r w:rsidR="0095471D">
        <w:rPr>
          <w:rStyle w:val="Xref"/>
        </w:rPr>
        <w:t> </w:t>
      </w:r>
      <w:r>
        <w:t>17-</w:t>
      </w:r>
      <w:r w:rsidR="009A1F0C">
        <w:t>25</w:t>
      </w:r>
      <w:r>
        <w:t xml:space="preserve"> shows a fairly common example of this kind of mix in real-world Rust code.</w:t>
      </w:r>
    </w:p>
    <w:p w14:paraId="0F7883CA" w14:textId="77777777" w:rsidR="00591B92" w:rsidRDefault="00000000">
      <w:pPr>
        <w:pStyle w:val="CodeLabel"/>
      </w:pPr>
      <w:r>
        <w:t>src/main.rs</w:t>
      </w:r>
    </w:p>
    <w:p w14:paraId="1D6484EC" w14:textId="77777777" w:rsidR="00591B92" w:rsidRDefault="00000000">
      <w:pPr>
        <w:pStyle w:val="Code"/>
      </w:pPr>
      <w:r>
        <w:t>use std::{thread, time::Duration};</w:t>
      </w:r>
    </w:p>
    <w:p w14:paraId="344C0F7A" w14:textId="77777777" w:rsidR="00591B92" w:rsidRDefault="00591B92">
      <w:pPr>
        <w:pStyle w:val="Code"/>
      </w:pPr>
    </w:p>
    <w:p w14:paraId="64FA8892" w14:textId="77777777" w:rsidR="00591B92" w:rsidRDefault="00000000">
      <w:pPr>
        <w:pStyle w:val="Code"/>
      </w:pPr>
      <w:r>
        <w:t>fn main() {</w:t>
      </w:r>
    </w:p>
    <w:p w14:paraId="7A562D4A" w14:textId="0AEECBDF" w:rsidR="00591B92" w:rsidRDefault="00000000">
      <w:pPr>
        <w:pStyle w:val="Code"/>
      </w:pPr>
      <w:r>
        <w:t xml:space="preserve">  </w:t>
      </w:r>
      <w:r w:rsidR="005C7147" w:rsidRPr="0004162D">
        <w:rPr>
          <w:rStyle w:val="CodeAnnotation"/>
        </w:rPr>
        <w:t>1</w:t>
      </w:r>
      <w:r>
        <w:t xml:space="preserve"> let (tx, mut rx) = trpl::channel();</w:t>
      </w:r>
    </w:p>
    <w:p w14:paraId="5714716F" w14:textId="77777777" w:rsidR="00591B92" w:rsidRDefault="00591B92">
      <w:pPr>
        <w:pStyle w:val="Code"/>
      </w:pPr>
    </w:p>
    <w:p w14:paraId="46508B69" w14:textId="2D93D676" w:rsidR="00591B92" w:rsidRDefault="005C7147">
      <w:pPr>
        <w:pStyle w:val="Code"/>
      </w:pPr>
      <w:r>
        <w:t xml:space="preserve">  </w:t>
      </w:r>
      <w:r w:rsidRPr="0004162D">
        <w:rPr>
          <w:rStyle w:val="CodeAnnotation"/>
        </w:rPr>
        <w:t>2</w:t>
      </w:r>
      <w:r>
        <w:t xml:space="preserve"> thread::spawn(move </w:t>
      </w:r>
      <w:del w:id="327" w:author="Eva Morrow" w:date="2025-06-26T13:15:00Z">
        <w:r w:rsidRPr="0004162D" w:rsidDel="007570D2">
          <w:rPr>
            <w:rStyle w:val="CodeAnnotation"/>
          </w:rPr>
          <w:delText>3</w:delText>
        </w:r>
        <w:r w:rsidDel="007570D2">
          <w:delText xml:space="preserve"> </w:delText>
        </w:r>
      </w:del>
      <w:r>
        <w:t>|| {</w:t>
      </w:r>
      <w:ins w:id="328" w:author="Eva Morrow" w:date="2025-06-26T13:15:00Z">
        <w:r w:rsidR="007570D2">
          <w:t xml:space="preserve"> </w:t>
        </w:r>
        <w:r w:rsidR="007570D2" w:rsidRPr="0004162D">
          <w:rPr>
            <w:rStyle w:val="CodeAnnotation"/>
          </w:rPr>
          <w:t>3</w:t>
        </w:r>
      </w:ins>
    </w:p>
    <w:p w14:paraId="1B011E0D" w14:textId="77777777" w:rsidR="00591B92" w:rsidRDefault="00000000">
      <w:pPr>
        <w:pStyle w:val="Code"/>
      </w:pPr>
      <w:r>
        <w:t xml:space="preserve">        for i in 1..11 {</w:t>
      </w:r>
    </w:p>
    <w:p w14:paraId="14EAA993" w14:textId="27E4EAC7" w:rsidR="00591B92" w:rsidRDefault="00000000">
      <w:pPr>
        <w:pStyle w:val="Code"/>
      </w:pPr>
      <w:r>
        <w:t xml:space="preserve">          </w:t>
      </w:r>
      <w:r w:rsidR="005C7147" w:rsidRPr="0004162D">
        <w:rPr>
          <w:rStyle w:val="CodeAnnotation"/>
        </w:rPr>
        <w:t>4</w:t>
      </w:r>
      <w:r>
        <w:t xml:space="preserve"> tx.send(i).unwrap();</w:t>
      </w:r>
    </w:p>
    <w:p w14:paraId="09781F82" w14:textId="140F8E84" w:rsidR="00591B92" w:rsidRDefault="00000000">
      <w:pPr>
        <w:pStyle w:val="Code"/>
      </w:pPr>
      <w:r>
        <w:t xml:space="preserve">          </w:t>
      </w:r>
      <w:r w:rsidR="005C7147" w:rsidRPr="0004162D">
        <w:rPr>
          <w:rStyle w:val="CodeAnnotation"/>
        </w:rPr>
        <w:t>5</w:t>
      </w:r>
      <w:r>
        <w:t xml:space="preserve"> thread::sleep(Duration::from_secs(1));</w:t>
      </w:r>
    </w:p>
    <w:p w14:paraId="605D6D0E" w14:textId="77777777" w:rsidR="00591B92" w:rsidRDefault="00000000">
      <w:pPr>
        <w:pStyle w:val="Code"/>
      </w:pPr>
      <w:r>
        <w:t xml:space="preserve">        }</w:t>
      </w:r>
    </w:p>
    <w:p w14:paraId="7B2DA014" w14:textId="77777777" w:rsidR="00591B92" w:rsidRDefault="00000000">
      <w:pPr>
        <w:pStyle w:val="Code"/>
      </w:pPr>
      <w:r>
        <w:t xml:space="preserve">    });</w:t>
      </w:r>
    </w:p>
    <w:p w14:paraId="206311FC" w14:textId="77777777" w:rsidR="00591B92" w:rsidRDefault="00591B92">
      <w:pPr>
        <w:pStyle w:val="Code"/>
      </w:pPr>
    </w:p>
    <w:p w14:paraId="13B5A79F" w14:textId="76FED1B5" w:rsidR="00591B92" w:rsidRDefault="00000000">
      <w:pPr>
        <w:pStyle w:val="Code"/>
      </w:pPr>
      <w:r>
        <w:t xml:space="preserve">  </w:t>
      </w:r>
      <w:r w:rsidR="00DB496D" w:rsidRPr="0004162D">
        <w:rPr>
          <w:rStyle w:val="CodeAnnotation"/>
        </w:rPr>
        <w:t>6</w:t>
      </w:r>
      <w:r>
        <w:t xml:space="preserve"> trpl::</w:t>
      </w:r>
      <w:r w:rsidR="00E361FE">
        <w:t>block_on</w:t>
      </w:r>
      <w:r>
        <w:t>(async {</w:t>
      </w:r>
    </w:p>
    <w:p w14:paraId="3AEC45A5" w14:textId="28BFFCB3" w:rsidR="00591B92" w:rsidRDefault="00000000">
      <w:pPr>
        <w:pStyle w:val="Code"/>
      </w:pPr>
      <w:r>
        <w:t xml:space="preserve">      </w:t>
      </w:r>
      <w:r w:rsidR="00DB496D" w:rsidRPr="0004162D">
        <w:rPr>
          <w:rStyle w:val="CodeAnnotation"/>
        </w:rPr>
        <w:t>7</w:t>
      </w:r>
      <w:r>
        <w:t xml:space="preserve"> while let Some(message) = rx.recv().await {</w:t>
      </w:r>
    </w:p>
    <w:p w14:paraId="15389E57" w14:textId="77777777" w:rsidR="00591B92" w:rsidRDefault="00000000">
      <w:pPr>
        <w:pStyle w:val="Code"/>
      </w:pPr>
      <w:r>
        <w:t xml:space="preserve">            println!("{message}");</w:t>
      </w:r>
    </w:p>
    <w:p w14:paraId="381F2973" w14:textId="77777777" w:rsidR="00591B92" w:rsidRDefault="00000000">
      <w:pPr>
        <w:pStyle w:val="Code"/>
      </w:pPr>
      <w:r>
        <w:t xml:space="preserve">        }</w:t>
      </w:r>
    </w:p>
    <w:p w14:paraId="1E86034F" w14:textId="77777777" w:rsidR="00591B92" w:rsidRDefault="00000000">
      <w:pPr>
        <w:pStyle w:val="Code"/>
      </w:pPr>
      <w:r>
        <w:t xml:space="preserve">    });</w:t>
      </w:r>
    </w:p>
    <w:p w14:paraId="1639C212" w14:textId="77777777" w:rsidR="00591B92" w:rsidRDefault="00000000">
      <w:pPr>
        <w:pStyle w:val="Code"/>
      </w:pPr>
      <w:r>
        <w:t>}</w:t>
      </w:r>
    </w:p>
    <w:p w14:paraId="40D6F43F" w14:textId="77777777" w:rsidR="00591B92" w:rsidRDefault="00000000" w:rsidP="0004162D">
      <w:pPr>
        <w:pStyle w:val="CodeListingCaption"/>
        <w:numPr>
          <w:ilvl w:val="6"/>
          <w:numId w:val="2"/>
        </w:numPr>
      </w:pPr>
      <w:r>
        <w:t>Sending messages with blocking code in a thread and awaiting the messages in an async block</w:t>
      </w:r>
    </w:p>
    <w:p w14:paraId="1164E836" w14:textId="185097B5" w:rsidR="00591B92" w:rsidRDefault="00000000" w:rsidP="0020285C">
      <w:pPr>
        <w:pStyle w:val="Body"/>
      </w:pPr>
      <w:r>
        <w:t>We begin by creating an async channel</w:t>
      </w:r>
      <w:r w:rsidR="0097601A">
        <w:t xml:space="preserve"> </w:t>
      </w:r>
      <w:r w:rsidR="0097601A" w:rsidRPr="0004162D">
        <w:rPr>
          <w:rStyle w:val="CodeAnnotation"/>
        </w:rPr>
        <w:t>1</w:t>
      </w:r>
      <w:r>
        <w:t>, then spawn</w:t>
      </w:r>
      <w:r w:rsidR="0097601A">
        <w:t>ing</w:t>
      </w:r>
      <w:r>
        <w:t xml:space="preserve"> a thread</w:t>
      </w:r>
      <w:r w:rsidR="0097601A">
        <w:t xml:space="preserve"> </w:t>
      </w:r>
      <w:r w:rsidR="0097601A" w:rsidRPr="0004162D">
        <w:rPr>
          <w:rStyle w:val="CodeAnnotation"/>
        </w:rPr>
        <w:t>2</w:t>
      </w:r>
      <w:r>
        <w:t xml:space="preserve"> that takes ownership of the sender side of the channel</w:t>
      </w:r>
      <w:r w:rsidR="0097601A">
        <w:t xml:space="preserve"> using the </w:t>
      </w:r>
      <w:r w:rsidR="0097601A" w:rsidRPr="0004162D">
        <w:rPr>
          <w:rStyle w:val="Literal"/>
        </w:rPr>
        <w:t>move</w:t>
      </w:r>
      <w:r w:rsidR="0097601A">
        <w:t xml:space="preserve"> keyword </w:t>
      </w:r>
      <w:r w:rsidR="0097601A" w:rsidRPr="0004162D">
        <w:rPr>
          <w:rStyle w:val="CodeAnnotation"/>
        </w:rPr>
        <w:t>3</w:t>
      </w:r>
      <w:r>
        <w:t xml:space="preserve">. Within the thread, we send the numbers </w:t>
      </w:r>
      <w:commentRangeStart w:id="329"/>
      <w:r>
        <w:t>1 through 10</w:t>
      </w:r>
      <w:r w:rsidR="00586CD7">
        <w:t xml:space="preserve"> </w:t>
      </w:r>
      <w:commentRangeEnd w:id="329"/>
      <w:r w:rsidR="003638EE">
        <w:rPr>
          <w:rStyle w:val="CommentReference"/>
          <w:rFonts w:ascii="Times New Roman" w:hAnsi="Times New Roman" w:cs="Times New Roman"/>
          <w:color w:val="auto"/>
          <w:lang w:val="en-CA"/>
        </w:rPr>
        <w:commentReference w:id="329"/>
      </w:r>
      <w:r w:rsidR="00586CD7" w:rsidRPr="0004162D">
        <w:rPr>
          <w:rStyle w:val="CodeAnnotation"/>
        </w:rPr>
        <w:t>4</w:t>
      </w:r>
      <w:r>
        <w:t>, sleeping for a second between each</w:t>
      </w:r>
      <w:r w:rsidR="00586CD7">
        <w:t xml:space="preserve"> </w:t>
      </w:r>
      <w:r w:rsidR="00586CD7" w:rsidRPr="0004162D">
        <w:rPr>
          <w:rStyle w:val="CodeAnnotation"/>
        </w:rPr>
        <w:t>5</w:t>
      </w:r>
      <w:r>
        <w:t xml:space="preserve">. Finally, we run a future created with an async block passed to </w:t>
      </w:r>
      <w:r w:rsidRPr="0020285C">
        <w:rPr>
          <w:rStyle w:val="Literal"/>
        </w:rPr>
        <w:t>trpl::</w:t>
      </w:r>
      <w:r w:rsidR="00E361FE" w:rsidRPr="0020285C">
        <w:rPr>
          <w:rStyle w:val="Literal"/>
        </w:rPr>
        <w:t>block_on</w:t>
      </w:r>
      <w:r w:rsidR="00E361FE">
        <w:t xml:space="preserve"> </w:t>
      </w:r>
      <w:r w:rsidR="00586CD7" w:rsidRPr="0004162D">
        <w:rPr>
          <w:rStyle w:val="CodeAnnotation"/>
        </w:rPr>
        <w:t>6</w:t>
      </w:r>
      <w:r w:rsidR="00586CD7">
        <w:t xml:space="preserve"> </w:t>
      </w:r>
      <w:r>
        <w:t>just as we have throughout the chapter. In that future, we await those messages</w:t>
      </w:r>
      <w:r w:rsidR="00586CD7">
        <w:t xml:space="preserve"> </w:t>
      </w:r>
      <w:r w:rsidR="00586CD7" w:rsidRPr="0004162D">
        <w:rPr>
          <w:rStyle w:val="CodeAnnotation"/>
        </w:rPr>
        <w:t>7</w:t>
      </w:r>
      <w:r>
        <w:t>, just as in the other message-passing examples we have seen.</w:t>
      </w:r>
    </w:p>
    <w:p w14:paraId="672D127E" w14:textId="236885AA" w:rsidR="00591B92" w:rsidRDefault="00000000" w:rsidP="0020285C">
      <w:pPr>
        <w:pStyle w:val="Body"/>
      </w:pPr>
      <w:r>
        <w:t>To return to the scenario we opened the chapter with, imagine running a set of video encoding tasks using a dedicated thread (because video encoding is compute</w:t>
      </w:r>
      <w:ins w:id="330" w:author="Audrey Doyle" w:date="2025-09-08T12:45:00Z" w16du:dateUtc="2025-09-08T16:45:00Z">
        <w:r w:rsidR="003638EE">
          <w:t xml:space="preserve"> </w:t>
        </w:r>
      </w:ins>
      <w:del w:id="331" w:author="Audrey Doyle" w:date="2025-09-08T12:45:00Z" w16du:dateUtc="2025-09-08T16:45:00Z">
        <w:r w:rsidDel="003638EE">
          <w:delText>-</w:delText>
        </w:r>
      </w:del>
      <w:r>
        <w:t>bound) but notifying the UI that those operations are done with an async channel. There are countless examples of these kinds of combinations in real-world use cases.</w:t>
      </w:r>
    </w:p>
    <w:p w14:paraId="472B526D" w14:textId="77777777" w:rsidR="00591B92" w:rsidRDefault="00000000">
      <w:pPr>
        <w:pStyle w:val="HeadA"/>
      </w:pPr>
      <w:bookmarkStart w:id="332" w:name="_Toc206171756"/>
      <w:r>
        <w:t>Summary</w:t>
      </w:r>
      <w:bookmarkEnd w:id="332"/>
    </w:p>
    <w:p w14:paraId="6405F397" w14:textId="06ADAF6A" w:rsidR="00591B92" w:rsidRDefault="00000000" w:rsidP="0020285C">
      <w:pPr>
        <w:pStyle w:val="Body"/>
      </w:pPr>
      <w:r>
        <w:t xml:space="preserve">This isn’t the last you’ll see of concurrency in this book. The project in </w:t>
      </w:r>
      <w:r w:rsidRPr="0020285C">
        <w:rPr>
          <w:rStyle w:val="Xref"/>
        </w:rPr>
        <w:t>Chapter</w:t>
      </w:r>
      <w:r w:rsidR="0095471D">
        <w:rPr>
          <w:rStyle w:val="Xref"/>
        </w:rPr>
        <w:t> </w:t>
      </w:r>
      <w:r w:rsidRPr="0020285C">
        <w:rPr>
          <w:rStyle w:val="Xref"/>
        </w:rPr>
        <w:t>21</w:t>
      </w:r>
      <w:r>
        <w:t xml:space="preserve"> will apply these concepts in a more realistic situation than the simpler examples discussed here</w:t>
      </w:r>
      <w:ins w:id="333" w:author="Audrey Doyle" w:date="2025-09-08T12:45:00Z" w16du:dateUtc="2025-09-08T16:45:00Z">
        <w:r w:rsidR="003638EE">
          <w:t>,</w:t>
        </w:r>
      </w:ins>
      <w:r>
        <w:t xml:space="preserve"> and </w:t>
      </w:r>
      <w:ins w:id="334" w:author="Audrey Doyle" w:date="2025-09-08T12:45:00Z" w16du:dateUtc="2025-09-08T16:45:00Z">
        <w:r w:rsidR="003638EE">
          <w:t xml:space="preserve">will </w:t>
        </w:r>
      </w:ins>
      <w:r>
        <w:t>compare problem-solving with threading versus tasks and futures more directly.</w:t>
      </w:r>
    </w:p>
    <w:p w14:paraId="535ED972" w14:textId="77777777" w:rsidR="00591B92" w:rsidRDefault="00000000" w:rsidP="0020285C">
      <w:pPr>
        <w:pStyle w:val="Body"/>
      </w:pPr>
      <w:r>
        <w:t>No matter which of these approaches you choose, Rust gives you the tools you need to write safe, fast, concurrent code—whether for a high-throughput web server or an embedded operating system.</w:t>
      </w:r>
    </w:p>
    <w:p w14:paraId="518FBF8C" w14:textId="1373C089" w:rsidR="003E5A5A" w:rsidRDefault="00000000" w:rsidP="0020285C">
      <w:pPr>
        <w:pStyle w:val="Body"/>
      </w:pPr>
      <w:r>
        <w:t>Next, we’ll talk about idiomatic ways to model problems and structure solutions as your Rust programs get bigger. In addition, we’ll discuss how Rust’s idioms relate to those you might be familiar with from object-oriented programming.</w:t>
      </w:r>
    </w:p>
    <w:sectPr w:rsidR="003E5A5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6" w:author="Audrey Doyle" w:date="2025-09-08T10:46:00Z" w:initials="AD">
    <w:p w14:paraId="254FA29B" w14:textId="29E4B16D" w:rsidR="00B96747" w:rsidRDefault="00B96747">
      <w:pPr>
        <w:pStyle w:val="CommentText"/>
      </w:pPr>
      <w:r>
        <w:rPr>
          <w:rStyle w:val="CommentReference"/>
        </w:rPr>
        <w:annotationRef/>
      </w:r>
      <w:r>
        <w:t xml:space="preserve">AU: should this be </w:t>
      </w:r>
      <w:r w:rsidRPr="00B96747">
        <w:rPr>
          <w:rStyle w:val="Literal"/>
        </w:rPr>
        <w:t>&lt;title&gt;</w:t>
      </w:r>
      <w:r>
        <w:t>?</w:t>
      </w:r>
    </w:p>
  </w:comment>
  <w:comment w:id="84" w:author="Audrey Doyle" w:date="2025-09-08T10:59:00Z" w:initials="AD">
    <w:p w14:paraId="45050AC8" w14:textId="5AF72A14" w:rsidR="00B840B3" w:rsidRDefault="00B840B3">
      <w:pPr>
        <w:pStyle w:val="CommentText"/>
      </w:pPr>
      <w:r>
        <w:rPr>
          <w:rStyle w:val="CommentReference"/>
        </w:rPr>
        <w:annotationRef/>
      </w:r>
      <w:r>
        <w:t xml:space="preserve">AU: In the listing, it just says </w:t>
      </w:r>
      <w:r w:rsidRPr="00B840B3">
        <w:rPr>
          <w:rStyle w:val="Literal"/>
        </w:rPr>
        <w:t>.map</w:t>
      </w:r>
      <w:r>
        <w:t>. Is that OK?</w:t>
      </w:r>
    </w:p>
  </w:comment>
  <w:comment w:id="118" w:author="Audrey Doyle" w:date="2025-09-08T11:12:00Z" w:initials="AD">
    <w:p w14:paraId="2E512BB0" w14:textId="2C2CE8ED" w:rsidR="00701AAD" w:rsidRDefault="00701AAD">
      <w:pPr>
        <w:pStyle w:val="CommentText"/>
      </w:pPr>
      <w:r>
        <w:rPr>
          <w:rStyle w:val="CommentReference"/>
        </w:rPr>
        <w:annotationRef/>
      </w:r>
      <w:r>
        <w:t>AU: is it OK that some of the code in this listing is in gray?</w:t>
      </w:r>
    </w:p>
  </w:comment>
  <w:comment w:id="123" w:author="Audrey Doyle" w:date="2025-09-08T11:14:00Z" w:initials="AD">
    <w:p w14:paraId="54CE2DBA" w14:textId="1CC8DCEF" w:rsidR="00701AAD" w:rsidRDefault="00701AAD">
      <w:pPr>
        <w:pStyle w:val="CommentText"/>
      </w:pPr>
      <w:r>
        <w:rPr>
          <w:rStyle w:val="CommentReference"/>
        </w:rPr>
        <w:annotationRef/>
      </w:r>
      <w:r>
        <w:t>AU: does this refer to “the first await point”?</w:t>
      </w:r>
    </w:p>
  </w:comment>
  <w:comment w:id="180" w:author="Audrey Doyle" w:date="2025-09-08T11:36:00Z" w:initials="AD">
    <w:p w14:paraId="039CF3A8" w14:textId="1CDF35C6" w:rsidR="0056246B" w:rsidRDefault="0056246B">
      <w:pPr>
        <w:pStyle w:val="CommentText"/>
      </w:pPr>
      <w:r>
        <w:rPr>
          <w:rStyle w:val="CommentReference"/>
        </w:rPr>
        <w:annotationRef/>
      </w:r>
      <w:r>
        <w:t>AU: in what chapter?</w:t>
      </w:r>
    </w:p>
  </w:comment>
  <w:comment w:id="187" w:author="Audrey Doyle" w:date="2025-09-08T11:46:00Z" w:initials="AD">
    <w:p w14:paraId="0D5DDE41" w14:textId="1A4F5079" w:rsidR="00757B7E" w:rsidRDefault="00757B7E">
      <w:pPr>
        <w:pStyle w:val="CommentText"/>
      </w:pPr>
      <w:r>
        <w:rPr>
          <w:rStyle w:val="CommentReference"/>
        </w:rPr>
        <w:annotationRef/>
      </w:r>
      <w:r>
        <w:t>AU: should “async” be in the normal font and not the code font?</w:t>
      </w:r>
    </w:p>
  </w:comment>
  <w:comment w:id="212" w:author="Audrey Doyle" w:date="2025-09-08T11:52:00Z" w:initials="AD">
    <w:p w14:paraId="19FF4ED6" w14:textId="17EA6201" w:rsidR="00081003" w:rsidRDefault="00081003">
      <w:pPr>
        <w:pStyle w:val="CommentText"/>
      </w:pPr>
      <w:r>
        <w:rPr>
          <w:rStyle w:val="CommentReference"/>
        </w:rPr>
        <w:annotationRef/>
      </w:r>
      <w:r>
        <w:t>AU: should this part be included in the listing as well?</w:t>
      </w:r>
    </w:p>
  </w:comment>
  <w:comment w:id="213" w:author="Audrey Doyle" w:date="2025-09-08T11:52:00Z" w:initials="AD">
    <w:p w14:paraId="2F4DC235" w14:textId="5271C3A0" w:rsidR="00081003" w:rsidRDefault="00081003">
      <w:pPr>
        <w:pStyle w:val="CommentText"/>
      </w:pPr>
      <w:r>
        <w:rPr>
          <w:rStyle w:val="CommentReference"/>
        </w:rPr>
        <w:annotationRef/>
      </w:r>
      <w:r>
        <w:t xml:space="preserve">AU: this is the same listing title as for Listing 17-14. Should it say “Using </w:t>
      </w:r>
      <w:r w:rsidRPr="00081003">
        <w:rPr>
          <w:rStyle w:val="Literal"/>
        </w:rPr>
        <w:t>trpl::sleep</w:t>
      </w:r>
      <w:r>
        <w:t>”?</w:t>
      </w:r>
    </w:p>
  </w:comment>
  <w:comment w:id="256" w:author="Eva Morrow" w:date="2025-06-26T13:13:00Z" w:initials="EM">
    <w:p w14:paraId="6DF904D4" w14:textId="77777777" w:rsidR="000770B7" w:rsidRDefault="000770B7" w:rsidP="00FC3794">
      <w:r>
        <w:rPr>
          <w:rStyle w:val="CommentReference"/>
        </w:rPr>
        <w:annotationRef/>
      </w:r>
      <w:r>
        <w:rPr>
          <w:color w:val="000000"/>
          <w:sz w:val="20"/>
          <w:szCs w:val="20"/>
        </w:rPr>
        <w:t>Note that this line exceeds the maximum characters allowed for CodeWide (max 95 characters) - please break across two lines</w:t>
      </w:r>
    </w:p>
  </w:comment>
  <w:comment w:id="257" w:author="Eva Morrow" w:date="2025-06-26T13:13:00Z" w:initials="EM">
    <w:p w14:paraId="7DC6C61D" w14:textId="77777777" w:rsidR="000770B7" w:rsidRDefault="000770B7" w:rsidP="00891285">
      <w:r>
        <w:rPr>
          <w:rStyle w:val="CommentReference"/>
        </w:rPr>
        <w:annotationRef/>
      </w:r>
      <w:r>
        <w:rPr>
          <w:color w:val="000000"/>
          <w:sz w:val="20"/>
          <w:szCs w:val="20"/>
        </w:rPr>
        <w:t>Please break this line across two lines</w:t>
      </w:r>
    </w:p>
  </w:comment>
  <w:comment w:id="262" w:author="Audrey Doyle" w:date="2025-09-08T12:17:00Z" w:initials="AD">
    <w:p w14:paraId="61708270" w14:textId="1D11FE0A" w:rsidR="001F256D" w:rsidRDefault="001F256D">
      <w:pPr>
        <w:pStyle w:val="CommentText"/>
      </w:pPr>
      <w:r>
        <w:rPr>
          <w:rStyle w:val="CommentReference"/>
        </w:rPr>
        <w:annotationRef/>
      </w:r>
      <w:r>
        <w:t>AU: should this say “needs to make sure” or should it say “makes sure”?</w:t>
      </w:r>
    </w:p>
  </w:comment>
  <w:comment w:id="268" w:author="Audrey Doyle" w:date="2025-09-08T12:19:00Z" w:initials="AD">
    <w:p w14:paraId="764616AA" w14:textId="2B4FA322" w:rsidR="001F256D" w:rsidRDefault="001F256D">
      <w:pPr>
        <w:pStyle w:val="CommentText"/>
      </w:pPr>
      <w:r>
        <w:rPr>
          <w:rStyle w:val="CommentReference"/>
        </w:rPr>
        <w:annotationRef/>
      </w:r>
      <w:r>
        <w:t>AU: “some number of futures”?</w:t>
      </w:r>
    </w:p>
  </w:comment>
  <w:comment w:id="271" w:author="Audrey Doyle" w:date="2025-09-08T12:20:00Z" w:initials="AD">
    <w:p w14:paraId="67AD0129" w14:textId="38C71460" w:rsidR="001F256D" w:rsidRDefault="001F256D">
      <w:pPr>
        <w:pStyle w:val="CommentText"/>
      </w:pPr>
      <w:r>
        <w:rPr>
          <w:rStyle w:val="CommentReference"/>
        </w:rPr>
        <w:annotationRef/>
      </w:r>
      <w:r>
        <w:t>AU: please provide the chapter number.</w:t>
      </w:r>
    </w:p>
  </w:comment>
  <w:comment w:id="276" w:author="Eva Morrow" w:date="2025-06-26T13:13:00Z" w:initials="EM">
    <w:p w14:paraId="61F90CD0" w14:textId="77777777" w:rsidR="002E3E10" w:rsidRDefault="002E3E10" w:rsidP="002D27B6">
      <w:r>
        <w:rPr>
          <w:rStyle w:val="CommentReference"/>
        </w:rPr>
        <w:annotationRef/>
      </w:r>
      <w:r>
        <w:rPr>
          <w:color w:val="000000"/>
          <w:sz w:val="20"/>
          <w:szCs w:val="20"/>
        </w:rPr>
        <w:t>Please break across two lines</w:t>
      </w:r>
    </w:p>
  </w:comment>
  <w:comment w:id="277" w:author="Eva Morrow" w:date="2025-06-26T13:14:00Z" w:initials="EM">
    <w:p w14:paraId="7CD3E6AA" w14:textId="77777777" w:rsidR="002E3E10" w:rsidRDefault="002E3E10" w:rsidP="00EF737B">
      <w:r>
        <w:rPr>
          <w:rStyle w:val="CommentReference"/>
        </w:rPr>
        <w:annotationRef/>
      </w:r>
      <w:r>
        <w:rPr>
          <w:color w:val="000000"/>
          <w:sz w:val="20"/>
          <w:szCs w:val="20"/>
        </w:rPr>
        <w:t>Please break across two lines</w:t>
      </w:r>
    </w:p>
  </w:comment>
  <w:comment w:id="278" w:author="Eva Morrow" w:date="2025-06-26T13:14:00Z" w:initials="EM">
    <w:p w14:paraId="1ADBF9C6" w14:textId="77777777" w:rsidR="002E3E10" w:rsidRDefault="002E3E10" w:rsidP="00EA1B0D">
      <w:r>
        <w:rPr>
          <w:rStyle w:val="CommentReference"/>
        </w:rPr>
        <w:annotationRef/>
      </w:r>
      <w:r>
        <w:rPr>
          <w:color w:val="000000"/>
          <w:sz w:val="20"/>
          <w:szCs w:val="20"/>
        </w:rPr>
        <w:t>Please break across two lines</w:t>
      </w:r>
    </w:p>
  </w:comment>
  <w:comment w:id="283" w:author="Audrey Doyle" w:date="2025-09-08T12:28:00Z" w:initials="AD">
    <w:p w14:paraId="4FBBB710" w14:textId="5F15A611" w:rsidR="00260BF8" w:rsidRDefault="00260BF8">
      <w:pPr>
        <w:pStyle w:val="CommentText"/>
      </w:pPr>
      <w:r>
        <w:rPr>
          <w:rStyle w:val="CommentReference"/>
        </w:rPr>
        <w:annotationRef/>
      </w:r>
      <w:r>
        <w:t>AU: we already italicized “pin” when we defined it earlier. OK to reformat in roman?</w:t>
      </w:r>
    </w:p>
  </w:comment>
  <w:comment w:id="318" w:author="Audrey Doyle" w:date="2025-09-08T12:42:00Z" w:initials="AD">
    <w:p w14:paraId="6395CAD1" w14:textId="22887F6E" w:rsidR="00D54B92" w:rsidRDefault="00D54B92">
      <w:pPr>
        <w:pStyle w:val="CommentText"/>
      </w:pPr>
      <w:r>
        <w:rPr>
          <w:rStyle w:val="CommentReference"/>
        </w:rPr>
        <w:annotationRef/>
      </w:r>
      <w:r>
        <w:t>AU: change to regular body font?</w:t>
      </w:r>
    </w:p>
  </w:comment>
  <w:comment w:id="329" w:author="Audrey Doyle" w:date="2025-09-08T12:44:00Z" w:initials="AD">
    <w:p w14:paraId="2FBB2AFD" w14:textId="007AEA30" w:rsidR="003638EE" w:rsidRDefault="003638EE">
      <w:pPr>
        <w:pStyle w:val="CommentText"/>
      </w:pPr>
      <w:r>
        <w:rPr>
          <w:rStyle w:val="CommentReference"/>
        </w:rPr>
        <w:annotationRef/>
      </w:r>
      <w:r>
        <w:t>AU: it looks like the code says 1 through 11. Please advise.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FA29B" w15:done="0"/>
  <w15:commentEx w15:paraId="45050AC8" w15:done="0"/>
  <w15:commentEx w15:paraId="2E512BB0" w15:done="0"/>
  <w15:commentEx w15:paraId="54CE2DBA" w15:done="0"/>
  <w15:commentEx w15:paraId="039CF3A8" w15:done="0"/>
  <w15:commentEx w15:paraId="0D5DDE41" w15:done="0"/>
  <w15:commentEx w15:paraId="19FF4ED6" w15:done="0"/>
  <w15:commentEx w15:paraId="2F4DC235" w15:done="0"/>
  <w15:commentEx w15:paraId="6DF904D4" w15:done="0"/>
  <w15:commentEx w15:paraId="7DC6C61D" w15:done="0"/>
  <w15:commentEx w15:paraId="61708270" w15:done="0"/>
  <w15:commentEx w15:paraId="764616AA" w15:done="0"/>
  <w15:commentEx w15:paraId="67AD0129" w15:done="0"/>
  <w15:commentEx w15:paraId="61F90CD0" w15:done="0"/>
  <w15:commentEx w15:paraId="7CD3E6AA" w15:done="0"/>
  <w15:commentEx w15:paraId="1ADBF9C6" w15:done="0"/>
  <w15:commentEx w15:paraId="4FBBB710" w15:done="0"/>
  <w15:commentEx w15:paraId="6395CAD1" w15:done="0"/>
  <w15:commentEx w15:paraId="2FBB2A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DF8B0D6" w16cex:dateUtc="2025-09-08T14:46:00Z"/>
  <w16cex:commentExtensible w16cex:durableId="3C0ADC05" w16cex:dateUtc="2025-09-08T14:59:00Z"/>
  <w16cex:commentExtensible w16cex:durableId="7368DBE9" w16cex:dateUtc="2025-09-08T15:12:00Z"/>
  <w16cex:commentExtensible w16cex:durableId="5900406C" w16cex:dateUtc="2025-09-08T15:14:00Z"/>
  <w16cex:commentExtensible w16cex:durableId="1C93A539" w16cex:dateUtc="2025-09-08T15:36:00Z"/>
  <w16cex:commentExtensible w16cex:durableId="4C155EFE" w16cex:dateUtc="2025-09-08T15:46:00Z"/>
  <w16cex:commentExtensible w16cex:durableId="40253F5C" w16cex:dateUtc="2025-09-08T15:52:00Z"/>
  <w16cex:commentExtensible w16cex:durableId="41F8F81F" w16cex:dateUtc="2025-09-08T15:52:00Z"/>
  <w16cex:commentExtensible w16cex:durableId="2D4B7062" w16cex:dateUtc="2025-06-26T20:13:00Z"/>
  <w16cex:commentExtensible w16cex:durableId="2B2FE25C" w16cex:dateUtc="2025-06-26T20:13:00Z"/>
  <w16cex:commentExtensible w16cex:durableId="52035207" w16cex:dateUtc="2025-09-08T16:17:00Z"/>
  <w16cex:commentExtensible w16cex:durableId="1C33708A" w16cex:dateUtc="2025-09-08T16:19:00Z"/>
  <w16cex:commentExtensible w16cex:durableId="50FB8E70" w16cex:dateUtc="2025-09-08T16:20:00Z"/>
  <w16cex:commentExtensible w16cex:durableId="6AE4892E" w16cex:dateUtc="2025-06-26T20:13:00Z"/>
  <w16cex:commentExtensible w16cex:durableId="523B9E81" w16cex:dateUtc="2025-06-26T20:14:00Z"/>
  <w16cex:commentExtensible w16cex:durableId="39ED3410" w16cex:dateUtc="2025-06-26T20:14:00Z"/>
  <w16cex:commentExtensible w16cex:durableId="74FBB043" w16cex:dateUtc="2025-09-08T16:28:00Z"/>
  <w16cex:commentExtensible w16cex:durableId="2F8D3A92" w16cex:dateUtc="2025-09-08T16:42:00Z"/>
  <w16cex:commentExtensible w16cex:durableId="0FDE315D" w16cex:dateUtc="2025-09-08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FA29B" w16cid:durableId="4DF8B0D6"/>
  <w16cid:commentId w16cid:paraId="45050AC8" w16cid:durableId="3C0ADC05"/>
  <w16cid:commentId w16cid:paraId="2E512BB0" w16cid:durableId="7368DBE9"/>
  <w16cid:commentId w16cid:paraId="54CE2DBA" w16cid:durableId="5900406C"/>
  <w16cid:commentId w16cid:paraId="039CF3A8" w16cid:durableId="1C93A539"/>
  <w16cid:commentId w16cid:paraId="0D5DDE41" w16cid:durableId="4C155EFE"/>
  <w16cid:commentId w16cid:paraId="19FF4ED6" w16cid:durableId="40253F5C"/>
  <w16cid:commentId w16cid:paraId="2F4DC235" w16cid:durableId="41F8F81F"/>
  <w16cid:commentId w16cid:paraId="6DF904D4" w16cid:durableId="2D4B7062"/>
  <w16cid:commentId w16cid:paraId="7DC6C61D" w16cid:durableId="2B2FE25C"/>
  <w16cid:commentId w16cid:paraId="61708270" w16cid:durableId="52035207"/>
  <w16cid:commentId w16cid:paraId="764616AA" w16cid:durableId="1C33708A"/>
  <w16cid:commentId w16cid:paraId="67AD0129" w16cid:durableId="50FB8E70"/>
  <w16cid:commentId w16cid:paraId="61F90CD0" w16cid:durableId="6AE4892E"/>
  <w16cid:commentId w16cid:paraId="7CD3E6AA" w16cid:durableId="523B9E81"/>
  <w16cid:commentId w16cid:paraId="1ADBF9C6" w16cid:durableId="39ED3410"/>
  <w16cid:commentId w16cid:paraId="4FBBB710" w16cid:durableId="74FBB043"/>
  <w16cid:commentId w16cid:paraId="6395CAD1" w16cid:durableId="2F8D3A92"/>
  <w16cid:commentId w16cid:paraId="2FBB2AFD" w16cid:durableId="0FDE31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400E5" w14:textId="77777777" w:rsidR="00403E30" w:rsidRDefault="00403E30">
      <w:r>
        <w:separator/>
      </w:r>
    </w:p>
  </w:endnote>
  <w:endnote w:type="continuationSeparator" w:id="0">
    <w:p w14:paraId="3953BF75" w14:textId="77777777" w:rsidR="00403E30" w:rsidRDefault="00403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DogmaOT-Bold">
    <w:altName w:val="Cambria"/>
    <w:panose1 w:val="00000000000000000000"/>
    <w:charset w:val="4D"/>
    <w:family w:val="auto"/>
    <w:notTrueType/>
    <w:pitch w:val="default"/>
    <w:sig w:usb0="00000003" w:usb1="00000000" w:usb2="00000000" w:usb3="00000000" w:csb0="00000001" w:csb1="00000000"/>
  </w:font>
  <w:font w:name="NewBaskerville">
    <w:charset w:val="01"/>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NewBaskervilleStd-Italic">
    <w:altName w:val="Calibri"/>
    <w:panose1 w:val="00000000000000000000"/>
    <w:charset w:val="4D"/>
    <w:family w:val="auto"/>
    <w:notTrueType/>
    <w:pitch w:val="default"/>
    <w:sig w:usb0="00000003" w:usb1="00000000" w:usb2="00000000" w:usb3="00000000" w:csb0="00000001" w:csb1="00000000"/>
  </w:font>
  <w:font w:name="FuturaPT-Bold">
    <w:altName w:val="Century Gothic"/>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NewBaskervilleEF-Bold">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panose1 w:val="00000000000000000000"/>
    <w:charset w:val="4D"/>
    <w:family w:val="auto"/>
    <w:notTrueType/>
    <w:pitch w:val="default"/>
    <w:sig w:usb0="00000003" w:usb1="00000000" w:usb2="00000000" w:usb3="00000000" w:csb0="00000001" w:csb1="00000000"/>
  </w:font>
  <w:font w:name="FuturaPT-Heavy">
    <w:panose1 w:val="00000000000000000000"/>
    <w:charset w:val="4D"/>
    <w:family w:val="auto"/>
    <w:notTrueType/>
    <w:pitch w:val="default"/>
    <w:sig w:usb0="00000003" w:usb1="00000000" w:usb2="00000000" w:usb3="00000000" w:csb0="00000001" w:csb1="00000000"/>
  </w:font>
  <w:font w:name="Wingdings2">
    <w:panose1 w:val="00000000000000000000"/>
    <w:charset w:val="02"/>
    <w:family w:val="auto"/>
    <w:notTrueType/>
    <w:pitch w:val="default"/>
  </w:font>
  <w:font w:name="NewBaskervilleStd-Bold">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pple Color Emoj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083E9D" w14:textId="77777777" w:rsidR="00403E30" w:rsidRDefault="00403E30">
      <w:r>
        <w:separator/>
      </w:r>
    </w:p>
  </w:footnote>
  <w:footnote w:type="continuationSeparator" w:id="0">
    <w:p w14:paraId="55EE401C" w14:textId="77777777" w:rsidR="00403E30" w:rsidRDefault="00403E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E615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A563DE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4DE5B4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D44A3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99638D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404727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80284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4C7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1A4C2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00F43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842506E"/>
    <w:multiLevelType w:val="hybridMultilevel"/>
    <w:tmpl w:val="6CAEE5E6"/>
    <w:numStyleLink w:val="ImportedStyle3"/>
  </w:abstractNum>
  <w:abstractNum w:abstractNumId="19" w15:restartNumberingAfterBreak="0">
    <w:nsid w:val="1BF36685"/>
    <w:multiLevelType w:val="hybridMultilevel"/>
    <w:tmpl w:val="6CAEE5E6"/>
    <w:styleLink w:val="ImportedStyle3"/>
    <w:lvl w:ilvl="0" w:tplc="5D18E77A">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4ABF8">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4E5EA">
      <w:start w:val="1"/>
      <w:numFmt w:val="lowerRoman"/>
      <w:lvlText w:val="%3."/>
      <w:lvlJc w:val="left"/>
      <w:pPr>
        <w:ind w:left="324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D0388D28">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58C214">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047446">
      <w:start w:val="1"/>
      <w:numFmt w:val="lowerRoman"/>
      <w:lvlText w:val="%6."/>
      <w:lvlJc w:val="left"/>
      <w:pPr>
        <w:ind w:left="540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01B2735A">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3B42B7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CC2D0C0">
      <w:start w:val="1"/>
      <w:numFmt w:val="lowerRoman"/>
      <w:lvlText w:val="%9."/>
      <w:lvlJc w:val="left"/>
      <w:pPr>
        <w:ind w:left="756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F3578BD"/>
    <w:multiLevelType w:val="multilevel"/>
    <w:tmpl w:val="706E9F88"/>
    <w:numStyleLink w:val="ChapterNumbering"/>
  </w:abstractNum>
  <w:abstractNum w:abstractNumId="21"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2"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6292768"/>
    <w:multiLevelType w:val="multilevel"/>
    <w:tmpl w:val="706E9F88"/>
    <w:numStyleLink w:val="ChapterNumbering"/>
  </w:abstractNum>
  <w:abstractNum w:abstractNumId="25"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7"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9"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FF829CF"/>
    <w:multiLevelType w:val="multilevel"/>
    <w:tmpl w:val="706E9F88"/>
    <w:numStyleLink w:val="ChapterNumbering"/>
  </w:abstractNum>
  <w:abstractNum w:abstractNumId="35" w15:restartNumberingAfterBreak="0">
    <w:nsid w:val="50C96559"/>
    <w:multiLevelType w:val="multilevel"/>
    <w:tmpl w:val="706E9F88"/>
    <w:numStyleLink w:val="ChapterNumbering"/>
  </w:abstractNum>
  <w:abstractNum w:abstractNumId="36" w15:restartNumberingAfterBreak="0">
    <w:nsid w:val="551001CB"/>
    <w:multiLevelType w:val="hybridMultilevel"/>
    <w:tmpl w:val="D8E8E0AA"/>
    <w:styleLink w:val="ImportedStyle2"/>
    <w:lvl w:ilvl="0" w:tplc="7F323AD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C044BE">
      <w:start w:val="1"/>
      <w:numFmt w:val="bullet"/>
      <w:lvlText w:val="o"/>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F2F024">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4366082">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69C299C">
      <w:start w:val="1"/>
      <w:numFmt w:val="bullet"/>
      <w:lvlText w:val="o"/>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381AF6">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1A0804A">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10352A">
      <w:start w:val="1"/>
      <w:numFmt w:val="bullet"/>
      <w:lvlText w:val="o"/>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E98F0F8">
      <w:start w:val="1"/>
      <w:numFmt w:val="bullet"/>
      <w:lvlText w:val="▪"/>
      <w:lvlJc w:val="left"/>
      <w:pPr>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4316F76"/>
    <w:multiLevelType w:val="multilevel"/>
    <w:tmpl w:val="706E9F88"/>
    <w:styleLink w:val="ChapterNumbering"/>
    <w:lvl w:ilvl="0">
      <w:start w:val="1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336502"/>
    <w:multiLevelType w:val="multilevel"/>
    <w:tmpl w:val="706E9F88"/>
    <w:numStyleLink w:val="ChapterNumbering"/>
  </w:abstractNum>
  <w:abstractNum w:abstractNumId="4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295794"/>
    <w:multiLevelType w:val="multilevel"/>
    <w:tmpl w:val="706E9F88"/>
    <w:numStyleLink w:val="ChapterNumbering"/>
  </w:abstractNum>
  <w:abstractNum w:abstractNumId="48" w15:restartNumberingAfterBreak="0">
    <w:nsid w:val="7AAE32E4"/>
    <w:multiLevelType w:val="hybridMultilevel"/>
    <w:tmpl w:val="D8E8E0AA"/>
    <w:numStyleLink w:val="ImportedStyle2"/>
  </w:abstractNum>
  <w:num w:numId="1" w16cid:durableId="294338671">
    <w:abstractNumId w:val="40"/>
  </w:num>
  <w:num w:numId="2" w16cid:durableId="1907179381">
    <w:abstractNumId w:val="20"/>
  </w:num>
  <w:num w:numId="3" w16cid:durableId="1359548326">
    <w:abstractNumId w:val="20"/>
    <w:lvlOverride w:ilvl="0">
      <w:startOverride w:val="17"/>
    </w:lvlOverride>
  </w:num>
  <w:num w:numId="4" w16cid:durableId="748163297">
    <w:abstractNumId w:val="36"/>
  </w:num>
  <w:num w:numId="5" w16cid:durableId="1914776008">
    <w:abstractNumId w:val="48"/>
  </w:num>
  <w:num w:numId="6" w16cid:durableId="1203786162">
    <w:abstractNumId w:val="20"/>
  </w:num>
  <w:num w:numId="7" w16cid:durableId="212347860">
    <w:abstractNumId w:val="20"/>
  </w:num>
  <w:num w:numId="8" w16cid:durableId="1616138313">
    <w:abstractNumId w:val="20"/>
  </w:num>
  <w:num w:numId="9" w16cid:durableId="1647932051">
    <w:abstractNumId w:val="19"/>
  </w:num>
  <w:num w:numId="10" w16cid:durableId="716467595">
    <w:abstractNumId w:val="18"/>
  </w:num>
  <w:num w:numId="11" w16cid:durableId="840587698">
    <w:abstractNumId w:val="20"/>
  </w:num>
  <w:num w:numId="12" w16cid:durableId="1662544520">
    <w:abstractNumId w:val="20"/>
  </w:num>
  <w:num w:numId="13" w16cid:durableId="1989020266">
    <w:abstractNumId w:val="20"/>
  </w:num>
  <w:num w:numId="14" w16cid:durableId="932082200">
    <w:abstractNumId w:val="20"/>
  </w:num>
  <w:num w:numId="15" w16cid:durableId="395006484">
    <w:abstractNumId w:val="20"/>
  </w:num>
  <w:num w:numId="16" w16cid:durableId="1267421289">
    <w:abstractNumId w:val="14"/>
  </w:num>
  <w:num w:numId="17" w16cid:durableId="438917820">
    <w:abstractNumId w:val="37"/>
  </w:num>
  <w:num w:numId="18" w16cid:durableId="1317488683">
    <w:abstractNumId w:val="44"/>
  </w:num>
  <w:num w:numId="19" w16cid:durableId="1851791447">
    <w:abstractNumId w:val="26"/>
  </w:num>
  <w:num w:numId="20" w16cid:durableId="91825154">
    <w:abstractNumId w:val="39"/>
  </w:num>
  <w:num w:numId="21" w16cid:durableId="1639534981">
    <w:abstractNumId w:val="25"/>
  </w:num>
  <w:num w:numId="22" w16cid:durableId="1689133707">
    <w:abstractNumId w:val="32"/>
  </w:num>
  <w:num w:numId="23" w16cid:durableId="495002656">
    <w:abstractNumId w:val="45"/>
  </w:num>
  <w:num w:numId="24" w16cid:durableId="1854801270">
    <w:abstractNumId w:val="30"/>
  </w:num>
  <w:num w:numId="25" w16cid:durableId="401876703">
    <w:abstractNumId w:val="12"/>
  </w:num>
  <w:num w:numId="26" w16cid:durableId="739206261">
    <w:abstractNumId w:val="24"/>
  </w:num>
  <w:num w:numId="27" w16cid:durableId="776607508">
    <w:abstractNumId w:val="47"/>
  </w:num>
  <w:num w:numId="28" w16cid:durableId="1169708844">
    <w:abstractNumId w:val="0"/>
  </w:num>
  <w:num w:numId="29" w16cid:durableId="491600173">
    <w:abstractNumId w:val="34"/>
  </w:num>
  <w:num w:numId="30" w16cid:durableId="569313068">
    <w:abstractNumId w:val="27"/>
  </w:num>
  <w:num w:numId="31" w16cid:durableId="1891452969">
    <w:abstractNumId w:val="23"/>
  </w:num>
  <w:num w:numId="32" w16cid:durableId="1436511238">
    <w:abstractNumId w:val="43"/>
  </w:num>
  <w:num w:numId="33" w16cid:durableId="1207138148">
    <w:abstractNumId w:val="13"/>
  </w:num>
  <w:num w:numId="34" w16cid:durableId="421951870">
    <w:abstractNumId w:val="38"/>
  </w:num>
  <w:num w:numId="35" w16cid:durableId="787898557">
    <w:abstractNumId w:val="15"/>
  </w:num>
  <w:num w:numId="36" w16cid:durableId="484395717">
    <w:abstractNumId w:val="22"/>
  </w:num>
  <w:num w:numId="37" w16cid:durableId="2127042298">
    <w:abstractNumId w:val="28"/>
  </w:num>
  <w:num w:numId="38" w16cid:durableId="165098997">
    <w:abstractNumId w:val="31"/>
  </w:num>
  <w:num w:numId="39" w16cid:durableId="339115699">
    <w:abstractNumId w:val="46"/>
  </w:num>
  <w:num w:numId="40" w16cid:durableId="205266207">
    <w:abstractNumId w:val="16"/>
  </w:num>
  <w:num w:numId="41" w16cid:durableId="1442530344">
    <w:abstractNumId w:val="41"/>
  </w:num>
  <w:num w:numId="42" w16cid:durableId="1864128513">
    <w:abstractNumId w:val="1"/>
  </w:num>
  <w:num w:numId="43" w16cid:durableId="29113805">
    <w:abstractNumId w:val="2"/>
  </w:num>
  <w:num w:numId="44" w16cid:durableId="1434715105">
    <w:abstractNumId w:val="3"/>
  </w:num>
  <w:num w:numId="45" w16cid:durableId="2117554703">
    <w:abstractNumId w:val="4"/>
  </w:num>
  <w:num w:numId="46" w16cid:durableId="1342850360">
    <w:abstractNumId w:val="9"/>
  </w:num>
  <w:num w:numId="47" w16cid:durableId="1705015455">
    <w:abstractNumId w:val="5"/>
  </w:num>
  <w:num w:numId="48" w16cid:durableId="1465657159">
    <w:abstractNumId w:val="6"/>
  </w:num>
  <w:num w:numId="49" w16cid:durableId="1479834933">
    <w:abstractNumId w:val="7"/>
  </w:num>
  <w:num w:numId="50" w16cid:durableId="1514614407">
    <w:abstractNumId w:val="8"/>
  </w:num>
  <w:num w:numId="51" w16cid:durableId="852643239">
    <w:abstractNumId w:val="10"/>
  </w:num>
  <w:num w:numId="52" w16cid:durableId="1216894771">
    <w:abstractNumId w:val="17"/>
  </w:num>
  <w:num w:numId="53" w16cid:durableId="1765221259">
    <w:abstractNumId w:val="33"/>
  </w:num>
  <w:num w:numId="54" w16cid:durableId="1576278331">
    <w:abstractNumId w:val="21"/>
  </w:num>
  <w:num w:numId="55" w16cid:durableId="631910624">
    <w:abstractNumId w:val="29"/>
  </w:num>
  <w:num w:numId="56" w16cid:durableId="708651601">
    <w:abstractNumId w:val="43"/>
    <w:lvlOverride w:ilvl="0">
      <w:startOverride w:val="1"/>
    </w:lvlOverride>
  </w:num>
  <w:num w:numId="57" w16cid:durableId="304166674">
    <w:abstractNumId w:val="41"/>
    <w:lvlOverride w:ilvl="0">
      <w:startOverride w:val="1"/>
    </w:lvlOverride>
  </w:num>
  <w:num w:numId="58" w16cid:durableId="71785026">
    <w:abstractNumId w:val="43"/>
    <w:lvlOverride w:ilvl="0">
      <w:startOverride w:val="1"/>
    </w:lvlOverride>
  </w:num>
  <w:num w:numId="59" w16cid:durableId="513231995">
    <w:abstractNumId w:val="37"/>
    <w:lvlOverride w:ilvl="0">
      <w:startOverride w:val="1"/>
    </w:lvlOverride>
  </w:num>
  <w:num w:numId="60" w16cid:durableId="2045598737">
    <w:abstractNumId w:val="22"/>
    <w:lvlOverride w:ilvl="0">
      <w:startOverride w:val="1"/>
    </w:lvlOverride>
  </w:num>
  <w:num w:numId="61" w16cid:durableId="2103404118">
    <w:abstractNumId w:val="45"/>
    <w:lvlOverride w:ilvl="0">
      <w:startOverride w:val="1"/>
    </w:lvlOverride>
  </w:num>
  <w:num w:numId="62" w16cid:durableId="1400710312">
    <w:abstractNumId w:val="11"/>
  </w:num>
  <w:num w:numId="63" w16cid:durableId="1193614362">
    <w:abstractNumId w:val="1"/>
  </w:num>
  <w:num w:numId="64" w16cid:durableId="386684941">
    <w:abstractNumId w:val="2"/>
  </w:num>
  <w:num w:numId="65" w16cid:durableId="470102667">
    <w:abstractNumId w:val="3"/>
  </w:num>
  <w:num w:numId="66" w16cid:durableId="1779986760">
    <w:abstractNumId w:val="4"/>
  </w:num>
  <w:num w:numId="67" w16cid:durableId="948851921">
    <w:abstractNumId w:val="9"/>
  </w:num>
  <w:num w:numId="68" w16cid:durableId="1128161788">
    <w:abstractNumId w:val="5"/>
  </w:num>
  <w:num w:numId="69" w16cid:durableId="1898079576">
    <w:abstractNumId w:val="6"/>
  </w:num>
  <w:num w:numId="70" w16cid:durableId="1147668526">
    <w:abstractNumId w:val="7"/>
  </w:num>
  <w:num w:numId="71" w16cid:durableId="296958265">
    <w:abstractNumId w:val="8"/>
  </w:num>
  <w:num w:numId="72" w16cid:durableId="2074114892">
    <w:abstractNumId w:val="10"/>
  </w:num>
  <w:num w:numId="73" w16cid:durableId="1978290328">
    <w:abstractNumId w:val="1"/>
  </w:num>
  <w:num w:numId="74" w16cid:durableId="1672835900">
    <w:abstractNumId w:val="2"/>
  </w:num>
  <w:num w:numId="75" w16cid:durableId="859511096">
    <w:abstractNumId w:val="3"/>
  </w:num>
  <w:num w:numId="76" w16cid:durableId="1725569370">
    <w:abstractNumId w:val="4"/>
  </w:num>
  <w:num w:numId="77" w16cid:durableId="973144550">
    <w:abstractNumId w:val="9"/>
  </w:num>
  <w:num w:numId="78" w16cid:durableId="761804601">
    <w:abstractNumId w:val="5"/>
  </w:num>
  <w:num w:numId="79" w16cid:durableId="271594501">
    <w:abstractNumId w:val="6"/>
  </w:num>
  <w:num w:numId="80" w16cid:durableId="1708484753">
    <w:abstractNumId w:val="7"/>
  </w:num>
  <w:num w:numId="81" w16cid:durableId="701050549">
    <w:abstractNumId w:val="8"/>
  </w:num>
  <w:num w:numId="82" w16cid:durableId="797182852">
    <w:abstractNumId w:val="10"/>
  </w:num>
  <w:num w:numId="83" w16cid:durableId="482234262">
    <w:abstractNumId w:val="1"/>
  </w:num>
  <w:num w:numId="84" w16cid:durableId="206264684">
    <w:abstractNumId w:val="2"/>
  </w:num>
  <w:num w:numId="85" w16cid:durableId="214700380">
    <w:abstractNumId w:val="3"/>
  </w:num>
  <w:num w:numId="86" w16cid:durableId="2021155143">
    <w:abstractNumId w:val="4"/>
  </w:num>
  <w:num w:numId="87" w16cid:durableId="529953283">
    <w:abstractNumId w:val="9"/>
  </w:num>
  <w:num w:numId="88" w16cid:durableId="658191318">
    <w:abstractNumId w:val="5"/>
  </w:num>
  <w:num w:numId="89" w16cid:durableId="932668330">
    <w:abstractNumId w:val="6"/>
  </w:num>
  <w:num w:numId="90" w16cid:durableId="1868173369">
    <w:abstractNumId w:val="7"/>
  </w:num>
  <w:num w:numId="91" w16cid:durableId="1021858589">
    <w:abstractNumId w:val="8"/>
  </w:num>
  <w:num w:numId="92" w16cid:durableId="1394114297">
    <w:abstractNumId w:val="10"/>
  </w:num>
  <w:num w:numId="93" w16cid:durableId="202060610">
    <w:abstractNumId w:val="1"/>
  </w:num>
  <w:num w:numId="94" w16cid:durableId="783495918">
    <w:abstractNumId w:val="2"/>
  </w:num>
  <w:num w:numId="95" w16cid:durableId="760637712">
    <w:abstractNumId w:val="3"/>
  </w:num>
  <w:num w:numId="96" w16cid:durableId="453600153">
    <w:abstractNumId w:val="4"/>
  </w:num>
  <w:num w:numId="97" w16cid:durableId="539629736">
    <w:abstractNumId w:val="9"/>
  </w:num>
  <w:num w:numId="98" w16cid:durableId="1450392519">
    <w:abstractNumId w:val="5"/>
  </w:num>
  <w:num w:numId="99" w16cid:durableId="1608000410">
    <w:abstractNumId w:val="6"/>
  </w:num>
  <w:num w:numId="100" w16cid:durableId="1032851153">
    <w:abstractNumId w:val="7"/>
  </w:num>
  <w:num w:numId="101" w16cid:durableId="1628706195">
    <w:abstractNumId w:val="8"/>
  </w:num>
  <w:num w:numId="102" w16cid:durableId="736706467">
    <w:abstractNumId w:val="10"/>
  </w:num>
  <w:num w:numId="103" w16cid:durableId="1964118085">
    <w:abstractNumId w:val="1"/>
  </w:num>
  <w:num w:numId="104" w16cid:durableId="840853905">
    <w:abstractNumId w:val="2"/>
  </w:num>
  <w:num w:numId="105" w16cid:durableId="1984386077">
    <w:abstractNumId w:val="3"/>
  </w:num>
  <w:num w:numId="106" w16cid:durableId="460537068">
    <w:abstractNumId w:val="4"/>
  </w:num>
  <w:num w:numId="107" w16cid:durableId="26415918">
    <w:abstractNumId w:val="9"/>
  </w:num>
  <w:num w:numId="108" w16cid:durableId="661549809">
    <w:abstractNumId w:val="5"/>
  </w:num>
  <w:num w:numId="109" w16cid:durableId="277879530">
    <w:abstractNumId w:val="6"/>
  </w:num>
  <w:num w:numId="110" w16cid:durableId="1845507672">
    <w:abstractNumId w:val="7"/>
  </w:num>
  <w:num w:numId="111" w16cid:durableId="4676007">
    <w:abstractNumId w:val="8"/>
  </w:num>
  <w:num w:numId="112" w16cid:durableId="557590470">
    <w:abstractNumId w:val="10"/>
  </w:num>
  <w:num w:numId="113" w16cid:durableId="87892960">
    <w:abstractNumId w:val="1"/>
  </w:num>
  <w:num w:numId="114" w16cid:durableId="613026644">
    <w:abstractNumId w:val="2"/>
  </w:num>
  <w:num w:numId="115" w16cid:durableId="1813982268">
    <w:abstractNumId w:val="3"/>
  </w:num>
  <w:num w:numId="116" w16cid:durableId="1252666455">
    <w:abstractNumId w:val="4"/>
  </w:num>
  <w:num w:numId="117" w16cid:durableId="1680041846">
    <w:abstractNumId w:val="9"/>
  </w:num>
  <w:num w:numId="118" w16cid:durableId="957420337">
    <w:abstractNumId w:val="5"/>
  </w:num>
  <w:num w:numId="119" w16cid:durableId="446848769">
    <w:abstractNumId w:val="6"/>
  </w:num>
  <w:num w:numId="120" w16cid:durableId="2143307527">
    <w:abstractNumId w:val="7"/>
  </w:num>
  <w:num w:numId="121" w16cid:durableId="1770269528">
    <w:abstractNumId w:val="8"/>
  </w:num>
  <w:num w:numId="122" w16cid:durableId="2004963282">
    <w:abstractNumId w:val="10"/>
  </w:num>
  <w:num w:numId="123" w16cid:durableId="1259604062">
    <w:abstractNumId w:val="1"/>
  </w:num>
  <w:num w:numId="124" w16cid:durableId="1277323396">
    <w:abstractNumId w:val="2"/>
  </w:num>
  <w:num w:numId="125" w16cid:durableId="1443724053">
    <w:abstractNumId w:val="3"/>
  </w:num>
  <w:num w:numId="126" w16cid:durableId="1975407955">
    <w:abstractNumId w:val="4"/>
  </w:num>
  <w:num w:numId="127" w16cid:durableId="895356016">
    <w:abstractNumId w:val="9"/>
  </w:num>
  <w:num w:numId="128" w16cid:durableId="2129274296">
    <w:abstractNumId w:val="5"/>
  </w:num>
  <w:num w:numId="129" w16cid:durableId="1308126169">
    <w:abstractNumId w:val="6"/>
  </w:num>
  <w:num w:numId="130" w16cid:durableId="839270235">
    <w:abstractNumId w:val="7"/>
  </w:num>
  <w:num w:numId="131" w16cid:durableId="75639545">
    <w:abstractNumId w:val="8"/>
  </w:num>
  <w:num w:numId="132" w16cid:durableId="934895804">
    <w:abstractNumId w:val="10"/>
  </w:num>
  <w:num w:numId="133" w16cid:durableId="167335586">
    <w:abstractNumId w:val="1"/>
  </w:num>
  <w:num w:numId="134" w16cid:durableId="1336609811">
    <w:abstractNumId w:val="2"/>
  </w:num>
  <w:num w:numId="135" w16cid:durableId="67193670">
    <w:abstractNumId w:val="3"/>
  </w:num>
  <w:num w:numId="136" w16cid:durableId="2021197521">
    <w:abstractNumId w:val="4"/>
  </w:num>
  <w:num w:numId="137" w16cid:durableId="782381979">
    <w:abstractNumId w:val="9"/>
  </w:num>
  <w:num w:numId="138" w16cid:durableId="1832063241">
    <w:abstractNumId w:val="5"/>
  </w:num>
  <w:num w:numId="139" w16cid:durableId="1805276237">
    <w:abstractNumId w:val="6"/>
  </w:num>
  <w:num w:numId="140" w16cid:durableId="656692723">
    <w:abstractNumId w:val="7"/>
  </w:num>
  <w:num w:numId="141" w16cid:durableId="1297298367">
    <w:abstractNumId w:val="8"/>
  </w:num>
  <w:num w:numId="142" w16cid:durableId="1247613014">
    <w:abstractNumId w:val="10"/>
  </w:num>
  <w:num w:numId="143" w16cid:durableId="616301810">
    <w:abstractNumId w:val="1"/>
  </w:num>
  <w:num w:numId="144" w16cid:durableId="1038045203">
    <w:abstractNumId w:val="2"/>
  </w:num>
  <w:num w:numId="145" w16cid:durableId="1843663857">
    <w:abstractNumId w:val="3"/>
  </w:num>
  <w:num w:numId="146" w16cid:durableId="1953628645">
    <w:abstractNumId w:val="4"/>
  </w:num>
  <w:num w:numId="147" w16cid:durableId="1150057379">
    <w:abstractNumId w:val="9"/>
  </w:num>
  <w:num w:numId="148" w16cid:durableId="763692267">
    <w:abstractNumId w:val="5"/>
  </w:num>
  <w:num w:numId="149" w16cid:durableId="1564637962">
    <w:abstractNumId w:val="6"/>
  </w:num>
  <w:num w:numId="150" w16cid:durableId="1622766735">
    <w:abstractNumId w:val="7"/>
  </w:num>
  <w:num w:numId="151" w16cid:durableId="1405952845">
    <w:abstractNumId w:val="8"/>
  </w:num>
  <w:num w:numId="152" w16cid:durableId="763185257">
    <w:abstractNumId w:val="10"/>
  </w:num>
  <w:num w:numId="153" w16cid:durableId="1361859672">
    <w:abstractNumId w:val="1"/>
  </w:num>
  <w:num w:numId="154" w16cid:durableId="1663655523">
    <w:abstractNumId w:val="2"/>
  </w:num>
  <w:num w:numId="155" w16cid:durableId="771322452">
    <w:abstractNumId w:val="3"/>
  </w:num>
  <w:num w:numId="156" w16cid:durableId="1808694855">
    <w:abstractNumId w:val="4"/>
  </w:num>
  <w:num w:numId="157" w16cid:durableId="1963883077">
    <w:abstractNumId w:val="9"/>
  </w:num>
  <w:num w:numId="158" w16cid:durableId="1552961007">
    <w:abstractNumId w:val="5"/>
  </w:num>
  <w:num w:numId="159" w16cid:durableId="1291744612">
    <w:abstractNumId w:val="6"/>
  </w:num>
  <w:num w:numId="160" w16cid:durableId="641808088">
    <w:abstractNumId w:val="7"/>
  </w:num>
  <w:num w:numId="161" w16cid:durableId="1720012204">
    <w:abstractNumId w:val="8"/>
  </w:num>
  <w:num w:numId="162" w16cid:durableId="1448818350">
    <w:abstractNumId w:val="10"/>
  </w:num>
  <w:num w:numId="163" w16cid:durableId="388769343">
    <w:abstractNumId w:val="1"/>
  </w:num>
  <w:num w:numId="164" w16cid:durableId="147870980">
    <w:abstractNumId w:val="2"/>
  </w:num>
  <w:num w:numId="165" w16cid:durableId="1819809478">
    <w:abstractNumId w:val="3"/>
  </w:num>
  <w:num w:numId="166" w16cid:durableId="1725713193">
    <w:abstractNumId w:val="4"/>
  </w:num>
  <w:num w:numId="167" w16cid:durableId="1360549840">
    <w:abstractNumId w:val="9"/>
  </w:num>
  <w:num w:numId="168" w16cid:durableId="31073290">
    <w:abstractNumId w:val="5"/>
  </w:num>
  <w:num w:numId="169" w16cid:durableId="1013341206">
    <w:abstractNumId w:val="6"/>
  </w:num>
  <w:num w:numId="170" w16cid:durableId="1379669139">
    <w:abstractNumId w:val="7"/>
  </w:num>
  <w:num w:numId="171" w16cid:durableId="1139343471">
    <w:abstractNumId w:val="8"/>
  </w:num>
  <w:num w:numId="172" w16cid:durableId="1007247554">
    <w:abstractNumId w:val="10"/>
  </w:num>
  <w:num w:numId="173" w16cid:durableId="1418289000">
    <w:abstractNumId w:val="1"/>
  </w:num>
  <w:num w:numId="174" w16cid:durableId="946083153">
    <w:abstractNumId w:val="2"/>
  </w:num>
  <w:num w:numId="175" w16cid:durableId="1175925043">
    <w:abstractNumId w:val="3"/>
  </w:num>
  <w:num w:numId="176" w16cid:durableId="1950892255">
    <w:abstractNumId w:val="4"/>
  </w:num>
  <w:num w:numId="177" w16cid:durableId="1382941166">
    <w:abstractNumId w:val="9"/>
  </w:num>
  <w:num w:numId="178" w16cid:durableId="440154077">
    <w:abstractNumId w:val="5"/>
  </w:num>
  <w:num w:numId="179" w16cid:durableId="495538330">
    <w:abstractNumId w:val="6"/>
  </w:num>
  <w:num w:numId="180" w16cid:durableId="188490945">
    <w:abstractNumId w:val="7"/>
  </w:num>
  <w:num w:numId="181" w16cid:durableId="1315448908">
    <w:abstractNumId w:val="8"/>
  </w:num>
  <w:num w:numId="182" w16cid:durableId="492259222">
    <w:abstractNumId w:val="10"/>
  </w:num>
  <w:num w:numId="183" w16cid:durableId="206842442">
    <w:abstractNumId w:val="1"/>
  </w:num>
  <w:num w:numId="184" w16cid:durableId="710881967">
    <w:abstractNumId w:val="2"/>
  </w:num>
  <w:num w:numId="185" w16cid:durableId="331371467">
    <w:abstractNumId w:val="3"/>
  </w:num>
  <w:num w:numId="186" w16cid:durableId="128405625">
    <w:abstractNumId w:val="4"/>
  </w:num>
  <w:num w:numId="187" w16cid:durableId="301815668">
    <w:abstractNumId w:val="9"/>
  </w:num>
  <w:num w:numId="188" w16cid:durableId="1042367528">
    <w:abstractNumId w:val="5"/>
  </w:num>
  <w:num w:numId="189" w16cid:durableId="1668823078">
    <w:abstractNumId w:val="6"/>
  </w:num>
  <w:num w:numId="190" w16cid:durableId="931207968">
    <w:abstractNumId w:val="7"/>
  </w:num>
  <w:num w:numId="191" w16cid:durableId="338315993">
    <w:abstractNumId w:val="8"/>
  </w:num>
  <w:num w:numId="192" w16cid:durableId="379133023">
    <w:abstractNumId w:val="10"/>
  </w:num>
  <w:num w:numId="193" w16cid:durableId="1831286852">
    <w:abstractNumId w:val="1"/>
  </w:num>
  <w:num w:numId="194" w16cid:durableId="615525642">
    <w:abstractNumId w:val="2"/>
  </w:num>
  <w:num w:numId="195" w16cid:durableId="542639256">
    <w:abstractNumId w:val="3"/>
  </w:num>
  <w:num w:numId="196" w16cid:durableId="1973552732">
    <w:abstractNumId w:val="4"/>
  </w:num>
  <w:num w:numId="197" w16cid:durableId="967124929">
    <w:abstractNumId w:val="9"/>
  </w:num>
  <w:num w:numId="198" w16cid:durableId="1090391702">
    <w:abstractNumId w:val="5"/>
  </w:num>
  <w:num w:numId="199" w16cid:durableId="1786923377">
    <w:abstractNumId w:val="6"/>
  </w:num>
  <w:num w:numId="200" w16cid:durableId="1404765379">
    <w:abstractNumId w:val="7"/>
  </w:num>
  <w:num w:numId="201" w16cid:durableId="674185973">
    <w:abstractNumId w:val="8"/>
  </w:num>
  <w:num w:numId="202" w16cid:durableId="476462761">
    <w:abstractNumId w:val="10"/>
  </w:num>
  <w:num w:numId="203" w16cid:durableId="1375731724">
    <w:abstractNumId w:val="1"/>
  </w:num>
  <w:num w:numId="204" w16cid:durableId="273290428">
    <w:abstractNumId w:val="2"/>
  </w:num>
  <w:num w:numId="205" w16cid:durableId="971011726">
    <w:abstractNumId w:val="3"/>
  </w:num>
  <w:num w:numId="206" w16cid:durableId="1388994273">
    <w:abstractNumId w:val="4"/>
  </w:num>
  <w:num w:numId="207" w16cid:durableId="33581492">
    <w:abstractNumId w:val="9"/>
  </w:num>
  <w:num w:numId="208" w16cid:durableId="23488341">
    <w:abstractNumId w:val="5"/>
  </w:num>
  <w:num w:numId="209" w16cid:durableId="1790322057">
    <w:abstractNumId w:val="6"/>
  </w:num>
  <w:num w:numId="210" w16cid:durableId="347679283">
    <w:abstractNumId w:val="7"/>
  </w:num>
  <w:num w:numId="211" w16cid:durableId="732433372">
    <w:abstractNumId w:val="8"/>
  </w:num>
  <w:num w:numId="212" w16cid:durableId="1647272784">
    <w:abstractNumId w:val="10"/>
  </w:num>
  <w:num w:numId="213" w16cid:durableId="1435663267">
    <w:abstractNumId w:val="1"/>
  </w:num>
  <w:num w:numId="214" w16cid:durableId="1718428138">
    <w:abstractNumId w:val="2"/>
  </w:num>
  <w:num w:numId="215" w16cid:durableId="839659292">
    <w:abstractNumId w:val="3"/>
  </w:num>
  <w:num w:numId="216" w16cid:durableId="1709259567">
    <w:abstractNumId w:val="4"/>
  </w:num>
  <w:num w:numId="217" w16cid:durableId="1943488337">
    <w:abstractNumId w:val="9"/>
  </w:num>
  <w:num w:numId="218" w16cid:durableId="149298480">
    <w:abstractNumId w:val="5"/>
  </w:num>
  <w:num w:numId="219" w16cid:durableId="738284601">
    <w:abstractNumId w:val="6"/>
  </w:num>
  <w:num w:numId="220" w16cid:durableId="196086409">
    <w:abstractNumId w:val="7"/>
  </w:num>
  <w:num w:numId="221" w16cid:durableId="949968841">
    <w:abstractNumId w:val="8"/>
  </w:num>
  <w:num w:numId="222" w16cid:durableId="1200166374">
    <w:abstractNumId w:val="10"/>
  </w:num>
  <w:num w:numId="223" w16cid:durableId="1737706899">
    <w:abstractNumId w:val="1"/>
  </w:num>
  <w:num w:numId="224" w16cid:durableId="1052121693">
    <w:abstractNumId w:val="2"/>
  </w:num>
  <w:num w:numId="225" w16cid:durableId="1157764258">
    <w:abstractNumId w:val="3"/>
  </w:num>
  <w:num w:numId="226" w16cid:durableId="825126409">
    <w:abstractNumId w:val="4"/>
  </w:num>
  <w:num w:numId="227" w16cid:durableId="1527327836">
    <w:abstractNumId w:val="9"/>
  </w:num>
  <w:num w:numId="228" w16cid:durableId="1381900990">
    <w:abstractNumId w:val="5"/>
  </w:num>
  <w:num w:numId="229" w16cid:durableId="1870215429">
    <w:abstractNumId w:val="6"/>
  </w:num>
  <w:num w:numId="230" w16cid:durableId="2065106118">
    <w:abstractNumId w:val="7"/>
  </w:num>
  <w:num w:numId="231" w16cid:durableId="499540603">
    <w:abstractNumId w:val="8"/>
  </w:num>
  <w:num w:numId="232" w16cid:durableId="2065398528">
    <w:abstractNumId w:val="10"/>
  </w:num>
  <w:num w:numId="233" w16cid:durableId="1714384923">
    <w:abstractNumId w:val="1"/>
  </w:num>
  <w:num w:numId="234" w16cid:durableId="1961911561">
    <w:abstractNumId w:val="2"/>
  </w:num>
  <w:num w:numId="235" w16cid:durableId="810712321">
    <w:abstractNumId w:val="3"/>
  </w:num>
  <w:num w:numId="236" w16cid:durableId="1870221351">
    <w:abstractNumId w:val="4"/>
  </w:num>
  <w:num w:numId="237" w16cid:durableId="1385907627">
    <w:abstractNumId w:val="9"/>
  </w:num>
  <w:num w:numId="238" w16cid:durableId="107508704">
    <w:abstractNumId w:val="5"/>
  </w:num>
  <w:num w:numId="239" w16cid:durableId="2124568450">
    <w:abstractNumId w:val="6"/>
  </w:num>
  <w:num w:numId="240" w16cid:durableId="1933933291">
    <w:abstractNumId w:val="7"/>
  </w:num>
  <w:num w:numId="241" w16cid:durableId="158350773">
    <w:abstractNumId w:val="8"/>
  </w:num>
  <w:num w:numId="242" w16cid:durableId="1318412214">
    <w:abstractNumId w:val="10"/>
  </w:num>
  <w:num w:numId="243" w16cid:durableId="1263802917">
    <w:abstractNumId w:val="1"/>
  </w:num>
  <w:num w:numId="244" w16cid:durableId="2078628707">
    <w:abstractNumId w:val="2"/>
  </w:num>
  <w:num w:numId="245" w16cid:durableId="885871604">
    <w:abstractNumId w:val="3"/>
  </w:num>
  <w:num w:numId="246" w16cid:durableId="1391882435">
    <w:abstractNumId w:val="4"/>
  </w:num>
  <w:num w:numId="247" w16cid:durableId="1640110332">
    <w:abstractNumId w:val="9"/>
  </w:num>
  <w:num w:numId="248" w16cid:durableId="1201168830">
    <w:abstractNumId w:val="5"/>
  </w:num>
  <w:num w:numId="249" w16cid:durableId="887650393">
    <w:abstractNumId w:val="6"/>
  </w:num>
  <w:num w:numId="250" w16cid:durableId="1248153237">
    <w:abstractNumId w:val="7"/>
  </w:num>
  <w:num w:numId="251" w16cid:durableId="373965270">
    <w:abstractNumId w:val="8"/>
  </w:num>
  <w:num w:numId="252" w16cid:durableId="1328555134">
    <w:abstractNumId w:val="10"/>
  </w:num>
  <w:num w:numId="253" w16cid:durableId="329797864">
    <w:abstractNumId w:val="1"/>
  </w:num>
  <w:num w:numId="254" w16cid:durableId="378673662">
    <w:abstractNumId w:val="2"/>
  </w:num>
  <w:num w:numId="255" w16cid:durableId="1662612473">
    <w:abstractNumId w:val="3"/>
  </w:num>
  <w:num w:numId="256" w16cid:durableId="1765030860">
    <w:abstractNumId w:val="4"/>
  </w:num>
  <w:num w:numId="257" w16cid:durableId="1783259700">
    <w:abstractNumId w:val="9"/>
  </w:num>
  <w:num w:numId="258" w16cid:durableId="1837649318">
    <w:abstractNumId w:val="5"/>
  </w:num>
  <w:num w:numId="259" w16cid:durableId="1039621481">
    <w:abstractNumId w:val="6"/>
  </w:num>
  <w:num w:numId="260" w16cid:durableId="1996757065">
    <w:abstractNumId w:val="7"/>
  </w:num>
  <w:num w:numId="261" w16cid:durableId="1125350724">
    <w:abstractNumId w:val="8"/>
  </w:num>
  <w:num w:numId="262" w16cid:durableId="474178532">
    <w:abstractNumId w:val="10"/>
  </w:num>
  <w:num w:numId="263" w16cid:durableId="766661492">
    <w:abstractNumId w:val="1"/>
  </w:num>
  <w:num w:numId="264" w16cid:durableId="1104108248">
    <w:abstractNumId w:val="2"/>
  </w:num>
  <w:num w:numId="265" w16cid:durableId="1665741615">
    <w:abstractNumId w:val="3"/>
  </w:num>
  <w:num w:numId="266" w16cid:durableId="114369459">
    <w:abstractNumId w:val="4"/>
  </w:num>
  <w:num w:numId="267" w16cid:durableId="740834993">
    <w:abstractNumId w:val="9"/>
  </w:num>
  <w:num w:numId="268" w16cid:durableId="1886991184">
    <w:abstractNumId w:val="5"/>
  </w:num>
  <w:num w:numId="269" w16cid:durableId="1396120727">
    <w:abstractNumId w:val="6"/>
  </w:num>
  <w:num w:numId="270" w16cid:durableId="1117798492">
    <w:abstractNumId w:val="7"/>
  </w:num>
  <w:num w:numId="271" w16cid:durableId="1914469856">
    <w:abstractNumId w:val="8"/>
  </w:num>
  <w:num w:numId="272" w16cid:durableId="1087339297">
    <w:abstractNumId w:val="10"/>
  </w:num>
  <w:num w:numId="273" w16cid:durableId="1938980803">
    <w:abstractNumId w:val="1"/>
  </w:num>
  <w:num w:numId="274" w16cid:durableId="1029602420">
    <w:abstractNumId w:val="2"/>
  </w:num>
  <w:num w:numId="275" w16cid:durableId="1120757030">
    <w:abstractNumId w:val="3"/>
  </w:num>
  <w:num w:numId="276" w16cid:durableId="944311214">
    <w:abstractNumId w:val="4"/>
  </w:num>
  <w:num w:numId="277" w16cid:durableId="1832410769">
    <w:abstractNumId w:val="9"/>
  </w:num>
  <w:num w:numId="278" w16cid:durableId="1599096089">
    <w:abstractNumId w:val="5"/>
  </w:num>
  <w:num w:numId="279" w16cid:durableId="519704590">
    <w:abstractNumId w:val="6"/>
  </w:num>
  <w:num w:numId="280" w16cid:durableId="571351850">
    <w:abstractNumId w:val="7"/>
  </w:num>
  <w:num w:numId="281" w16cid:durableId="1095202497">
    <w:abstractNumId w:val="8"/>
  </w:num>
  <w:num w:numId="282" w16cid:durableId="1604729195">
    <w:abstractNumId w:val="10"/>
  </w:num>
  <w:num w:numId="283" w16cid:durableId="1427994733">
    <w:abstractNumId w:val="1"/>
  </w:num>
  <w:num w:numId="284" w16cid:durableId="702556913">
    <w:abstractNumId w:val="2"/>
  </w:num>
  <w:num w:numId="285" w16cid:durableId="376055056">
    <w:abstractNumId w:val="3"/>
  </w:num>
  <w:num w:numId="286" w16cid:durableId="1243220588">
    <w:abstractNumId w:val="4"/>
  </w:num>
  <w:num w:numId="287" w16cid:durableId="1766538594">
    <w:abstractNumId w:val="9"/>
  </w:num>
  <w:num w:numId="288" w16cid:durableId="1274093847">
    <w:abstractNumId w:val="5"/>
  </w:num>
  <w:num w:numId="289" w16cid:durableId="699279070">
    <w:abstractNumId w:val="6"/>
  </w:num>
  <w:num w:numId="290" w16cid:durableId="954867364">
    <w:abstractNumId w:val="7"/>
  </w:num>
  <w:num w:numId="291" w16cid:durableId="1581596544">
    <w:abstractNumId w:val="8"/>
  </w:num>
  <w:num w:numId="292" w16cid:durableId="909921496">
    <w:abstractNumId w:val="10"/>
  </w:num>
  <w:num w:numId="293" w16cid:durableId="319651454">
    <w:abstractNumId w:val="1"/>
  </w:num>
  <w:num w:numId="294" w16cid:durableId="1687444845">
    <w:abstractNumId w:val="2"/>
  </w:num>
  <w:num w:numId="295" w16cid:durableId="1672174473">
    <w:abstractNumId w:val="3"/>
  </w:num>
  <w:num w:numId="296" w16cid:durableId="1812208398">
    <w:abstractNumId w:val="4"/>
  </w:num>
  <w:num w:numId="297" w16cid:durableId="1553467455">
    <w:abstractNumId w:val="9"/>
  </w:num>
  <w:num w:numId="298" w16cid:durableId="1644002870">
    <w:abstractNumId w:val="5"/>
  </w:num>
  <w:num w:numId="299" w16cid:durableId="2126852329">
    <w:abstractNumId w:val="6"/>
  </w:num>
  <w:num w:numId="300" w16cid:durableId="174269464">
    <w:abstractNumId w:val="7"/>
  </w:num>
  <w:num w:numId="301" w16cid:durableId="1863085339">
    <w:abstractNumId w:val="8"/>
  </w:num>
  <w:num w:numId="302" w16cid:durableId="832717953">
    <w:abstractNumId w:val="10"/>
  </w:num>
  <w:num w:numId="303" w16cid:durableId="180705766">
    <w:abstractNumId w:val="1"/>
  </w:num>
  <w:num w:numId="304" w16cid:durableId="1370884877">
    <w:abstractNumId w:val="2"/>
  </w:num>
  <w:num w:numId="305" w16cid:durableId="1055395482">
    <w:abstractNumId w:val="3"/>
  </w:num>
  <w:num w:numId="306" w16cid:durableId="709308926">
    <w:abstractNumId w:val="4"/>
  </w:num>
  <w:num w:numId="307" w16cid:durableId="1102721894">
    <w:abstractNumId w:val="9"/>
  </w:num>
  <w:num w:numId="308" w16cid:durableId="399180046">
    <w:abstractNumId w:val="5"/>
  </w:num>
  <w:num w:numId="309" w16cid:durableId="74284602">
    <w:abstractNumId w:val="6"/>
  </w:num>
  <w:num w:numId="310" w16cid:durableId="2023775905">
    <w:abstractNumId w:val="7"/>
  </w:num>
  <w:num w:numId="311" w16cid:durableId="1217618448">
    <w:abstractNumId w:val="8"/>
  </w:num>
  <w:num w:numId="312" w16cid:durableId="1945385667">
    <w:abstractNumId w:val="10"/>
  </w:num>
  <w:num w:numId="313" w16cid:durableId="996499517">
    <w:abstractNumId w:val="35"/>
  </w:num>
  <w:num w:numId="314" w16cid:durableId="1730181265">
    <w:abstractNumId w:val="1"/>
  </w:num>
  <w:num w:numId="315" w16cid:durableId="899094538">
    <w:abstractNumId w:val="2"/>
  </w:num>
  <w:num w:numId="316" w16cid:durableId="114955815">
    <w:abstractNumId w:val="3"/>
  </w:num>
  <w:num w:numId="317" w16cid:durableId="547953877">
    <w:abstractNumId w:val="4"/>
  </w:num>
  <w:num w:numId="318" w16cid:durableId="1691642239">
    <w:abstractNumId w:val="9"/>
  </w:num>
  <w:num w:numId="319" w16cid:durableId="514997533">
    <w:abstractNumId w:val="5"/>
  </w:num>
  <w:num w:numId="320" w16cid:durableId="1980988871">
    <w:abstractNumId w:val="6"/>
  </w:num>
  <w:num w:numId="321" w16cid:durableId="1585794158">
    <w:abstractNumId w:val="7"/>
  </w:num>
  <w:num w:numId="322" w16cid:durableId="10300470">
    <w:abstractNumId w:val="8"/>
  </w:num>
  <w:num w:numId="323" w16cid:durableId="1898740220">
    <w:abstractNumId w:val="10"/>
  </w:num>
  <w:num w:numId="324" w16cid:durableId="991299408">
    <w:abstractNumId w:val="1"/>
  </w:num>
  <w:num w:numId="325" w16cid:durableId="631712684">
    <w:abstractNumId w:val="2"/>
  </w:num>
  <w:num w:numId="326" w16cid:durableId="1599554999">
    <w:abstractNumId w:val="3"/>
  </w:num>
  <w:num w:numId="327" w16cid:durableId="57753147">
    <w:abstractNumId w:val="4"/>
  </w:num>
  <w:num w:numId="328" w16cid:durableId="2010785610">
    <w:abstractNumId w:val="9"/>
  </w:num>
  <w:num w:numId="329" w16cid:durableId="1525249943">
    <w:abstractNumId w:val="5"/>
  </w:num>
  <w:num w:numId="330" w16cid:durableId="1962876975">
    <w:abstractNumId w:val="6"/>
  </w:num>
  <w:num w:numId="331" w16cid:durableId="1186944927">
    <w:abstractNumId w:val="7"/>
  </w:num>
  <w:num w:numId="332" w16cid:durableId="1043091125">
    <w:abstractNumId w:val="8"/>
  </w:num>
  <w:num w:numId="333" w16cid:durableId="1122304698">
    <w:abstractNumId w:val="10"/>
  </w:num>
  <w:num w:numId="334" w16cid:durableId="103699677">
    <w:abstractNumId w:val="42"/>
  </w:num>
  <w:num w:numId="335" w16cid:durableId="1477529758">
    <w:abstractNumId w:val="1"/>
  </w:num>
  <w:num w:numId="336" w16cid:durableId="217782306">
    <w:abstractNumId w:val="2"/>
  </w:num>
  <w:num w:numId="337" w16cid:durableId="1370573308">
    <w:abstractNumId w:val="3"/>
  </w:num>
  <w:num w:numId="338" w16cid:durableId="1312709791">
    <w:abstractNumId w:val="4"/>
  </w:num>
  <w:num w:numId="339" w16cid:durableId="870730689">
    <w:abstractNumId w:val="9"/>
  </w:num>
  <w:num w:numId="340" w16cid:durableId="1155610131">
    <w:abstractNumId w:val="5"/>
  </w:num>
  <w:num w:numId="341" w16cid:durableId="2030329601">
    <w:abstractNumId w:val="6"/>
  </w:num>
  <w:num w:numId="342" w16cid:durableId="2039155090">
    <w:abstractNumId w:val="7"/>
  </w:num>
  <w:num w:numId="343" w16cid:durableId="602879907">
    <w:abstractNumId w:val="8"/>
  </w:num>
  <w:num w:numId="344" w16cid:durableId="1906600536">
    <w:abstractNumId w:val="10"/>
  </w:num>
  <w:num w:numId="345" w16cid:durableId="359824006">
    <w:abstractNumId w:val="1"/>
  </w:num>
  <w:num w:numId="346" w16cid:durableId="1552230909">
    <w:abstractNumId w:val="2"/>
  </w:num>
  <w:num w:numId="347" w16cid:durableId="1964723685">
    <w:abstractNumId w:val="3"/>
  </w:num>
  <w:num w:numId="348" w16cid:durableId="1988583356">
    <w:abstractNumId w:val="4"/>
  </w:num>
  <w:num w:numId="349" w16cid:durableId="106705031">
    <w:abstractNumId w:val="9"/>
  </w:num>
  <w:num w:numId="350" w16cid:durableId="258686457">
    <w:abstractNumId w:val="5"/>
  </w:num>
  <w:num w:numId="351" w16cid:durableId="112361131">
    <w:abstractNumId w:val="6"/>
  </w:num>
  <w:num w:numId="352" w16cid:durableId="1903129392">
    <w:abstractNumId w:val="7"/>
  </w:num>
  <w:num w:numId="353" w16cid:durableId="1439909794">
    <w:abstractNumId w:val="8"/>
  </w:num>
  <w:num w:numId="354" w16cid:durableId="2031105896">
    <w:abstractNumId w:val="10"/>
  </w:num>
  <w:num w:numId="355" w16cid:durableId="1792550130">
    <w:abstractNumId w:val="1"/>
  </w:num>
  <w:num w:numId="356" w16cid:durableId="547881885">
    <w:abstractNumId w:val="2"/>
  </w:num>
  <w:num w:numId="357" w16cid:durableId="182011275">
    <w:abstractNumId w:val="3"/>
  </w:num>
  <w:num w:numId="358" w16cid:durableId="1201669334">
    <w:abstractNumId w:val="4"/>
  </w:num>
  <w:num w:numId="359" w16cid:durableId="419496723">
    <w:abstractNumId w:val="9"/>
  </w:num>
  <w:num w:numId="360" w16cid:durableId="2065717546">
    <w:abstractNumId w:val="5"/>
  </w:num>
  <w:num w:numId="361" w16cid:durableId="2142653224">
    <w:abstractNumId w:val="6"/>
  </w:num>
  <w:num w:numId="362" w16cid:durableId="248198358">
    <w:abstractNumId w:val="7"/>
  </w:num>
  <w:num w:numId="363" w16cid:durableId="897521345">
    <w:abstractNumId w:val="8"/>
  </w:num>
  <w:num w:numId="364" w16cid:durableId="12943920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Eva Morrow">
    <w15:presenceInfo w15:providerId="Windows Live" w15:userId="2641f39c3ff74f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B92"/>
    <w:rsid w:val="000134A9"/>
    <w:rsid w:val="0004162D"/>
    <w:rsid w:val="000474F4"/>
    <w:rsid w:val="0005653C"/>
    <w:rsid w:val="00061A65"/>
    <w:rsid w:val="0007490C"/>
    <w:rsid w:val="000770B7"/>
    <w:rsid w:val="00081003"/>
    <w:rsid w:val="0008387F"/>
    <w:rsid w:val="000925CD"/>
    <w:rsid w:val="000B7A48"/>
    <w:rsid w:val="000D3F98"/>
    <w:rsid w:val="000F797C"/>
    <w:rsid w:val="0010385F"/>
    <w:rsid w:val="00130D63"/>
    <w:rsid w:val="00146EEB"/>
    <w:rsid w:val="00162CA7"/>
    <w:rsid w:val="00182540"/>
    <w:rsid w:val="00185FA2"/>
    <w:rsid w:val="001A4762"/>
    <w:rsid w:val="001B04BF"/>
    <w:rsid w:val="001B0D4E"/>
    <w:rsid w:val="001B7524"/>
    <w:rsid w:val="001C159F"/>
    <w:rsid w:val="001D1759"/>
    <w:rsid w:val="001E4A4C"/>
    <w:rsid w:val="001E577D"/>
    <w:rsid w:val="001F07F8"/>
    <w:rsid w:val="001F256D"/>
    <w:rsid w:val="00200839"/>
    <w:rsid w:val="0020285C"/>
    <w:rsid w:val="002065BA"/>
    <w:rsid w:val="00212D01"/>
    <w:rsid w:val="00224805"/>
    <w:rsid w:val="0023100E"/>
    <w:rsid w:val="00236663"/>
    <w:rsid w:val="002565E4"/>
    <w:rsid w:val="00260BF8"/>
    <w:rsid w:val="00263490"/>
    <w:rsid w:val="00264641"/>
    <w:rsid w:val="002A0A91"/>
    <w:rsid w:val="002A4799"/>
    <w:rsid w:val="002B5C8B"/>
    <w:rsid w:val="002C03ED"/>
    <w:rsid w:val="002E3E10"/>
    <w:rsid w:val="002F09A8"/>
    <w:rsid w:val="003012A8"/>
    <w:rsid w:val="00316071"/>
    <w:rsid w:val="00325F58"/>
    <w:rsid w:val="003305AB"/>
    <w:rsid w:val="003369A7"/>
    <w:rsid w:val="00350CAC"/>
    <w:rsid w:val="003638EE"/>
    <w:rsid w:val="00373F68"/>
    <w:rsid w:val="00377FF7"/>
    <w:rsid w:val="00382688"/>
    <w:rsid w:val="003B29FA"/>
    <w:rsid w:val="003B4785"/>
    <w:rsid w:val="003C5654"/>
    <w:rsid w:val="003D494D"/>
    <w:rsid w:val="003E5A5A"/>
    <w:rsid w:val="003F796F"/>
    <w:rsid w:val="00403E30"/>
    <w:rsid w:val="00413324"/>
    <w:rsid w:val="0041524C"/>
    <w:rsid w:val="00417EC4"/>
    <w:rsid w:val="00423CAA"/>
    <w:rsid w:val="00436450"/>
    <w:rsid w:val="004420F0"/>
    <w:rsid w:val="00443752"/>
    <w:rsid w:val="00450F82"/>
    <w:rsid w:val="00462C51"/>
    <w:rsid w:val="004655D8"/>
    <w:rsid w:val="00466DF9"/>
    <w:rsid w:val="00471D5D"/>
    <w:rsid w:val="00471F08"/>
    <w:rsid w:val="00472698"/>
    <w:rsid w:val="004A3384"/>
    <w:rsid w:val="004A78B9"/>
    <w:rsid w:val="004B4D86"/>
    <w:rsid w:val="004B4E14"/>
    <w:rsid w:val="004C4BD6"/>
    <w:rsid w:val="004C65C3"/>
    <w:rsid w:val="004D6B3B"/>
    <w:rsid w:val="004E2816"/>
    <w:rsid w:val="00503F84"/>
    <w:rsid w:val="005146B5"/>
    <w:rsid w:val="005407DA"/>
    <w:rsid w:val="00542992"/>
    <w:rsid w:val="0054414D"/>
    <w:rsid w:val="0054729B"/>
    <w:rsid w:val="0056246B"/>
    <w:rsid w:val="00564C9A"/>
    <w:rsid w:val="0056622F"/>
    <w:rsid w:val="005806F2"/>
    <w:rsid w:val="00586CD7"/>
    <w:rsid w:val="00591B92"/>
    <w:rsid w:val="005C7147"/>
    <w:rsid w:val="005D3398"/>
    <w:rsid w:val="005E7137"/>
    <w:rsid w:val="005E771F"/>
    <w:rsid w:val="005E7E36"/>
    <w:rsid w:val="0062012A"/>
    <w:rsid w:val="0062386B"/>
    <w:rsid w:val="00625B9D"/>
    <w:rsid w:val="00625FD9"/>
    <w:rsid w:val="00633A91"/>
    <w:rsid w:val="00636933"/>
    <w:rsid w:val="00652749"/>
    <w:rsid w:val="00655736"/>
    <w:rsid w:val="00657FEC"/>
    <w:rsid w:val="00692A63"/>
    <w:rsid w:val="006B79A2"/>
    <w:rsid w:val="006C013C"/>
    <w:rsid w:val="006D5785"/>
    <w:rsid w:val="006F54A7"/>
    <w:rsid w:val="00701AAD"/>
    <w:rsid w:val="00707BFD"/>
    <w:rsid w:val="00714552"/>
    <w:rsid w:val="0071646A"/>
    <w:rsid w:val="0072218A"/>
    <w:rsid w:val="00733044"/>
    <w:rsid w:val="00751D60"/>
    <w:rsid w:val="00754BC9"/>
    <w:rsid w:val="007552E9"/>
    <w:rsid w:val="007570D2"/>
    <w:rsid w:val="00757B7E"/>
    <w:rsid w:val="007629C7"/>
    <w:rsid w:val="00775433"/>
    <w:rsid w:val="00780450"/>
    <w:rsid w:val="00781B37"/>
    <w:rsid w:val="0078212D"/>
    <w:rsid w:val="007A3791"/>
    <w:rsid w:val="007C1A52"/>
    <w:rsid w:val="007D0601"/>
    <w:rsid w:val="007D1C52"/>
    <w:rsid w:val="007F0497"/>
    <w:rsid w:val="007F426B"/>
    <w:rsid w:val="00810080"/>
    <w:rsid w:val="008159AC"/>
    <w:rsid w:val="00820B36"/>
    <w:rsid w:val="00830E3C"/>
    <w:rsid w:val="008310A6"/>
    <w:rsid w:val="00831C78"/>
    <w:rsid w:val="00832479"/>
    <w:rsid w:val="00835B86"/>
    <w:rsid w:val="00836FE0"/>
    <w:rsid w:val="00850D57"/>
    <w:rsid w:val="0086386A"/>
    <w:rsid w:val="00874AFA"/>
    <w:rsid w:val="00897754"/>
    <w:rsid w:val="008B242D"/>
    <w:rsid w:val="008D672E"/>
    <w:rsid w:val="008F486F"/>
    <w:rsid w:val="008F746A"/>
    <w:rsid w:val="0090092D"/>
    <w:rsid w:val="009359EF"/>
    <w:rsid w:val="0095471D"/>
    <w:rsid w:val="0095683E"/>
    <w:rsid w:val="00965B52"/>
    <w:rsid w:val="00972F59"/>
    <w:rsid w:val="0097601A"/>
    <w:rsid w:val="00976CCF"/>
    <w:rsid w:val="00982D5C"/>
    <w:rsid w:val="009843E7"/>
    <w:rsid w:val="00984974"/>
    <w:rsid w:val="00996B7D"/>
    <w:rsid w:val="00997F38"/>
    <w:rsid w:val="009A056D"/>
    <w:rsid w:val="009A1F0C"/>
    <w:rsid w:val="009B6478"/>
    <w:rsid w:val="009B7F45"/>
    <w:rsid w:val="009C2E22"/>
    <w:rsid w:val="009D3FDE"/>
    <w:rsid w:val="009D4744"/>
    <w:rsid w:val="009D6B8F"/>
    <w:rsid w:val="009E217B"/>
    <w:rsid w:val="00A2636C"/>
    <w:rsid w:val="00A37407"/>
    <w:rsid w:val="00A37A1B"/>
    <w:rsid w:val="00A47316"/>
    <w:rsid w:val="00A51303"/>
    <w:rsid w:val="00A73A4E"/>
    <w:rsid w:val="00A744FB"/>
    <w:rsid w:val="00A80771"/>
    <w:rsid w:val="00A84CB0"/>
    <w:rsid w:val="00A95BE2"/>
    <w:rsid w:val="00AA5B1B"/>
    <w:rsid w:val="00AB183A"/>
    <w:rsid w:val="00AC35EC"/>
    <w:rsid w:val="00AD1B66"/>
    <w:rsid w:val="00AE0EA2"/>
    <w:rsid w:val="00AE4766"/>
    <w:rsid w:val="00AF5B67"/>
    <w:rsid w:val="00B00C57"/>
    <w:rsid w:val="00B10074"/>
    <w:rsid w:val="00B35ABF"/>
    <w:rsid w:val="00B6140D"/>
    <w:rsid w:val="00B702A3"/>
    <w:rsid w:val="00B840B3"/>
    <w:rsid w:val="00B85828"/>
    <w:rsid w:val="00B9217D"/>
    <w:rsid w:val="00B92C53"/>
    <w:rsid w:val="00B9348D"/>
    <w:rsid w:val="00B96747"/>
    <w:rsid w:val="00BC765E"/>
    <w:rsid w:val="00BD2973"/>
    <w:rsid w:val="00C115BD"/>
    <w:rsid w:val="00C11F69"/>
    <w:rsid w:val="00C2493B"/>
    <w:rsid w:val="00C36953"/>
    <w:rsid w:val="00C43E60"/>
    <w:rsid w:val="00C44163"/>
    <w:rsid w:val="00C46841"/>
    <w:rsid w:val="00C5174F"/>
    <w:rsid w:val="00C6593E"/>
    <w:rsid w:val="00C75937"/>
    <w:rsid w:val="00C90E21"/>
    <w:rsid w:val="00C93270"/>
    <w:rsid w:val="00C93D68"/>
    <w:rsid w:val="00C96697"/>
    <w:rsid w:val="00CA2C3C"/>
    <w:rsid w:val="00CA3D95"/>
    <w:rsid w:val="00CA7292"/>
    <w:rsid w:val="00CB5BE4"/>
    <w:rsid w:val="00CC1F95"/>
    <w:rsid w:val="00CC7D59"/>
    <w:rsid w:val="00CD2FE4"/>
    <w:rsid w:val="00D20A79"/>
    <w:rsid w:val="00D23FF9"/>
    <w:rsid w:val="00D357D7"/>
    <w:rsid w:val="00D45BB3"/>
    <w:rsid w:val="00D46D1F"/>
    <w:rsid w:val="00D472D5"/>
    <w:rsid w:val="00D47ADA"/>
    <w:rsid w:val="00D510F0"/>
    <w:rsid w:val="00D54B92"/>
    <w:rsid w:val="00D55CE6"/>
    <w:rsid w:val="00D715FC"/>
    <w:rsid w:val="00D75452"/>
    <w:rsid w:val="00D84D1D"/>
    <w:rsid w:val="00D84E54"/>
    <w:rsid w:val="00D90BBF"/>
    <w:rsid w:val="00DB496D"/>
    <w:rsid w:val="00DB611A"/>
    <w:rsid w:val="00DD73E5"/>
    <w:rsid w:val="00DE6C06"/>
    <w:rsid w:val="00DF6DD6"/>
    <w:rsid w:val="00E04141"/>
    <w:rsid w:val="00E106AB"/>
    <w:rsid w:val="00E15835"/>
    <w:rsid w:val="00E202B1"/>
    <w:rsid w:val="00E20E92"/>
    <w:rsid w:val="00E307BC"/>
    <w:rsid w:val="00E3438D"/>
    <w:rsid w:val="00E35D6A"/>
    <w:rsid w:val="00E361FE"/>
    <w:rsid w:val="00E416CE"/>
    <w:rsid w:val="00E47B54"/>
    <w:rsid w:val="00E6602B"/>
    <w:rsid w:val="00E66492"/>
    <w:rsid w:val="00E93F51"/>
    <w:rsid w:val="00E95F46"/>
    <w:rsid w:val="00EA4E4D"/>
    <w:rsid w:val="00EB746C"/>
    <w:rsid w:val="00EC3093"/>
    <w:rsid w:val="00EE26C2"/>
    <w:rsid w:val="00EE3280"/>
    <w:rsid w:val="00EE7F47"/>
    <w:rsid w:val="00F022BC"/>
    <w:rsid w:val="00F0771E"/>
    <w:rsid w:val="00F502C5"/>
    <w:rsid w:val="00F5153F"/>
    <w:rsid w:val="00F84499"/>
    <w:rsid w:val="00FA2661"/>
    <w:rsid w:val="00FE20C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9700B"/>
  <w15:docId w15:val="{E6134417-69F5-0744-94AE-9C138CEE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1">
    <w:name w:val="heading 1"/>
    <w:basedOn w:val="Normal"/>
    <w:next w:val="Normal"/>
    <w:link w:val="Heading1Char"/>
    <w:uiPriority w:val="9"/>
    <w:qFormat/>
    <w:rsid w:val="00AA5B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797C"/>
    <w:pPr>
      <w:keepNext/>
      <w:keepLines/>
      <w:numPr>
        <w:ilvl w:val="1"/>
        <w:numId w:val="19"/>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797C"/>
    <w:pPr>
      <w:keepNext/>
      <w:keepLines/>
      <w:numPr>
        <w:ilvl w:val="2"/>
        <w:numId w:val="19"/>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F797C"/>
    <w:pPr>
      <w:keepNext/>
      <w:keepLines/>
      <w:numPr>
        <w:ilvl w:val="3"/>
        <w:numId w:val="19"/>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F797C"/>
    <w:pPr>
      <w:keepNext/>
      <w:keepLines/>
      <w:numPr>
        <w:ilvl w:val="4"/>
        <w:numId w:val="19"/>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F797C"/>
    <w:pPr>
      <w:keepNext/>
      <w:keepLines/>
      <w:numPr>
        <w:ilvl w:val="5"/>
        <w:numId w:val="19"/>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F797C"/>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797C"/>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797C"/>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97C"/>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F797C"/>
    <w:pPr>
      <w:numPr>
        <w:numId w:val="334"/>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F797C"/>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0F797C"/>
    <w:pPr>
      <w:numPr>
        <w:numId w:val="1"/>
      </w:numPr>
    </w:pPr>
  </w:style>
  <w:style w:type="paragraph" w:customStyle="1" w:styleId="ChapterTitle">
    <w:name w:val="ChapterTitle"/>
    <w:qFormat/>
    <w:rsid w:val="000F797C"/>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F797C"/>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Default">
    <w:name w:val="Default"/>
    <w:rsid w:val="000F797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ItalicA">
    <w:name w:val="Italic A"/>
    <w:rPr>
      <w:rFonts w:ascii="Times New Roman" w:hAnsi="Times New Roman"/>
      <w:i/>
      <w:iCs/>
      <w:outline w:val="0"/>
      <w:color w:val="0000FF"/>
      <w:position w:val="0"/>
      <w:u w:val="none" w:color="0000FF"/>
      <w:vertAlign w:val="baseline"/>
      <w:lang w:val="en-US"/>
    </w:rPr>
  </w:style>
  <w:style w:type="character" w:customStyle="1" w:styleId="Xref">
    <w:name w:val="Xref"/>
    <w:uiPriority w:val="1"/>
    <w:rsid w:val="000F797C"/>
    <w:rPr>
      <w:color w:val="FF0000"/>
      <w:lang w:val="en-US"/>
    </w:rPr>
  </w:style>
  <w:style w:type="character" w:customStyle="1" w:styleId="Literal">
    <w:name w:val="Literal"/>
    <w:uiPriority w:val="1"/>
    <w:qFormat/>
    <w:rsid w:val="000F797C"/>
    <w:rPr>
      <w:rFonts w:ascii="Courier" w:hAnsi="Courier" w:cs="TheSansMonoCondensed-Plain"/>
      <w:color w:val="3366FF"/>
      <w:spacing w:val="0"/>
      <w:w w:val="100"/>
      <w:position w:val="0"/>
      <w:u w:val="none"/>
      <w:vertAlign w:val="baseline"/>
      <w:lang w:val="en-US"/>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Note">
    <w:name w:val="Not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NoteHead">
    <w:name w:val="NoteHead"/>
    <w:uiPriority w:val="1"/>
    <w:qFormat/>
    <w:rsid w:val="000F797C"/>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Code">
    <w:name w:val="Code"/>
    <w:qFormat/>
    <w:rsid w:val="000F797C"/>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Bullet">
    <w:name w:val="ListBullet"/>
    <w:qFormat/>
    <w:rsid w:val="000F797C"/>
    <w:pPr>
      <w:widowControl w:val="0"/>
      <w:numPr>
        <w:numId w:val="1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4"/>
      </w:numPr>
    </w:pPr>
  </w:style>
  <w:style w:type="paragraph" w:customStyle="1" w:styleId="HeadA">
    <w:name w:val="HeadA"/>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GraphicSlug">
    <w:name w:val="GraphicSlug"/>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character" w:customStyle="1" w:styleId="AltText">
    <w:name w:val="AltText"/>
    <w:uiPriority w:val="1"/>
    <w:qFormat/>
    <w:rsid w:val="000F797C"/>
    <w:rPr>
      <w:color w:val="FF358C"/>
      <w:u w:val="single"/>
    </w:rPr>
  </w:style>
  <w:style w:type="paragraph" w:customStyle="1" w:styleId="CaptionLine">
    <w:name w:val="CaptionLine"/>
    <w:next w:val="Body"/>
    <w:qFormat/>
    <w:rsid w:val="000F797C"/>
    <w:pPr>
      <w:numPr>
        <w:ilvl w:val="4"/>
        <w:numId w:val="334"/>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HeadB">
    <w:name w:val="HeadB"/>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odeLabel">
    <w:name w:val="CodeLabel"/>
    <w:next w:val="Cod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ListingCaption">
    <w:name w:val="CodeListingCaption"/>
    <w:next w:val="Code"/>
    <w:qFormat/>
    <w:rsid w:val="000F797C"/>
    <w:pPr>
      <w:numPr>
        <w:ilvl w:val="6"/>
        <w:numId w:val="33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0F797C"/>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ListNumber">
    <w:name w:val="ListNumber"/>
    <w:qFormat/>
    <w:rsid w:val="000F797C"/>
    <w:pPr>
      <w:widowControl w:val="0"/>
      <w:numPr>
        <w:numId w:val="1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3">
    <w:name w:val="Imported Style 3"/>
    <w:pPr>
      <w:numPr>
        <w:numId w:val="9"/>
      </w:numPr>
    </w:pPr>
  </w:style>
  <w:style w:type="paragraph" w:customStyle="1" w:styleId="NoteContinued">
    <w:name w:val="NoteContinued"/>
    <w:basedOn w:val="Note"/>
    <w:qFormat/>
    <w:rsid w:val="000F797C"/>
    <w:pPr>
      <w:spacing w:before="0"/>
      <w:ind w:firstLine="0"/>
    </w:pPr>
  </w:style>
  <w:style w:type="paragraph" w:customStyle="1" w:styleId="NoteCode">
    <w:name w:val="NoteCode"/>
    <w:basedOn w:val="Code"/>
    <w:qFormat/>
    <w:rsid w:val="000F797C"/>
    <w:pPr>
      <w:spacing w:after="240"/>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7629C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9D6B8F"/>
    <w:rPr>
      <w:b/>
      <w:bCs/>
    </w:rPr>
  </w:style>
  <w:style w:type="character" w:customStyle="1" w:styleId="CommentSubjectChar">
    <w:name w:val="Comment Subject Char"/>
    <w:basedOn w:val="CommentTextChar"/>
    <w:link w:val="CommentSubject"/>
    <w:uiPriority w:val="99"/>
    <w:semiHidden/>
    <w:rsid w:val="009D6B8F"/>
    <w:rPr>
      <w:b/>
      <w:bCs/>
    </w:rPr>
  </w:style>
  <w:style w:type="character" w:customStyle="1" w:styleId="Heading2Char">
    <w:name w:val="Heading 2 Char"/>
    <w:basedOn w:val="DefaultParagraphFont"/>
    <w:link w:val="Heading2"/>
    <w:uiPriority w:val="9"/>
    <w:semiHidden/>
    <w:rsid w:val="000F797C"/>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0F797C"/>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0F797C"/>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0F797C"/>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0F797C"/>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0F797C"/>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0F797C"/>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0F797C"/>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F797C"/>
    <w:rPr>
      <w:rFonts w:cs="NewBaskervilleEF-Bold"/>
      <w:b/>
      <w:bCs/>
      <w:i/>
      <w:iCs/>
      <w:color w:val="3366FF"/>
      <w:w w:val="100"/>
      <w:position w:val="0"/>
      <w:u w:val="none"/>
      <w:vertAlign w:val="baseline"/>
      <w:lang w:val="en-US"/>
    </w:rPr>
  </w:style>
  <w:style w:type="paragraph" w:customStyle="1" w:styleId="BodyCustom">
    <w:name w:val="BodyCustom"/>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Epigraph">
    <w:name w:val="Epigraph"/>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F797C"/>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F797C"/>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F797C"/>
    <w:rPr>
      <w:rFonts w:ascii="Courier" w:hAnsi="Courier" w:cs="TheSansMonoCondensed-Bold"/>
      <w:b w:val="0"/>
      <w:bCs w:val="0"/>
      <w:i/>
      <w:iCs/>
      <w:color w:val="3366FF"/>
      <w:spacing w:val="0"/>
      <w:w w:val="100"/>
      <w:position w:val="0"/>
      <w:u w:val="none"/>
      <w:vertAlign w:val="baseline"/>
      <w:lang w:val="en-US"/>
    </w:rPr>
  </w:style>
  <w:style w:type="paragraph" w:customStyle="1" w:styleId="Blockquote">
    <w:name w:val="Blockquote"/>
    <w:next w:val="Normal"/>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0F797C"/>
    <w:rPr>
      <w:rFonts w:cs="FuturaPT-Book"/>
      <w:b w:val="0"/>
      <w:bCs w:val="0"/>
      <w:i w:val="0"/>
      <w:iCs w:val="0"/>
      <w:color w:val="3366FF"/>
      <w:w w:val="100"/>
      <w:position w:val="0"/>
      <w:u w:val="none"/>
      <w:vertAlign w:val="baseline"/>
      <w:lang w:val="en-US"/>
    </w:rPr>
  </w:style>
  <w:style w:type="paragraph" w:customStyle="1" w:styleId="TableHeader">
    <w:name w:val="TableHeader"/>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F797C"/>
    <w:pPr>
      <w:widowControl w:val="0"/>
      <w:numPr>
        <w:numId w:val="2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F797C"/>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F797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0F797C"/>
    <w:rPr>
      <w:rFonts w:ascii="Wingdings2" w:hAnsi="Wingdings2" w:cs="Wingdings2"/>
      <w:color w:val="000000"/>
      <w:w w:val="100"/>
      <w:position w:val="0"/>
      <w:u w:val="none"/>
      <w:vertAlign w:val="baseline"/>
      <w:lang w:val="en-US"/>
    </w:rPr>
  </w:style>
  <w:style w:type="paragraph" w:customStyle="1" w:styleId="ListBody">
    <w:name w:val="ListBody"/>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0F797C"/>
    <w:rPr>
      <w:rFonts w:cs="NewBaskervilleStd-Italic"/>
      <w:i/>
      <w:iCs/>
      <w:color w:val="3366FF"/>
      <w:w w:val="100"/>
      <w:position w:val="0"/>
      <w:u w:val="none"/>
      <w:vertAlign w:val="baseline"/>
      <w:lang w:val="en-US"/>
    </w:rPr>
  </w:style>
  <w:style w:type="character" w:customStyle="1" w:styleId="bulletcharacter">
    <w:name w:val="bullet_character"/>
    <w:uiPriority w:val="99"/>
    <w:rsid w:val="000F797C"/>
    <w:rPr>
      <w:rFonts w:ascii="Symbol" w:hAnsi="Symbol" w:cs="Symbol"/>
      <w:color w:val="000000"/>
    </w:rPr>
  </w:style>
  <w:style w:type="character" w:customStyle="1" w:styleId="Superscript">
    <w:name w:val="Superscript"/>
    <w:uiPriority w:val="1"/>
    <w:qFormat/>
    <w:rsid w:val="000F797C"/>
    <w:rPr>
      <w:color w:val="3366FF"/>
      <w:vertAlign w:val="superscript"/>
    </w:rPr>
  </w:style>
  <w:style w:type="character" w:customStyle="1" w:styleId="SuperscriptItalic">
    <w:name w:val="SuperscriptItalic"/>
    <w:uiPriority w:val="1"/>
    <w:qFormat/>
    <w:rsid w:val="000F797C"/>
    <w:rPr>
      <w:i/>
      <w:color w:val="3366FF"/>
      <w:vertAlign w:val="superscript"/>
    </w:rPr>
  </w:style>
  <w:style w:type="character" w:customStyle="1" w:styleId="Subscript">
    <w:name w:val="Subscript"/>
    <w:uiPriority w:val="1"/>
    <w:qFormat/>
    <w:rsid w:val="000F797C"/>
    <w:rPr>
      <w:color w:val="3366FF"/>
      <w:vertAlign w:val="subscript"/>
    </w:rPr>
  </w:style>
  <w:style w:type="character" w:customStyle="1" w:styleId="SubscriptItalic">
    <w:name w:val="SubscriptItalic"/>
    <w:uiPriority w:val="1"/>
    <w:qFormat/>
    <w:rsid w:val="000F797C"/>
    <w:rPr>
      <w:i/>
      <w:color w:val="3366FF"/>
      <w:vertAlign w:val="subscript"/>
    </w:rPr>
  </w:style>
  <w:style w:type="character" w:customStyle="1" w:styleId="Symbol">
    <w:name w:val="Symbol"/>
    <w:uiPriority w:val="1"/>
    <w:qFormat/>
    <w:rsid w:val="000F797C"/>
    <w:rPr>
      <w:rFonts w:ascii="Symbol" w:hAnsi="Symbol"/>
    </w:rPr>
  </w:style>
  <w:style w:type="character" w:customStyle="1" w:styleId="Italic">
    <w:name w:val="Italic"/>
    <w:uiPriority w:val="1"/>
    <w:qFormat/>
    <w:rsid w:val="000F797C"/>
    <w:rPr>
      <w:rFonts w:cs="NewBaskervilleStd-Italic"/>
      <w:i/>
      <w:iCs/>
      <w:color w:val="0000FF"/>
      <w:w w:val="100"/>
      <w:position w:val="0"/>
      <w:u w:val="none"/>
      <w:vertAlign w:val="baseline"/>
      <w:lang w:val="en-US"/>
    </w:rPr>
  </w:style>
  <w:style w:type="paragraph" w:customStyle="1" w:styleId="ListCode">
    <w:name w:val="ListCode"/>
    <w:qFormat/>
    <w:rsid w:val="000F797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0F797C"/>
    <w:pPr>
      <w:widowControl w:val="0"/>
      <w:numPr>
        <w:numId w:val="59"/>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paragraph" w:customStyle="1" w:styleId="PartNumber">
    <w:name w:val="PartNumber"/>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0F797C"/>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F797C"/>
    <w:pPr>
      <w:spacing w:before="120"/>
    </w:pPr>
    <w:rPr>
      <w:i/>
      <w:iCs/>
      <w:caps w:val="0"/>
    </w:rPr>
  </w:style>
  <w:style w:type="paragraph" w:customStyle="1" w:styleId="BoxBodyContinued">
    <w:name w:val="BoxBodyContinued"/>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F797C"/>
    <w:rPr>
      <w:b/>
      <w:bCs/>
      <w:color w:val="3366FF"/>
    </w:rPr>
  </w:style>
  <w:style w:type="paragraph" w:customStyle="1" w:styleId="RunInHead">
    <w:name w:val="RunInHead"/>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F797C"/>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F797C"/>
    <w:rPr>
      <w:color w:val="3366FF"/>
      <w:bdr w:val="none" w:sz="0" w:space="0" w:color="auto"/>
      <w:shd w:val="clear" w:color="auto" w:fill="99CC00"/>
    </w:rPr>
  </w:style>
  <w:style w:type="character" w:customStyle="1" w:styleId="DigitalOnly">
    <w:name w:val="DigitalOnly"/>
    <w:uiPriority w:val="1"/>
    <w:qFormat/>
    <w:rsid w:val="000F797C"/>
    <w:rPr>
      <w:color w:val="3366FF"/>
      <w:bdr w:val="single" w:sz="4" w:space="0" w:color="3366FF"/>
    </w:rPr>
  </w:style>
  <w:style w:type="character" w:customStyle="1" w:styleId="PrintOnly">
    <w:name w:val="PrintOnly"/>
    <w:uiPriority w:val="1"/>
    <w:qFormat/>
    <w:rsid w:val="000F797C"/>
    <w:rPr>
      <w:color w:val="3366FF"/>
      <w:bdr w:val="single" w:sz="4" w:space="0" w:color="FF0000"/>
    </w:rPr>
  </w:style>
  <w:style w:type="character" w:customStyle="1" w:styleId="LinkEmail">
    <w:name w:val="LinkEmail"/>
    <w:basedOn w:val="LinkURL"/>
    <w:uiPriority w:val="1"/>
    <w:qFormat/>
    <w:rsid w:val="000F797C"/>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F797C"/>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F797C"/>
    <w:rPr>
      <w:color w:val="3366FF"/>
      <w:bdr w:val="none" w:sz="0" w:space="0" w:color="auto"/>
      <w:shd w:val="clear" w:color="auto" w:fill="FFFF00"/>
    </w:rPr>
  </w:style>
  <w:style w:type="character" w:customStyle="1" w:styleId="FootnoteReference">
    <w:name w:val="FootnoteReference"/>
    <w:uiPriority w:val="1"/>
    <w:qFormat/>
    <w:rsid w:val="000F797C"/>
    <w:rPr>
      <w:color w:val="3366FF"/>
      <w:vertAlign w:val="superscript"/>
    </w:rPr>
  </w:style>
  <w:style w:type="paragraph" w:customStyle="1" w:styleId="Footnote">
    <w:name w:val="Footnote"/>
    <w:qFormat/>
    <w:rsid w:val="000F797C"/>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0F797C"/>
    <w:rPr>
      <w:color w:val="3366FF"/>
      <w:vertAlign w:val="superscript"/>
    </w:rPr>
  </w:style>
  <w:style w:type="character" w:customStyle="1" w:styleId="EndnoteReference">
    <w:name w:val="EndnoteReference"/>
    <w:basedOn w:val="FootnoteReference"/>
    <w:uiPriority w:val="1"/>
    <w:qFormat/>
    <w:rsid w:val="000F797C"/>
    <w:rPr>
      <w:color w:val="3366FF"/>
      <w:vertAlign w:val="superscript"/>
    </w:rPr>
  </w:style>
  <w:style w:type="paragraph" w:customStyle="1" w:styleId="QuotePara">
    <w:name w:val="QuotePara"/>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0F797C"/>
    <w:pPr>
      <w:spacing w:after="240"/>
      <w:jc w:val="right"/>
    </w:pPr>
    <w:rPr>
      <w:i w:val="0"/>
    </w:rPr>
  </w:style>
  <w:style w:type="character" w:customStyle="1" w:styleId="Caps">
    <w:name w:val="Caps"/>
    <w:uiPriority w:val="1"/>
    <w:qFormat/>
    <w:rsid w:val="000F797C"/>
    <w:rPr>
      <w:caps/>
      <w:smallCaps w:val="0"/>
      <w:color w:val="3366FF"/>
    </w:rPr>
  </w:style>
  <w:style w:type="character" w:customStyle="1" w:styleId="SmallCaps">
    <w:name w:val="SmallCaps"/>
    <w:uiPriority w:val="1"/>
    <w:qFormat/>
    <w:rsid w:val="000F797C"/>
    <w:rPr>
      <w:caps w:val="0"/>
      <w:smallCaps/>
      <w:color w:val="3366FF"/>
    </w:rPr>
  </w:style>
  <w:style w:type="character" w:customStyle="1" w:styleId="SmallCapsBold">
    <w:name w:val="SmallCapsBold"/>
    <w:basedOn w:val="SmallCaps"/>
    <w:uiPriority w:val="1"/>
    <w:qFormat/>
    <w:rsid w:val="000F797C"/>
    <w:rPr>
      <w:b/>
      <w:bCs/>
      <w:caps w:val="0"/>
      <w:smallCaps/>
      <w:color w:val="3366FF"/>
    </w:rPr>
  </w:style>
  <w:style w:type="character" w:customStyle="1" w:styleId="SmallCapsBoldItalic">
    <w:name w:val="SmallCapsBoldItalic"/>
    <w:basedOn w:val="SmallCapsBold"/>
    <w:uiPriority w:val="1"/>
    <w:qFormat/>
    <w:rsid w:val="000F797C"/>
    <w:rPr>
      <w:b/>
      <w:bCs/>
      <w:i/>
      <w:iCs/>
      <w:caps w:val="0"/>
      <w:smallCaps/>
      <w:color w:val="3366FF"/>
    </w:rPr>
  </w:style>
  <w:style w:type="character" w:customStyle="1" w:styleId="SmallCapsItalic">
    <w:name w:val="SmallCapsItalic"/>
    <w:basedOn w:val="SmallCaps"/>
    <w:uiPriority w:val="1"/>
    <w:qFormat/>
    <w:rsid w:val="000F797C"/>
    <w:rPr>
      <w:i/>
      <w:iCs/>
      <w:caps w:val="0"/>
      <w:smallCaps/>
      <w:color w:val="3366FF"/>
    </w:rPr>
  </w:style>
  <w:style w:type="character" w:customStyle="1" w:styleId="NSSymbol">
    <w:name w:val="NSSymbol"/>
    <w:uiPriority w:val="1"/>
    <w:qFormat/>
    <w:rsid w:val="000F797C"/>
    <w:rPr>
      <w:color w:val="3366FF"/>
    </w:rPr>
  </w:style>
  <w:style w:type="table" w:styleId="TableGrid">
    <w:name w:val="Table Grid"/>
    <w:basedOn w:val="TableNormal"/>
    <w:uiPriority w:val="59"/>
    <w:rsid w:val="000F797C"/>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F797C"/>
    <w:pPr>
      <w:keepLines/>
      <w:widowControl w:val="0"/>
      <w:numPr>
        <w:numId w:val="2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F797C"/>
    <w:pPr>
      <w:keepLines/>
      <w:widowControl w:val="0"/>
      <w:numPr>
        <w:numId w:val="6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F797C"/>
    <w:rPr>
      <w:i w:val="0"/>
      <w:sz w:val="18"/>
      <w:szCs w:val="18"/>
    </w:rPr>
  </w:style>
  <w:style w:type="paragraph" w:customStyle="1" w:styleId="ExtractSource">
    <w:name w:val="ExtractSource"/>
    <w:basedOn w:val="ExtractPara"/>
    <w:qFormat/>
    <w:rsid w:val="000F797C"/>
    <w:pPr>
      <w:jc w:val="right"/>
    </w:pPr>
  </w:style>
  <w:style w:type="paragraph" w:customStyle="1" w:styleId="ExtractParaContinued">
    <w:name w:val="ExtractParaContinued"/>
    <w:basedOn w:val="ExtractPara"/>
    <w:qFormat/>
    <w:rsid w:val="000F797C"/>
    <w:pPr>
      <w:spacing w:before="0"/>
      <w:ind w:firstLine="360"/>
    </w:pPr>
  </w:style>
  <w:style w:type="paragraph" w:customStyle="1" w:styleId="AppendixNumber">
    <w:name w:val="AppendixNumber"/>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F797C"/>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0F797C"/>
    <w:rPr>
      <w:color w:val="3366FF"/>
      <w:vertAlign w:val="superscript"/>
    </w:rPr>
  </w:style>
  <w:style w:type="paragraph" w:customStyle="1" w:styleId="Reference">
    <w:name w:val="Referenc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F797C"/>
    <w:rPr>
      <w:rFonts w:ascii="Courier" w:hAnsi="Courier"/>
      <w:color w:val="A6A6A6" w:themeColor="background1" w:themeShade="A6"/>
    </w:rPr>
  </w:style>
  <w:style w:type="character" w:customStyle="1" w:styleId="PyBracket">
    <w:name w:val="PyBracket"/>
    <w:uiPriority w:val="1"/>
    <w:qFormat/>
    <w:rsid w:val="000F797C"/>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F797C"/>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F797C"/>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F797C"/>
  </w:style>
  <w:style w:type="character" w:styleId="BookTitle">
    <w:name w:val="Book Title"/>
    <w:basedOn w:val="DefaultParagraphFont"/>
    <w:uiPriority w:val="33"/>
    <w:qFormat/>
    <w:rsid w:val="000F797C"/>
    <w:rPr>
      <w:b/>
      <w:bCs/>
      <w:smallCaps/>
      <w:spacing w:val="5"/>
    </w:rPr>
  </w:style>
  <w:style w:type="paragraph" w:customStyle="1" w:styleId="BookTitle0">
    <w:name w:val="BookTitle"/>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F797C"/>
  </w:style>
  <w:style w:type="paragraph" w:customStyle="1" w:styleId="BookEdition">
    <w:name w:val="BookEdition"/>
    <w:basedOn w:val="BookSubtitle"/>
    <w:qFormat/>
    <w:rsid w:val="000F797C"/>
    <w:rPr>
      <w:b w:val="0"/>
      <w:bCs w:val="0"/>
      <w:i/>
      <w:iCs/>
      <w:sz w:val="24"/>
      <w:szCs w:val="24"/>
    </w:rPr>
  </w:style>
  <w:style w:type="paragraph" w:customStyle="1" w:styleId="BookAuthor">
    <w:name w:val="BookAuthor"/>
    <w:basedOn w:val="BookEdition"/>
    <w:qFormat/>
    <w:rsid w:val="000F797C"/>
    <w:rPr>
      <w:i w:val="0"/>
      <w:iCs w:val="0"/>
      <w:smallCaps/>
    </w:rPr>
  </w:style>
  <w:style w:type="paragraph" w:customStyle="1" w:styleId="BookPublisher">
    <w:name w:val="BookPublisher"/>
    <w:basedOn w:val="BookAuthor"/>
    <w:qFormat/>
    <w:rsid w:val="000F797C"/>
    <w:rPr>
      <w:i/>
      <w:iCs/>
      <w:smallCaps w:val="0"/>
      <w:sz w:val="20"/>
      <w:szCs w:val="20"/>
    </w:rPr>
  </w:style>
  <w:style w:type="paragraph" w:customStyle="1" w:styleId="Copyright">
    <w:name w:val="Copyright"/>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F797C"/>
  </w:style>
  <w:style w:type="paragraph" w:customStyle="1" w:styleId="CopyrightHead">
    <w:name w:val="CopyrightHead"/>
    <w:basedOn w:val="CopyrightLOC"/>
    <w:qFormat/>
    <w:rsid w:val="000F797C"/>
    <w:rPr>
      <w:b/>
    </w:rPr>
  </w:style>
  <w:style w:type="paragraph" w:customStyle="1" w:styleId="Dedication">
    <w:name w:val="Dedication"/>
    <w:basedOn w:val="BookPublisher"/>
    <w:qFormat/>
    <w:rsid w:val="000F797C"/>
  </w:style>
  <w:style w:type="paragraph" w:customStyle="1" w:styleId="FrontmatterTitle">
    <w:name w:val="FrontmatterTitle"/>
    <w:basedOn w:val="BackmatterTitle"/>
    <w:qFormat/>
    <w:rsid w:val="000F797C"/>
  </w:style>
  <w:style w:type="paragraph" w:customStyle="1" w:styleId="TOCFM">
    <w:name w:val="TOCFM"/>
    <w:basedOn w:val="Normal"/>
    <w:qFormat/>
    <w:rsid w:val="000F797C"/>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F797C"/>
    <w:pPr>
      <w:ind w:left="720"/>
    </w:pPr>
    <w:rPr>
      <w:b/>
    </w:rPr>
  </w:style>
  <w:style w:type="paragraph" w:customStyle="1" w:styleId="TOCPart">
    <w:name w:val="TOCPart"/>
    <w:basedOn w:val="TOCH1"/>
    <w:qFormat/>
    <w:rsid w:val="000F797C"/>
    <w:pPr>
      <w:spacing w:before="120"/>
      <w:ind w:left="0"/>
      <w:jc w:val="center"/>
    </w:pPr>
    <w:rPr>
      <w:b w:val="0"/>
      <w:sz w:val="28"/>
      <w:szCs w:val="24"/>
    </w:rPr>
  </w:style>
  <w:style w:type="paragraph" w:customStyle="1" w:styleId="TOCChapter">
    <w:name w:val="TOCChapter"/>
    <w:basedOn w:val="TOCH1"/>
    <w:qFormat/>
    <w:rsid w:val="000F797C"/>
    <w:pPr>
      <w:ind w:left="360"/>
    </w:pPr>
    <w:rPr>
      <w:b w:val="0"/>
      <w:sz w:val="24"/>
    </w:rPr>
  </w:style>
  <w:style w:type="paragraph" w:customStyle="1" w:styleId="TOCH2">
    <w:name w:val="TOCH2"/>
    <w:basedOn w:val="TOCH1"/>
    <w:qFormat/>
    <w:rsid w:val="000F797C"/>
    <w:pPr>
      <w:ind w:left="1080"/>
    </w:pPr>
    <w:rPr>
      <w:i/>
    </w:rPr>
  </w:style>
  <w:style w:type="paragraph" w:customStyle="1" w:styleId="TOCH3">
    <w:name w:val="TOCH3"/>
    <w:basedOn w:val="TOCH1"/>
    <w:qFormat/>
    <w:rsid w:val="000F797C"/>
    <w:pPr>
      <w:ind w:left="1440"/>
    </w:pPr>
    <w:rPr>
      <w:b w:val="0"/>
      <w:i/>
    </w:rPr>
  </w:style>
  <w:style w:type="paragraph" w:customStyle="1" w:styleId="BoxType">
    <w:name w:val="BoxType"/>
    <w:qFormat/>
    <w:rsid w:val="000F797C"/>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F797C"/>
    <w:rPr>
      <w:b w:val="0"/>
      <w:bCs w:val="0"/>
      <w:i w:val="0"/>
      <w:iCs w:val="0"/>
      <w:color w:val="3366FF"/>
      <w:bdr w:val="none" w:sz="0" w:space="0" w:color="auto"/>
      <w:shd w:val="clear" w:color="auto" w:fill="CCFFCC"/>
    </w:rPr>
  </w:style>
  <w:style w:type="character" w:customStyle="1" w:styleId="CodeAnnotation">
    <w:name w:val="CodeAnnotation"/>
    <w:uiPriority w:val="1"/>
    <w:qFormat/>
    <w:rsid w:val="000F797C"/>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F797C"/>
    <w:pPr>
      <w:keepNext/>
      <w:keepLines/>
      <w:widowControl w:val="0"/>
      <w:numPr>
        <w:ilvl w:val="1"/>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F797C"/>
    <w:pPr>
      <w:keepNext/>
      <w:keepLines/>
      <w:widowControl w:val="0"/>
      <w:numPr>
        <w:ilvl w:val="2"/>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F797C"/>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0F797C"/>
    <w:pPr>
      <w:keepNext/>
      <w:keepLines/>
      <w:widowControl w:val="0"/>
      <w:numPr>
        <w:ilvl w:val="3"/>
        <w:numId w:val="334"/>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0F797C"/>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0F797C"/>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0F797C"/>
    <w:pPr>
      <w:widowControl w:val="0"/>
      <w:numPr>
        <w:numId w:val="21"/>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F797C"/>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F797C"/>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F797C"/>
    <w:rPr>
      <w:rFonts w:ascii="Webdings" w:hAnsi="Webdings" w:cs="Webdings"/>
      <w:color w:val="3366FF"/>
      <w:w w:val="100"/>
      <w:position w:val="0"/>
      <w:u w:val="none"/>
      <w:vertAlign w:val="baseline"/>
      <w:lang w:val="en-US"/>
    </w:rPr>
  </w:style>
  <w:style w:type="paragraph" w:customStyle="1" w:styleId="TableTitle">
    <w:name w:val="TableTitle"/>
    <w:qFormat/>
    <w:rsid w:val="000F797C"/>
    <w:pPr>
      <w:keepNext/>
      <w:keepLines/>
      <w:widowControl w:val="0"/>
      <w:numPr>
        <w:ilvl w:val="5"/>
        <w:numId w:val="334"/>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F797C"/>
    <w:pPr>
      <w:jc w:val="right"/>
    </w:pPr>
    <w:rPr>
      <w:i w:val="0"/>
    </w:rPr>
  </w:style>
  <w:style w:type="paragraph" w:customStyle="1" w:styleId="SourceForeword">
    <w:name w:val="SourceForeword"/>
    <w:basedOn w:val="ReviewSource"/>
    <w:qFormat/>
    <w:rsid w:val="000F797C"/>
  </w:style>
  <w:style w:type="paragraph" w:customStyle="1" w:styleId="ReviewHead">
    <w:name w:val="ReviewHead"/>
    <w:basedOn w:val="FrontmatterTitle"/>
    <w:qFormat/>
    <w:rsid w:val="000F797C"/>
  </w:style>
  <w:style w:type="paragraph" w:customStyle="1" w:styleId="ReviewQuote">
    <w:name w:val="ReviewQuote"/>
    <w:basedOn w:val="QuotePara"/>
    <w:qFormat/>
    <w:rsid w:val="000F797C"/>
  </w:style>
  <w:style w:type="paragraph" w:customStyle="1" w:styleId="ReviewSource">
    <w:name w:val="ReviewSource"/>
    <w:basedOn w:val="QuoteSource"/>
    <w:qFormat/>
    <w:rsid w:val="000F797C"/>
  </w:style>
  <w:style w:type="paragraph" w:customStyle="1" w:styleId="ListGraphic">
    <w:name w:val="ListGraphic"/>
    <w:basedOn w:val="GraphicSlug"/>
    <w:qFormat/>
    <w:rsid w:val="000F797C"/>
    <w:pPr>
      <w:ind w:left="0"/>
    </w:pPr>
  </w:style>
  <w:style w:type="paragraph" w:customStyle="1" w:styleId="ListCaption">
    <w:name w:val="ListCaption"/>
    <w:basedOn w:val="CaptionLine"/>
    <w:qFormat/>
    <w:rsid w:val="000F797C"/>
    <w:pPr>
      <w:ind w:left="3600"/>
    </w:pPr>
  </w:style>
  <w:style w:type="paragraph" w:customStyle="1" w:styleId="ListBulletSub">
    <w:name w:val="ListBulletSub"/>
    <w:basedOn w:val="ListBullet"/>
    <w:qFormat/>
    <w:rsid w:val="000F797C"/>
    <w:pPr>
      <w:numPr>
        <w:numId w:val="55"/>
      </w:numPr>
      <w:ind w:left="2520"/>
    </w:pPr>
  </w:style>
  <w:style w:type="paragraph" w:customStyle="1" w:styleId="CodeCustom1">
    <w:name w:val="CodeCustom1"/>
    <w:basedOn w:val="Code"/>
    <w:qFormat/>
    <w:rsid w:val="000F797C"/>
    <w:rPr>
      <w:color w:val="00B0F0"/>
    </w:rPr>
  </w:style>
  <w:style w:type="paragraph" w:customStyle="1" w:styleId="CodeCustom2">
    <w:name w:val="CodeCustom2"/>
    <w:basedOn w:val="CodeCustom1"/>
    <w:qFormat/>
    <w:rsid w:val="000F797C"/>
    <w:pPr>
      <w:framePr w:wrap="around" w:vAnchor="text" w:hAnchor="text" w:y="1"/>
    </w:pPr>
    <w:rPr>
      <w:color w:val="7030A0"/>
    </w:rPr>
  </w:style>
  <w:style w:type="paragraph" w:customStyle="1" w:styleId="BoxGraphic">
    <w:name w:val="BoxGraphic"/>
    <w:basedOn w:val="BoxBodyFirst"/>
    <w:qFormat/>
    <w:rsid w:val="000F797C"/>
    <w:rPr>
      <w:bCs/>
      <w:color w:val="A12126"/>
    </w:rPr>
  </w:style>
  <w:style w:type="paragraph" w:customStyle="1" w:styleId="Equation">
    <w:name w:val="Equation"/>
    <w:basedOn w:val="ListPlain"/>
    <w:qFormat/>
    <w:rsid w:val="000F797C"/>
  </w:style>
  <w:style w:type="character" w:customStyle="1" w:styleId="LiteralSuperscript">
    <w:name w:val="LiteralSuperscript"/>
    <w:uiPriority w:val="1"/>
    <w:qFormat/>
    <w:rsid w:val="000F797C"/>
    <w:rPr>
      <w:vertAlign w:val="superscript"/>
    </w:rPr>
  </w:style>
  <w:style w:type="character" w:customStyle="1" w:styleId="LiteralSubscript">
    <w:name w:val="LiteralSubscript"/>
    <w:uiPriority w:val="1"/>
    <w:qFormat/>
    <w:rsid w:val="000F797C"/>
    <w:rPr>
      <w:vertAlign w:val="subscript"/>
    </w:rPr>
  </w:style>
  <w:style w:type="character" w:customStyle="1" w:styleId="LiteralItalicSuperscript">
    <w:name w:val="LiteralItalicSuperscript"/>
    <w:uiPriority w:val="1"/>
    <w:qFormat/>
    <w:rsid w:val="000F797C"/>
    <w:rPr>
      <w:i/>
      <w:color w:val="3266FF"/>
      <w:vertAlign w:val="superscript"/>
    </w:rPr>
  </w:style>
  <w:style w:type="character" w:customStyle="1" w:styleId="LiteralItalicSubscript">
    <w:name w:val="LiteralItalicSubscript"/>
    <w:basedOn w:val="LiteralItalicSuperscript"/>
    <w:uiPriority w:val="1"/>
    <w:qFormat/>
    <w:rsid w:val="000F797C"/>
    <w:rPr>
      <w:i/>
      <w:color w:val="3266FF"/>
      <w:vertAlign w:val="subscript"/>
    </w:rPr>
  </w:style>
  <w:style w:type="paragraph" w:customStyle="1" w:styleId="BoxCodeAnnotated">
    <w:name w:val="BoxCodeAnnotated"/>
    <w:basedOn w:val="BoxCode"/>
    <w:qFormat/>
    <w:rsid w:val="000F797C"/>
    <w:pPr>
      <w:ind w:hanging="216"/>
    </w:pPr>
  </w:style>
  <w:style w:type="paragraph" w:customStyle="1" w:styleId="BoxListNumberSub">
    <w:name w:val="BoxListNumberSub"/>
    <w:basedOn w:val="BoxListNumber"/>
    <w:qFormat/>
    <w:rsid w:val="000F797C"/>
    <w:pPr>
      <w:numPr>
        <w:numId w:val="58"/>
      </w:numPr>
      <w:ind w:left="720"/>
    </w:pPr>
  </w:style>
  <w:style w:type="numbering" w:customStyle="1" w:styleId="CurrentList1">
    <w:name w:val="Current List1"/>
    <w:uiPriority w:val="99"/>
    <w:rsid w:val="000F797C"/>
    <w:pPr>
      <w:numPr>
        <w:numId w:val="30"/>
      </w:numPr>
    </w:pPr>
  </w:style>
  <w:style w:type="numbering" w:customStyle="1" w:styleId="CurrentList2">
    <w:name w:val="Current List2"/>
    <w:uiPriority w:val="99"/>
    <w:rsid w:val="000F797C"/>
    <w:pPr>
      <w:numPr>
        <w:numId w:val="31"/>
      </w:numPr>
    </w:pPr>
  </w:style>
  <w:style w:type="paragraph" w:customStyle="1" w:styleId="ListContinued">
    <w:name w:val="ListContinued"/>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0F797C"/>
    <w:pPr>
      <w:ind w:left="1613" w:hanging="216"/>
    </w:pPr>
  </w:style>
  <w:style w:type="paragraph" w:customStyle="1" w:styleId="ListLetter">
    <w:name w:val="ListLetter"/>
    <w:qFormat/>
    <w:rsid w:val="000F797C"/>
    <w:pPr>
      <w:numPr>
        <w:numId w:val="3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0F797C"/>
    <w:pPr>
      <w:numPr>
        <w:numId w:val="60"/>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0F797C"/>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0F797C"/>
    <w:pPr>
      <w:numPr>
        <w:numId w:val="34"/>
      </w:numPr>
    </w:pPr>
  </w:style>
  <w:style w:type="numbering" w:customStyle="1" w:styleId="CurrentList4">
    <w:name w:val="Current List4"/>
    <w:uiPriority w:val="99"/>
    <w:rsid w:val="000F797C"/>
    <w:pPr>
      <w:numPr>
        <w:numId w:val="35"/>
      </w:numPr>
    </w:pPr>
  </w:style>
  <w:style w:type="paragraph" w:customStyle="1" w:styleId="BoxListLetter">
    <w:name w:val="BoxListLetter"/>
    <w:basedOn w:val="BoxListNumber"/>
    <w:qFormat/>
    <w:rsid w:val="000F797C"/>
    <w:pPr>
      <w:numPr>
        <w:numId w:val="39"/>
      </w:numPr>
      <w:ind w:left="360"/>
    </w:pPr>
  </w:style>
  <w:style w:type="numbering" w:customStyle="1" w:styleId="CurrentList5">
    <w:name w:val="Current List5"/>
    <w:uiPriority w:val="99"/>
    <w:rsid w:val="000F797C"/>
    <w:pPr>
      <w:numPr>
        <w:numId w:val="37"/>
      </w:numPr>
    </w:pPr>
  </w:style>
  <w:style w:type="paragraph" w:customStyle="1" w:styleId="BoxListLetterSub">
    <w:name w:val="BoxListLetterSub"/>
    <w:basedOn w:val="BoxListNumber"/>
    <w:qFormat/>
    <w:rsid w:val="000F797C"/>
    <w:pPr>
      <w:numPr>
        <w:numId w:val="57"/>
      </w:numPr>
    </w:pPr>
  </w:style>
  <w:style w:type="numbering" w:customStyle="1" w:styleId="CurrentList6">
    <w:name w:val="Current List6"/>
    <w:uiPriority w:val="99"/>
    <w:rsid w:val="000F797C"/>
    <w:pPr>
      <w:numPr>
        <w:numId w:val="38"/>
      </w:numPr>
    </w:pPr>
  </w:style>
  <w:style w:type="paragraph" w:customStyle="1" w:styleId="BoxListBulletSub">
    <w:name w:val="BoxListBulletSub"/>
    <w:basedOn w:val="BoxListBullet"/>
    <w:qFormat/>
    <w:rsid w:val="000F797C"/>
    <w:pPr>
      <w:numPr>
        <w:numId w:val="53"/>
      </w:numPr>
      <w:ind w:left="720"/>
    </w:pPr>
  </w:style>
  <w:style w:type="numbering" w:customStyle="1" w:styleId="CurrentList7">
    <w:name w:val="Current List7"/>
    <w:uiPriority w:val="99"/>
    <w:rsid w:val="000F797C"/>
    <w:pPr>
      <w:numPr>
        <w:numId w:val="40"/>
      </w:numPr>
    </w:pPr>
  </w:style>
  <w:style w:type="paragraph" w:customStyle="1" w:styleId="ChapterAuthor">
    <w:name w:val="ChapterAuthor"/>
    <w:basedOn w:val="ChapterSubtitle"/>
    <w:qFormat/>
    <w:rsid w:val="000F797C"/>
    <w:rPr>
      <w:i/>
      <w:sz w:val="22"/>
    </w:rPr>
  </w:style>
  <w:style w:type="character" w:customStyle="1" w:styleId="ChineseChar">
    <w:name w:val="ChineseChar"/>
    <w:uiPriority w:val="1"/>
    <w:qFormat/>
    <w:rsid w:val="000F797C"/>
    <w:rPr>
      <w:lang w:val="fr-FR"/>
    </w:rPr>
  </w:style>
  <w:style w:type="character" w:customStyle="1" w:styleId="JapaneseChar">
    <w:name w:val="JapaneseChar"/>
    <w:uiPriority w:val="1"/>
    <w:qFormat/>
    <w:rsid w:val="000F797C"/>
    <w:rPr>
      <w:lang w:val="fr-FR"/>
    </w:rPr>
  </w:style>
  <w:style w:type="character" w:customStyle="1" w:styleId="EmojiChar">
    <w:name w:val="EmojiChar"/>
    <w:uiPriority w:val="99"/>
    <w:qFormat/>
    <w:rsid w:val="000F797C"/>
    <w:rPr>
      <w:lang w:val="fr-FR"/>
    </w:rPr>
  </w:style>
  <w:style w:type="character" w:customStyle="1" w:styleId="Strikethrough">
    <w:name w:val="Strikethrough"/>
    <w:uiPriority w:val="1"/>
    <w:qFormat/>
    <w:rsid w:val="000F797C"/>
    <w:rPr>
      <w:strike/>
      <w:dstrike w:val="0"/>
    </w:rPr>
  </w:style>
  <w:style w:type="character" w:customStyle="1" w:styleId="SuperscriptBold">
    <w:name w:val="SuperscriptBold"/>
    <w:basedOn w:val="Superscript"/>
    <w:uiPriority w:val="1"/>
    <w:qFormat/>
    <w:rsid w:val="000F797C"/>
    <w:rPr>
      <w:b/>
      <w:color w:val="3366FF"/>
      <w:vertAlign w:val="superscript"/>
    </w:rPr>
  </w:style>
  <w:style w:type="character" w:customStyle="1" w:styleId="SubscriptBold">
    <w:name w:val="SubscriptBold"/>
    <w:basedOn w:val="Subscript"/>
    <w:uiPriority w:val="1"/>
    <w:qFormat/>
    <w:rsid w:val="000F797C"/>
    <w:rPr>
      <w:b/>
      <w:color w:val="3366FF"/>
      <w:vertAlign w:val="subscript"/>
    </w:rPr>
  </w:style>
  <w:style w:type="character" w:customStyle="1" w:styleId="SuperscriptBoldItalic">
    <w:name w:val="SuperscriptBoldItalic"/>
    <w:basedOn w:val="Superscript"/>
    <w:uiPriority w:val="1"/>
    <w:qFormat/>
    <w:rsid w:val="000F797C"/>
    <w:rPr>
      <w:b/>
      <w:i/>
      <w:color w:val="3366FF"/>
      <w:vertAlign w:val="superscript"/>
    </w:rPr>
  </w:style>
  <w:style w:type="character" w:customStyle="1" w:styleId="SubscriptBoldItalic">
    <w:name w:val="SubscriptBoldItalic"/>
    <w:basedOn w:val="Subscript"/>
    <w:uiPriority w:val="1"/>
    <w:qFormat/>
    <w:rsid w:val="000F797C"/>
    <w:rPr>
      <w:b/>
      <w:i/>
      <w:color w:val="3366FF"/>
      <w:vertAlign w:val="subscript"/>
    </w:rPr>
  </w:style>
  <w:style w:type="character" w:customStyle="1" w:styleId="SuperscriptLiteralBoldItalic">
    <w:name w:val="SuperscriptLiteralBoldItalic"/>
    <w:basedOn w:val="SuperscriptBoldItalic"/>
    <w:uiPriority w:val="1"/>
    <w:qFormat/>
    <w:rsid w:val="000F797C"/>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F797C"/>
    <w:rPr>
      <w:rFonts w:ascii="Courier" w:hAnsi="Courier"/>
      <w:b/>
      <w:i/>
      <w:color w:val="3366FF"/>
      <w:vertAlign w:val="subscript"/>
    </w:rPr>
  </w:style>
  <w:style w:type="character" w:customStyle="1" w:styleId="SuperscriptLiteralBold">
    <w:name w:val="SuperscriptLiteralBold"/>
    <w:basedOn w:val="SuperscriptBold"/>
    <w:uiPriority w:val="1"/>
    <w:qFormat/>
    <w:rsid w:val="000F797C"/>
    <w:rPr>
      <w:rFonts w:ascii="Courier" w:hAnsi="Courier"/>
      <w:b/>
      <w:i w:val="0"/>
      <w:color w:val="3366FF"/>
      <w:vertAlign w:val="superscript"/>
    </w:rPr>
  </w:style>
  <w:style w:type="character" w:customStyle="1" w:styleId="SubscriptLiteralBold">
    <w:name w:val="SubscriptLiteralBold"/>
    <w:basedOn w:val="SubscriptBold"/>
    <w:uiPriority w:val="1"/>
    <w:qFormat/>
    <w:rsid w:val="000F797C"/>
    <w:rPr>
      <w:rFonts w:ascii="Courier" w:hAnsi="Courier"/>
      <w:b/>
      <w:i w:val="0"/>
      <w:color w:val="3366FF"/>
      <w:vertAlign w:val="subscript"/>
    </w:rPr>
  </w:style>
  <w:style w:type="character" w:customStyle="1" w:styleId="SuperscriptLiteral">
    <w:name w:val="SuperscriptLiteral"/>
    <w:basedOn w:val="Superscript"/>
    <w:uiPriority w:val="1"/>
    <w:qFormat/>
    <w:rsid w:val="000F797C"/>
    <w:rPr>
      <w:rFonts w:ascii="Courier" w:hAnsi="Courier"/>
      <w:color w:val="3366FF"/>
      <w:vertAlign w:val="superscript"/>
    </w:rPr>
  </w:style>
  <w:style w:type="character" w:customStyle="1" w:styleId="SuperscriptLiteralItalic">
    <w:name w:val="SuperscriptLiteralItalic"/>
    <w:basedOn w:val="SuperscriptLiteral"/>
    <w:uiPriority w:val="1"/>
    <w:qFormat/>
    <w:rsid w:val="000F797C"/>
    <w:rPr>
      <w:rFonts w:ascii="Courier" w:hAnsi="Courier"/>
      <w:i/>
      <w:color w:val="3366FF"/>
      <w:vertAlign w:val="superscript"/>
    </w:rPr>
  </w:style>
  <w:style w:type="character" w:customStyle="1" w:styleId="SubscriptLiteral">
    <w:name w:val="SubscriptLiteral"/>
    <w:basedOn w:val="Subscript"/>
    <w:uiPriority w:val="1"/>
    <w:qFormat/>
    <w:rsid w:val="000F797C"/>
    <w:rPr>
      <w:rFonts w:ascii="Courier" w:hAnsi="Courier"/>
      <w:color w:val="3366FF"/>
      <w:vertAlign w:val="subscript"/>
    </w:rPr>
  </w:style>
  <w:style w:type="character" w:customStyle="1" w:styleId="SubscriptLiteralItalic">
    <w:name w:val="SubscriptLiteralItalic"/>
    <w:basedOn w:val="SubscriptLiteral"/>
    <w:uiPriority w:val="1"/>
    <w:qFormat/>
    <w:rsid w:val="000F797C"/>
    <w:rPr>
      <w:rFonts w:ascii="Courier" w:hAnsi="Courier"/>
      <w:i/>
      <w:color w:val="3366FF"/>
      <w:vertAlign w:val="subscript"/>
    </w:rPr>
  </w:style>
  <w:style w:type="character" w:customStyle="1" w:styleId="CyrillicChar">
    <w:name w:val="CyrillicChar"/>
    <w:uiPriority w:val="1"/>
    <w:qFormat/>
    <w:rsid w:val="000F797C"/>
    <w:rPr>
      <w:lang w:val="fr-FR"/>
    </w:rPr>
  </w:style>
  <w:style w:type="paragraph" w:customStyle="1" w:styleId="TabularList">
    <w:name w:val="TabularList"/>
    <w:basedOn w:val="Body"/>
    <w:qFormat/>
    <w:rsid w:val="000F797C"/>
    <w:pPr>
      <w:ind w:left="0" w:firstLine="0"/>
    </w:pPr>
  </w:style>
  <w:style w:type="character" w:styleId="UnresolvedMention">
    <w:name w:val="Unresolved Mention"/>
    <w:basedOn w:val="DefaultParagraphFont"/>
    <w:uiPriority w:val="99"/>
    <w:semiHidden/>
    <w:unhideWhenUsed/>
    <w:rsid w:val="000F797C"/>
    <w:rPr>
      <w:color w:val="605E5C"/>
      <w:shd w:val="clear" w:color="auto" w:fill="E1DFDD"/>
    </w:rPr>
  </w:style>
  <w:style w:type="numbering" w:customStyle="1" w:styleId="CurrentList9">
    <w:name w:val="Current List9"/>
    <w:uiPriority w:val="99"/>
    <w:rsid w:val="000F797C"/>
    <w:pPr>
      <w:numPr>
        <w:numId w:val="54"/>
      </w:numPr>
    </w:pPr>
  </w:style>
  <w:style w:type="numbering" w:customStyle="1" w:styleId="CurrentList8">
    <w:name w:val="Current List8"/>
    <w:uiPriority w:val="99"/>
    <w:rsid w:val="000F797C"/>
    <w:pPr>
      <w:numPr>
        <w:numId w:val="52"/>
      </w:numPr>
    </w:pPr>
  </w:style>
  <w:style w:type="paragraph" w:styleId="EndnoteText">
    <w:name w:val="endnote text"/>
    <w:basedOn w:val="Normal"/>
    <w:link w:val="EndnoteTextChar"/>
    <w:uiPriority w:val="99"/>
    <w:semiHidden/>
    <w:unhideWhenUsed/>
    <w:rsid w:val="000F79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797C"/>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0F797C"/>
    <w:rPr>
      <w:vertAlign w:val="superscript"/>
    </w:rPr>
  </w:style>
  <w:style w:type="paragraph" w:styleId="FootnoteText">
    <w:name w:val="footnote text"/>
    <w:basedOn w:val="Normal"/>
    <w:link w:val="FootnoteTextChar"/>
    <w:uiPriority w:val="99"/>
    <w:semiHidden/>
    <w:unhideWhenUsed/>
    <w:rsid w:val="000F79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97C"/>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0F797C"/>
    <w:rPr>
      <w:vertAlign w:val="superscript"/>
    </w:rPr>
  </w:style>
  <w:style w:type="character" w:customStyle="1" w:styleId="Emoji">
    <w:name w:val="Emoji"/>
    <w:basedOn w:val="DefaultParagraphFont"/>
    <w:uiPriority w:val="1"/>
    <w:qFormat/>
    <w:rsid w:val="000F797C"/>
    <w:rPr>
      <w:rFonts w:ascii="Apple Color Emoji" w:hAnsi="Apple Color Emoji" w:cs="Apple Color Emoji"/>
      <w:lang w:eastAsia="en-US"/>
    </w:rPr>
  </w:style>
  <w:style w:type="character" w:customStyle="1" w:styleId="LiteralGrayItalic">
    <w:name w:val="LiteralGrayItalic"/>
    <w:basedOn w:val="LiteralGray"/>
    <w:uiPriority w:val="1"/>
    <w:qFormat/>
    <w:rsid w:val="000F797C"/>
    <w:rPr>
      <w:rFonts w:ascii="Courier" w:hAnsi="Courier"/>
      <w:i/>
      <w:color w:val="A6A6A6" w:themeColor="background1" w:themeShade="A6"/>
    </w:rPr>
  </w:style>
  <w:style w:type="character" w:customStyle="1" w:styleId="Heading1Char">
    <w:name w:val="Heading 1 Char"/>
    <w:basedOn w:val="DefaultParagraphFont"/>
    <w:link w:val="Heading1"/>
    <w:uiPriority w:val="9"/>
    <w:rsid w:val="00AA5B1B"/>
    <w:rPr>
      <w:rFonts w:asciiTheme="majorHAnsi" w:eastAsiaTheme="majorEastAsia" w:hAnsiTheme="majorHAnsi" w:cstheme="majorBidi"/>
      <w:color w:val="2F5496" w:themeColor="accent1" w:themeShade="BF"/>
      <w:sz w:val="32"/>
      <w:szCs w:val="32"/>
      <w:bdr w:val="none" w:sz="0" w:space="0" w:color="auto"/>
      <w:lang w:val="en-CA" w:eastAsia="en-CA"/>
    </w:rPr>
  </w:style>
  <w:style w:type="character" w:customStyle="1" w:styleId="KeyCaps">
    <w:name w:val="KeyCaps"/>
    <w:uiPriority w:val="1"/>
    <w:qFormat/>
    <w:rsid w:val="005E7E36"/>
    <w:rPr>
      <w:rFonts w:cs="NewBaskervilleStd-Roman"/>
      <w:caps w:val="0"/>
      <w:smallCaps/>
      <w:color w:val="3366FF"/>
      <w:w w:val="100"/>
      <w:position w:val="0"/>
      <w:u w:val="none"/>
      <w:vertAlign w:val="baseline"/>
      <w:lang w:val="en-US"/>
    </w:rPr>
  </w:style>
  <w:style w:type="paragraph" w:styleId="TOC1">
    <w:name w:val="toc 1"/>
    <w:basedOn w:val="Normal"/>
    <w:next w:val="Normal"/>
    <w:autoRedefine/>
    <w:uiPriority w:val="39"/>
    <w:unhideWhenUsed/>
    <w:rsid w:val="000F797C"/>
    <w:pPr>
      <w:spacing w:after="100"/>
    </w:pPr>
  </w:style>
  <w:style w:type="paragraph" w:styleId="TOC2">
    <w:name w:val="toc 2"/>
    <w:basedOn w:val="Normal"/>
    <w:next w:val="Normal"/>
    <w:autoRedefine/>
    <w:uiPriority w:val="39"/>
    <w:unhideWhenUsed/>
    <w:rsid w:val="000F797C"/>
    <w:pPr>
      <w:spacing w:after="100"/>
      <w:ind w:left="220"/>
    </w:pPr>
  </w:style>
  <w:style w:type="paragraph" w:styleId="TOC3">
    <w:name w:val="toc 3"/>
    <w:basedOn w:val="Normal"/>
    <w:next w:val="Normal"/>
    <w:autoRedefine/>
    <w:uiPriority w:val="39"/>
    <w:unhideWhenUsed/>
    <w:rsid w:val="000F79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FA34A-E4FE-A54A-97F5-3315BAF3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35</Pages>
  <Words>13897</Words>
  <Characters>79215</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92927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cp:keywords/>
  <dc:description/>
  <cp:lastModifiedBy>Audrey Doyle</cp:lastModifiedBy>
  <cp:revision>13</cp:revision>
  <dcterms:created xsi:type="dcterms:W3CDTF">2025-09-08T14:38:00Z</dcterms:created>
  <dcterms:modified xsi:type="dcterms:W3CDTF">2025-09-08T17:01:00Z</dcterms:modified>
  <cp:category/>
</cp:coreProperties>
</file>