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ONE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-We have to set up a database to deal with any sporting event.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-We must keep track of </w:t>
      </w:r>
      <w:r w:rsidDel="00000000" w:rsidR="00000000" w:rsidRPr="00000000">
        <w:rPr>
          <w:i w:val="1"/>
          <w:u w:val="single"/>
          <w:rtl w:val="0"/>
        </w:rPr>
        <w:t xml:space="preserve">teams, score, managers, players, matches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-We assume 2 </w:t>
      </w:r>
      <w:r w:rsidDel="00000000" w:rsidR="00000000" w:rsidRPr="00000000">
        <w:rPr>
          <w:i w:val="1"/>
          <w:u w:val="single"/>
          <w:rtl w:val="0"/>
        </w:rPr>
        <w:t xml:space="preserve">teams</w:t>
      </w:r>
      <w:r w:rsidDel="00000000" w:rsidR="00000000" w:rsidRPr="00000000">
        <w:rPr>
          <w:rtl w:val="0"/>
        </w:rPr>
        <w:t xml:space="preserve"> can play each other at the same time.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u w:val="single"/>
          <w:rtl w:val="0"/>
        </w:rPr>
        <w:t xml:space="preserve">Teams</w:t>
      </w:r>
      <w:r w:rsidDel="00000000" w:rsidR="00000000" w:rsidRPr="00000000">
        <w:rPr>
          <w:rtl w:val="0"/>
        </w:rPr>
        <w:t xml:space="preserve"> can have unlimited number of </w:t>
      </w:r>
      <w:r w:rsidDel="00000000" w:rsidR="00000000" w:rsidRPr="00000000">
        <w:rPr>
          <w:i w:val="1"/>
          <w:u w:val="single"/>
          <w:rtl w:val="0"/>
        </w:rPr>
        <w:t xml:space="preserve">players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u w:val="single"/>
          <w:rtl w:val="0"/>
        </w:rPr>
        <w:t xml:space="preserve">Teams</w:t>
      </w:r>
      <w:r w:rsidDel="00000000" w:rsidR="00000000" w:rsidRPr="00000000">
        <w:rPr>
          <w:rtl w:val="0"/>
        </w:rPr>
        <w:t xml:space="preserve"> can have an unlimited number of </w:t>
      </w:r>
      <w:r w:rsidDel="00000000" w:rsidR="00000000" w:rsidRPr="00000000">
        <w:rPr>
          <w:i w:val="1"/>
          <w:u w:val="single"/>
          <w:rtl w:val="0"/>
        </w:rPr>
        <w:t xml:space="preserve">coaches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u w:val="single"/>
          <w:rtl w:val="0"/>
        </w:rPr>
        <w:t xml:space="preserve">managers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u w:val="single"/>
          <w:rtl w:val="0"/>
        </w:rPr>
        <w:t xml:space="preserve">Match</w:t>
      </w:r>
      <w:r w:rsidDel="00000000" w:rsidR="00000000" w:rsidRPr="00000000">
        <w:rPr>
          <w:rtl w:val="0"/>
        </w:rPr>
        <w:t xml:space="preserve"> can have </w:t>
      </w:r>
      <w:r w:rsidDel="00000000" w:rsidR="00000000" w:rsidRPr="00000000">
        <w:rPr>
          <w:i w:val="1"/>
          <w:u w:val="single"/>
          <w:rtl w:val="0"/>
        </w:rPr>
        <w:t xml:space="preserve">winner,</w:t>
        <w:tab/>
        <w:tab/>
        <w:t xml:space="preserve"> loser or tie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8.0" w:type="dxa"/>
        <w:jc w:val="left"/>
        <w:tblInd w:w="82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TeamName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Roster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RosterID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PersonTypeID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PersonName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PersonType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PersonTypeID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PersonTypeDec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MatchID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MatchDescID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MatchDate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ScoreBoard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ScoreBoardID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MatchStatsID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ScoreMinute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TypeOfScoreID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TypeOfScore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TypeOfScoreID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TypeOfScoreDesc</w:t>
            </w:r>
          </w:p>
        </w:tc>
      </w:tr>
      <w:tr>
        <w:trPr>
          <w:trHeight w:val="1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MatchDesc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MatchDescID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MatchDesc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MatchStats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MatchStatsID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MatchID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RosterID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MatchDate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576" w:top="576" w:left="576" w:right="57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