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114" w:after="114"/>
        <w:jc w:val="left"/>
        <w:rPr/>
      </w:pPr>
      <w:r>
        <w:rPr>
          <w:rFonts w:ascii="Cambria" w:hAnsi="Cambria"/>
          <w:b/>
          <w:bCs/>
          <w:sz w:val="36"/>
          <w:szCs w:val="36"/>
        </w:rPr>
        <w:t>James Kernicky</w:t>
      </w:r>
    </w:p>
    <w:p>
      <w:pPr>
        <w:pStyle w:val="Normal"/>
        <w:bidi w:val="0"/>
        <w:spacing w:before="0" w:after="0"/>
        <w:jc w:val="left"/>
        <w:rPr/>
      </w:pPr>
      <w:r>
        <w:rPr>
          <w:rStyle w:val="InternetLink"/>
          <w:rFonts w:eastAsia="Times New Roman" w:cs="Times New Roman" w:ascii="Calibri" w:hAnsi="Calibri"/>
          <w:color w:val="auto"/>
          <w:sz w:val="22"/>
          <w:szCs w:val="22"/>
          <w:u w:val="none"/>
          <w:lang w:val="en-US" w:eastAsia="zh-CN" w:bidi="ar-SA"/>
        </w:rPr>
        <w:t xml:space="preserve">Springfield, PA | 484.432.9712 | </w:t>
      </w:r>
      <w:hyperlink r:id="rId2">
        <w:r>
          <w:rPr>
            <w:rStyle w:val="InternetLink"/>
            <w:rFonts w:eastAsia="Times New Roman" w:cs="Times New Roman" w:ascii="Calibri" w:hAnsi="Calibri"/>
            <w:color w:val="0000FF"/>
            <w:kern w:val="0"/>
            <w:sz w:val="22"/>
            <w:szCs w:val="22"/>
            <w:u w:val="single"/>
            <w:lang w:val="en-US" w:eastAsia="zh-CN" w:bidi="ar-SA"/>
          </w:rPr>
          <w:t>jimkernicky@gmail.com</w:t>
        </w:r>
      </w:hyperlink>
      <w:r>
        <w:rPr>
          <w:rStyle w:val="InternetLink"/>
          <w:rFonts w:eastAsia="Times New Roman" w:cs="Times New Roman" w:ascii="Calibri" w:hAnsi="Calibri"/>
          <w:color w:val="auto"/>
          <w:sz w:val="22"/>
          <w:szCs w:val="22"/>
          <w:u w:val="none"/>
          <w:lang w:val="en-US" w:eastAsia="zh-CN" w:bidi="ar-SA"/>
        </w:rPr>
        <w:t xml:space="preserve"> | </w:t>
      </w:r>
      <w:hyperlink r:id="rId3">
        <w:r>
          <w:rPr>
            <w:rStyle w:val="InternetLink"/>
            <w:rFonts w:eastAsia="Times New Roman" w:cs="Times New Roman" w:ascii="Calibri" w:hAnsi="Calibri"/>
            <w:color w:val="0000FF"/>
            <w:sz w:val="22"/>
            <w:szCs w:val="22"/>
            <w:lang w:val="en-US" w:eastAsia="zh-CN" w:bidi="ar-SA"/>
          </w:rPr>
          <w:t>LinkedIn</w:t>
        </w:r>
      </w:hyperlink>
      <w:r>
        <w:rPr>
          <w:rStyle w:val="InternetLink"/>
          <w:rFonts w:eastAsia="Times New Roman" w:cs="Times New Roman" w:ascii="Calibri" w:hAnsi="Calibri"/>
          <w:color w:val="auto"/>
          <w:sz w:val="22"/>
          <w:szCs w:val="22"/>
          <w:u w:val="none"/>
          <w:lang w:val="en-US" w:eastAsia="zh-CN" w:bidi="ar-SA"/>
        </w:rPr>
        <w:t xml:space="preserve"> | </w:t>
      </w:r>
      <w:hyperlink r:id="rId4">
        <w:r>
          <w:rPr>
            <w:rStyle w:val="InternetLink"/>
            <w:rFonts w:eastAsia="Times New Roman" w:cs="Times New Roman" w:ascii="Calibri" w:hAnsi="Calibri"/>
            <w:color w:val="0000FF"/>
            <w:sz w:val="22"/>
            <w:szCs w:val="22"/>
            <w:lang w:val="en-US" w:eastAsia="zh-CN" w:bidi="ar-SA"/>
          </w:rPr>
          <w:t>GitHub</w:t>
        </w:r>
      </w:hyperlink>
      <w:r>
        <w:rPr>
          <w:rStyle w:val="InternetLink"/>
          <w:rFonts w:eastAsia="Times New Roman" w:cs="Times New Roman" w:ascii="Calibri" w:hAnsi="Calibri"/>
          <w:color w:val="auto"/>
          <w:sz w:val="22"/>
          <w:szCs w:val="22"/>
          <w:u w:val="none"/>
          <w:lang w:val="en-US" w:eastAsia="zh-CN" w:bidi="ar-SA"/>
        </w:rPr>
        <w:t xml:space="preserve"> | </w:t>
      </w:r>
      <w:hyperlink r:id="rId5">
        <w:r>
          <w:rPr>
            <w:rStyle w:val="InternetLink"/>
            <w:rFonts w:eastAsia="Times New Roman" w:cs="Times New Roman" w:ascii="Calibri" w:hAnsi="Calibri"/>
            <w:color w:val="0000FF"/>
            <w:sz w:val="22"/>
            <w:szCs w:val="22"/>
            <w:lang w:val="en-US" w:eastAsia="zh-CN" w:bidi="ar-SA"/>
          </w:rPr>
          <w:t>Web Portfolio</w:t>
        </w:r>
      </w:hyperlink>
    </w:p>
    <w:p>
      <w:pPr>
        <w:pStyle w:val="Normal"/>
        <w:numPr>
          <w:ilvl w:val="4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mc:AlternateContent>
          <mc:Choice Requires="wps">
            <w:drawing>
              <wp:anchor behindDoc="0" distT="13970" distB="13970" distL="13970" distR="13970" simplePos="0" locked="0" layoutInCell="1" allowOverlap="1" relativeHeight="2">
                <wp:simplePos x="0" y="0"/>
                <wp:positionH relativeFrom="column">
                  <wp:posOffset>3810</wp:posOffset>
                </wp:positionH>
                <wp:positionV relativeFrom="paragraph">
                  <wp:posOffset>114935</wp:posOffset>
                </wp:positionV>
                <wp:extent cx="6882765" cy="7620"/>
                <wp:effectExtent l="13970" t="13970" r="13970" b="13970"/>
                <wp:wrapNone/>
                <wp:docPr id="1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840" cy="7560"/>
                        </a:xfrm>
                        <a:prstGeom prst="line">
                          <a:avLst/>
                        </a:prstGeom>
                        <a:ln w="27360">
                          <a:solidFill>
                            <a:srgbClr val="4169e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.05pt" to="542.2pt,9.6pt" ID="Shape3_0" stroked="t" o:allowincell="f" style="position:absolute">
                <v:stroke color="#4169e1" weight="27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numPr>
          <w:ilvl w:val="4"/>
          <w:numId w:val="2"/>
        </w:numPr>
        <w:spacing w:before="57" w:after="57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SUMMARY</w:t>
      </w:r>
    </w:p>
    <w:p>
      <w:pPr>
        <w:pStyle w:val="Normal"/>
        <w:tabs>
          <w:tab w:val="clear" w:pos="720"/>
          <w:tab w:val="left" w:pos="1080" w:leader="none"/>
        </w:tabs>
        <w:bidi w:val="0"/>
        <w:spacing w:before="60" w:after="0"/>
        <w:ind w:hanging="0"/>
        <w:jc w:val="left"/>
        <w:rPr>
          <w:u w:val="none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sz w:val="22"/>
          <w:szCs w:val="22"/>
          <w:u w:val="none"/>
          <w:lang w:val="en-US" w:eastAsia="zh-CN" w:bidi="ar-SA"/>
        </w:rPr>
        <w:t xml:space="preserve">Results-driven and self-taught web professional with a strong background in web design and development, showcasing expertise in HTML, CSS, JavaScript, and WordPress. Proven ability to optimize website functionality, implement best practices, and collaborate with team </w:t>
      </w:r>
      <w:r>
        <w:rPr>
          <w:rFonts w:eastAsia="Times New Roman" w:cs="Times New Roman" w:ascii="Calibri" w:hAnsi="Calibri"/>
          <w:b w:val="false"/>
          <w:bCs w:val="false"/>
          <w:color w:val="auto"/>
          <w:sz w:val="22"/>
          <w:szCs w:val="22"/>
          <w:u w:val="none"/>
          <w:lang w:val="en-US" w:eastAsia="zh-CN" w:bidi="ar-SA"/>
        </w:rPr>
        <w:t>members</w:t>
      </w:r>
      <w:r>
        <w:rPr>
          <w:rFonts w:eastAsia="Times New Roman" w:cs="Times New Roman" w:ascii="Calibri" w:hAnsi="Calibri"/>
          <w:b w:val="false"/>
          <w:bCs w:val="false"/>
          <w:color w:val="auto"/>
          <w:sz w:val="22"/>
          <w:szCs w:val="22"/>
          <w:u w:val="none"/>
          <w:lang w:val="en-US" w:eastAsia="zh-CN" w:bidi="ar-SA"/>
        </w:rPr>
        <w:t>. Seeking a challenging role to leverage skills in web administration.</w:t>
      </w:r>
    </w:p>
    <w:p>
      <w:pPr>
        <w:pStyle w:val="Heading5"/>
        <w:numPr>
          <w:ilvl w:val="0"/>
          <w:numId w:val="0"/>
        </w:numPr>
        <w:spacing w:before="63" w:after="3"/>
        <w:ind w:left="0" w:hanging="0"/>
        <w:jc w:val="left"/>
        <w:rPr>
          <w:rFonts w:ascii="Times New Roman" w:hAnsi="Times New Roman" w:eastAsia="NSimSun" w:cs="Arial"/>
          <w:b/>
          <w:bCs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2"/>
          <w:szCs w:val="22"/>
          <w:lang w:val="en-US" w:eastAsia="zh-CN" w:bidi="hi-IN"/>
        </w:rPr>
      </w:r>
    </w:p>
    <w:p>
      <w:pPr>
        <w:pStyle w:val="Normal"/>
        <w:numPr>
          <w:ilvl w:val="4"/>
          <w:numId w:val="2"/>
        </w:numPr>
        <w:spacing w:lineRule="auto" w:line="276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SKILLS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" w:hAnsi="Calibri" w:eastAsia="Times New Roman" w:cs="Times New Roman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Client Management, Communication, Time Management, Troubleshooting and Problem-Solving, Critical Thinking, Training, Microsoft Office 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(Word, Excel, Access)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, Data Analysis, Inventory Management, Software Development, WordPress, cPanel, Remote Collaboration, Git, GitHub, Slack, Google Docs.</w:t>
      </w:r>
    </w:p>
    <w:p>
      <w:pPr>
        <w:pStyle w:val="Normal"/>
        <w:numPr>
          <w:ilvl w:val="4"/>
          <w:numId w:val="1"/>
        </w:numPr>
        <w:spacing w:before="57" w:after="57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numPr>
          <w:ilvl w:val="4"/>
          <w:numId w:val="1"/>
        </w:numPr>
        <w:spacing w:before="114" w:after="114"/>
        <w:rPr>
          <w:rFonts w:ascii="Cambria" w:hAnsi="Cambria" w:eastAsia="Times New Roman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 w:ascii="Cambria" w:hAnsi="Cambria"/>
          <w:b/>
          <w:bCs/>
          <w:color w:val="auto"/>
          <w:kern w:val="0"/>
          <w:sz w:val="24"/>
          <w:szCs w:val="24"/>
          <w:lang w:val="en-US" w:eastAsia="zh-CN" w:bidi="ar-SA"/>
        </w:rPr>
        <w:t>EXPERIENCE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hyperlink r:id="rId6">
        <w:r>
          <w:rPr>
            <w:rStyle w:val="InternetLink"/>
            <w:rFonts w:eastAsia="Times New Roman" w:cs="Times New Roman" w:ascii="Calibri" w:hAnsi="Calibri"/>
            <w:b/>
            <w:bCs/>
            <w:color w:val="4169E1"/>
            <w:kern w:val="0"/>
            <w:sz w:val="22"/>
            <w:szCs w:val="22"/>
            <w:u w:val="single"/>
            <w:lang w:val="en-US" w:eastAsia="zh-CN" w:bidi="ar-SA"/>
          </w:rPr>
          <w:t>Fairmount</w:t>
        </w:r>
        <w:r>
          <w:rPr>
            <w:rStyle w:val="InternetLink"/>
            <w:rFonts w:eastAsia="Times New Roman" w:cs="Times New Roman" w:ascii="Calibri" w:hAnsi="Calibri"/>
            <w:b w:val="false"/>
            <w:bCs w:val="false"/>
            <w:color w:val="auto"/>
            <w:kern w:val="0"/>
            <w:sz w:val="22"/>
            <w:szCs w:val="22"/>
            <w:u w:val="single"/>
            <w:lang w:val="en-US" w:eastAsia="zh-CN" w:bidi="ar-SA"/>
          </w:rPr>
          <w:t xml:space="preserve"> </w:t>
        </w:r>
        <w:r>
          <w:rPr>
            <w:rStyle w:val="InternetLink"/>
            <w:rFonts w:eastAsia="Times New Roman" w:cs="Times New Roman" w:ascii="Calibri" w:hAnsi="Calibri"/>
            <w:b/>
            <w:bCs/>
            <w:color w:val="4169E1"/>
            <w:kern w:val="0"/>
            <w:sz w:val="22"/>
            <w:szCs w:val="22"/>
            <w:u w:val="single"/>
            <w:lang w:val="en-US" w:eastAsia="zh-CN" w:bidi="ar-SA"/>
          </w:rPr>
          <w:t>Pet</w:t>
        </w:r>
        <w:r>
          <w:rPr>
            <w:rStyle w:val="InternetLink"/>
            <w:rFonts w:eastAsia="Times New Roman" w:cs="Times New Roman" w:ascii="Calibri" w:hAnsi="Calibri"/>
            <w:b w:val="false"/>
            <w:bCs w:val="false"/>
            <w:color w:val="auto"/>
            <w:kern w:val="0"/>
            <w:sz w:val="22"/>
            <w:szCs w:val="22"/>
            <w:u w:val="single"/>
            <w:lang w:val="en-US" w:eastAsia="zh-CN" w:bidi="ar-SA"/>
          </w:rPr>
          <w:t xml:space="preserve"> </w:t>
        </w:r>
        <w:r>
          <w:rPr>
            <w:rStyle w:val="InternetLink"/>
            <w:rFonts w:eastAsia="Times New Roman" w:cs="Times New Roman" w:ascii="Calibri" w:hAnsi="Calibri"/>
            <w:b/>
            <w:bCs/>
            <w:color w:val="4169E1"/>
            <w:kern w:val="0"/>
            <w:sz w:val="22"/>
            <w:szCs w:val="22"/>
            <w:u w:val="single"/>
            <w:lang w:val="en-US" w:eastAsia="zh-CN" w:bidi="ar-SA"/>
          </w:rPr>
          <w:t>Service</w:t>
        </w:r>
      </w:hyperlink>
      <w:r>
        <w:rPr>
          <w:rFonts w:eastAsia="Times New Roman" w:cs="Times New Roman" w:ascii="Calibri" w:hAnsi="Calibri"/>
          <w:b/>
          <w:bCs/>
          <w:color w:val="4169E1"/>
          <w:kern w:val="0"/>
          <w:sz w:val="22"/>
          <w:szCs w:val="22"/>
          <w:u w:val="none"/>
          <w:lang w:val="en-US" w:eastAsia="zh-CN" w:bidi="ar-SA"/>
        </w:rPr>
        <w:t>, Owner</w:t>
      </w:r>
      <w:r>
        <w:rPr>
          <w:rFonts w:eastAsia="Times New Roman" w:cs="Times New Roman" w:ascii="Calibri" w:hAnsi="Calibri"/>
          <w:b w:val="false"/>
          <w:bCs w:val="false"/>
          <w:color w:val="4169E1"/>
          <w:kern w:val="0"/>
          <w:sz w:val="22"/>
          <w:szCs w:val="22"/>
          <w:u w:val="none"/>
          <w:lang w:val="en-US" w:eastAsia="zh-CN" w:bidi="ar-SA"/>
        </w:rPr>
        <w:t>, Philadelphia, PA</w:t>
      </w:r>
      <w:r>
        <w:rPr>
          <w:rFonts w:eastAsia="Times New Roman" w:cs="Times New Roman" w:ascii="Calibri" w:hAnsi="Calibri"/>
          <w:b/>
          <w:bCs/>
          <w:color w:val="4169E1"/>
          <w:kern w:val="0"/>
          <w:sz w:val="22"/>
          <w:szCs w:val="22"/>
          <w:u w:val="none"/>
          <w:lang w:val="en-US" w:eastAsia="zh-CN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4169E1"/>
          <w:kern w:val="0"/>
          <w:sz w:val="22"/>
          <w:szCs w:val="22"/>
          <w:u w:val="none"/>
          <w:lang w:val="en-US" w:eastAsia="zh-CN" w:bidi="ar-SA"/>
        </w:rPr>
        <w:t>(2009-Present)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Provided pet services for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over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 200 clients,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and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hired 7 employees to assist with clients. Communicated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regularly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with clients and employees in person, and via email, phone, and text.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Initiated the development of the business website using Dreamweaver in 2009, subsequently transitioning to WordPress in 2018. Incorporated graphic design and copyrighting principles to produce weekly blog posts.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Integrated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 Cloudflare for caching, optimizing website speed and maintaining a content-rich platform with 85 pages/posts featuring custom CSS, optimized images, and on-page SEO.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Implemented strategic online presence through platforms such as Yelp, Google My Business, and Facebook, enhancing business visibility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 xml:space="preserve">. 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Achieved notable improvements in website speed performance through regular monthly performance audits.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rFonts w:ascii="Calibri" w:hAnsi="Calibri" w:eastAsia="Times New Roman" w:cs="Times New Roman"/>
          <w:b/>
          <w:bCs/>
          <w:color w:val="4169E1"/>
          <w:kern w:val="0"/>
          <w:sz w:val="16"/>
          <w:szCs w:val="16"/>
          <w:u w:val="none"/>
          <w:lang w:val="en-US" w:eastAsia="zh-CN" w:bidi="ar-SA"/>
        </w:rPr>
      </w:pPr>
      <w:r>
        <w:rPr>
          <w:rFonts w:eastAsia="Times New Roman" w:cs="Times New Roman" w:ascii="Calibri" w:hAnsi="Calibri"/>
          <w:b/>
          <w:bCs/>
          <w:color w:val="4169E1"/>
          <w:kern w:val="0"/>
          <w:sz w:val="16"/>
          <w:szCs w:val="16"/>
          <w:u w:val="none"/>
          <w:lang w:val="en-US" w:eastAsia="zh-CN" w:bidi="ar-SA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/>
          <w:bCs/>
          <w:color w:val="4169E1"/>
          <w:kern w:val="0"/>
          <w:sz w:val="22"/>
          <w:szCs w:val="22"/>
          <w:u w:val="none"/>
          <w:lang w:val="en-US" w:eastAsia="zh-CN" w:bidi="ar-SA"/>
        </w:rPr>
        <w:t xml:space="preserve">Volunteer Service </w:t>
      </w:r>
      <w:r>
        <w:rPr>
          <w:rFonts w:eastAsia="Times New Roman" w:cs="Times New Roman" w:ascii="Calibri" w:hAnsi="Calibri"/>
          <w:b w:val="false"/>
          <w:bCs w:val="false"/>
          <w:color w:val="4169E1"/>
          <w:kern w:val="0"/>
          <w:sz w:val="22"/>
          <w:szCs w:val="22"/>
          <w:u w:val="none"/>
          <w:lang w:val="en-US" w:eastAsia="zh-CN" w:bidi="ar-SA"/>
        </w:rPr>
        <w:t>(May 2021-Present)</w:t>
      </w:r>
    </w:p>
    <w:p>
      <w:pPr>
        <w:pStyle w:val="Normal"/>
        <w:numPr>
          <w:ilvl w:val="0"/>
          <w:numId w:val="6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Finished a WordPress site for a </w:t>
      </w:r>
      <w:hyperlink r:id="rId7">
        <w:r>
          <w:rPr>
            <w:rStyle w:val="InternetLink"/>
            <w:rFonts w:eastAsia="Times New Roman" w:cs="Times New Roman" w:ascii="Calibri" w:hAnsi="Calibri"/>
            <w:b w:val="false"/>
            <w:bCs w:val="false"/>
            <w:color w:val="4169E1"/>
            <w:kern w:val="0"/>
            <w:sz w:val="22"/>
            <w:szCs w:val="22"/>
            <w:u w:val="single"/>
            <w:lang w:val="en-US" w:eastAsia="zh-CN" w:bidi="ar-SA"/>
          </w:rPr>
          <w:t>local non-profit</w:t>
        </w:r>
      </w:hyperlink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>and trained site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 owner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>how to use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 WordPress and Elementor.</w:t>
      </w:r>
    </w:p>
    <w:p>
      <w:pPr>
        <w:pStyle w:val="Normal"/>
        <w:numPr>
          <w:ilvl w:val="0"/>
          <w:numId w:val="6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Wrote the 301 redirect code for .htaccess file, improved Lighthouse performance by 25 points for </w:t>
      </w:r>
      <w:hyperlink r:id="rId8">
        <w:r>
          <w:rPr>
            <w:rStyle w:val="InternetLink"/>
            <w:rFonts w:eastAsia="Times New Roman" w:cs="Times New Roman" w:ascii="Calibri" w:hAnsi="Calibri"/>
            <w:b w:val="false"/>
            <w:bCs w:val="false"/>
            <w:color w:val="4169E1"/>
            <w:kern w:val="0"/>
            <w:sz w:val="22"/>
            <w:szCs w:val="22"/>
            <w:u w:val="single"/>
            <w:lang w:val="en-US" w:eastAsia="zh-CN" w:bidi="ar-SA"/>
          </w:rPr>
          <w:t>Gamer site</w:t>
        </w:r>
      </w:hyperlink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>.</w:t>
      </w:r>
    </w:p>
    <w:p>
      <w:pPr>
        <w:pStyle w:val="Normal"/>
        <w:numPr>
          <w:ilvl w:val="0"/>
          <w:numId w:val="6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Built WordPress.com site, created navigation menu and custom HTML elements for a </w:t>
      </w:r>
      <w:hyperlink r:id="rId9">
        <w:r>
          <w:rPr>
            <w:rStyle w:val="InternetLink"/>
            <w:rFonts w:eastAsia="Times New Roman" w:cs="Times New Roman" w:ascii="Calibri" w:hAnsi="Calibri"/>
            <w:b w:val="false"/>
            <w:bCs w:val="false"/>
            <w:color w:val="4169E1"/>
            <w:kern w:val="0"/>
            <w:sz w:val="22"/>
            <w:szCs w:val="22"/>
            <w:u w:val="single"/>
            <w:lang w:val="en-US" w:eastAsia="zh-CN" w:bidi="ar-SA"/>
          </w:rPr>
          <w:t>political website</w:t>
        </w:r>
      </w:hyperlink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>.</w:t>
      </w:r>
    </w:p>
    <w:p>
      <w:pPr>
        <w:pStyle w:val="Normal"/>
        <w:numPr>
          <w:ilvl w:val="0"/>
          <w:numId w:val="6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Trained </w:t>
      </w:r>
      <w:hyperlink r:id="rId10">
        <w:r>
          <w:rPr>
            <w:rStyle w:val="InternetLink"/>
            <w:rFonts w:eastAsia="Times New Roman" w:cs="Times New Roman" w:ascii="Calibri" w:hAnsi="Calibri"/>
            <w:b w:val="false"/>
            <w:bCs w:val="false"/>
            <w:color w:val="4169E1"/>
            <w:kern w:val="0"/>
            <w:sz w:val="22"/>
            <w:szCs w:val="22"/>
            <w:lang w:val="en-US" w:eastAsia="zh-CN" w:bidi="ar-SA"/>
          </w:rPr>
          <w:t>WordPress blogger</w:t>
        </w:r>
      </w:hyperlink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 xml:space="preserve"> on using the features in the admin area, and set global styles in the Customizer.</w:t>
      </w:r>
    </w:p>
    <w:p>
      <w:pPr>
        <w:pStyle w:val="Normal"/>
        <w:numPr>
          <w:ilvl w:val="0"/>
          <w:numId w:val="6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  <w:t>Utilized Slack huddles to communicate with site owners and teach them basic WordPress and web principles.</w:t>
      </w:r>
    </w:p>
    <w:p>
      <w:pPr>
        <w:pStyle w:val="Normal"/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rFonts w:ascii="Calibri" w:hAnsi="Calibri" w:eastAsia="Times New Roman" w:cs="Times New Roman"/>
          <w:b/>
          <w:bCs/>
          <w:color w:val="4169E1"/>
          <w:kern w:val="0"/>
          <w:sz w:val="16"/>
          <w:szCs w:val="16"/>
          <w:u w:val="none"/>
          <w:lang w:val="en-US" w:eastAsia="zh-CN" w:bidi="ar-SA"/>
        </w:rPr>
      </w:pPr>
      <w:r>
        <w:rPr>
          <w:rFonts w:eastAsia="Times New Roman" w:cs="Times New Roman" w:ascii="Calibri" w:hAnsi="Calibri"/>
          <w:b/>
          <w:bCs/>
          <w:color w:val="4169E1"/>
          <w:kern w:val="0"/>
          <w:sz w:val="16"/>
          <w:szCs w:val="16"/>
          <w:u w:val="none"/>
          <w:lang w:val="en-US" w:eastAsia="zh-CN" w:bidi="ar-SA"/>
        </w:rPr>
      </w:r>
    </w:p>
    <w:p>
      <w:pPr>
        <w:pStyle w:val="Normal"/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/>
          <w:bCs/>
          <w:color w:val="4169E1"/>
          <w:kern w:val="0"/>
          <w:sz w:val="22"/>
          <w:szCs w:val="22"/>
          <w:u w:val="none"/>
          <w:lang w:val="en-US" w:eastAsia="zh-CN" w:bidi="ar-SA"/>
        </w:rPr>
        <w:t>Topic Creator</w:t>
      </w:r>
      <w:r>
        <w:rPr>
          <w:rFonts w:eastAsia="Times New Roman" w:cs="Times New Roman" w:ascii="Calibri" w:hAnsi="Calibri"/>
          <w:b w:val="false"/>
          <w:bCs w:val="false"/>
          <w:color w:val="4169E1"/>
          <w:kern w:val="0"/>
          <w:sz w:val="22"/>
          <w:szCs w:val="22"/>
          <w:u w:val="none"/>
          <w:lang w:val="en-US" w:eastAsia="zh-CN" w:bidi="ar-SA"/>
        </w:rPr>
        <w:t>, The Hoth, Remote. (March 2020 to August 2020)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Researched unique keyword phrases for the client used by the Topic Writers.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Wrote SEO titles and Descriptions and provided related keyword phases not used in previous client articles.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Ensured SEO Title and SEO Description met the minimum and maximum character requirements.</w:t>
      </w:r>
    </w:p>
    <w:p>
      <w:pPr>
        <w:pStyle w:val="Normal"/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114" w:after="114"/>
        <w:rPr>
          <w:rFonts w:ascii="Cambria" w:hAnsi="Cambria" w:eastAsia="Times New Roman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 w:ascii="Cambria" w:hAnsi="Cambria"/>
          <w:b/>
          <w:bCs/>
          <w:color w:val="auto"/>
          <w:kern w:val="0"/>
          <w:sz w:val="24"/>
          <w:szCs w:val="24"/>
          <w:lang w:val="en-US" w:eastAsia="zh-CN" w:bidi="ar-SA"/>
        </w:rPr>
        <w:t>EDUCATION &amp; COURSES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ar-SA"/>
        </w:rPr>
        <w:t>Web Developer Bootcamp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, Udemy (2023).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ar-SA"/>
        </w:rPr>
        <w:t>Git Developer Workflow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, Udemy (2021).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ar-SA"/>
        </w:rPr>
        <w:t>Responsive Web Design certifications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, freeCodeCamp (2021).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/>
      </w:pPr>
      <w:r>
        <w:rPr>
          <w:rFonts w:eastAsia="Times New Roman" w:cs="Times New Roman" w:ascii="Calibri" w:hAnsi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zh-CN" w:bidi="ar-SA"/>
        </w:rPr>
        <w:t>WordPress Theme Development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zh-CN" w:bidi="ar-SA"/>
        </w:rPr>
        <w:t>, Udemy (2020).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rFonts w:ascii="Calibri" w:hAnsi="Calibri" w:eastAsia="Times New Roman" w:cs="Times New Roman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</w:pPr>
      <w:r>
        <w:rPr>
          <w:rFonts w:eastAsia="Times New Roman" w:cs="Times New Roman" w:ascii="Calibri" w:hAnsi="Calibr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zh-CN" w:bidi="ar-SA"/>
        </w:rPr>
        <w:t>Bachelor of Science in Operations Management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zh-CN" w:bidi="ar-SA"/>
        </w:rPr>
        <w:t>, Drexel University (1992)</w:t>
      </w:r>
      <w:r>
        <w:rPr>
          <w:rFonts w:eastAsia="Times New Roman" w:cs="Times New Roman" w:ascii="Calibri" w:hAnsi="Calibri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zh-CN" w:bidi="ar-SA"/>
        </w:rPr>
        <w:t>.</w:t>
      </w:r>
    </w:p>
    <w:p>
      <w:pPr>
        <w:pStyle w:val="Normal"/>
        <w:tabs>
          <w:tab w:val="left" w:pos="720" w:leader="none"/>
          <w:tab w:val="right" w:pos="9900" w:leader="none"/>
        </w:tabs>
        <w:bidi w:val="0"/>
        <w:spacing w:lineRule="auto" w:line="276" w:before="0" w:after="0"/>
        <w:jc w:val="left"/>
        <w:rPr>
          <w:rFonts w:ascii="Calibri" w:hAnsi="Calibri" w:eastAsia="Times New Roman" w:cs="Times New Roman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2"/>
          <w:szCs w:val="22"/>
          <w:u w:val="none"/>
          <w:lang w:val="en-US" w:eastAsia="zh-CN" w:bidi="ar-SA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mbria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0"/>
        <w:b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color w:val="000000"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firstLine="720"/>
      <w:outlineLvl w:val="1"/>
    </w:pPr>
    <w:rPr>
      <w:b/>
      <w:bCs/>
      <w:color w:val="000000"/>
      <w:sz w:val="20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36"/>
      <w:outlineLvl w:val="2"/>
    </w:pPr>
    <w:rPr>
      <w:b/>
      <w:bCs/>
      <w:sz w:val="20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/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color w:val="000000"/>
      <w:sz w:val="20"/>
    </w:rPr>
  </w:style>
  <w:style w:type="character" w:styleId="WW8Num15z1">
    <w:name w:val="WW8Num15z1"/>
    <w:qFormat/>
    <w:rPr/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  <w:color w:val="000000"/>
      <w:sz w:val="2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/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4">
    <w:name w:val="WW8Num26z4"/>
    <w:qFormat/>
    <w:rPr>
      <w:rFonts w:ascii="Courier New" w:hAnsi="Courier New" w:cs="Courier New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/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4">
    <w:name w:val="WW8Num28z4"/>
    <w:qFormat/>
    <w:rPr>
      <w:rFonts w:ascii="Courier New" w:hAnsi="Courier New" w:cs="Courier New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/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4">
    <w:name w:val="WW8Num35z4"/>
    <w:qFormat/>
    <w:rPr>
      <w:rFonts w:ascii="Courier New" w:hAnsi="Courier New" w:cs="Courier New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color w:val="000000"/>
      <w:sz w:val="32"/>
    </w:rPr>
  </w:style>
  <w:style w:type="paragraph" w:styleId="TextBody">
    <w:name w:val="Body Text"/>
    <w:basedOn w:val="Normal"/>
    <w:pPr/>
    <w:rPr>
      <w:color w:val="000000"/>
      <w:sz w:val="20"/>
    </w:rPr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TextBodyIndent">
    <w:name w:val="Body Text Indent"/>
    <w:basedOn w:val="Normal"/>
    <w:pPr>
      <w:ind w:left="360" w:hanging="0"/>
    </w:pPr>
    <w:rPr>
      <w:color w:val="000000"/>
      <w:sz w:val="20"/>
    </w:rPr>
  </w:style>
  <w:style w:type="paragraph" w:styleId="BodyTextIndent2">
    <w:name w:val="Body Text Indent 2"/>
    <w:basedOn w:val="Normal"/>
    <w:qFormat/>
    <w:pPr>
      <w:ind w:left="720" w:hanging="0"/>
    </w:pPr>
    <w:rPr>
      <w:color w:val="000000"/>
      <w:sz w:val="20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mkernicky@gmail.com" TargetMode="External"/><Relationship Id="rId3" Type="http://schemas.openxmlformats.org/officeDocument/2006/relationships/hyperlink" Target="http://linkedin.com/in/jim-kernicky/" TargetMode="External"/><Relationship Id="rId4" Type="http://schemas.openxmlformats.org/officeDocument/2006/relationships/hyperlink" Target="https://github.com/Kernix13" TargetMode="External"/><Relationship Id="rId5" Type="http://schemas.openxmlformats.org/officeDocument/2006/relationships/hyperlink" Target="https://jameskernicky.netlify.app/" TargetMode="External"/><Relationship Id="rId6" Type="http://schemas.openxmlformats.org/officeDocument/2006/relationships/hyperlink" Target="https://fairmountpetservice.com/Blog/category/pet-services-blog/" TargetMode="External"/><Relationship Id="rId7" Type="http://schemas.openxmlformats.org/officeDocument/2006/relationships/hyperlink" Target="https://propmeup.net/" TargetMode="External"/><Relationship Id="rId8" Type="http://schemas.openxmlformats.org/officeDocument/2006/relationships/hyperlink" Target="https://twoaveragegamers.com/" TargetMode="External"/><Relationship Id="rId9" Type="http://schemas.openxmlformats.org/officeDocument/2006/relationships/hyperlink" Target="https://saveupperallen.com/" TargetMode="External"/><Relationship Id="rId10" Type="http://schemas.openxmlformats.org/officeDocument/2006/relationships/hyperlink" Target="https://www.dreamlifearchitect.com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2355</TotalTime>
  <Application>LibreOffice/7.5.7.1$Windows_X86_64 LibreOffice_project/47eb0cf7efbacdee9b19ae25d6752381ede23126</Application>
  <AppVersion>15.0000</AppVersion>
  <Pages>1</Pages>
  <Words>401</Words>
  <Characters>2451</Characters>
  <CharactersWithSpaces>2805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2007-02-26T22:39:00Z</dcterms:created>
  <dc:creator>jamokernix</dc:creator>
  <dc:description/>
  <dc:language>en-US</dc:language>
  <cp:lastModifiedBy/>
  <dcterms:modified xsi:type="dcterms:W3CDTF">2023-11-19T15:52:08Z</dcterms:modified>
  <cp:revision>367</cp:revision>
  <dc:subject/>
  <dc:title>James 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