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932C4" w14:textId="6DB55CA6" w:rsidR="004D2594" w:rsidRPr="004B662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Студент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 w:rsidRPr="00B10824">
        <w:rPr>
          <w:rFonts w:eastAsia="Calibri" w:cs="Times New Roman"/>
          <w:szCs w:val="24"/>
          <w:lang w:eastAsia="en-US"/>
        </w:rPr>
        <w:t xml:space="preserve"> </w:t>
      </w:r>
      <w:r w:rsidR="00B10824">
        <w:rPr>
          <w:rFonts w:eastAsia="Calibri" w:cs="Times New Roman"/>
          <w:szCs w:val="24"/>
          <w:lang w:eastAsia="en-US"/>
        </w:rPr>
        <w:t>Климов Богдан Алексеевич</w:t>
      </w:r>
      <w:r w:rsidR="009240EC">
        <w:rPr>
          <w:rFonts w:eastAsia="Calibri" w:cs="Times New Roman"/>
          <w:szCs w:val="24"/>
          <w:lang w:eastAsia="en-US"/>
        </w:rPr>
        <w:t>.</w:t>
      </w:r>
    </w:p>
    <w:p w14:paraId="73BD6417" w14:textId="61B02F5C" w:rsidR="004D2594" w:rsidRPr="004B662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bookmarkStart w:id="0" w:name="_Hlk177465470"/>
      <w:r w:rsidRPr="003770E5">
        <w:rPr>
          <w:rFonts w:eastAsia="Calibri" w:cs="Times New Roman"/>
          <w:b/>
          <w:bCs/>
          <w:szCs w:val="24"/>
          <w:lang w:eastAsia="en-US"/>
        </w:rPr>
        <w:t>Группа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>
        <w:rPr>
          <w:rFonts w:eastAsia="Calibri" w:cs="Times New Roman"/>
          <w:szCs w:val="24"/>
          <w:lang w:eastAsia="en-US"/>
        </w:rPr>
        <w:t xml:space="preserve"> 22357</w:t>
      </w:r>
      <w:r w:rsidR="009240EC">
        <w:rPr>
          <w:rFonts w:eastAsia="Calibri" w:cs="Times New Roman"/>
          <w:szCs w:val="24"/>
          <w:lang w:eastAsia="en-US"/>
        </w:rPr>
        <w:t>.</w:t>
      </w:r>
    </w:p>
    <w:p w14:paraId="43B5ACDC" w14:textId="3F15BB5B" w:rsidR="004D2594" w:rsidRPr="004B662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Научный руководитель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>
        <w:rPr>
          <w:rFonts w:eastAsia="Calibri" w:cs="Times New Roman"/>
          <w:szCs w:val="24"/>
          <w:lang w:eastAsia="en-US"/>
        </w:rPr>
        <w:t xml:space="preserve"> </w:t>
      </w:r>
      <w:r w:rsidR="00786BA8">
        <w:rPr>
          <w:rFonts w:eastAsia="Calibri" w:cs="Times New Roman"/>
          <w:szCs w:val="24"/>
          <w:lang w:eastAsia="en-US"/>
        </w:rPr>
        <w:t xml:space="preserve">к.ф.-м.н., </w:t>
      </w:r>
      <w:r w:rsidR="00B10824">
        <w:rPr>
          <w:rFonts w:eastAsia="Calibri" w:cs="Times New Roman"/>
          <w:szCs w:val="24"/>
          <w:lang w:eastAsia="en-US"/>
        </w:rPr>
        <w:t>Ершов Кирилл Сергеевич</w:t>
      </w:r>
      <w:r w:rsidR="009240EC">
        <w:rPr>
          <w:rFonts w:eastAsia="Calibri" w:cs="Times New Roman"/>
          <w:szCs w:val="24"/>
          <w:lang w:eastAsia="en-US"/>
        </w:rPr>
        <w:t>.</w:t>
      </w:r>
    </w:p>
    <w:p w14:paraId="2BB539FB" w14:textId="3FC17138" w:rsidR="004D2594" w:rsidRPr="003770E5" w:rsidRDefault="00F465DA" w:rsidP="003770E5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Место прохождени</w:t>
      </w:r>
      <w:r w:rsidR="00B23A73" w:rsidRPr="003770E5">
        <w:rPr>
          <w:rFonts w:eastAsia="Calibri" w:cs="Times New Roman"/>
          <w:b/>
          <w:bCs/>
          <w:szCs w:val="24"/>
          <w:lang w:eastAsia="en-US"/>
        </w:rPr>
        <w:t>я</w:t>
      </w:r>
      <w:r w:rsidRPr="003770E5">
        <w:rPr>
          <w:rFonts w:eastAsia="Calibri" w:cs="Times New Roman"/>
          <w:b/>
          <w:bCs/>
          <w:szCs w:val="24"/>
          <w:lang w:eastAsia="en-US"/>
        </w:rPr>
        <w:t xml:space="preserve"> практик</w:t>
      </w:r>
      <w:r w:rsidR="00B23A73" w:rsidRPr="003770E5">
        <w:rPr>
          <w:rFonts w:eastAsia="Calibri" w:cs="Times New Roman"/>
          <w:b/>
          <w:bCs/>
          <w:szCs w:val="24"/>
          <w:lang w:eastAsia="en-US"/>
        </w:rPr>
        <w:t>и</w:t>
      </w:r>
      <w:r w:rsidR="003770E5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4D2594" w:rsidRPr="003770E5">
        <w:rPr>
          <w:rFonts w:eastAsia="Calibri" w:cs="Times New Roman"/>
          <w:szCs w:val="24"/>
          <w:lang w:eastAsia="en-US"/>
        </w:rPr>
        <w:t xml:space="preserve"> </w:t>
      </w:r>
      <w:r w:rsidR="00B10824" w:rsidRPr="003770E5">
        <w:rPr>
          <w:rFonts w:eastAsia="Calibri" w:cs="Times New Roman"/>
          <w:szCs w:val="24"/>
          <w:lang w:eastAsia="en-US"/>
        </w:rPr>
        <w:t>ИХКГ СО РАН, группа молекулярной фотодинамики</w:t>
      </w:r>
      <w:r w:rsidR="009240EC">
        <w:rPr>
          <w:rFonts w:eastAsia="Calibri" w:cs="Times New Roman"/>
          <w:szCs w:val="24"/>
          <w:lang w:eastAsia="en-US"/>
        </w:rPr>
        <w:t>.</w:t>
      </w:r>
    </w:p>
    <w:p w14:paraId="17A2398B" w14:textId="7B213F0B" w:rsidR="00802C59" w:rsidRPr="00802C59" w:rsidRDefault="003745BA" w:rsidP="00786BA8">
      <w:pPr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Тематика работы</w:t>
      </w:r>
      <w:r w:rsidR="00802C59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5F6E9D">
        <w:rPr>
          <w:rFonts w:eastAsia="Calibri" w:cs="Times New Roman"/>
          <w:szCs w:val="24"/>
          <w:lang w:eastAsia="en-US"/>
        </w:rPr>
        <w:t xml:space="preserve"> </w:t>
      </w:r>
      <w:r w:rsidR="00786BA8" w:rsidRPr="00786BA8">
        <w:rPr>
          <w:rFonts w:eastAsia="Calibri" w:cs="Times New Roman"/>
          <w:szCs w:val="24"/>
          <w:lang w:eastAsia="en-US"/>
        </w:rPr>
        <w:t>Разработка программного обеспечения для автоматизированного проведения экспериментов по изучению механизмов генерации синглетного кислорода</w:t>
      </w:r>
      <w:r w:rsidR="009240EC">
        <w:rPr>
          <w:rFonts w:eastAsia="Calibri" w:cs="Times New Roman"/>
          <w:szCs w:val="24"/>
          <w:lang w:eastAsia="en-US"/>
        </w:rPr>
        <w:t>.</w:t>
      </w:r>
    </w:p>
    <w:bookmarkEnd w:id="0"/>
    <w:p w14:paraId="683BBE38" w14:textId="77777777" w:rsidR="0099009F" w:rsidRDefault="0099009F" w:rsidP="003F2E5C">
      <w:pPr>
        <w:ind w:firstLine="0"/>
        <w:rPr>
          <w:rFonts w:eastAsia="Calibri" w:cs="Times New Roman"/>
          <w:szCs w:val="24"/>
          <w:lang w:eastAsia="en-US"/>
        </w:rPr>
      </w:pPr>
    </w:p>
    <w:p w14:paraId="4DA4267B" w14:textId="7D270872" w:rsidR="004D2594" w:rsidRPr="004B6628" w:rsidRDefault="00A92146" w:rsidP="004D2594">
      <w:pPr>
        <w:ind w:firstLine="924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ПЛАН-ГРАФИК</w:t>
      </w:r>
    </w:p>
    <w:p w14:paraId="2D65273C" w14:textId="77777777" w:rsidR="004D2594" w:rsidRDefault="006E7CA0" w:rsidP="0086279F">
      <w:pPr>
        <w:ind w:firstLine="0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 xml:space="preserve">проведения </w:t>
      </w:r>
      <w:r w:rsidR="00DB4CA3">
        <w:rPr>
          <w:rFonts w:eastAsia="Calibri" w:cs="Times New Roman"/>
          <w:szCs w:val="24"/>
          <w:lang w:eastAsia="en-US"/>
        </w:rPr>
        <w:t>производственной практики (</w:t>
      </w:r>
      <w:r w:rsidR="004D2594" w:rsidRPr="004B6628">
        <w:rPr>
          <w:rFonts w:eastAsia="Calibri" w:cs="Times New Roman"/>
          <w:szCs w:val="24"/>
          <w:lang w:eastAsia="en-US"/>
        </w:rPr>
        <w:t>научно-исследовательской работы</w:t>
      </w:r>
      <w:r w:rsidR="00DB4CA3">
        <w:rPr>
          <w:rFonts w:eastAsia="Calibri" w:cs="Times New Roman"/>
          <w:szCs w:val="24"/>
          <w:lang w:eastAsia="en-US"/>
        </w:rPr>
        <w:t>)</w:t>
      </w:r>
      <w:r w:rsidR="00B63812">
        <w:rPr>
          <w:rFonts w:eastAsia="Calibri" w:cs="Times New Roman"/>
          <w:szCs w:val="24"/>
          <w:lang w:eastAsia="en-US"/>
        </w:rPr>
        <w:t>,</w:t>
      </w:r>
    </w:p>
    <w:p w14:paraId="50A0090B" w14:textId="7BC7C6BC" w:rsidR="0099009F" w:rsidRPr="004B6628" w:rsidRDefault="00A15FC6" w:rsidP="0099009F">
      <w:pPr>
        <w:ind w:firstLine="0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производственной практики (</w:t>
      </w:r>
      <w:r w:rsidR="00B63812">
        <w:rPr>
          <w:rFonts w:eastAsia="Calibri" w:cs="Times New Roman"/>
          <w:szCs w:val="24"/>
          <w:lang w:eastAsia="en-US"/>
        </w:rPr>
        <w:t>преддипломной практики</w:t>
      </w:r>
      <w:r>
        <w:rPr>
          <w:rFonts w:eastAsia="Calibri" w:cs="Times New Roman"/>
          <w:szCs w:val="24"/>
          <w:lang w:eastAsia="en-US"/>
        </w:rPr>
        <w:t>)</w:t>
      </w:r>
    </w:p>
    <w:p w14:paraId="172467B5" w14:textId="77777777" w:rsidR="004D2594" w:rsidRPr="004B6628" w:rsidRDefault="004D2594" w:rsidP="00B63812">
      <w:pPr>
        <w:ind w:firstLine="0"/>
        <w:rPr>
          <w:rFonts w:eastAsia="Calibri" w:cs="Times New Roman"/>
          <w:szCs w:val="24"/>
          <w:lang w:eastAsia="en-US"/>
        </w:rPr>
      </w:pP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607"/>
        <w:gridCol w:w="1666"/>
        <w:gridCol w:w="7072"/>
      </w:tblGrid>
      <w:tr w:rsidR="004D2594" w:rsidRPr="004B6628" w14:paraId="6FB07DC6" w14:textId="77777777" w:rsidTr="007473AC">
        <w:tc>
          <w:tcPr>
            <w:tcW w:w="540" w:type="dxa"/>
            <w:vAlign w:val="center"/>
          </w:tcPr>
          <w:p w14:paraId="6AAB396F" w14:textId="5F72F6D0" w:rsidR="004D2594" w:rsidRPr="004B6628" w:rsidRDefault="004D259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№ п/п</w:t>
            </w:r>
            <w:r w:rsidR="009240EC">
              <w:rPr>
                <w:szCs w:val="24"/>
                <w:lang w:eastAsia="en-US"/>
              </w:rPr>
              <w:t>:</w:t>
            </w:r>
          </w:p>
        </w:tc>
        <w:tc>
          <w:tcPr>
            <w:tcW w:w="1668" w:type="dxa"/>
            <w:vAlign w:val="center"/>
          </w:tcPr>
          <w:p w14:paraId="45C73762" w14:textId="06A0BCAD" w:rsidR="004D2594" w:rsidRPr="004B6628" w:rsidRDefault="004D259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Даты проводимых работ</w:t>
            </w:r>
            <w:r w:rsidR="009240EC">
              <w:rPr>
                <w:szCs w:val="24"/>
                <w:lang w:eastAsia="en-US"/>
              </w:rPr>
              <w:t>:</w:t>
            </w:r>
          </w:p>
        </w:tc>
        <w:tc>
          <w:tcPr>
            <w:tcW w:w="7137" w:type="dxa"/>
            <w:vAlign w:val="center"/>
          </w:tcPr>
          <w:p w14:paraId="06A47F33" w14:textId="3F5A4F4B" w:rsidR="004D2594" w:rsidRPr="004B6628" w:rsidRDefault="004D259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Характеристика проводимых работ</w:t>
            </w:r>
            <w:r w:rsidR="009240EC">
              <w:rPr>
                <w:szCs w:val="24"/>
                <w:lang w:eastAsia="en-US"/>
              </w:rPr>
              <w:t>:</w:t>
            </w:r>
          </w:p>
        </w:tc>
      </w:tr>
      <w:tr w:rsidR="004D2594" w:rsidRPr="004B6628" w14:paraId="2D0BAC0F" w14:textId="77777777" w:rsidTr="00652272">
        <w:tc>
          <w:tcPr>
            <w:tcW w:w="540" w:type="dxa"/>
            <w:vAlign w:val="center"/>
          </w:tcPr>
          <w:p w14:paraId="60D60240" w14:textId="77777777" w:rsidR="004D2594" w:rsidRPr="00CE0DB6" w:rsidRDefault="00CE0DB6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val="en-US" w:eastAsia="en-US"/>
              </w:rPr>
              <w:t>1</w:t>
            </w:r>
          </w:p>
        </w:tc>
        <w:tc>
          <w:tcPr>
            <w:tcW w:w="1668" w:type="dxa"/>
            <w:vAlign w:val="center"/>
          </w:tcPr>
          <w:p w14:paraId="0D212BB1" w14:textId="0EB7A3EC" w:rsidR="004D2594" w:rsidRPr="002171BC" w:rsidRDefault="006036AE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037EA5">
              <w:rPr>
                <w:szCs w:val="24"/>
                <w:lang w:val="en-US" w:eastAsia="en-US"/>
              </w:rPr>
              <w:t>1</w:t>
            </w:r>
            <w:r w:rsidR="00CE0DB6">
              <w:rPr>
                <w:szCs w:val="24"/>
                <w:lang w:eastAsia="en-US"/>
              </w:rPr>
              <w:t>.09.202</w:t>
            </w:r>
            <w:r w:rsidR="00037EA5">
              <w:rPr>
                <w:szCs w:val="24"/>
                <w:lang w:val="en-US" w:eastAsia="en-US"/>
              </w:rPr>
              <w:t>5</w:t>
            </w:r>
          </w:p>
        </w:tc>
        <w:tc>
          <w:tcPr>
            <w:tcW w:w="7137" w:type="dxa"/>
            <w:vAlign w:val="center"/>
          </w:tcPr>
          <w:p w14:paraId="4C95E1FE" w14:textId="3973E179" w:rsidR="004D2594" w:rsidRPr="004B6628" w:rsidRDefault="004D2594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Вводный инструктаж по технике безопасности</w:t>
            </w:r>
            <w:r w:rsidR="009C28DD">
              <w:rPr>
                <w:szCs w:val="24"/>
                <w:lang w:eastAsia="en-US"/>
              </w:rPr>
              <w:t xml:space="preserve">. </w:t>
            </w:r>
            <w:r w:rsidR="009C28DD" w:rsidRPr="009C28DD">
              <w:rPr>
                <w:szCs w:val="24"/>
                <w:lang w:eastAsia="en-US"/>
              </w:rPr>
              <w:t>Постановка задач ВКР</w:t>
            </w:r>
            <w:r w:rsidR="009C28DD">
              <w:rPr>
                <w:szCs w:val="24"/>
                <w:lang w:eastAsia="en-US"/>
              </w:rPr>
              <w:t>.</w:t>
            </w:r>
          </w:p>
        </w:tc>
      </w:tr>
      <w:tr w:rsidR="004D2594" w:rsidRPr="004B6628" w14:paraId="76ABEEE0" w14:textId="77777777" w:rsidTr="00652272">
        <w:tc>
          <w:tcPr>
            <w:tcW w:w="540" w:type="dxa"/>
            <w:vAlign w:val="center"/>
          </w:tcPr>
          <w:p w14:paraId="33D48CAC" w14:textId="31F64F2B" w:rsidR="004D2594" w:rsidRPr="008147AE" w:rsidRDefault="006036AE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2</w:t>
            </w:r>
          </w:p>
        </w:tc>
        <w:tc>
          <w:tcPr>
            <w:tcW w:w="1668" w:type="dxa"/>
            <w:vAlign w:val="center"/>
          </w:tcPr>
          <w:p w14:paraId="7C25786C" w14:textId="50F72D5A" w:rsidR="004D2594" w:rsidRPr="008147AE" w:rsidRDefault="00C87470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037EA5" w:rsidRPr="008147AE">
              <w:rPr>
                <w:szCs w:val="24"/>
                <w:lang w:val="en-US" w:eastAsia="en-US"/>
              </w:rPr>
              <w:t>2</w:t>
            </w:r>
            <w:r w:rsidR="00E91D04" w:rsidRPr="008147AE">
              <w:rPr>
                <w:szCs w:val="24"/>
                <w:lang w:eastAsia="en-US"/>
              </w:rPr>
              <w:t>.09.202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  <w:r w:rsidR="00BE2974">
              <w:rPr>
                <w:color w:val="000000" w:themeColor="text1"/>
                <w:szCs w:val="24"/>
                <w:lang w:eastAsia="en-US"/>
              </w:rPr>
              <w:t>–</w:t>
            </w:r>
            <w:r w:rsidR="00CF0DBD">
              <w:rPr>
                <w:szCs w:val="24"/>
                <w:lang w:eastAsia="en-US"/>
              </w:rPr>
              <w:t>30</w:t>
            </w:r>
            <w:r w:rsidR="00E91D04" w:rsidRPr="008147AE">
              <w:rPr>
                <w:szCs w:val="24"/>
                <w:lang w:eastAsia="en-US"/>
              </w:rPr>
              <w:t>.</w:t>
            </w:r>
            <w:r w:rsidR="00CF0DBD">
              <w:rPr>
                <w:szCs w:val="24"/>
                <w:lang w:eastAsia="en-US"/>
              </w:rPr>
              <w:t>09</w:t>
            </w:r>
            <w:r w:rsidR="00E91D04" w:rsidRPr="008147AE">
              <w:rPr>
                <w:szCs w:val="24"/>
                <w:lang w:eastAsia="en-US"/>
              </w:rPr>
              <w:t>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</w:p>
        </w:tc>
        <w:tc>
          <w:tcPr>
            <w:tcW w:w="7137" w:type="dxa"/>
            <w:vAlign w:val="center"/>
          </w:tcPr>
          <w:p w14:paraId="4489D48D" w14:textId="7C88DC1A" w:rsidR="004D2594" w:rsidRPr="008147AE" w:rsidRDefault="0099009F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Изучение принципов работы экспериментальной установки, обзор научной литературы и анализ современных алгоритмов обработки спектральных данных. Выбор оптимального алгоритма для решения поставленных задач.</w:t>
            </w:r>
          </w:p>
        </w:tc>
      </w:tr>
      <w:tr w:rsidR="00E91D04" w:rsidRPr="004B6628" w14:paraId="653616D6" w14:textId="77777777" w:rsidTr="00652272">
        <w:tc>
          <w:tcPr>
            <w:tcW w:w="540" w:type="dxa"/>
            <w:shd w:val="clear" w:color="auto" w:fill="auto"/>
            <w:vAlign w:val="center"/>
          </w:tcPr>
          <w:p w14:paraId="3CF7F66B" w14:textId="77777777" w:rsidR="00E91D04" w:rsidRPr="008147AE" w:rsidRDefault="00E91D0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3</w:t>
            </w:r>
          </w:p>
        </w:tc>
        <w:tc>
          <w:tcPr>
            <w:tcW w:w="1668" w:type="dxa"/>
            <w:vAlign w:val="center"/>
          </w:tcPr>
          <w:p w14:paraId="0FB54835" w14:textId="476523F0" w:rsidR="00E91D04" w:rsidRPr="008147AE" w:rsidRDefault="00CF0DBD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01</w:t>
            </w:r>
            <w:r w:rsidR="00E91D04" w:rsidRPr="008147AE">
              <w:rPr>
                <w:szCs w:val="24"/>
                <w:lang w:eastAsia="en-US"/>
              </w:rPr>
              <w:t>.10.202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  <w:r w:rsidR="00BE2974">
              <w:rPr>
                <w:color w:val="000000" w:themeColor="text1"/>
                <w:szCs w:val="24"/>
                <w:lang w:eastAsia="en-US"/>
              </w:rPr>
              <w:t>–</w:t>
            </w:r>
            <w:r w:rsidR="00E91D04" w:rsidRPr="008147AE">
              <w:rPr>
                <w:szCs w:val="24"/>
                <w:lang w:eastAsia="en-US"/>
              </w:rPr>
              <w:t>31.12.202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</w:p>
        </w:tc>
        <w:tc>
          <w:tcPr>
            <w:tcW w:w="7137" w:type="dxa"/>
            <w:vAlign w:val="center"/>
          </w:tcPr>
          <w:p w14:paraId="389FCADB" w14:textId="14C64B17" w:rsidR="00E91D04" w:rsidRPr="008147AE" w:rsidRDefault="0099009F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Создание модулей для управления установкой, детектирования сигналов, первичного сохранения и визуализации данных в реальном времени.</w:t>
            </w:r>
          </w:p>
        </w:tc>
      </w:tr>
      <w:tr w:rsidR="00E91D04" w:rsidRPr="004B6628" w14:paraId="33C3499E" w14:textId="77777777" w:rsidTr="00652272">
        <w:tc>
          <w:tcPr>
            <w:tcW w:w="540" w:type="dxa"/>
            <w:vAlign w:val="center"/>
          </w:tcPr>
          <w:p w14:paraId="6717036E" w14:textId="77777777" w:rsidR="00E91D04" w:rsidRPr="008147AE" w:rsidRDefault="00E91D0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4</w:t>
            </w:r>
          </w:p>
        </w:tc>
        <w:tc>
          <w:tcPr>
            <w:tcW w:w="1668" w:type="dxa"/>
            <w:vAlign w:val="center"/>
          </w:tcPr>
          <w:p w14:paraId="78EB7E2E" w14:textId="48B086A6" w:rsidR="00E91D04" w:rsidRPr="008147AE" w:rsidRDefault="00C87470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E91D04" w:rsidRPr="008147AE">
              <w:rPr>
                <w:szCs w:val="24"/>
                <w:lang w:eastAsia="en-US"/>
              </w:rPr>
              <w:t>1.01.202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  <w:r w:rsidR="00BE2974">
              <w:rPr>
                <w:color w:val="000000" w:themeColor="text1"/>
                <w:szCs w:val="24"/>
                <w:lang w:eastAsia="en-US"/>
              </w:rPr>
              <w:t>–</w:t>
            </w:r>
            <w:r w:rsidR="00E91D04" w:rsidRPr="008147AE">
              <w:rPr>
                <w:szCs w:val="24"/>
                <w:lang w:eastAsia="en-US"/>
              </w:rPr>
              <w:t>28.02.202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</w:p>
        </w:tc>
        <w:tc>
          <w:tcPr>
            <w:tcW w:w="7137" w:type="dxa"/>
            <w:vAlign w:val="center"/>
          </w:tcPr>
          <w:p w14:paraId="7D54A823" w14:textId="440E8842" w:rsidR="00E91D04" w:rsidRPr="008147AE" w:rsidRDefault="0099009F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Интеграция выбранного алгоритма обработки спектров в ПО. Комплексная отладка, оптимизация кода и устранение ошибок.</w:t>
            </w:r>
          </w:p>
        </w:tc>
      </w:tr>
      <w:tr w:rsidR="00E91D04" w:rsidRPr="004B6628" w14:paraId="41145B0A" w14:textId="77777777" w:rsidTr="00652272">
        <w:tc>
          <w:tcPr>
            <w:tcW w:w="540" w:type="dxa"/>
            <w:vAlign w:val="center"/>
          </w:tcPr>
          <w:p w14:paraId="65EBF276" w14:textId="77777777" w:rsidR="00E91D04" w:rsidRPr="008147AE" w:rsidRDefault="006974EB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5</w:t>
            </w:r>
          </w:p>
        </w:tc>
        <w:tc>
          <w:tcPr>
            <w:tcW w:w="1668" w:type="dxa"/>
            <w:vAlign w:val="center"/>
          </w:tcPr>
          <w:p w14:paraId="27C17E52" w14:textId="624B79EC" w:rsidR="00E91D04" w:rsidRPr="008147AE" w:rsidRDefault="00C87470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E91D04" w:rsidRPr="008147AE">
              <w:rPr>
                <w:szCs w:val="24"/>
                <w:lang w:eastAsia="en-US"/>
              </w:rPr>
              <w:t>1.03.202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  <w:r w:rsidR="00BE2974">
              <w:rPr>
                <w:color w:val="000000" w:themeColor="text1"/>
                <w:szCs w:val="24"/>
                <w:lang w:eastAsia="en-US"/>
              </w:rPr>
              <w:t>–</w:t>
            </w:r>
            <w:r>
              <w:rPr>
                <w:szCs w:val="24"/>
                <w:lang w:eastAsia="en-US"/>
              </w:rPr>
              <w:t>0</w:t>
            </w:r>
            <w:r w:rsidR="00E91D04" w:rsidRPr="008147AE">
              <w:rPr>
                <w:szCs w:val="24"/>
                <w:lang w:eastAsia="en-US"/>
              </w:rPr>
              <w:t>1.05.202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</w:p>
        </w:tc>
        <w:tc>
          <w:tcPr>
            <w:tcW w:w="7137" w:type="dxa"/>
            <w:vAlign w:val="center"/>
          </w:tcPr>
          <w:p w14:paraId="4517E761" w14:textId="1EFE9841" w:rsidR="00E91D04" w:rsidRPr="008147AE" w:rsidRDefault="0099009F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Проверка работоспособности и надежности ПО в условиях реального эксперимента на установке. Сбор данных для анализа эффективности программного комплекса.</w:t>
            </w:r>
          </w:p>
        </w:tc>
      </w:tr>
      <w:tr w:rsidR="00E91D04" w:rsidRPr="004B6628" w14:paraId="1483A3DD" w14:textId="77777777" w:rsidTr="00652272">
        <w:tc>
          <w:tcPr>
            <w:tcW w:w="540" w:type="dxa"/>
            <w:vAlign w:val="center"/>
          </w:tcPr>
          <w:p w14:paraId="44F57090" w14:textId="77777777" w:rsidR="00E91D04" w:rsidRPr="004B6628" w:rsidRDefault="006974EB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>
              <w:rPr>
                <w:szCs w:val="24"/>
                <w:lang w:eastAsia="en-US"/>
              </w:rPr>
              <w:t>6</w:t>
            </w:r>
          </w:p>
        </w:tc>
        <w:tc>
          <w:tcPr>
            <w:tcW w:w="1668" w:type="dxa"/>
            <w:vAlign w:val="center"/>
          </w:tcPr>
          <w:p w14:paraId="16EC2DAA" w14:textId="12261A43" w:rsidR="00E91D04" w:rsidRPr="002171BC" w:rsidRDefault="006036AE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E91D04">
              <w:rPr>
                <w:szCs w:val="24"/>
                <w:lang w:eastAsia="en-US"/>
              </w:rPr>
              <w:t>1.05.202</w:t>
            </w:r>
            <w:r w:rsidR="00037EA5">
              <w:rPr>
                <w:szCs w:val="24"/>
                <w:lang w:val="en-US" w:eastAsia="en-US"/>
              </w:rPr>
              <w:t>6</w:t>
            </w:r>
            <w:r w:rsidR="00BE2974">
              <w:rPr>
                <w:color w:val="000000" w:themeColor="text1"/>
                <w:szCs w:val="24"/>
                <w:lang w:eastAsia="en-US"/>
              </w:rPr>
              <w:t>–</w:t>
            </w:r>
            <w:r w:rsidR="00E91D04">
              <w:rPr>
                <w:szCs w:val="24"/>
                <w:lang w:eastAsia="en-US"/>
              </w:rPr>
              <w:t>31.05.202</w:t>
            </w:r>
            <w:r w:rsidR="00037EA5">
              <w:rPr>
                <w:szCs w:val="24"/>
                <w:lang w:val="en-US" w:eastAsia="en-US"/>
              </w:rPr>
              <w:t>6</w:t>
            </w:r>
          </w:p>
        </w:tc>
        <w:tc>
          <w:tcPr>
            <w:tcW w:w="7137" w:type="dxa"/>
            <w:vAlign w:val="center"/>
          </w:tcPr>
          <w:p w14:paraId="7DA09511" w14:textId="1C2DF9B7" w:rsidR="00E91D04" w:rsidRPr="004B6628" w:rsidRDefault="00E91D04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>
              <w:rPr>
                <w:szCs w:val="24"/>
                <w:lang w:eastAsia="en-US"/>
              </w:rPr>
              <w:t>Оформление ВКР</w:t>
            </w:r>
            <w:r w:rsidR="009C28DD">
              <w:rPr>
                <w:szCs w:val="24"/>
                <w:lang w:eastAsia="en-US"/>
              </w:rPr>
              <w:t xml:space="preserve">. </w:t>
            </w:r>
            <w:r w:rsidR="009C28DD" w:rsidRPr="009C28DD">
              <w:rPr>
                <w:szCs w:val="24"/>
                <w:lang w:eastAsia="en-US"/>
              </w:rPr>
              <w:t>Систематизация результатов, написание текста работы, подготовка презентации и доклада для защиты.</w:t>
            </w:r>
          </w:p>
        </w:tc>
      </w:tr>
    </w:tbl>
    <w:p w14:paraId="41A576C5" w14:textId="77777777" w:rsidR="0099009F" w:rsidRPr="004B6628" w:rsidRDefault="0099009F" w:rsidP="004D2594">
      <w:pPr>
        <w:ind w:firstLine="0"/>
        <w:rPr>
          <w:rFonts w:eastAsia="Calibri" w:cs="Times New Roman"/>
          <w:szCs w:val="24"/>
          <w:lang w:eastAsia="en-US"/>
        </w:rPr>
      </w:pPr>
    </w:p>
    <w:p w14:paraId="0FB02419" w14:textId="77777777" w:rsidR="007D31B8" w:rsidRPr="006C41C8" w:rsidRDefault="007D31B8" w:rsidP="007D31B8">
      <w:pPr>
        <w:ind w:firstLine="0"/>
        <w:rPr>
          <w:rFonts w:eastAsia="Calibri" w:cs="Times New Roman"/>
          <w:szCs w:val="24"/>
          <w:lang w:eastAsia="en-US"/>
        </w:rPr>
      </w:pPr>
      <w:bookmarkStart w:id="1" w:name="_Hlk217003692"/>
      <w:r w:rsidRPr="006C41C8">
        <w:rPr>
          <w:rFonts w:eastAsia="Calibri" w:cs="Times New Roman"/>
          <w:szCs w:val="24"/>
          <w:lang w:eastAsia="en-US"/>
        </w:rPr>
        <w:t>«_____</w:t>
      </w:r>
      <w:bookmarkStart w:id="2" w:name="_Hlk201831473"/>
      <w:r w:rsidRPr="006C41C8">
        <w:rPr>
          <w:rFonts w:eastAsia="Calibri" w:cs="Times New Roman"/>
          <w:szCs w:val="24"/>
          <w:lang w:eastAsia="en-US"/>
        </w:rPr>
        <w:t>»</w:t>
      </w:r>
      <w:bookmarkEnd w:id="2"/>
      <w:r w:rsidRPr="006C41C8">
        <w:rPr>
          <w:rFonts w:eastAsia="Calibri" w:cs="Times New Roman"/>
          <w:szCs w:val="24"/>
          <w:lang w:eastAsia="en-US"/>
        </w:rPr>
        <w:t>___________20____г.        ________________________(______________________)</w:t>
      </w:r>
    </w:p>
    <w:p w14:paraId="73659936" w14:textId="77777777" w:rsidR="007D31B8" w:rsidRPr="006C41C8" w:rsidRDefault="007D31B8" w:rsidP="007D31B8">
      <w:pPr>
        <w:ind w:firstLine="0"/>
        <w:rPr>
          <w:rFonts w:eastAsia="Times New Roman" w:cs="Times New Roman"/>
          <w:sz w:val="20"/>
          <w:szCs w:val="20"/>
        </w:rPr>
      </w:pPr>
      <w:r w:rsidRPr="006C41C8">
        <w:rPr>
          <w:rFonts w:eastAsia="Times New Roman" w:cs="Times New Roman"/>
          <w:sz w:val="20"/>
          <w:szCs w:val="20"/>
        </w:rPr>
        <w:t xml:space="preserve">                                                                                   </w:t>
      </w:r>
      <w:bookmarkStart w:id="3" w:name="_Hlk217003261"/>
      <w:r w:rsidRPr="006C41C8">
        <w:rPr>
          <w:rFonts w:eastAsia="Times New Roman" w:cs="Times New Roman"/>
          <w:sz w:val="20"/>
          <w:szCs w:val="20"/>
        </w:rPr>
        <w:t xml:space="preserve">подпись студента  </w:t>
      </w:r>
      <w:bookmarkStart w:id="4" w:name="_Hlk201830822"/>
      <w:r w:rsidRPr="006C41C8">
        <w:rPr>
          <w:rFonts w:eastAsia="Times New Roman" w:cs="Times New Roman"/>
          <w:sz w:val="20"/>
          <w:szCs w:val="20"/>
        </w:rPr>
        <w:t xml:space="preserve">          </w:t>
      </w:r>
      <w:bookmarkStart w:id="5" w:name="_Hlk201831145"/>
      <w:r w:rsidRPr="006C41C8">
        <w:rPr>
          <w:rFonts w:eastAsia="Times New Roman" w:cs="Times New Roman"/>
          <w:sz w:val="20"/>
          <w:szCs w:val="20"/>
        </w:rPr>
        <w:t xml:space="preserve">    </w:t>
      </w:r>
      <w:bookmarkEnd w:id="4"/>
      <w:r w:rsidRPr="006C41C8">
        <w:rPr>
          <w:rFonts w:eastAsia="Times New Roman" w:cs="Times New Roman"/>
          <w:sz w:val="20"/>
          <w:szCs w:val="20"/>
        </w:rPr>
        <w:t xml:space="preserve">    </w:t>
      </w:r>
      <w:bookmarkEnd w:id="5"/>
      <w:r w:rsidRPr="006C41C8">
        <w:rPr>
          <w:rFonts w:eastAsia="Times New Roman" w:cs="Times New Roman"/>
          <w:sz w:val="20"/>
          <w:szCs w:val="20"/>
        </w:rPr>
        <w:t xml:space="preserve">    расшифровка подписи</w:t>
      </w:r>
    </w:p>
    <w:bookmarkEnd w:id="1"/>
    <w:bookmarkEnd w:id="3"/>
    <w:p w14:paraId="1CC982B1" w14:textId="77777777" w:rsidR="004D2594" w:rsidRPr="00895433" w:rsidRDefault="004D2594" w:rsidP="004D2594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3D06F95B" w14:textId="77777777" w:rsidR="007D31B8" w:rsidRPr="004B6628" w:rsidRDefault="007D31B8" w:rsidP="007D31B8">
      <w:pPr>
        <w:ind w:firstLine="0"/>
        <w:rPr>
          <w:rFonts w:eastAsia="Calibri" w:cs="Times New Roman"/>
          <w:szCs w:val="24"/>
          <w:lang w:eastAsia="en-US"/>
        </w:rPr>
      </w:pPr>
      <w:bookmarkStart w:id="6" w:name="_Hlk217003880"/>
      <w:r w:rsidRPr="004B6628">
        <w:rPr>
          <w:rFonts w:eastAsia="Calibri" w:cs="Times New Roman"/>
          <w:szCs w:val="24"/>
          <w:lang w:eastAsia="en-US"/>
        </w:rPr>
        <w:t>Научный руководитель</w:t>
      </w:r>
      <w:r>
        <w:rPr>
          <w:rFonts w:eastAsia="Calibri" w:cs="Times New Roman"/>
          <w:szCs w:val="24"/>
          <w:lang w:eastAsia="en-US"/>
        </w:rPr>
        <w:t xml:space="preserve">                  </w:t>
      </w:r>
      <w:r w:rsidRPr="006C41C8">
        <w:rPr>
          <w:rFonts w:eastAsia="Calibri" w:cs="Times New Roman"/>
          <w:szCs w:val="24"/>
          <w:lang w:eastAsia="en-US"/>
        </w:rPr>
        <w:t>________________________(______________________)</w:t>
      </w:r>
    </w:p>
    <w:p w14:paraId="4F98DB58" w14:textId="77777777" w:rsidR="007D31B8" w:rsidRPr="007D2458" w:rsidRDefault="007D31B8" w:rsidP="007D31B8">
      <w:pPr>
        <w:ind w:firstLine="0"/>
        <w:rPr>
          <w:rFonts w:eastAsia="Times New Roman" w:cs="Times New Roman"/>
          <w:sz w:val="20"/>
          <w:szCs w:val="20"/>
        </w:rPr>
      </w:pPr>
      <w:r w:rsidRPr="006F2E88">
        <w:rPr>
          <w:rFonts w:eastAsia="Times New Roman" w:cs="Times New Roman"/>
          <w:sz w:val="20"/>
          <w:szCs w:val="20"/>
        </w:rPr>
        <w:t xml:space="preserve">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bookmarkStart w:id="7" w:name="_Hlk201832386"/>
      <w:r w:rsidRPr="006F2E88">
        <w:rPr>
          <w:rFonts w:eastAsia="Times New Roman" w:cs="Times New Roman"/>
          <w:sz w:val="20"/>
          <w:szCs w:val="20"/>
        </w:rPr>
        <w:t xml:space="preserve">           </w:t>
      </w:r>
      <w:bookmarkEnd w:id="7"/>
      <w:r w:rsidRPr="006F2E8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eastAsia="Times New Roman" w:cs="Times New Roman"/>
          <w:sz w:val="20"/>
          <w:szCs w:val="20"/>
        </w:rPr>
        <w:t>подпись</w:t>
      </w:r>
      <w:r w:rsidRPr="006F2E88">
        <w:rPr>
          <w:rFonts w:eastAsia="Times New Roman" w:cs="Times New Roman"/>
          <w:sz w:val="20"/>
          <w:szCs w:val="20"/>
        </w:rPr>
        <w:t xml:space="preserve">            </w:t>
      </w:r>
      <w:r>
        <w:rPr>
          <w:rFonts w:eastAsia="Times New Roman" w:cs="Times New Roman"/>
          <w:sz w:val="20"/>
          <w:szCs w:val="20"/>
        </w:rPr>
        <w:t xml:space="preserve"> 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r w:rsidRPr="008E7BF9">
        <w:rPr>
          <w:rFonts w:eastAsia="Times New Roman" w:cs="Times New Roman"/>
          <w:sz w:val="20"/>
          <w:szCs w:val="20"/>
        </w:rPr>
        <w:t>расшифровка подписи</w:t>
      </w:r>
      <w:bookmarkEnd w:id="6"/>
    </w:p>
    <w:p w14:paraId="1893039B" w14:textId="4141B108" w:rsidR="00B00528" w:rsidRPr="00895433" w:rsidRDefault="00B00528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50CE203D" w14:textId="77777777" w:rsidR="006036AE" w:rsidRPr="004B6628" w:rsidRDefault="006036AE" w:rsidP="006036AE">
      <w:pPr>
        <w:rPr>
          <w:rFonts w:cs="Times New Roman"/>
          <w:b/>
          <w:szCs w:val="24"/>
        </w:rPr>
      </w:pPr>
      <w:r w:rsidRPr="004B6628">
        <w:rPr>
          <w:rFonts w:cs="Times New Roman"/>
          <w:b/>
          <w:szCs w:val="24"/>
        </w:rPr>
        <w:t>Согласовано</w:t>
      </w:r>
    </w:p>
    <w:p w14:paraId="68811144" w14:textId="292A21F1" w:rsidR="006036AE" w:rsidRDefault="006036AE" w:rsidP="006036AE">
      <w:pPr>
        <w:ind w:firstLine="0"/>
        <w:rPr>
          <w:rFonts w:eastAsia="Calibri" w:cs="Times New Roman"/>
          <w:szCs w:val="24"/>
          <w:lang w:eastAsia="en-US"/>
        </w:rPr>
      </w:pPr>
      <w:r w:rsidRPr="004B6628">
        <w:rPr>
          <w:rFonts w:cs="Times New Roman"/>
          <w:szCs w:val="24"/>
        </w:rPr>
        <w:t xml:space="preserve">Руководитель практики от </w:t>
      </w:r>
      <w:r w:rsidR="007D31B8">
        <w:rPr>
          <w:rFonts w:cs="Times New Roman"/>
          <w:szCs w:val="24"/>
        </w:rPr>
        <w:t xml:space="preserve">            </w:t>
      </w:r>
      <w:r w:rsidR="007D31B8" w:rsidRPr="006C41C8">
        <w:rPr>
          <w:rFonts w:eastAsia="Calibri" w:cs="Times New Roman"/>
          <w:szCs w:val="24"/>
          <w:lang w:eastAsia="en-US"/>
        </w:rPr>
        <w:t>________________________(______________________)</w:t>
      </w:r>
    </w:p>
    <w:p w14:paraId="4FEA59C4" w14:textId="465A7C6F" w:rsidR="006036AE" w:rsidRDefault="007D31B8" w:rsidP="00B00528">
      <w:pPr>
        <w:ind w:firstLine="0"/>
        <w:rPr>
          <w:rFonts w:eastAsia="Times New Roman" w:cs="Times New Roman"/>
          <w:sz w:val="20"/>
          <w:szCs w:val="20"/>
        </w:rPr>
      </w:pPr>
      <w:r w:rsidRPr="006F2E88">
        <w:rPr>
          <w:rFonts w:eastAsia="Times New Roman" w:cs="Times New Roman"/>
          <w:sz w:val="20"/>
          <w:szCs w:val="20"/>
        </w:rPr>
        <w:t xml:space="preserve">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</w:t>
      </w:r>
      <w:r w:rsidRPr="006F2E88">
        <w:rPr>
          <w:rFonts w:eastAsia="Times New Roman" w:cs="Times New Roman"/>
          <w:sz w:val="20"/>
          <w:szCs w:val="20"/>
        </w:rPr>
        <w:t xml:space="preserve">                            </w:t>
      </w:r>
      <w:r w:rsidRPr="004B6628">
        <w:rPr>
          <w:rFonts w:eastAsia="Times New Roman" w:cs="Times New Roman"/>
          <w:sz w:val="20"/>
          <w:szCs w:val="20"/>
        </w:rPr>
        <w:t>подпись</w:t>
      </w:r>
      <w:r w:rsidRPr="006F2E88">
        <w:rPr>
          <w:rFonts w:eastAsia="Times New Roman" w:cs="Times New Roman"/>
          <w:sz w:val="20"/>
          <w:szCs w:val="20"/>
        </w:rPr>
        <w:t xml:space="preserve">            </w:t>
      </w:r>
      <w:r>
        <w:rPr>
          <w:rFonts w:eastAsia="Times New Roman" w:cs="Times New Roman"/>
          <w:sz w:val="20"/>
          <w:szCs w:val="20"/>
        </w:rPr>
        <w:t xml:space="preserve"> 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r w:rsidRPr="008E7BF9">
        <w:rPr>
          <w:rFonts w:eastAsia="Times New Roman" w:cs="Times New Roman"/>
          <w:sz w:val="20"/>
          <w:szCs w:val="20"/>
        </w:rPr>
        <w:t>расшифровка подписи</w:t>
      </w:r>
    </w:p>
    <w:p w14:paraId="18647D14" w14:textId="77777777" w:rsidR="007D31B8" w:rsidRPr="007473AC" w:rsidRDefault="007D31B8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3122548E" w14:textId="77777777" w:rsidR="00F43DE2" w:rsidRPr="004B6628" w:rsidRDefault="00F43DE2" w:rsidP="00F43DE2">
      <w:pPr>
        <w:ind w:firstLine="0"/>
        <w:rPr>
          <w:rFonts w:cs="Times New Roman"/>
          <w:szCs w:val="24"/>
        </w:rPr>
      </w:pPr>
      <w:r w:rsidRPr="004B6628">
        <w:rPr>
          <w:rFonts w:cs="Times New Roman"/>
          <w:szCs w:val="24"/>
        </w:rPr>
        <w:t xml:space="preserve">Руководитель практики от </w:t>
      </w:r>
    </w:p>
    <w:p w14:paraId="0D1287D5" w14:textId="6F0CFCC2" w:rsidR="00F43DE2" w:rsidRPr="008147AE" w:rsidRDefault="00F43DE2" w:rsidP="00F43DE2">
      <w:pPr>
        <w:ind w:firstLine="0"/>
        <w:rPr>
          <w:rFonts w:eastAsia="Times New Roman" w:cs="Times New Roman"/>
          <w:szCs w:val="24"/>
          <w:u w:val="single"/>
        </w:rPr>
      </w:pPr>
      <w:r w:rsidRPr="004B6628">
        <w:rPr>
          <w:rFonts w:cs="Times New Roman"/>
          <w:szCs w:val="24"/>
        </w:rPr>
        <w:t>профильной организации</w:t>
      </w:r>
      <w:r>
        <w:rPr>
          <w:rFonts w:cs="Times New Roman"/>
          <w:szCs w:val="24"/>
        </w:rPr>
        <w:t xml:space="preserve">             </w:t>
      </w:r>
      <w:r w:rsidR="007D31B8">
        <w:rPr>
          <w:rFonts w:cs="Times New Roman"/>
          <w:szCs w:val="24"/>
        </w:rPr>
        <w:t xml:space="preserve">  </w:t>
      </w:r>
      <w:r w:rsidR="007D31B8" w:rsidRPr="006C41C8">
        <w:rPr>
          <w:rFonts w:eastAsia="Calibri" w:cs="Times New Roman"/>
          <w:szCs w:val="24"/>
          <w:lang w:eastAsia="en-US"/>
        </w:rPr>
        <w:t>________________________(______________________)</w:t>
      </w:r>
    </w:p>
    <w:p w14:paraId="6CBCBC34" w14:textId="77777777" w:rsidR="007D31B8" w:rsidRDefault="007D31B8" w:rsidP="007D31B8">
      <w:pPr>
        <w:ind w:firstLine="0"/>
        <w:rPr>
          <w:rFonts w:eastAsia="Times New Roman" w:cs="Times New Roman"/>
          <w:sz w:val="20"/>
          <w:szCs w:val="20"/>
        </w:rPr>
      </w:pPr>
      <w:r w:rsidRPr="006F2E88">
        <w:rPr>
          <w:rFonts w:eastAsia="Times New Roman" w:cs="Times New Roman"/>
          <w:sz w:val="20"/>
          <w:szCs w:val="20"/>
        </w:rPr>
        <w:t xml:space="preserve">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</w:t>
      </w:r>
      <w:r w:rsidRPr="006F2E88">
        <w:rPr>
          <w:rFonts w:eastAsia="Times New Roman" w:cs="Times New Roman"/>
          <w:sz w:val="20"/>
          <w:szCs w:val="20"/>
        </w:rPr>
        <w:t xml:space="preserve">                            </w:t>
      </w:r>
      <w:r w:rsidRPr="004B6628">
        <w:rPr>
          <w:rFonts w:eastAsia="Times New Roman" w:cs="Times New Roman"/>
          <w:sz w:val="20"/>
          <w:szCs w:val="20"/>
        </w:rPr>
        <w:t>подпись</w:t>
      </w:r>
      <w:r w:rsidRPr="006F2E88">
        <w:rPr>
          <w:rFonts w:eastAsia="Times New Roman" w:cs="Times New Roman"/>
          <w:sz w:val="20"/>
          <w:szCs w:val="20"/>
        </w:rPr>
        <w:t xml:space="preserve">            </w:t>
      </w:r>
      <w:r>
        <w:rPr>
          <w:rFonts w:eastAsia="Times New Roman" w:cs="Times New Roman"/>
          <w:sz w:val="20"/>
          <w:szCs w:val="20"/>
        </w:rPr>
        <w:t xml:space="preserve"> 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r w:rsidRPr="008E7BF9">
        <w:rPr>
          <w:rFonts w:eastAsia="Times New Roman" w:cs="Times New Roman"/>
          <w:sz w:val="20"/>
          <w:szCs w:val="20"/>
        </w:rPr>
        <w:t>расшифровка подписи</w:t>
      </w:r>
    </w:p>
    <w:p w14:paraId="1067EAE0" w14:textId="77777777" w:rsidR="00F43DE2" w:rsidRPr="007473AC" w:rsidRDefault="00F43DE2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7A753978" w14:textId="0BB76DD3" w:rsidR="008147AE" w:rsidRPr="004B6628" w:rsidRDefault="008147AE" w:rsidP="008147AE">
      <w:pPr>
        <w:pStyle w:val="1"/>
        <w:tabs>
          <w:tab w:val="left" w:pos="426"/>
          <w:tab w:val="left" w:pos="851"/>
        </w:tabs>
        <w:spacing w:line="240" w:lineRule="auto"/>
        <w:ind w:firstLine="567"/>
        <w:jc w:val="both"/>
        <w:rPr>
          <w:sz w:val="26"/>
          <w:szCs w:val="26"/>
        </w:rPr>
      </w:pPr>
      <w:r w:rsidRPr="004B6628">
        <w:rPr>
          <w:sz w:val="24"/>
          <w:szCs w:val="24"/>
        </w:rPr>
        <w:t xml:space="preserve">Инструктаж обучающегося по охране труда, технике безопасности, пожарной безопасности, а также ознакомление с правилами внутреннего трудового распорядка проведен </w:t>
      </w:r>
      <w:r w:rsidR="001B0206" w:rsidRPr="001B0206">
        <w:rPr>
          <w:sz w:val="24"/>
          <w:szCs w:val="24"/>
        </w:rPr>
        <w:t>«_____»___________20____г.</w:t>
      </w:r>
    </w:p>
    <w:p w14:paraId="2B1C5EFF" w14:textId="2EBC3F05" w:rsidR="008147AE" w:rsidRPr="007473AC" w:rsidRDefault="008147AE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6C69F180" w14:textId="77777777" w:rsidR="007D31B8" w:rsidRPr="004B6628" w:rsidRDefault="007D31B8" w:rsidP="007D31B8">
      <w:pPr>
        <w:ind w:firstLine="0"/>
        <w:rPr>
          <w:rFonts w:cs="Times New Roman"/>
          <w:szCs w:val="24"/>
        </w:rPr>
      </w:pPr>
      <w:r w:rsidRPr="004B6628">
        <w:rPr>
          <w:rFonts w:cs="Times New Roman"/>
          <w:szCs w:val="24"/>
        </w:rPr>
        <w:t xml:space="preserve">Руководитель практики от </w:t>
      </w:r>
    </w:p>
    <w:p w14:paraId="3762AFCA" w14:textId="77777777" w:rsidR="007D31B8" w:rsidRPr="008147AE" w:rsidRDefault="007D31B8" w:rsidP="007D31B8">
      <w:pPr>
        <w:ind w:firstLine="0"/>
        <w:rPr>
          <w:rFonts w:eastAsia="Times New Roman" w:cs="Times New Roman"/>
          <w:szCs w:val="24"/>
          <w:u w:val="single"/>
        </w:rPr>
      </w:pPr>
      <w:r w:rsidRPr="004B6628">
        <w:rPr>
          <w:rFonts w:cs="Times New Roman"/>
          <w:szCs w:val="24"/>
        </w:rPr>
        <w:t>профильной организации</w:t>
      </w:r>
      <w:r>
        <w:rPr>
          <w:rFonts w:cs="Times New Roman"/>
          <w:szCs w:val="24"/>
        </w:rPr>
        <w:t xml:space="preserve">               </w:t>
      </w:r>
      <w:r w:rsidRPr="006C41C8">
        <w:rPr>
          <w:rFonts w:eastAsia="Calibri" w:cs="Times New Roman"/>
          <w:szCs w:val="24"/>
          <w:lang w:eastAsia="en-US"/>
        </w:rPr>
        <w:t>________________________(______________________)</w:t>
      </w:r>
    </w:p>
    <w:p w14:paraId="14785775" w14:textId="487E0C96" w:rsidR="008147AE" w:rsidRPr="007D31B8" w:rsidRDefault="007D31B8" w:rsidP="007D31B8">
      <w:pPr>
        <w:ind w:firstLine="0"/>
        <w:rPr>
          <w:rFonts w:eastAsia="Times New Roman" w:cs="Times New Roman"/>
          <w:sz w:val="20"/>
          <w:szCs w:val="20"/>
        </w:rPr>
      </w:pPr>
      <w:r w:rsidRPr="006F2E88">
        <w:rPr>
          <w:rFonts w:eastAsia="Times New Roman" w:cs="Times New Roman"/>
          <w:sz w:val="20"/>
          <w:szCs w:val="20"/>
        </w:rPr>
        <w:t xml:space="preserve">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</w:t>
      </w:r>
      <w:r w:rsidRPr="006F2E88">
        <w:rPr>
          <w:rFonts w:eastAsia="Times New Roman" w:cs="Times New Roman"/>
          <w:sz w:val="20"/>
          <w:szCs w:val="20"/>
        </w:rPr>
        <w:t xml:space="preserve">                            </w:t>
      </w:r>
      <w:r w:rsidRPr="004B6628">
        <w:rPr>
          <w:rFonts w:eastAsia="Times New Roman" w:cs="Times New Roman"/>
          <w:sz w:val="20"/>
          <w:szCs w:val="20"/>
        </w:rPr>
        <w:t>подпись</w:t>
      </w:r>
      <w:r w:rsidRPr="006F2E88">
        <w:rPr>
          <w:rFonts w:eastAsia="Times New Roman" w:cs="Times New Roman"/>
          <w:sz w:val="20"/>
          <w:szCs w:val="20"/>
        </w:rPr>
        <w:t xml:space="preserve">            </w:t>
      </w:r>
      <w:r>
        <w:rPr>
          <w:rFonts w:eastAsia="Times New Roman" w:cs="Times New Roman"/>
          <w:sz w:val="20"/>
          <w:szCs w:val="20"/>
        </w:rPr>
        <w:t xml:space="preserve">    </w:t>
      </w:r>
      <w:r w:rsidRPr="006F2E88">
        <w:rPr>
          <w:rFonts w:eastAsia="Times New Roman" w:cs="Times New Roman"/>
          <w:sz w:val="20"/>
          <w:szCs w:val="20"/>
        </w:rPr>
        <w:t xml:space="preserve">               </w:t>
      </w:r>
      <w:r w:rsidRPr="008E7BF9">
        <w:rPr>
          <w:rFonts w:eastAsia="Times New Roman" w:cs="Times New Roman"/>
          <w:sz w:val="20"/>
          <w:szCs w:val="20"/>
        </w:rPr>
        <w:t>расшифровка подписи</w:t>
      </w:r>
    </w:p>
    <w:sectPr w:rsidR="008147AE" w:rsidRPr="007D31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D34FA9" w14:textId="77777777" w:rsidR="007B0285" w:rsidRDefault="007B0285" w:rsidP="004D2594">
      <w:r>
        <w:separator/>
      </w:r>
    </w:p>
  </w:endnote>
  <w:endnote w:type="continuationSeparator" w:id="0">
    <w:p w14:paraId="529F1DD3" w14:textId="77777777" w:rsidR="007B0285" w:rsidRDefault="007B0285" w:rsidP="004D25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58913B" w14:textId="77777777" w:rsidR="007B0285" w:rsidRDefault="007B0285" w:rsidP="004D2594">
      <w:r>
        <w:separator/>
      </w:r>
    </w:p>
  </w:footnote>
  <w:footnote w:type="continuationSeparator" w:id="0">
    <w:p w14:paraId="2F81AD54" w14:textId="77777777" w:rsidR="007B0285" w:rsidRDefault="007B0285" w:rsidP="004D25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453C8"/>
    <w:multiLevelType w:val="hybridMultilevel"/>
    <w:tmpl w:val="E034C244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AF0545"/>
    <w:multiLevelType w:val="hybridMultilevel"/>
    <w:tmpl w:val="E87A52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594"/>
    <w:rsid w:val="00037EA5"/>
    <w:rsid w:val="0006348E"/>
    <w:rsid w:val="00134853"/>
    <w:rsid w:val="0015546F"/>
    <w:rsid w:val="0016619F"/>
    <w:rsid w:val="00190AA2"/>
    <w:rsid w:val="001B0206"/>
    <w:rsid w:val="00210537"/>
    <w:rsid w:val="002151B7"/>
    <w:rsid w:val="002171BC"/>
    <w:rsid w:val="002277FE"/>
    <w:rsid w:val="00321448"/>
    <w:rsid w:val="003745BA"/>
    <w:rsid w:val="003770E5"/>
    <w:rsid w:val="003B7CA8"/>
    <w:rsid w:val="003F2E5C"/>
    <w:rsid w:val="004D2594"/>
    <w:rsid w:val="0052080E"/>
    <w:rsid w:val="0053083C"/>
    <w:rsid w:val="005F6E9D"/>
    <w:rsid w:val="006036AE"/>
    <w:rsid w:val="00652272"/>
    <w:rsid w:val="006650E4"/>
    <w:rsid w:val="00666FB9"/>
    <w:rsid w:val="00677229"/>
    <w:rsid w:val="0067789E"/>
    <w:rsid w:val="006974EB"/>
    <w:rsid w:val="006E7CA0"/>
    <w:rsid w:val="006F74EA"/>
    <w:rsid w:val="007473AC"/>
    <w:rsid w:val="00752E24"/>
    <w:rsid w:val="0078138D"/>
    <w:rsid w:val="00783F78"/>
    <w:rsid w:val="00786BA8"/>
    <w:rsid w:val="007B0285"/>
    <w:rsid w:val="007C7FC9"/>
    <w:rsid w:val="007D31B8"/>
    <w:rsid w:val="007E3C2F"/>
    <w:rsid w:val="007F5323"/>
    <w:rsid w:val="00802C59"/>
    <w:rsid w:val="008147AE"/>
    <w:rsid w:val="00833D9D"/>
    <w:rsid w:val="0084209E"/>
    <w:rsid w:val="0086279F"/>
    <w:rsid w:val="00884D33"/>
    <w:rsid w:val="00895433"/>
    <w:rsid w:val="008A528A"/>
    <w:rsid w:val="008E3A6F"/>
    <w:rsid w:val="008E7C10"/>
    <w:rsid w:val="00906726"/>
    <w:rsid w:val="00913E95"/>
    <w:rsid w:val="009240EC"/>
    <w:rsid w:val="00950182"/>
    <w:rsid w:val="0096587F"/>
    <w:rsid w:val="0099009F"/>
    <w:rsid w:val="009C28DD"/>
    <w:rsid w:val="00A15FC6"/>
    <w:rsid w:val="00A3188A"/>
    <w:rsid w:val="00A87957"/>
    <w:rsid w:val="00A92146"/>
    <w:rsid w:val="00AA55E1"/>
    <w:rsid w:val="00AE0178"/>
    <w:rsid w:val="00B00528"/>
    <w:rsid w:val="00B10824"/>
    <w:rsid w:val="00B23329"/>
    <w:rsid w:val="00B23A73"/>
    <w:rsid w:val="00B63812"/>
    <w:rsid w:val="00BA42D0"/>
    <w:rsid w:val="00BE2974"/>
    <w:rsid w:val="00C154D4"/>
    <w:rsid w:val="00C670DB"/>
    <w:rsid w:val="00C87470"/>
    <w:rsid w:val="00CA3E0C"/>
    <w:rsid w:val="00CB2834"/>
    <w:rsid w:val="00CD03FE"/>
    <w:rsid w:val="00CD0FB3"/>
    <w:rsid w:val="00CE0DB6"/>
    <w:rsid w:val="00CF0DBD"/>
    <w:rsid w:val="00DB4CA3"/>
    <w:rsid w:val="00DF3C67"/>
    <w:rsid w:val="00E34A37"/>
    <w:rsid w:val="00E53FC1"/>
    <w:rsid w:val="00E91D04"/>
    <w:rsid w:val="00ED3E5B"/>
    <w:rsid w:val="00F240A9"/>
    <w:rsid w:val="00F43DE2"/>
    <w:rsid w:val="00F465DA"/>
    <w:rsid w:val="00F94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4BDAD"/>
  <w15:docId w15:val="{CAE49306-DB50-4553-B42F-255C885F0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2594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4"/>
      <w:lang w:eastAsia="zh-CN"/>
    </w:rPr>
  </w:style>
  <w:style w:type="paragraph" w:styleId="2">
    <w:name w:val="heading 2"/>
    <w:basedOn w:val="a"/>
    <w:next w:val="a"/>
    <w:link w:val="20"/>
    <w:unhideWhenUsed/>
    <w:qFormat/>
    <w:rsid w:val="004D2594"/>
    <w:pPr>
      <w:keepNext/>
      <w:keepLines/>
      <w:spacing w:before="40"/>
      <w:jc w:val="right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4D2594"/>
    <w:rPr>
      <w:rFonts w:ascii="Times New Roman" w:eastAsiaTheme="majorEastAsia" w:hAnsi="Times New Roman" w:cstheme="majorBidi"/>
      <w:b/>
      <w:sz w:val="24"/>
      <w:szCs w:val="26"/>
      <w:lang w:eastAsia="zh-CN"/>
    </w:rPr>
  </w:style>
  <w:style w:type="character" w:styleId="a3">
    <w:name w:val="footnote reference"/>
    <w:basedOn w:val="a0"/>
    <w:uiPriority w:val="99"/>
    <w:rsid w:val="004D2594"/>
    <w:rPr>
      <w:rFonts w:cs="Times New Roman"/>
      <w:vertAlign w:val="superscript"/>
    </w:rPr>
  </w:style>
  <w:style w:type="paragraph" w:styleId="a4">
    <w:name w:val="footnote text"/>
    <w:basedOn w:val="a"/>
    <w:link w:val="a5"/>
    <w:uiPriority w:val="99"/>
    <w:semiHidden/>
    <w:rsid w:val="004D2594"/>
    <w:pPr>
      <w:ind w:left="-425" w:right="-2234" w:firstLine="1168"/>
    </w:pPr>
    <w:rPr>
      <w:rFonts w:ascii="Calibri" w:eastAsia="Calibri" w:hAnsi="Calibri" w:cs="Times New Roman"/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4D2594"/>
    <w:rPr>
      <w:rFonts w:ascii="Calibri" w:eastAsia="Calibri" w:hAnsi="Calibri" w:cs="Times New Roman"/>
      <w:sz w:val="20"/>
      <w:szCs w:val="20"/>
      <w:lang w:eastAsia="zh-CN"/>
    </w:rPr>
  </w:style>
  <w:style w:type="paragraph" w:customStyle="1" w:styleId="1">
    <w:name w:val="Обычный1"/>
    <w:rsid w:val="004D2594"/>
    <w:pPr>
      <w:widowControl w:val="0"/>
      <w:suppressAutoHyphens/>
      <w:spacing w:after="0" w:line="316" w:lineRule="auto"/>
      <w:ind w:firstLine="440"/>
    </w:pPr>
    <w:rPr>
      <w:rFonts w:ascii="Times New Roman" w:eastAsia="Times New Roman" w:hAnsi="Times New Roman" w:cs="Times New Roman"/>
      <w:sz w:val="18"/>
      <w:szCs w:val="20"/>
      <w:lang w:eastAsia="zh-CN"/>
    </w:rPr>
  </w:style>
  <w:style w:type="table" w:customStyle="1" w:styleId="10">
    <w:name w:val="Сетка таблицы1"/>
    <w:basedOn w:val="a1"/>
    <w:next w:val="a6"/>
    <w:uiPriority w:val="59"/>
    <w:rsid w:val="004D2594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6">
    <w:name w:val="Table Grid"/>
    <w:basedOn w:val="a1"/>
    <w:uiPriority w:val="39"/>
    <w:rsid w:val="004D25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4D2594"/>
    <w:pPr>
      <w:ind w:left="720"/>
      <w:contextualSpacing/>
    </w:pPr>
  </w:style>
  <w:style w:type="paragraph" w:styleId="a8">
    <w:name w:val="Balloon Text"/>
    <w:basedOn w:val="a"/>
    <w:link w:val="a9"/>
    <w:uiPriority w:val="99"/>
    <w:semiHidden/>
    <w:unhideWhenUsed/>
    <w:rsid w:val="00F465DA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F465DA"/>
    <w:rPr>
      <w:rFonts w:ascii="Segoe UI" w:eastAsiaTheme="minorEastAsia" w:hAnsi="Segoe UI" w:cs="Segoe UI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1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B23DB6-6398-42AA-8157-05BFBB1CAC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432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Provar</dc:creator>
  <cp:keywords/>
  <dc:description/>
  <cp:lastModifiedBy>Bogdan Klimov</cp:lastModifiedBy>
  <cp:revision>30</cp:revision>
  <cp:lastPrinted>2021-09-28T01:58:00Z</cp:lastPrinted>
  <dcterms:created xsi:type="dcterms:W3CDTF">2025-09-04T07:37:00Z</dcterms:created>
  <dcterms:modified xsi:type="dcterms:W3CDTF">2025-12-18T19:45:00Z</dcterms:modified>
</cp:coreProperties>
</file>