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1C7AAB" w14:textId="15BEB204" w:rsidR="00F87454" w:rsidRDefault="00565348">
      <w:r>
        <w:rPr>
          <w:lang w:val="en-US"/>
        </w:rPr>
        <w:t>$</w:t>
      </w:r>
      <w:r>
        <w:t>:</w:t>
      </w:r>
    </w:p>
    <w:p w14:paraId="4FC00B71" w14:textId="1F0F8D02" w:rsidR="00565348" w:rsidRDefault="00565348">
      <w:proofErr w:type="spellStart"/>
      <w:r>
        <w:t>Ывапыварсчмиывпа</w:t>
      </w:r>
      <w:proofErr w:type="spellEnd"/>
      <w:r>
        <w:t xml:space="preserve">: </w:t>
      </w:r>
      <w:proofErr w:type="spellStart"/>
      <w:r>
        <w:t>выапывап,фвыапыап</w:t>
      </w:r>
      <w:proofErr w:type="spellEnd"/>
    </w:p>
    <w:p w14:paraId="3BCE0786" w14:textId="32A15BAC" w:rsidR="00565348" w:rsidRDefault="00565348">
      <w:r>
        <w:t>Евро _____</w:t>
      </w:r>
    </w:p>
    <w:p w14:paraId="4B0016F7" w14:textId="77777777" w:rsidR="00565348" w:rsidRDefault="00565348">
      <w:bookmarkStart w:id="0" w:name="_GoBack"/>
      <w:bookmarkEnd w:id="0"/>
    </w:p>
    <w:p w14:paraId="0EED64F2" w14:textId="490BC346" w:rsidR="00565348" w:rsidRDefault="00565348">
      <w:r>
        <w:t>Юань: ____</w:t>
      </w:r>
    </w:p>
    <w:p w14:paraId="634F26B3" w14:textId="1740385B" w:rsidR="00565348" w:rsidRPr="00565348" w:rsidRDefault="00565348">
      <w:r>
        <w:t>Дата:</w:t>
      </w:r>
    </w:p>
    <w:sectPr w:rsidR="00565348" w:rsidRPr="00565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FB"/>
    <w:rsid w:val="001D1241"/>
    <w:rsid w:val="00565348"/>
    <w:rsid w:val="009A10FB"/>
    <w:rsid w:val="009B2E23"/>
    <w:rsid w:val="00EB19E8"/>
    <w:rsid w:val="00F8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5DE0"/>
  <w15:chartTrackingRefBased/>
  <w15:docId w15:val="{B61CA898-B568-4E25-B9E4-C673AF70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2026-06-24T14:16:00Z</dcterms:created>
  <dcterms:modified xsi:type="dcterms:W3CDTF">2026-06-24T14:27:00Z</dcterms:modified>
</cp:coreProperties>
</file>