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6A7" w:rsidRDefault="00470A29">
      <w:pPr>
        <w:pStyle w:val="Title"/>
      </w:pPr>
      <w:proofErr w:type="spellStart"/>
      <w:r>
        <w:t>Rpart</w:t>
      </w:r>
      <w:proofErr w:type="spellEnd"/>
      <w:r>
        <w:t xml:space="preserve"> Decision Tree</w:t>
      </w:r>
      <w:r w:rsidR="0016000D">
        <w:t xml:space="preserve"> Worksheet</w:t>
      </w:r>
    </w:p>
    <w:p w:rsidR="000B46A7" w:rsidRDefault="0016000D">
      <w:pPr>
        <w:pStyle w:val="Heading1"/>
      </w:pPr>
      <w:bookmarkStart w:id="0" w:name="single-decision-tree"/>
      <w:bookmarkEnd w:id="0"/>
      <w:r>
        <w:t>Single Decision Tree</w:t>
      </w:r>
    </w:p>
    <w:p w:rsidR="000B46A7" w:rsidRPr="00590100" w:rsidRDefault="0016000D">
      <w:pPr>
        <w:pStyle w:val="Heading2"/>
        <w:rPr>
          <w:sz w:val="28"/>
          <w:szCs w:val="28"/>
        </w:rPr>
      </w:pPr>
      <w:bookmarkStart w:id="1" w:name="rpart-package-in-r"/>
      <w:bookmarkEnd w:id="1"/>
      <w:proofErr w:type="spellStart"/>
      <w:proofErr w:type="gramStart"/>
      <w:r w:rsidRPr="00590100">
        <w:rPr>
          <w:sz w:val="28"/>
          <w:szCs w:val="28"/>
        </w:rPr>
        <w:t>rpart</w:t>
      </w:r>
      <w:proofErr w:type="spellEnd"/>
      <w:proofErr w:type="gramEnd"/>
      <w:r w:rsidRPr="00590100">
        <w:rPr>
          <w:sz w:val="28"/>
          <w:szCs w:val="28"/>
        </w:rPr>
        <w:t xml:space="preserve"> package in R</w:t>
      </w:r>
    </w:p>
    <w:p w:rsidR="00756BA9" w:rsidRDefault="0016000D">
      <w:r>
        <w:t>Aim: Create</w:t>
      </w:r>
      <w:r w:rsidR="00756BA9">
        <w:t xml:space="preserve"> a</w:t>
      </w:r>
      <w:r>
        <w:t xml:space="preserve"> decision tree to predict income class </w:t>
      </w:r>
      <w:r w:rsidR="00756BA9">
        <w:t>of individuals found in the</w:t>
      </w:r>
      <w:r>
        <w:t xml:space="preserve"> '</w:t>
      </w:r>
      <w:r w:rsidR="00470A29">
        <w:t>income</w:t>
      </w:r>
      <w:r>
        <w:t>' data set</w:t>
      </w:r>
      <w:r w:rsidR="00756BA9">
        <w:t>. This dataset contains information from 27,500 people including their income class, job, marital status and education level</w:t>
      </w:r>
      <w:r>
        <w:t>. Then, assess accuracy of predictions</w:t>
      </w:r>
      <w:r w:rsidR="00756BA9">
        <w:t>.</w:t>
      </w:r>
    </w:p>
    <w:p w:rsidR="00151018" w:rsidRDefault="00151018">
      <w:r>
        <w:t xml:space="preserve">Note:    </w:t>
      </w:r>
      <w:proofErr w:type="gramStart"/>
      <w:r>
        <w:t>‘ _</w:t>
      </w:r>
      <w:proofErr w:type="gramEnd"/>
      <w:r>
        <w:t xml:space="preserve">_________?’   </w:t>
      </w:r>
      <w:proofErr w:type="gramStart"/>
      <w:r>
        <w:t>indicates</w:t>
      </w:r>
      <w:proofErr w:type="gramEnd"/>
      <w:r>
        <w:t xml:space="preserve"> task to complete or word to fill in</w:t>
      </w:r>
    </w:p>
    <w:p w:rsidR="00B507B4" w:rsidRDefault="00B507B4"/>
    <w:p w:rsidR="00B507B4" w:rsidRDefault="00B507B4">
      <w:r>
        <w:t xml:space="preserve">Nice link </w:t>
      </w:r>
      <w:proofErr w:type="spellStart"/>
      <w:r>
        <w:t>visualising</w:t>
      </w:r>
      <w:proofErr w:type="spellEnd"/>
      <w:r>
        <w:t xml:space="preserve"> a decision tree:</w:t>
      </w:r>
    </w:p>
    <w:p w:rsidR="00000000" w:rsidRPr="00B507B4" w:rsidRDefault="00B507B4" w:rsidP="00B507B4">
      <w:pPr>
        <w:rPr>
          <w:lang w:val="en-AU"/>
        </w:rPr>
      </w:pPr>
      <w:hyperlink r:id="rId6" w:history="1">
        <w:r w:rsidRPr="00B507B4">
          <w:rPr>
            <w:rStyle w:val="Hyperlink"/>
          </w:rPr>
          <w:t>http://www.r2d3.us/visual-intro-to-machine-learning-part-1/</w:t>
        </w:r>
      </w:hyperlink>
    </w:p>
    <w:p w:rsidR="00590100" w:rsidRDefault="00590100">
      <w:bookmarkStart w:id="2" w:name="_GoBack"/>
      <w:bookmarkEnd w:id="2"/>
    </w:p>
    <w:p w:rsidR="000B46A7" w:rsidRDefault="00756BA9">
      <w:pPr>
        <w:pStyle w:val="Compact"/>
        <w:numPr>
          <w:ilvl w:val="0"/>
          <w:numId w:val="3"/>
        </w:numPr>
      </w:pPr>
      <w:r>
        <w:t>Open R Studio and s</w:t>
      </w:r>
      <w:r w:rsidR="0016000D">
        <w:t xml:space="preserve">et your working directory (where you have stored your </w:t>
      </w:r>
      <w:proofErr w:type="spellStart"/>
      <w:r w:rsidR="0016000D">
        <w:t>datafile</w:t>
      </w:r>
      <w:proofErr w:type="spellEnd"/>
      <w:r w:rsidR="0016000D">
        <w:t xml:space="preserve">) using either </w:t>
      </w:r>
      <w:proofErr w:type="spellStart"/>
      <w:proofErr w:type="gramStart"/>
      <w:r w:rsidR="0016000D">
        <w:t>setwd</w:t>
      </w:r>
      <w:proofErr w:type="spellEnd"/>
      <w:r w:rsidR="0016000D">
        <w:t>(</w:t>
      </w:r>
      <w:proofErr w:type="gramEnd"/>
      <w:r w:rsidR="0016000D">
        <w:t>) or the 'Session' menu</w:t>
      </w:r>
      <w:r w:rsidR="00590100">
        <w:t>. For example:</w:t>
      </w:r>
    </w:p>
    <w:p w:rsidR="000B46A7" w:rsidRDefault="0016000D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setwd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"C:/Users/</w:t>
      </w:r>
      <w:r w:rsidR="00470A29">
        <w:rPr>
          <w:rStyle w:val="VerbatimChar"/>
        </w:rPr>
        <w:t>Tim</w:t>
      </w:r>
      <w:r>
        <w:rPr>
          <w:rStyle w:val="VerbatimChar"/>
        </w:rPr>
        <w:t>/OneDrive/</w:t>
      </w:r>
      <w:proofErr w:type="spellStart"/>
      <w:r w:rsidR="00470A29">
        <w:rPr>
          <w:rStyle w:val="VerbatimChar"/>
        </w:rPr>
        <w:t>SSA_bigdata_course</w:t>
      </w:r>
      <w:proofErr w:type="spellEnd"/>
      <w:r>
        <w:rPr>
          <w:rStyle w:val="VerbatimChar"/>
        </w:rPr>
        <w:t>/trees")</w:t>
      </w:r>
    </w:p>
    <w:p w:rsidR="0016000D" w:rsidRDefault="0016000D">
      <w:pPr>
        <w:pStyle w:val="SourceCode"/>
      </w:pPr>
    </w:p>
    <w:p w:rsidR="000B46A7" w:rsidRDefault="0016000D">
      <w:pPr>
        <w:pStyle w:val="Compact"/>
        <w:numPr>
          <w:ilvl w:val="0"/>
          <w:numId w:val="4"/>
        </w:numPr>
      </w:pPr>
      <w:r>
        <w:t xml:space="preserve">Install relevant packages: </w:t>
      </w:r>
      <w:proofErr w:type="spellStart"/>
      <w:r>
        <w:t>rpart</w:t>
      </w:r>
      <w:proofErr w:type="spellEnd"/>
      <w:r>
        <w:t xml:space="preserve">, </w:t>
      </w:r>
      <w:proofErr w:type="spellStart"/>
      <w:r>
        <w:t>rpart.plot</w:t>
      </w:r>
      <w:proofErr w:type="spellEnd"/>
      <w:r w:rsidR="00151018">
        <w:t xml:space="preserve">, ggplot2, </w:t>
      </w:r>
      <w:proofErr w:type="spellStart"/>
      <w:r w:rsidR="00151018">
        <w:t>GGally</w:t>
      </w:r>
      <w:proofErr w:type="spellEnd"/>
    </w:p>
    <w:p w:rsidR="000B46A7" w:rsidRDefault="0016000D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install.packages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'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>')</w:t>
      </w:r>
      <w:r>
        <w:br/>
      </w:r>
      <w:proofErr w:type="spellStart"/>
      <w:r>
        <w:rPr>
          <w:rStyle w:val="VerbatimChar"/>
        </w:rPr>
        <w:t>install.packages</w:t>
      </w:r>
      <w:proofErr w:type="spellEnd"/>
      <w:r>
        <w:rPr>
          <w:rStyle w:val="VerbatimChar"/>
        </w:rPr>
        <w:t>('</w:t>
      </w:r>
      <w:proofErr w:type="spellStart"/>
      <w:r>
        <w:rPr>
          <w:rStyle w:val="VerbatimChar"/>
        </w:rPr>
        <w:t>rpart.plot</w:t>
      </w:r>
      <w:proofErr w:type="spellEnd"/>
      <w:r>
        <w:rPr>
          <w:rStyle w:val="VerbatimChar"/>
        </w:rPr>
        <w:t>')</w:t>
      </w:r>
      <w:r>
        <w:br/>
      </w:r>
      <w:proofErr w:type="spellStart"/>
      <w:r>
        <w:rPr>
          <w:rStyle w:val="VerbatimChar"/>
        </w:rPr>
        <w:t>install.packages</w:t>
      </w:r>
      <w:proofErr w:type="spellEnd"/>
      <w:r>
        <w:rPr>
          <w:rStyle w:val="VerbatimChar"/>
        </w:rPr>
        <w:t>('ggplot2')</w:t>
      </w:r>
      <w:r>
        <w:br/>
      </w:r>
      <w:proofErr w:type="spellStart"/>
      <w:r>
        <w:rPr>
          <w:rStyle w:val="VerbatimChar"/>
        </w:rPr>
        <w:t>install.packages</w:t>
      </w:r>
      <w:proofErr w:type="spellEnd"/>
      <w:r>
        <w:rPr>
          <w:rStyle w:val="VerbatimChar"/>
        </w:rPr>
        <w:t>('</w:t>
      </w:r>
      <w:proofErr w:type="spellStart"/>
      <w:r>
        <w:rPr>
          <w:rStyle w:val="VerbatimChar"/>
        </w:rPr>
        <w:t>GGally</w:t>
      </w:r>
      <w:proofErr w:type="spellEnd"/>
      <w:r>
        <w:rPr>
          <w:rStyle w:val="VerbatimChar"/>
        </w:rPr>
        <w:t>')</w:t>
      </w:r>
    </w:p>
    <w:p w:rsidR="0016000D" w:rsidRDefault="0016000D">
      <w:pPr>
        <w:pStyle w:val="SourceCode"/>
      </w:pPr>
    </w:p>
    <w:p w:rsidR="000B46A7" w:rsidRDefault="0016000D">
      <w:pPr>
        <w:pStyle w:val="Compact"/>
        <w:numPr>
          <w:ilvl w:val="0"/>
          <w:numId w:val="5"/>
        </w:numPr>
      </w:pPr>
      <w:r>
        <w:t>Load packages:</w:t>
      </w:r>
    </w:p>
    <w:p w:rsidR="000B46A7" w:rsidRDefault="0016000D">
      <w:pPr>
        <w:pStyle w:val="SourceCode"/>
        <w:rPr>
          <w:rStyle w:val="NormalTok0"/>
        </w:rPr>
      </w:pPr>
      <w:proofErr w:type="gramStart"/>
      <w:r>
        <w:rPr>
          <w:rStyle w:val="KeywordTok0"/>
        </w:rPr>
        <w:t>library</w:t>
      </w:r>
      <w:r>
        <w:rPr>
          <w:rStyle w:val="NormalTok0"/>
        </w:rPr>
        <w:t>(</w:t>
      </w:r>
      <w:proofErr w:type="gramEnd"/>
      <w:r>
        <w:rPr>
          <w:rStyle w:val="StringTok0"/>
        </w:rPr>
        <w:t>'</w:t>
      </w:r>
      <w:proofErr w:type="spellStart"/>
      <w:r>
        <w:rPr>
          <w:rStyle w:val="StringTok0"/>
        </w:rPr>
        <w:t>rpart</w:t>
      </w:r>
      <w:proofErr w:type="spellEnd"/>
      <w:r>
        <w:rPr>
          <w:rStyle w:val="StringTok0"/>
        </w:rPr>
        <w:t>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</w:t>
      </w:r>
      <w:r>
        <w:rPr>
          <w:rStyle w:val="StringTok0"/>
        </w:rPr>
        <w:t>'</w:t>
      </w:r>
      <w:proofErr w:type="spellStart"/>
      <w:r>
        <w:rPr>
          <w:rStyle w:val="StringTok0"/>
        </w:rPr>
        <w:t>rpart.plot</w:t>
      </w:r>
      <w:proofErr w:type="spellEnd"/>
      <w:r>
        <w:rPr>
          <w:rStyle w:val="StringTok0"/>
        </w:rPr>
        <w:t>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</w:t>
      </w:r>
      <w:r>
        <w:rPr>
          <w:rStyle w:val="StringTok0"/>
        </w:rPr>
        <w:t>'ggplot2'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</w:t>
      </w:r>
      <w:r>
        <w:rPr>
          <w:rStyle w:val="StringTok0"/>
        </w:rPr>
        <w:t>'</w:t>
      </w:r>
      <w:proofErr w:type="spellStart"/>
      <w:r>
        <w:rPr>
          <w:rStyle w:val="StringTok0"/>
        </w:rPr>
        <w:t>GGally</w:t>
      </w:r>
      <w:proofErr w:type="spellEnd"/>
      <w:r>
        <w:rPr>
          <w:rStyle w:val="StringTok0"/>
        </w:rPr>
        <w:t>'</w:t>
      </w:r>
      <w:r>
        <w:rPr>
          <w:rStyle w:val="NormalTok0"/>
        </w:rPr>
        <w:t>)</w:t>
      </w:r>
    </w:p>
    <w:p w:rsidR="0016000D" w:rsidRDefault="0016000D">
      <w:pPr>
        <w:pStyle w:val="SourceCode"/>
      </w:pPr>
    </w:p>
    <w:p w:rsidR="000B46A7" w:rsidRDefault="0016000D">
      <w:pPr>
        <w:pStyle w:val="Compact"/>
        <w:numPr>
          <w:ilvl w:val="0"/>
          <w:numId w:val="6"/>
        </w:numPr>
      </w:pPr>
      <w:r>
        <w:t>Load '</w:t>
      </w:r>
      <w:r w:rsidR="00470A29">
        <w:t>income</w:t>
      </w:r>
      <w:r>
        <w:t>.csv' dataset and save as 'a'</w:t>
      </w:r>
    </w:p>
    <w:p w:rsidR="000B46A7" w:rsidRDefault="00D769C1">
      <w:pPr>
        <w:pStyle w:val="SourceCode"/>
        <w:rPr>
          <w:rStyle w:val="NormalTok0"/>
        </w:rPr>
      </w:pPr>
      <w:r>
        <w:rPr>
          <w:rStyle w:val="NormalTok0"/>
        </w:rPr>
        <w:t xml:space="preserve">a </w:t>
      </w:r>
      <w:r w:rsidR="0016000D">
        <w:rPr>
          <w:rStyle w:val="NormalTok0"/>
        </w:rPr>
        <w:t>&lt;-</w:t>
      </w:r>
      <w:r w:rsidR="0016000D">
        <w:rPr>
          <w:rStyle w:val="StringTok0"/>
        </w:rPr>
        <w:t xml:space="preserve"> </w:t>
      </w:r>
      <w:proofErr w:type="gramStart"/>
      <w:r w:rsidR="0016000D">
        <w:rPr>
          <w:rStyle w:val="KeywordTok0"/>
        </w:rPr>
        <w:t>read.csv</w:t>
      </w:r>
      <w:r w:rsidR="0016000D">
        <w:rPr>
          <w:rStyle w:val="NormalTok0"/>
        </w:rPr>
        <w:t>(</w:t>
      </w:r>
      <w:proofErr w:type="gramEnd"/>
      <w:r w:rsidR="0016000D">
        <w:rPr>
          <w:rStyle w:val="StringTok0"/>
        </w:rPr>
        <w:t>'</w:t>
      </w:r>
      <w:r w:rsidR="00470A29">
        <w:rPr>
          <w:rStyle w:val="StringTok0"/>
        </w:rPr>
        <w:t>income</w:t>
      </w:r>
      <w:r w:rsidR="0016000D">
        <w:rPr>
          <w:rStyle w:val="StringTok0"/>
        </w:rPr>
        <w:t>.csv'</w:t>
      </w:r>
      <w:r w:rsidR="0016000D">
        <w:rPr>
          <w:rStyle w:val="NormalTok0"/>
        </w:rPr>
        <w:t>)[,-</w:t>
      </w:r>
      <w:r w:rsidR="0016000D">
        <w:rPr>
          <w:rStyle w:val="DecValTok0"/>
        </w:rPr>
        <w:t>1</w:t>
      </w:r>
      <w:r w:rsidR="0016000D">
        <w:rPr>
          <w:rStyle w:val="NormalTok0"/>
        </w:rPr>
        <w:t>]</w:t>
      </w:r>
    </w:p>
    <w:p w:rsidR="0016000D" w:rsidRDefault="0016000D">
      <w:pPr>
        <w:pStyle w:val="SourceCode"/>
      </w:pPr>
    </w:p>
    <w:p w:rsidR="000B46A7" w:rsidRDefault="0016000D">
      <w:pPr>
        <w:pStyle w:val="Compact"/>
        <w:numPr>
          <w:ilvl w:val="0"/>
          <w:numId w:val="7"/>
        </w:numPr>
      </w:pPr>
      <w:r>
        <w:t xml:space="preserve">Explore dataset using commands such as summary(), </w:t>
      </w:r>
      <w:proofErr w:type="spellStart"/>
      <w:r>
        <w:t>str</w:t>
      </w:r>
      <w:proofErr w:type="spellEnd"/>
      <w:r>
        <w:t xml:space="preserve">(), </w:t>
      </w:r>
      <w:proofErr w:type="spellStart"/>
      <w:r>
        <w:t>barplot</w:t>
      </w:r>
      <w:proofErr w:type="spellEnd"/>
      <w:r>
        <w:t>(), plot(), table()</w:t>
      </w:r>
      <w:r w:rsidR="00151018">
        <w:t>, dim()</w:t>
      </w:r>
    </w:p>
    <w:p w:rsidR="0016000D" w:rsidRDefault="0016000D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summary(</w:t>
      </w:r>
      <w:proofErr w:type="gramEnd"/>
      <w:r>
        <w:rPr>
          <w:rStyle w:val="VerbatimChar"/>
        </w:rPr>
        <w:t>a)</w:t>
      </w:r>
      <w:r>
        <w:br/>
      </w:r>
      <w:proofErr w:type="spellStart"/>
      <w:r>
        <w:rPr>
          <w:rStyle w:val="VerbatimChar"/>
        </w:rPr>
        <w:t>str</w:t>
      </w:r>
      <w:proofErr w:type="spellEnd"/>
      <w:r>
        <w:rPr>
          <w:rStyle w:val="VerbatimChar"/>
        </w:rPr>
        <w:t>(a)</w:t>
      </w:r>
      <w:r>
        <w:br/>
      </w:r>
      <w:r>
        <w:rPr>
          <w:rStyle w:val="VerbatimChar"/>
        </w:rPr>
        <w:t>dim(a)</w:t>
      </w:r>
    </w:p>
    <w:p w:rsidR="007C74F3" w:rsidRPr="007C74F3" w:rsidRDefault="0016000D">
      <w:pPr>
        <w:pStyle w:val="SourceCode"/>
        <w:rPr>
          <w:rFonts w:ascii="Consolas" w:hAnsi="Consolas"/>
          <w:sz w:val="22"/>
        </w:rPr>
      </w:pPr>
      <w:r>
        <w:br/>
      </w:r>
      <w:r>
        <w:rPr>
          <w:rStyle w:val="VerbatimChar"/>
        </w:rPr>
        <w:t>#boxplots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age~class</w:t>
      </w:r>
      <w:proofErr w:type="spellEnd"/>
      <w:r>
        <w:rPr>
          <w:rStyle w:val="VerbatimChar"/>
        </w:rPr>
        <w:t>, a)</w:t>
      </w:r>
      <w:r>
        <w:br/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 xml:space="preserve">(a,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 xml:space="preserve">(x=class, y= age)) + </w:t>
      </w:r>
      <w:proofErr w:type="spellStart"/>
      <w:r>
        <w:rPr>
          <w:rStyle w:val="VerbatimChar"/>
        </w:rPr>
        <w:t>geom_boxplot</w:t>
      </w:r>
      <w:proofErr w:type="spellEnd"/>
      <w:r>
        <w:rPr>
          <w:rStyle w:val="VerbatimChar"/>
        </w:rPr>
        <w:t>()</w:t>
      </w:r>
      <w:r>
        <w:br/>
      </w:r>
      <w:r>
        <w:br/>
      </w:r>
      <w:r>
        <w:rPr>
          <w:rStyle w:val="VerbatimChar"/>
        </w:rPr>
        <w:t>#grid of plots</w:t>
      </w:r>
      <w:r w:rsidR="00151018">
        <w:rPr>
          <w:rStyle w:val="VerbatimChar"/>
        </w:rPr>
        <w:t xml:space="preserve"> – data exploration</w:t>
      </w:r>
      <w:r>
        <w:br/>
      </w:r>
      <w:proofErr w:type="spellStart"/>
      <w:r>
        <w:rPr>
          <w:rStyle w:val="VerbatimChar"/>
        </w:rPr>
        <w:t>ggpairs</w:t>
      </w:r>
      <w:proofErr w:type="spellEnd"/>
      <w:r>
        <w:rPr>
          <w:rStyle w:val="VerbatimChar"/>
        </w:rPr>
        <w:t>(a, columns = c(1,2,10))</w:t>
      </w:r>
      <w:r>
        <w:br/>
      </w:r>
      <w:proofErr w:type="spellStart"/>
      <w:r>
        <w:rPr>
          <w:rStyle w:val="VerbatimChar"/>
        </w:rPr>
        <w:t>ggpairs</w:t>
      </w:r>
      <w:proofErr w:type="spellEnd"/>
      <w:r>
        <w:rPr>
          <w:rStyle w:val="VerbatimChar"/>
        </w:rPr>
        <w:t>(a, columns = c(3,4,10))</w:t>
      </w:r>
      <w:r>
        <w:br/>
      </w:r>
      <w:proofErr w:type="spellStart"/>
      <w:r>
        <w:rPr>
          <w:rStyle w:val="VerbatimChar"/>
        </w:rPr>
        <w:t>ggpairs</w:t>
      </w:r>
      <w:proofErr w:type="spellEnd"/>
      <w:r>
        <w:rPr>
          <w:rStyle w:val="VerbatimChar"/>
        </w:rPr>
        <w:t>(a, columns = c(5,6,10))</w:t>
      </w:r>
      <w:r>
        <w:br/>
      </w:r>
      <w:proofErr w:type="spellStart"/>
      <w:r>
        <w:rPr>
          <w:rStyle w:val="VerbatimChar"/>
        </w:rPr>
        <w:t>ggpairs</w:t>
      </w:r>
      <w:proofErr w:type="spellEnd"/>
      <w:r>
        <w:rPr>
          <w:rStyle w:val="VerbatimChar"/>
        </w:rPr>
        <w:t>(a, columns = c(7,8,10))</w:t>
      </w:r>
      <w:r>
        <w:br/>
      </w:r>
      <w:proofErr w:type="spellStart"/>
      <w:r>
        <w:rPr>
          <w:rStyle w:val="VerbatimChar"/>
        </w:rPr>
        <w:t>ggpairs</w:t>
      </w:r>
      <w:proofErr w:type="spellEnd"/>
      <w:r>
        <w:rPr>
          <w:rStyle w:val="VerbatimChar"/>
        </w:rPr>
        <w:t>(a, columns = c(9,10))</w:t>
      </w:r>
    </w:p>
    <w:p w:rsidR="007C74F3" w:rsidRDefault="007C74F3" w:rsidP="007C74F3">
      <w:pPr>
        <w:pStyle w:val="Compact"/>
      </w:pPr>
    </w:p>
    <w:p w:rsidR="007C74F3" w:rsidRDefault="007C74F3" w:rsidP="007C74F3">
      <w:pPr>
        <w:pStyle w:val="Compact"/>
      </w:pPr>
      <w:r>
        <w:t>Are there any NA values?</w:t>
      </w:r>
    </w:p>
    <w:p w:rsidR="007C74F3" w:rsidRDefault="007C74F3" w:rsidP="007C74F3">
      <w:pPr>
        <w:pStyle w:val="Compact"/>
        <w:ind w:left="480"/>
      </w:pPr>
    </w:p>
    <w:p w:rsidR="000B46A7" w:rsidRDefault="0016000D">
      <w:pPr>
        <w:pStyle w:val="Compact"/>
        <w:numPr>
          <w:ilvl w:val="0"/>
          <w:numId w:val="8"/>
        </w:numPr>
      </w:pPr>
      <w:r>
        <w:t>Split data into test and training sets</w:t>
      </w:r>
    </w:p>
    <w:p w:rsidR="000B46A7" w:rsidRDefault="0016000D">
      <w:pPr>
        <w:pStyle w:val="SourceCode"/>
        <w:rPr>
          <w:rStyle w:val="NormalTok0"/>
        </w:rPr>
      </w:pPr>
      <w:proofErr w:type="spellStart"/>
      <w:r>
        <w:rPr>
          <w:rStyle w:val="KeywordTok0"/>
        </w:rPr>
        <w:t>set.seed</w:t>
      </w:r>
      <w:proofErr w:type="spellEnd"/>
      <w:r>
        <w:rPr>
          <w:rStyle w:val="NormalTok0"/>
        </w:rPr>
        <w:t>(</w:t>
      </w:r>
      <w:r>
        <w:rPr>
          <w:rStyle w:val="DecValTok0"/>
        </w:rPr>
        <w:t>100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sample&lt;-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nrow</w:t>
      </w:r>
      <w:r>
        <w:rPr>
          <w:rStyle w:val="NormalTok0"/>
        </w:rPr>
        <w:t xml:space="preserve">(a), </w:t>
      </w:r>
      <w:r>
        <w:rPr>
          <w:rStyle w:val="DecValTok0"/>
        </w:rPr>
        <w:t>2</w:t>
      </w:r>
      <w:r>
        <w:rPr>
          <w:rStyle w:val="NormalTok0"/>
        </w:rPr>
        <w:t>/</w:t>
      </w:r>
      <w:r>
        <w:rPr>
          <w:rStyle w:val="DecValTok0"/>
        </w:rPr>
        <w:t>3</w:t>
      </w:r>
      <w:r>
        <w:rPr>
          <w:rStyle w:val="NormalTok0"/>
        </w:rPr>
        <w:t>*</w:t>
      </w:r>
      <w:proofErr w:type="spellStart"/>
      <w:r>
        <w:rPr>
          <w:rStyle w:val="KeywordTok0"/>
        </w:rPr>
        <w:t>nrow</w:t>
      </w:r>
      <w:proofErr w:type="spellEnd"/>
      <w:r>
        <w:rPr>
          <w:rStyle w:val="NormalTok0"/>
        </w:rPr>
        <w:t xml:space="preserve">(a), </w:t>
      </w:r>
      <w:r>
        <w:rPr>
          <w:rStyle w:val="DataTypeTok0"/>
        </w:rPr>
        <w:t>replace=</w:t>
      </w:r>
      <w:r>
        <w:rPr>
          <w:rStyle w:val="NormalTok0"/>
        </w:rPr>
        <w:t>F)</w:t>
      </w:r>
      <w:r>
        <w:br/>
      </w:r>
      <w:r>
        <w:rPr>
          <w:rStyle w:val="NormalTok0"/>
        </w:rPr>
        <w:t>train&lt;-</w:t>
      </w:r>
      <w:r>
        <w:rPr>
          <w:rStyle w:val="StringTok0"/>
        </w:rPr>
        <w:t xml:space="preserve"> </w:t>
      </w:r>
      <w:r>
        <w:rPr>
          <w:rStyle w:val="NormalTok0"/>
        </w:rPr>
        <w:t>a[sample,]</w:t>
      </w:r>
      <w:r>
        <w:br/>
      </w:r>
      <w:r>
        <w:rPr>
          <w:rStyle w:val="NormalTok0"/>
        </w:rPr>
        <w:t>test&lt;-</w:t>
      </w:r>
      <w:r>
        <w:rPr>
          <w:rStyle w:val="StringTok0"/>
        </w:rPr>
        <w:t xml:space="preserve"> </w:t>
      </w:r>
      <w:r>
        <w:rPr>
          <w:rStyle w:val="NormalTok0"/>
        </w:rPr>
        <w:t>a[-sample,]</w:t>
      </w:r>
      <w:r>
        <w:br/>
      </w:r>
      <w:r>
        <w:br/>
      </w:r>
      <w:r>
        <w:rPr>
          <w:rStyle w:val="KeywordTok0"/>
        </w:rPr>
        <w:t>dim</w:t>
      </w:r>
      <w:r>
        <w:rPr>
          <w:rStyle w:val="NormalTok0"/>
        </w:rPr>
        <w:t>(train)</w:t>
      </w:r>
    </w:p>
    <w:p w:rsidR="0016000D" w:rsidRDefault="0016000D">
      <w:pPr>
        <w:pStyle w:val="SourceCode"/>
      </w:pPr>
      <w:r>
        <w:rPr>
          <w:rStyle w:val="NormalTok0"/>
        </w:rPr>
        <w:t>__________?</w:t>
      </w:r>
    </w:p>
    <w:p w:rsidR="000B46A7" w:rsidRDefault="0016000D">
      <w:pPr>
        <w:pStyle w:val="SourceCode"/>
        <w:rPr>
          <w:rStyle w:val="NormalTok0"/>
        </w:rPr>
      </w:pPr>
      <w:proofErr w:type="gramStart"/>
      <w:r>
        <w:rPr>
          <w:rStyle w:val="KeywordTok0"/>
        </w:rPr>
        <w:t>dim</w:t>
      </w:r>
      <w:r>
        <w:rPr>
          <w:rStyle w:val="NormalTok0"/>
        </w:rPr>
        <w:t>(</w:t>
      </w:r>
      <w:proofErr w:type="gramEnd"/>
      <w:r>
        <w:rPr>
          <w:rStyle w:val="NormalTok0"/>
        </w:rPr>
        <w:t>test)</w:t>
      </w:r>
    </w:p>
    <w:p w:rsidR="0016000D" w:rsidRDefault="0016000D">
      <w:pPr>
        <w:pStyle w:val="SourceCode"/>
      </w:pPr>
      <w:r>
        <w:t>__________?</w:t>
      </w:r>
    </w:p>
    <w:p w:rsidR="0016000D" w:rsidRDefault="0016000D">
      <w:pPr>
        <w:pStyle w:val="SourceCode"/>
      </w:pPr>
    </w:p>
    <w:p w:rsidR="000B46A7" w:rsidRDefault="0016000D">
      <w:pPr>
        <w:pStyle w:val="Compact"/>
        <w:numPr>
          <w:ilvl w:val="0"/>
          <w:numId w:val="9"/>
        </w:numPr>
      </w:pPr>
      <w:r>
        <w:t xml:space="preserve">Create first tree, then prune using </w:t>
      </w:r>
      <w:proofErr w:type="spellStart"/>
      <w:r>
        <w:t>cp</w:t>
      </w:r>
      <w:proofErr w:type="spellEnd"/>
      <w:r>
        <w:t xml:space="preserve"> value as control.</w:t>
      </w:r>
    </w:p>
    <w:p w:rsidR="00470A29" w:rsidRDefault="0016000D">
      <w:pPr>
        <w:pStyle w:val="SourceCode"/>
        <w:rPr>
          <w:rStyle w:val="NormalTok0"/>
        </w:rPr>
      </w:pPr>
      <w:proofErr w:type="gramStart"/>
      <w:r>
        <w:rPr>
          <w:rStyle w:val="NormalTok0"/>
        </w:rPr>
        <w:t>fit</w:t>
      </w:r>
      <w:proofErr w:type="gram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rpart</w:t>
      </w:r>
      <w:proofErr w:type="spellEnd"/>
      <w:r>
        <w:rPr>
          <w:rStyle w:val="NormalTok0"/>
        </w:rPr>
        <w:t xml:space="preserve">(class~., </w:t>
      </w:r>
      <w:r>
        <w:rPr>
          <w:rStyle w:val="DataTypeTok0"/>
        </w:rPr>
        <w:t>data=</w:t>
      </w:r>
      <w:r>
        <w:rPr>
          <w:rStyle w:val="NormalTok0"/>
        </w:rPr>
        <w:t xml:space="preserve">train,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proofErr w:type="spellStart"/>
      <w:r>
        <w:rPr>
          <w:rStyle w:val="KeywordTok0"/>
        </w:rPr>
        <w:t>rpart.control</w:t>
      </w:r>
      <w:proofErr w:type="spellEnd"/>
      <w:r>
        <w:rPr>
          <w:rStyle w:val="NormalTok0"/>
        </w:rPr>
        <w:t>(</w:t>
      </w:r>
      <w:proofErr w:type="spellStart"/>
      <w:r>
        <w:rPr>
          <w:rStyle w:val="DataTypeTok0"/>
        </w:rPr>
        <w:t>cp</w:t>
      </w:r>
      <w:proofErr w:type="spellEnd"/>
      <w:r>
        <w:rPr>
          <w:rStyle w:val="DataTypeTok0"/>
        </w:rPr>
        <w:t>=</w:t>
      </w:r>
      <w:r>
        <w:rPr>
          <w:rStyle w:val="FloatTok0"/>
        </w:rPr>
        <w:t>0.0001</w:t>
      </w:r>
      <w:r>
        <w:rPr>
          <w:rStyle w:val="NormalTok0"/>
        </w:rPr>
        <w:t>))</w:t>
      </w:r>
      <w:r>
        <w:br/>
      </w:r>
      <w:r w:rsidRPr="009179C3">
        <w:rPr>
          <w:rStyle w:val="NormalTok0"/>
        </w:rPr>
        <w:t>fit</w:t>
      </w:r>
    </w:p>
    <w:p w:rsidR="009179C3" w:rsidRDefault="0016000D">
      <w:pPr>
        <w:pStyle w:val="SourceCode"/>
      </w:pPr>
      <w:r>
        <w:br/>
      </w:r>
      <w:proofErr w:type="spellStart"/>
      <w:proofErr w:type="gramStart"/>
      <w:r>
        <w:rPr>
          <w:rStyle w:val="KeywordTok0"/>
        </w:rPr>
        <w:t>printcp</w:t>
      </w:r>
      <w:proofErr w:type="spellEnd"/>
      <w:r>
        <w:rPr>
          <w:rStyle w:val="NormalTok0"/>
        </w:rPr>
        <w:t>(</w:t>
      </w:r>
      <w:proofErr w:type="gramEnd"/>
      <w:r>
        <w:rPr>
          <w:rStyle w:val="NormalTok0"/>
        </w:rPr>
        <w:t>fit)</w:t>
      </w:r>
    </w:p>
    <w:p w:rsidR="000B46A7" w:rsidRDefault="0016000D">
      <w:pPr>
        <w:pStyle w:val="SourceCode"/>
      </w:pPr>
      <w:proofErr w:type="spellStart"/>
      <w:proofErr w:type="gramStart"/>
      <w:r>
        <w:rPr>
          <w:rStyle w:val="KeywordTok0"/>
        </w:rPr>
        <w:t>plotcp</w:t>
      </w:r>
      <w:proofErr w:type="spellEnd"/>
      <w:r>
        <w:rPr>
          <w:rStyle w:val="NormalTok0"/>
        </w:rPr>
        <w:t>(</w:t>
      </w:r>
      <w:proofErr w:type="gramEnd"/>
      <w:r>
        <w:rPr>
          <w:rStyle w:val="NormalTok0"/>
        </w:rPr>
        <w:t>fit)</w:t>
      </w:r>
    </w:p>
    <w:p w:rsidR="00151018" w:rsidRDefault="00151018">
      <w:pPr>
        <w:rPr>
          <w:noProof/>
          <w:lang w:val="en-AU" w:eastAsia="en-AU"/>
        </w:rPr>
      </w:pPr>
    </w:p>
    <w:p w:rsidR="00151018" w:rsidRDefault="00151018">
      <w:pPr>
        <w:rPr>
          <w:noProof/>
          <w:lang w:val="en-AU" w:eastAsia="en-AU"/>
        </w:rPr>
      </w:pPr>
    </w:p>
    <w:p w:rsidR="009179C3" w:rsidRDefault="009179C3"/>
    <w:p w:rsidR="00470A29" w:rsidRDefault="0016000D">
      <w:pPr>
        <w:pStyle w:val="SourceCode"/>
        <w:rPr>
          <w:rStyle w:val="CommentTok0"/>
        </w:rPr>
      </w:pPr>
      <w:proofErr w:type="gramStart"/>
      <w:r>
        <w:rPr>
          <w:rStyle w:val="CommentTok0"/>
        </w:rPr>
        <w:t xml:space="preserve">#prune to </w:t>
      </w:r>
      <w:proofErr w:type="spellStart"/>
      <w:r>
        <w:rPr>
          <w:rStyle w:val="CommentTok0"/>
        </w:rPr>
        <w:t>cp</w:t>
      </w:r>
      <w:proofErr w:type="spellEnd"/>
      <w:r>
        <w:rPr>
          <w:rStyle w:val="CommentTok0"/>
        </w:rPr>
        <w:t xml:space="preserve"> greater than </w:t>
      </w:r>
      <w:r w:rsidR="009179C3">
        <w:rPr>
          <w:rStyle w:val="CommentTok0"/>
        </w:rPr>
        <w:t>_________?</w:t>
      </w:r>
      <w:proofErr w:type="gramEnd"/>
    </w:p>
    <w:p w:rsidR="000B46A7" w:rsidRDefault="0016000D">
      <w:pPr>
        <w:pStyle w:val="SourceCode"/>
      </w:pPr>
      <w:r>
        <w:br/>
      </w:r>
      <w:proofErr w:type="gramStart"/>
      <w:r>
        <w:rPr>
          <w:rStyle w:val="NormalTok0"/>
        </w:rPr>
        <w:t>fit</w:t>
      </w:r>
      <w:proofErr w:type="gram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rpart</w:t>
      </w:r>
      <w:proofErr w:type="spellEnd"/>
      <w:r>
        <w:rPr>
          <w:rStyle w:val="NormalTok0"/>
        </w:rPr>
        <w:t xml:space="preserve">(class~., </w:t>
      </w:r>
      <w:r>
        <w:rPr>
          <w:rStyle w:val="DataTypeTok0"/>
        </w:rPr>
        <w:t>data=</w:t>
      </w:r>
      <w:r>
        <w:rPr>
          <w:rStyle w:val="NormalTok0"/>
        </w:rPr>
        <w:t xml:space="preserve">train,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proofErr w:type="spellStart"/>
      <w:r>
        <w:rPr>
          <w:rStyle w:val="KeywordTok0"/>
        </w:rPr>
        <w:t>rpart.control</w:t>
      </w:r>
      <w:proofErr w:type="spellEnd"/>
      <w:r>
        <w:rPr>
          <w:rStyle w:val="NormalTok0"/>
        </w:rPr>
        <w:t>(</w:t>
      </w:r>
      <w:proofErr w:type="spellStart"/>
      <w:r>
        <w:rPr>
          <w:rStyle w:val="DataTypeTok0"/>
        </w:rPr>
        <w:t>cp</w:t>
      </w:r>
      <w:proofErr w:type="spellEnd"/>
      <w:r>
        <w:rPr>
          <w:rStyle w:val="DataTypeTok0"/>
        </w:rPr>
        <w:t>=</w:t>
      </w:r>
      <w:r w:rsidR="009179C3">
        <w:rPr>
          <w:rStyle w:val="FloatTok0"/>
        </w:rPr>
        <w:t>_______?</w:t>
      </w:r>
      <w:r>
        <w:rPr>
          <w:rStyle w:val="NormalTok0"/>
        </w:rPr>
        <w:t>))</w:t>
      </w:r>
      <w:r>
        <w:br/>
      </w:r>
      <w:proofErr w:type="gramStart"/>
      <w:r>
        <w:rPr>
          <w:rStyle w:val="NormalTok0"/>
        </w:rPr>
        <w:t>fit</w:t>
      </w:r>
      <w:proofErr w:type="gramEnd"/>
    </w:p>
    <w:p w:rsidR="000B46A7" w:rsidRDefault="0016000D">
      <w:pPr>
        <w:pStyle w:val="SourceCode"/>
      </w:pPr>
      <w:proofErr w:type="spellStart"/>
      <w:proofErr w:type="gramStart"/>
      <w:r>
        <w:rPr>
          <w:rStyle w:val="KeywordTok0"/>
        </w:rPr>
        <w:t>plotcp</w:t>
      </w:r>
      <w:proofErr w:type="spellEnd"/>
      <w:r>
        <w:rPr>
          <w:rStyle w:val="NormalTok0"/>
        </w:rPr>
        <w:t>(</w:t>
      </w:r>
      <w:proofErr w:type="gramEnd"/>
      <w:r>
        <w:rPr>
          <w:rStyle w:val="NormalTok0"/>
        </w:rPr>
        <w:t>fit)</w:t>
      </w:r>
    </w:p>
    <w:p w:rsidR="00151018" w:rsidRDefault="00151018">
      <w:pPr>
        <w:rPr>
          <w:noProof/>
          <w:lang w:val="en-AU" w:eastAsia="en-AU"/>
        </w:rPr>
      </w:pPr>
    </w:p>
    <w:p w:rsidR="00151018" w:rsidRDefault="00151018"/>
    <w:p w:rsidR="000B46A7" w:rsidRDefault="0016000D">
      <w:pPr>
        <w:numPr>
          <w:ilvl w:val="0"/>
          <w:numId w:val="10"/>
        </w:numPr>
      </w:pPr>
      <w:r>
        <w:t xml:space="preserve">What other options are available in the </w:t>
      </w:r>
      <w:proofErr w:type="spellStart"/>
      <w:r>
        <w:t>rpart</w:t>
      </w:r>
      <w:proofErr w:type="spellEnd"/>
      <w:r>
        <w:t xml:space="preserve"> package under </w:t>
      </w:r>
      <w:proofErr w:type="spellStart"/>
      <w:r>
        <w:t>rpart.control</w:t>
      </w:r>
      <w:proofErr w:type="spellEnd"/>
      <w:r>
        <w:t>?</w:t>
      </w:r>
    </w:p>
    <w:p w:rsidR="00151018" w:rsidRDefault="00151018" w:rsidP="00151018">
      <w:pPr>
        <w:ind w:left="480"/>
      </w:pPr>
    </w:p>
    <w:p w:rsidR="000B46A7" w:rsidRDefault="00470A29">
      <w:pPr>
        <w:numPr>
          <w:ilvl w:val="0"/>
          <w:numId w:val="10"/>
        </w:numPr>
      </w:pPr>
      <w:r>
        <w:t>Optional: i</w:t>
      </w:r>
      <w:r w:rsidR="0016000D">
        <w:t xml:space="preserve">n the </w:t>
      </w:r>
      <w:proofErr w:type="spellStart"/>
      <w:r w:rsidR="0016000D">
        <w:t>cp</w:t>
      </w:r>
      <w:proofErr w:type="spellEnd"/>
      <w:r w:rsidR="0016000D">
        <w:t xml:space="preserve"> table, </w:t>
      </w:r>
      <w:r>
        <w:t>w</w:t>
      </w:r>
      <w:r w:rsidR="0016000D">
        <w:t>hy does it skip more than one split in each step?</w:t>
      </w:r>
    </w:p>
    <w:p w:rsidR="00590100" w:rsidRDefault="00590100" w:rsidP="00590100">
      <w:pPr>
        <w:ind w:left="480"/>
      </w:pPr>
    </w:p>
    <w:p w:rsidR="000B46A7" w:rsidRDefault="009179C3">
      <w:pPr>
        <w:pStyle w:val="Compact"/>
        <w:numPr>
          <w:ilvl w:val="0"/>
          <w:numId w:val="11"/>
        </w:numPr>
      </w:pPr>
      <w:r>
        <w:t>P</w:t>
      </w:r>
      <w:r w:rsidR="0016000D">
        <w:t>lot</w:t>
      </w:r>
      <w:r>
        <w:t xml:space="preserve"> the</w:t>
      </w:r>
      <w:r w:rsidR="0016000D">
        <w:t xml:space="preserve"> tree</w:t>
      </w:r>
    </w:p>
    <w:p w:rsidR="009179C3" w:rsidRPr="009179C3" w:rsidRDefault="009179C3" w:rsidP="009179C3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KeywordTok0"/>
        </w:rPr>
        <w:t>plot</w:t>
      </w:r>
      <w:r>
        <w:rPr>
          <w:rStyle w:val="NormalTok0"/>
        </w:rPr>
        <w:t>(</w:t>
      </w:r>
      <w:proofErr w:type="gramEnd"/>
      <w:r>
        <w:rPr>
          <w:rStyle w:val="NormalTok0"/>
        </w:rPr>
        <w:t xml:space="preserve">fit, </w:t>
      </w:r>
      <w:r>
        <w:rPr>
          <w:rStyle w:val="DataTypeTok0"/>
        </w:rPr>
        <w:t>margin=</w:t>
      </w:r>
      <w:r>
        <w:rPr>
          <w:rStyle w:val="FloatTok0"/>
        </w:rPr>
        <w:t>0.05</w:t>
      </w:r>
      <w:r>
        <w:rPr>
          <w:rStyle w:val="NormalTok0"/>
        </w:rPr>
        <w:t xml:space="preserve">, </w:t>
      </w:r>
      <w:r>
        <w:rPr>
          <w:rStyle w:val="DataTypeTok0"/>
        </w:rPr>
        <w:t>uniform =</w:t>
      </w:r>
      <w:r>
        <w:rPr>
          <w:rStyle w:val="NormalTok0"/>
        </w:rPr>
        <w:t xml:space="preserve"> T)</w:t>
      </w:r>
      <w:r>
        <w:br/>
      </w:r>
      <w:r>
        <w:rPr>
          <w:rStyle w:val="KeywordTok0"/>
        </w:rPr>
        <w:t>text</w:t>
      </w:r>
      <w:r>
        <w:rPr>
          <w:rStyle w:val="NormalTok0"/>
        </w:rPr>
        <w:t xml:space="preserve">(fit, </w:t>
      </w:r>
      <w:proofErr w:type="spellStart"/>
      <w:r>
        <w:rPr>
          <w:rStyle w:val="DataTypeTok0"/>
        </w:rPr>
        <w:t>use.n</w:t>
      </w:r>
      <w:proofErr w:type="spellEnd"/>
      <w:r>
        <w:rPr>
          <w:rStyle w:val="DataTypeTok0"/>
        </w:rPr>
        <w:t>=</w:t>
      </w:r>
      <w:r>
        <w:rPr>
          <w:rStyle w:val="NormalTok0"/>
        </w:rPr>
        <w:t xml:space="preserve">T, </w:t>
      </w:r>
      <w:proofErr w:type="spellStart"/>
      <w:r>
        <w:rPr>
          <w:rStyle w:val="DataTypeTok0"/>
        </w:rPr>
        <w:t>cex</w:t>
      </w:r>
      <w:proofErr w:type="spellEnd"/>
      <w:r>
        <w:rPr>
          <w:rStyle w:val="DataTypeTok0"/>
        </w:rPr>
        <w:t>=</w:t>
      </w:r>
      <w:r>
        <w:rPr>
          <w:rStyle w:val="FloatTok0"/>
        </w:rPr>
        <w:t>0.7</w:t>
      </w:r>
      <w:r>
        <w:rPr>
          <w:rStyle w:val="NormalTok0"/>
        </w:rPr>
        <w:t>)</w:t>
      </w:r>
    </w:p>
    <w:p w:rsidR="009179C3" w:rsidRDefault="009179C3" w:rsidP="009179C3">
      <w:pPr>
        <w:pStyle w:val="Compact"/>
      </w:pPr>
      <w:r>
        <w:t>Toy with the values in the functions</w:t>
      </w:r>
    </w:p>
    <w:p w:rsidR="009179C3" w:rsidRDefault="009179C3" w:rsidP="009179C3">
      <w:pPr>
        <w:pStyle w:val="Compact"/>
      </w:pPr>
    </w:p>
    <w:p w:rsidR="009179C3" w:rsidRDefault="009179C3" w:rsidP="009179C3">
      <w:pPr>
        <w:pStyle w:val="Compact"/>
      </w:pPr>
      <w:r>
        <w:t>What does ‘</w:t>
      </w:r>
      <w:proofErr w:type="spellStart"/>
      <w:r>
        <w:t>cex</w:t>
      </w:r>
      <w:proofErr w:type="spellEnd"/>
      <w:r>
        <w:t>’ do?</w:t>
      </w:r>
    </w:p>
    <w:p w:rsidR="009179C3" w:rsidRDefault="009179C3" w:rsidP="009179C3">
      <w:pPr>
        <w:pStyle w:val="Compact"/>
      </w:pPr>
    </w:p>
    <w:p w:rsidR="00151018" w:rsidRDefault="009179C3" w:rsidP="009179C3">
      <w:pPr>
        <w:pStyle w:val="Compact"/>
      </w:pPr>
      <w:r>
        <w:t>What does ‘uniform’ do?</w:t>
      </w:r>
    </w:p>
    <w:p w:rsidR="009179C3" w:rsidRDefault="009179C3" w:rsidP="009179C3">
      <w:pPr>
        <w:pStyle w:val="Compact"/>
      </w:pPr>
    </w:p>
    <w:p w:rsidR="00590100" w:rsidRDefault="00590100" w:rsidP="009179C3">
      <w:pPr>
        <w:pStyle w:val="Compact"/>
      </w:pPr>
    </w:p>
    <w:p w:rsidR="009179C3" w:rsidRDefault="009179C3" w:rsidP="009179C3">
      <w:pPr>
        <w:pStyle w:val="Compact"/>
        <w:ind w:left="480"/>
      </w:pPr>
    </w:p>
    <w:p w:rsidR="000B46A7" w:rsidRDefault="0016000D">
      <w:pPr>
        <w:pStyle w:val="Compact"/>
        <w:numPr>
          <w:ilvl w:val="0"/>
          <w:numId w:val="12"/>
        </w:numPr>
      </w:pPr>
      <w:r>
        <w:t>Run t</w:t>
      </w:r>
      <w:r w:rsidR="005F0E57">
        <w:t>rain</w:t>
      </w:r>
      <w:r>
        <w:t xml:space="preserve"> set through fitted tree</w:t>
      </w:r>
      <w:r w:rsidR="005F0E57">
        <w:t>. Exclude ‘class’ column</w:t>
      </w:r>
    </w:p>
    <w:p w:rsidR="005F0E57" w:rsidRDefault="0016000D">
      <w:pPr>
        <w:pStyle w:val="SourceCode"/>
        <w:rPr>
          <w:rStyle w:val="NormalTok0"/>
        </w:rPr>
      </w:pPr>
      <w:proofErr w:type="spellStart"/>
      <w:r>
        <w:rPr>
          <w:rStyle w:val="NormalTok0"/>
        </w:rPr>
        <w:t>res.fit</w:t>
      </w:r>
      <w:proofErr w:type="spell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gramStart"/>
      <w:r>
        <w:rPr>
          <w:rStyle w:val="KeywordTok0"/>
        </w:rPr>
        <w:t>predict</w:t>
      </w:r>
      <w:r w:rsidR="00151018">
        <w:rPr>
          <w:rStyle w:val="NormalTok0"/>
        </w:rPr>
        <w:t>(</w:t>
      </w:r>
      <w:proofErr w:type="gramEnd"/>
      <w:r w:rsidR="00151018">
        <w:rPr>
          <w:rStyle w:val="NormalTok0"/>
        </w:rPr>
        <w:t>fit, train[,-10]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</w:t>
      </w:r>
      <w:proofErr w:type="spellStart"/>
      <w:r>
        <w:rPr>
          <w:rStyle w:val="NormalTok0"/>
        </w:rPr>
        <w:t>res.fit</w:t>
      </w:r>
      <w:proofErr w:type="spellEnd"/>
      <w:r>
        <w:rPr>
          <w:rStyle w:val="NormalTok0"/>
        </w:rPr>
        <w:t>)</w:t>
      </w:r>
    </w:p>
    <w:p w:rsidR="005F0E57" w:rsidRDefault="005F0E57" w:rsidP="005F0E57">
      <w:pPr>
        <w:pStyle w:val="SourceCode"/>
      </w:pPr>
      <w:r>
        <w:rPr>
          <w:rStyle w:val="NormalTok0"/>
        </w:rPr>
        <w:t>res.fit2&lt;-</w:t>
      </w:r>
      <w:r>
        <w:rPr>
          <w:rStyle w:val="StringTok0"/>
        </w:rPr>
        <w:t xml:space="preserve"> </w:t>
      </w:r>
      <w:proofErr w:type="gramStart"/>
      <w:r>
        <w:rPr>
          <w:rStyle w:val="KeywordTok0"/>
        </w:rPr>
        <w:t>predict</w:t>
      </w:r>
      <w:r>
        <w:rPr>
          <w:rStyle w:val="NormalTok0"/>
        </w:rPr>
        <w:t>(</w:t>
      </w:r>
      <w:proofErr w:type="gramEnd"/>
      <w:r>
        <w:rPr>
          <w:rStyle w:val="NormalTok0"/>
        </w:rPr>
        <w:t xml:space="preserve">fit, train[,-10]),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'class'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(res.fit2)</w:t>
      </w:r>
    </w:p>
    <w:p w:rsidR="005F0E57" w:rsidRDefault="005F0E57">
      <w:pPr>
        <w:pStyle w:val="SourceCode"/>
        <w:rPr>
          <w:rStyle w:val="NormalTok0"/>
        </w:rPr>
      </w:pPr>
    </w:p>
    <w:p w:rsidR="00590100" w:rsidRDefault="00590100">
      <w:pPr>
        <w:pStyle w:val="SourceCode"/>
      </w:pPr>
    </w:p>
    <w:p w:rsidR="000B46A7" w:rsidRDefault="0016000D">
      <w:pPr>
        <w:pStyle w:val="Compact"/>
        <w:numPr>
          <w:ilvl w:val="0"/>
          <w:numId w:val="13"/>
        </w:numPr>
      </w:pPr>
      <w:r>
        <w:t>Create data frame with t</w:t>
      </w:r>
      <w:r w:rsidR="005F0E57">
        <w:t>rain actual class 'answers' and train</w:t>
      </w:r>
      <w:r>
        <w:t xml:space="preserve"> 'predicted' classes as the two columns</w:t>
      </w:r>
    </w:p>
    <w:p w:rsidR="000B46A7" w:rsidRDefault="0016000D">
      <w:pPr>
        <w:pStyle w:val="SourceCode"/>
      </w:pPr>
      <w:proofErr w:type="gramStart"/>
      <w:r>
        <w:rPr>
          <w:rStyle w:val="KeywordTok0"/>
        </w:rPr>
        <w:lastRenderedPageBreak/>
        <w:t>head</w:t>
      </w:r>
      <w:r>
        <w:rPr>
          <w:rStyle w:val="NormalTok0"/>
        </w:rPr>
        <w:t>(</w:t>
      </w:r>
      <w:proofErr w:type="gramEnd"/>
      <w:r>
        <w:rPr>
          <w:rStyle w:val="NormalTok0"/>
        </w:rPr>
        <w:t>test)</w:t>
      </w:r>
    </w:p>
    <w:p w:rsidR="00590100" w:rsidRDefault="00590100">
      <w:pPr>
        <w:pStyle w:val="SourceCode"/>
        <w:rPr>
          <w:rStyle w:val="VerbatimChar"/>
        </w:rPr>
      </w:pPr>
      <w:r>
        <w:rPr>
          <w:rStyle w:val="VerbatimChar"/>
        </w:rPr>
        <w:t># Make sure row numbers match</w:t>
      </w:r>
    </w:p>
    <w:p w:rsidR="000B46A7" w:rsidRDefault="0016000D">
      <w:pPr>
        <w:pStyle w:val="SourceCode"/>
      </w:pPr>
      <w:proofErr w:type="spellStart"/>
      <w:r>
        <w:rPr>
          <w:rStyle w:val="NormalTok0"/>
        </w:rPr>
        <w:t>ans.fit</w:t>
      </w:r>
      <w:proofErr w:type="spellEnd"/>
      <w:r>
        <w:rPr>
          <w:rStyle w:val="NormalTok0"/>
        </w:rPr>
        <w:t>&lt;-</w:t>
      </w:r>
      <w:r>
        <w:rPr>
          <w:rStyle w:val="StringTok0"/>
        </w:rPr>
        <w:t xml:space="preserve"> </w:t>
      </w:r>
      <w:proofErr w:type="spellStart"/>
      <w:proofErr w:type="gramStart"/>
      <w:r>
        <w:rPr>
          <w:rStyle w:val="KeywordTok0"/>
        </w:rPr>
        <w:t>data.frame</w:t>
      </w:r>
      <w:proofErr w:type="spellEnd"/>
      <w:r>
        <w:rPr>
          <w:rStyle w:val="NormalTok0"/>
        </w:rPr>
        <w:t>(</w:t>
      </w:r>
      <w:proofErr w:type="gramEnd"/>
      <w:r>
        <w:rPr>
          <w:rStyle w:val="StringTok0"/>
        </w:rPr>
        <w:t>'</w:t>
      </w:r>
      <w:proofErr w:type="spellStart"/>
      <w:r>
        <w:rPr>
          <w:rStyle w:val="StringTok0"/>
        </w:rPr>
        <w:t>ans</w:t>
      </w:r>
      <w:proofErr w:type="spellEnd"/>
      <w:r>
        <w:rPr>
          <w:rStyle w:val="StringTok0"/>
        </w:rPr>
        <w:t>'</w:t>
      </w:r>
      <w:r>
        <w:rPr>
          <w:rStyle w:val="NormalTok0"/>
        </w:rPr>
        <w:t>=</w:t>
      </w:r>
      <w:proofErr w:type="spellStart"/>
      <w:r>
        <w:rPr>
          <w:rStyle w:val="NormalTok0"/>
        </w:rPr>
        <w:t>t</w:t>
      </w:r>
      <w:r w:rsidR="005F0E57">
        <w:rPr>
          <w:rStyle w:val="NormalTok0"/>
        </w:rPr>
        <w:t>rain</w:t>
      </w:r>
      <w:r>
        <w:rPr>
          <w:rStyle w:val="NormalTok0"/>
        </w:rPr>
        <w:t>$class</w:t>
      </w:r>
      <w:proofErr w:type="spellEnd"/>
      <w:r>
        <w:rPr>
          <w:rStyle w:val="NormalTok0"/>
        </w:rPr>
        <w:t xml:space="preserve">, </w:t>
      </w:r>
      <w:r>
        <w:rPr>
          <w:rStyle w:val="StringTok0"/>
        </w:rPr>
        <w:t>'predict'</w:t>
      </w:r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r w:rsidR="00590100">
        <w:rPr>
          <w:rStyle w:val="NormalTok0"/>
        </w:rPr>
        <w:t>______?</w:t>
      </w:r>
      <w:r>
        <w:rPr>
          <w:rStyle w:val="NormalTok0"/>
        </w:rPr>
        <w:t>)</w:t>
      </w:r>
      <w:r>
        <w:br/>
      </w:r>
      <w:proofErr w:type="gramStart"/>
      <w:r>
        <w:rPr>
          <w:rStyle w:val="KeywordTok0"/>
        </w:rPr>
        <w:t>dim</w:t>
      </w:r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ans.fit</w:t>
      </w:r>
      <w:proofErr w:type="spellEnd"/>
      <w:r>
        <w:rPr>
          <w:rStyle w:val="NormalTok0"/>
        </w:rPr>
        <w:t>)</w:t>
      </w:r>
    </w:p>
    <w:p w:rsidR="00590100" w:rsidRDefault="00590100">
      <w:pPr>
        <w:pStyle w:val="SourceCode"/>
        <w:rPr>
          <w:rStyle w:val="VerbatimChar"/>
        </w:rPr>
      </w:pPr>
      <w:r>
        <w:rPr>
          <w:rStyle w:val="VerbatimChar"/>
        </w:rPr>
        <w:t>___________?</w:t>
      </w:r>
    </w:p>
    <w:p w:rsidR="00590100" w:rsidRDefault="00590100">
      <w:pPr>
        <w:pStyle w:val="SourceCode"/>
        <w:rPr>
          <w:rStyle w:val="VerbatimChar"/>
        </w:rPr>
      </w:pPr>
    </w:p>
    <w:p w:rsidR="000B46A7" w:rsidRDefault="0016000D">
      <w:pPr>
        <w:pStyle w:val="SourceCode"/>
        <w:rPr>
          <w:rStyle w:val="NormalTok0"/>
        </w:rPr>
      </w:pPr>
      <w:proofErr w:type="gramStart"/>
      <w:r>
        <w:rPr>
          <w:rStyle w:val="KeywordTok0"/>
        </w:rPr>
        <w:t>head</w:t>
      </w:r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ans.fit</w:t>
      </w:r>
      <w:proofErr w:type="spellEnd"/>
      <w:r>
        <w:rPr>
          <w:rStyle w:val="NormalTok0"/>
        </w:rPr>
        <w:t>)</w:t>
      </w:r>
    </w:p>
    <w:p w:rsidR="00590100" w:rsidRDefault="00590100">
      <w:pPr>
        <w:pStyle w:val="SourceCode"/>
      </w:pPr>
    </w:p>
    <w:p w:rsidR="000B46A7" w:rsidRDefault="0016000D">
      <w:pPr>
        <w:pStyle w:val="Compact"/>
        <w:numPr>
          <w:ilvl w:val="0"/>
          <w:numId w:val="14"/>
        </w:numPr>
      </w:pPr>
      <w:r>
        <w:t>Create confusion matrix for test set</w:t>
      </w:r>
    </w:p>
    <w:p w:rsidR="000B46A7" w:rsidRDefault="0016000D">
      <w:pPr>
        <w:pStyle w:val="SourceCode"/>
      </w:pPr>
      <w:proofErr w:type="gramStart"/>
      <w:r>
        <w:rPr>
          <w:rStyle w:val="KeywordTok0"/>
        </w:rPr>
        <w:t>table</w:t>
      </w:r>
      <w:r>
        <w:rPr>
          <w:rStyle w:val="NormalTok0"/>
        </w:rPr>
        <w:t>(</w:t>
      </w:r>
      <w:proofErr w:type="spellStart"/>
      <w:proofErr w:type="gramEnd"/>
      <w:r>
        <w:rPr>
          <w:rStyle w:val="NormalTok0"/>
        </w:rPr>
        <w:t>ans.fit$ans</w:t>
      </w:r>
      <w:proofErr w:type="spellEnd"/>
      <w:r>
        <w:rPr>
          <w:rStyle w:val="NormalTok0"/>
        </w:rPr>
        <w:t xml:space="preserve">, </w:t>
      </w:r>
      <w:proofErr w:type="spellStart"/>
      <w:r>
        <w:rPr>
          <w:rStyle w:val="NormalTok0"/>
        </w:rPr>
        <w:t>ans.fit$predict</w:t>
      </w:r>
      <w:proofErr w:type="spellEnd"/>
      <w:r>
        <w:rPr>
          <w:rStyle w:val="NormalTok0"/>
        </w:rPr>
        <w:t>)</w:t>
      </w:r>
    </w:p>
    <w:p w:rsidR="000B46A7" w:rsidRDefault="00470A29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print</w:t>
      </w:r>
      <w:proofErr w:type="gramEnd"/>
      <w:r>
        <w:rPr>
          <w:rStyle w:val="VerbatimChar"/>
        </w:rPr>
        <w:t xml:space="preserve"> out confusion matrix</w:t>
      </w:r>
      <w:r w:rsidR="00151018">
        <w:rPr>
          <w:rStyle w:val="VerbatimChar"/>
        </w:rPr>
        <w:t>:</w:t>
      </w:r>
    </w:p>
    <w:p w:rsidR="00590100" w:rsidRDefault="00590100">
      <w:pPr>
        <w:pStyle w:val="SourceCode"/>
      </w:pPr>
    </w:p>
    <w:p w:rsidR="005F0E57" w:rsidRDefault="005F0E57">
      <w:pPr>
        <w:pStyle w:val="SourceCode"/>
      </w:pPr>
    </w:p>
    <w:p w:rsidR="005F0E57" w:rsidRDefault="005F0E57">
      <w:pPr>
        <w:pStyle w:val="SourceCode"/>
      </w:pPr>
    </w:p>
    <w:p w:rsidR="00151018" w:rsidRDefault="00151018">
      <w:pPr>
        <w:pStyle w:val="Compact"/>
        <w:numPr>
          <w:ilvl w:val="0"/>
          <w:numId w:val="15"/>
        </w:numPr>
      </w:pPr>
      <w:r>
        <w:t>Repeat steps 9 through 11 with the test set instead of train set. This will give a more realistic confusion matrix, print confusion matrix below:</w:t>
      </w:r>
    </w:p>
    <w:p w:rsidR="00151018" w:rsidRDefault="00151018" w:rsidP="00151018">
      <w:pPr>
        <w:pStyle w:val="Compact"/>
      </w:pPr>
    </w:p>
    <w:p w:rsidR="00151018" w:rsidRDefault="00151018" w:rsidP="00151018">
      <w:pPr>
        <w:pStyle w:val="Compact"/>
      </w:pPr>
    </w:p>
    <w:p w:rsidR="00151018" w:rsidRDefault="00151018" w:rsidP="00151018">
      <w:pPr>
        <w:pStyle w:val="Compact"/>
      </w:pPr>
    </w:p>
    <w:p w:rsidR="00151018" w:rsidRDefault="00151018" w:rsidP="00151018">
      <w:pPr>
        <w:pStyle w:val="Compact"/>
      </w:pPr>
    </w:p>
    <w:p w:rsidR="00151018" w:rsidRDefault="00151018" w:rsidP="00151018">
      <w:pPr>
        <w:pStyle w:val="Compact"/>
        <w:ind w:left="480"/>
      </w:pPr>
    </w:p>
    <w:p w:rsidR="000B46A7" w:rsidRDefault="00470A29">
      <w:pPr>
        <w:pStyle w:val="Compact"/>
        <w:numPr>
          <w:ilvl w:val="0"/>
          <w:numId w:val="15"/>
        </w:numPr>
      </w:pPr>
      <w:r>
        <w:t>C</w:t>
      </w:r>
      <w:r w:rsidR="00151018">
        <w:t xml:space="preserve">reate the tree </w:t>
      </w:r>
      <w:r w:rsidR="0016000D">
        <w:t xml:space="preserve">plot </w:t>
      </w:r>
      <w:r w:rsidR="005F0E57">
        <w:t xml:space="preserve">from step 8 </w:t>
      </w:r>
      <w:r w:rsidR="0016000D">
        <w:t xml:space="preserve">with interesting features or </w:t>
      </w:r>
      <w:proofErr w:type="spellStart"/>
      <w:r w:rsidR="0016000D">
        <w:t>colours</w:t>
      </w:r>
      <w:proofErr w:type="spellEnd"/>
      <w:r w:rsidR="0016000D">
        <w:t xml:space="preserve"> using</w:t>
      </w:r>
      <w:r w:rsidR="00151018">
        <w:t xml:space="preserve"> the</w:t>
      </w:r>
      <w:r w:rsidR="0016000D">
        <w:t xml:space="preserve"> </w:t>
      </w:r>
      <w:proofErr w:type="spellStart"/>
      <w:r w:rsidR="0016000D">
        <w:t>rpart.plot</w:t>
      </w:r>
      <w:proofErr w:type="spellEnd"/>
      <w:r w:rsidR="00151018">
        <w:t xml:space="preserve"> package</w:t>
      </w:r>
      <w:r w:rsidR="0016000D">
        <w:t xml:space="preserve">. </w:t>
      </w:r>
      <w:r>
        <w:t>Flick through the document and choose a feature or two to try out:</w:t>
      </w:r>
    </w:p>
    <w:p w:rsidR="00470A29" w:rsidRDefault="00B507B4">
      <w:hyperlink r:id="rId7" w:history="1">
        <w:r w:rsidR="00756BA9" w:rsidRPr="00BC0755">
          <w:rPr>
            <w:rStyle w:val="Hyperlink"/>
          </w:rPr>
          <w:t>http://www.milbo.org/doc/prp.pdf</w:t>
        </w:r>
      </w:hyperlink>
      <w:r w:rsidR="0016000D">
        <w:t xml:space="preserve"> </w:t>
      </w:r>
    </w:p>
    <w:p w:rsidR="003178B7" w:rsidRDefault="003178B7"/>
    <w:p w:rsidR="000B46A7" w:rsidRDefault="0016000D">
      <w:pPr>
        <w:pStyle w:val="Compact"/>
        <w:numPr>
          <w:ilvl w:val="0"/>
          <w:numId w:val="16"/>
        </w:numPr>
      </w:pPr>
      <w:r>
        <w:t xml:space="preserve">Optional: try manual pruning found in </w:t>
      </w:r>
      <w:proofErr w:type="spellStart"/>
      <w:r>
        <w:t>rpart.plot</w:t>
      </w:r>
      <w:proofErr w:type="spellEnd"/>
    </w:p>
    <w:p w:rsidR="000B46A7" w:rsidRDefault="000B46A7">
      <w:pPr>
        <w:pStyle w:val="Heading2"/>
      </w:pPr>
      <w:bookmarkStart w:id="3" w:name="end-week-1"/>
      <w:bookmarkEnd w:id="3"/>
    </w:p>
    <w:sectPr w:rsidR="000B46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191B0"/>
    <w:multiLevelType w:val="multilevel"/>
    <w:tmpl w:val="176AB20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11D8F4B"/>
    <w:multiLevelType w:val="multilevel"/>
    <w:tmpl w:val="0522430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D4C6064"/>
    <w:multiLevelType w:val="multilevel"/>
    <w:tmpl w:val="2FF88C58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785A40B"/>
    <w:multiLevelType w:val="multilevel"/>
    <w:tmpl w:val="448C2E6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BC21B530"/>
    <w:multiLevelType w:val="multilevel"/>
    <w:tmpl w:val="221CDA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BCF097A3"/>
    <w:multiLevelType w:val="multilevel"/>
    <w:tmpl w:val="E7DECE3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3C7F681"/>
    <w:multiLevelType w:val="multilevel"/>
    <w:tmpl w:val="0200007A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17F69BA"/>
    <w:multiLevelType w:val="multilevel"/>
    <w:tmpl w:val="DA4874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2B74D05"/>
    <w:multiLevelType w:val="hybridMultilevel"/>
    <w:tmpl w:val="0914C8AC"/>
    <w:lvl w:ilvl="0" w:tplc="111A7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A1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8B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8A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E66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43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A1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C9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0A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AA20C1"/>
    <w:multiLevelType w:val="multilevel"/>
    <w:tmpl w:val="BCF23686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796A26"/>
    <w:multiLevelType w:val="multilevel"/>
    <w:tmpl w:val="122C746E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C385BA9"/>
    <w:multiLevelType w:val="multilevel"/>
    <w:tmpl w:val="401CD3AC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F3D1C59"/>
    <w:multiLevelType w:val="multilevel"/>
    <w:tmpl w:val="53E4DD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106393C"/>
    <w:multiLevelType w:val="multilevel"/>
    <w:tmpl w:val="4B764A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23FB89"/>
    <w:multiLevelType w:val="multilevel"/>
    <w:tmpl w:val="9AF0950E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20B9ED5"/>
    <w:multiLevelType w:val="multilevel"/>
    <w:tmpl w:val="0CA6BCD8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4403A6"/>
    <w:multiLevelType w:val="multilevel"/>
    <w:tmpl w:val="A060330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1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1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>
    <w:abstractNumId w:val="12"/>
  </w:num>
  <w:num w:numId="11">
    <w:abstractNumId w:val="1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2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3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4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5">
    <w:abstractNumId w:val="9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6">
    <w:abstractNumId w:val="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B46A7"/>
    <w:rsid w:val="00151018"/>
    <w:rsid w:val="0016000D"/>
    <w:rsid w:val="003178B7"/>
    <w:rsid w:val="00414163"/>
    <w:rsid w:val="00470A29"/>
    <w:rsid w:val="004E29B3"/>
    <w:rsid w:val="004F439D"/>
    <w:rsid w:val="00590100"/>
    <w:rsid w:val="00590D07"/>
    <w:rsid w:val="005F0E57"/>
    <w:rsid w:val="00756BA9"/>
    <w:rsid w:val="00784D58"/>
    <w:rsid w:val="007C74F3"/>
    <w:rsid w:val="008A0FE4"/>
    <w:rsid w:val="008D6863"/>
    <w:rsid w:val="009179C3"/>
    <w:rsid w:val="009A0431"/>
    <w:rsid w:val="00B507B4"/>
    <w:rsid w:val="00B86B75"/>
    <w:rsid w:val="00BC48D5"/>
    <w:rsid w:val="00C36279"/>
    <w:rsid w:val="00D769C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6000D"/>
    <w:pPr>
      <w:spacing w:before="180" w:after="18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590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90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59010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179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79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56B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6000D"/>
    <w:pPr>
      <w:spacing w:before="180" w:after="18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590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90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59010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179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79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56B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3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ilbo.org/doc/pr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2d3.us/visual-intro-to-machine-learning-part-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31C0B60D.dotm</Template>
  <TotalTime>30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1.rmd</vt:lpstr>
    </vt:vector>
  </TitlesOfParts>
  <Company>QUT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1.rmd</dc:title>
  <dc:creator>Amy Cook</dc:creator>
  <cp:lastModifiedBy>Amy Cook</cp:lastModifiedBy>
  <cp:revision>6</cp:revision>
  <dcterms:created xsi:type="dcterms:W3CDTF">2016-12-01T02:00:00Z</dcterms:created>
  <dcterms:modified xsi:type="dcterms:W3CDTF">2016-12-02T04:16:00Z</dcterms:modified>
</cp:coreProperties>
</file>