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7F" w:rsidRDefault="00F25A9E" w:rsidP="005F48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25A9E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:rsidR="005F487F" w:rsidRDefault="005F487F" w:rsidP="005F487F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“music” category appears to have the highest category success rate.</w:t>
      </w:r>
    </w:p>
    <w:p w:rsidR="005F487F" w:rsidRDefault="005F487F" w:rsidP="005F487F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Some sub-categories such as animation or documentary appear to have 100% failure or success rates. For example, </w:t>
      </w:r>
      <w:r w:rsidR="005375BD">
        <w:rPr>
          <w:rFonts w:ascii="Helvetica" w:eastAsia="Times New Roman" w:hAnsi="Helvetica" w:cs="Times New Roman"/>
          <w:color w:val="24292E"/>
        </w:rPr>
        <w:t>animation appears to have a 100% failure rate.</w:t>
      </w:r>
    </w:p>
    <w:p w:rsidR="005F487F" w:rsidRDefault="005F487F" w:rsidP="005F487F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December appears</w:t>
      </w:r>
      <w:r w:rsidR="00C6299A">
        <w:rPr>
          <w:rFonts w:ascii="Helvetica" w:eastAsia="Times New Roman" w:hAnsi="Helvetica" w:cs="Times New Roman"/>
          <w:color w:val="24292E"/>
        </w:rPr>
        <w:t xml:space="preserve"> to be the worst time for Kick</w:t>
      </w:r>
      <w:r>
        <w:rPr>
          <w:rFonts w:ascii="Helvetica" w:eastAsia="Times New Roman" w:hAnsi="Helvetica" w:cs="Times New Roman"/>
          <w:color w:val="24292E"/>
        </w:rPr>
        <w:t xml:space="preserve">starter campaigns. This might coincide with holidays. </w:t>
      </w:r>
    </w:p>
    <w:p w:rsidR="00E06731" w:rsidRPr="005F487F" w:rsidRDefault="00E06731" w:rsidP="005F487F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From the bonus graph: There appears the be some correlation between goal amount and success rate. </w:t>
      </w:r>
    </w:p>
    <w:p w:rsidR="00F25A9E" w:rsidRDefault="00F25A9E" w:rsidP="00F25A9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25A9E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C6299A" w:rsidRDefault="00C6299A" w:rsidP="00BE119C">
      <w:pPr>
        <w:pStyle w:val="ListParagraph"/>
        <w:numPr>
          <w:ilvl w:val="3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Source of funders – You could glean additional insights if you knew if the funders were friends/family of the person/entity doing the Kickstarter or if the funders were unrelated. The data could be skewed by </w:t>
      </w:r>
      <w:proofErr w:type="spellStart"/>
      <w:r>
        <w:rPr>
          <w:rFonts w:ascii="Helvetica" w:eastAsia="Times New Roman" w:hAnsi="Helvetica" w:cs="Times New Roman"/>
          <w:color w:val="24292E"/>
        </w:rPr>
        <w:t>Kickstarters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that were more friends/family funded versus ones with more unique backers. </w:t>
      </w:r>
    </w:p>
    <w:p w:rsidR="00BE119C" w:rsidRPr="00BE119C" w:rsidRDefault="00BE119C" w:rsidP="00BE119C">
      <w:pPr>
        <w:pStyle w:val="ListParagraph"/>
        <w:numPr>
          <w:ilvl w:val="3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can’t analyze the contribution level perks. There could be a correlation with a Kickstarter not being successful due to not offering enough ability for smaller contribution “purchases” for example. This is a factor we can’t investigate from the current data set. </w:t>
      </w:r>
      <w:bookmarkStart w:id="0" w:name="_GoBack"/>
      <w:bookmarkEnd w:id="0"/>
    </w:p>
    <w:p w:rsidR="00F25A9E" w:rsidRDefault="00F25A9E" w:rsidP="00F25A9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25A9E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BF23A3" w:rsidRDefault="00BF23A3" w:rsidP="00BF23A3">
      <w:pPr>
        <w:pStyle w:val="ListParagraph"/>
        <w:numPr>
          <w:ilvl w:val="3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% </w:t>
      </w:r>
      <w:r w:rsidR="00C6299A">
        <w:rPr>
          <w:rFonts w:ascii="Helvetica" w:eastAsia="Times New Roman" w:hAnsi="Helvetica" w:cs="Times New Roman"/>
          <w:color w:val="24292E"/>
        </w:rPr>
        <w:t>successful</w:t>
      </w:r>
      <w:r>
        <w:rPr>
          <w:rFonts w:ascii="Helvetica" w:eastAsia="Times New Roman" w:hAnsi="Helvetica" w:cs="Times New Roman"/>
          <w:color w:val="24292E"/>
        </w:rPr>
        <w:t xml:space="preserve"> by category (and sub-category). </w:t>
      </w:r>
    </w:p>
    <w:p w:rsidR="00C415DD" w:rsidRPr="00BF23A3" w:rsidRDefault="00C415DD" w:rsidP="00BF23A3">
      <w:pPr>
        <w:pStyle w:val="ListParagraph"/>
        <w:numPr>
          <w:ilvl w:val="3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Outcome by country. Instead of filtering by country, compare outcomes by country. </w:t>
      </w:r>
    </w:p>
    <w:p w:rsidR="00F25A9E" w:rsidRDefault="00F25A9E"/>
    <w:sectPr w:rsidR="00F25A9E" w:rsidSect="008B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62D20"/>
    <w:multiLevelType w:val="multilevel"/>
    <w:tmpl w:val="B700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9E"/>
    <w:rsid w:val="005375BD"/>
    <w:rsid w:val="005F487F"/>
    <w:rsid w:val="008B5BB2"/>
    <w:rsid w:val="00BE119C"/>
    <w:rsid w:val="00BF23A3"/>
    <w:rsid w:val="00C415DD"/>
    <w:rsid w:val="00C6299A"/>
    <w:rsid w:val="00E06731"/>
    <w:rsid w:val="00F2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16292"/>
  <w15:chartTrackingRefBased/>
  <w15:docId w15:val="{2202C635-A5EC-134F-B703-1D520D9A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Kovacik</dc:creator>
  <cp:keywords/>
  <dc:description/>
  <cp:lastModifiedBy>Kerry Kovacik</cp:lastModifiedBy>
  <cp:revision>5</cp:revision>
  <dcterms:created xsi:type="dcterms:W3CDTF">2018-10-21T23:24:00Z</dcterms:created>
  <dcterms:modified xsi:type="dcterms:W3CDTF">2018-10-24T22:47:00Z</dcterms:modified>
</cp:coreProperties>
</file>