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5E40"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6F678D32"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72A0B018" w14:textId="44F7E393" w:rsidR="008D0C39" w:rsidRDefault="00ED3961" w:rsidP="008D0C39">
      <w:pPr>
        <w:spacing w:after="0"/>
        <w:jc w:val="center"/>
        <w:rPr>
          <w:rFonts w:ascii="Arial" w:hAnsi="Arial" w:cs="Arial"/>
          <w:b/>
          <w:sz w:val="24"/>
          <w:szCs w:val="24"/>
        </w:rPr>
      </w:pPr>
      <w:r>
        <w:rPr>
          <w:rFonts w:ascii="Arial" w:hAnsi="Arial" w:cs="Arial"/>
          <w:b/>
          <w:sz w:val="24"/>
          <w:szCs w:val="24"/>
        </w:rPr>
        <w:t>Fall</w:t>
      </w:r>
      <w:r w:rsidR="00757B0F">
        <w:rPr>
          <w:rFonts w:ascii="Arial" w:hAnsi="Arial" w:cs="Arial"/>
          <w:b/>
          <w:sz w:val="24"/>
          <w:szCs w:val="24"/>
        </w:rPr>
        <w:t xml:space="preserve"> 2019</w:t>
      </w:r>
    </w:p>
    <w:p w14:paraId="19908F84" w14:textId="77777777" w:rsidR="008D0C39" w:rsidRDefault="008D0C39" w:rsidP="008D0C39">
      <w:pPr>
        <w:spacing w:after="0"/>
        <w:jc w:val="center"/>
        <w:rPr>
          <w:rFonts w:ascii="Arial" w:hAnsi="Arial" w:cs="Arial"/>
          <w:b/>
          <w:sz w:val="24"/>
          <w:szCs w:val="24"/>
        </w:rPr>
      </w:pPr>
    </w:p>
    <w:p w14:paraId="59DE8C19" w14:textId="77777777"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49B1906B" w14:textId="52D0AC8C" w:rsidR="008D0C39" w:rsidRDefault="00C769C7" w:rsidP="008D0C39">
      <w:pPr>
        <w:spacing w:after="0"/>
        <w:rPr>
          <w:rFonts w:ascii="Arial" w:hAnsi="Arial" w:cs="Arial"/>
          <w:sz w:val="24"/>
          <w:szCs w:val="24"/>
        </w:rPr>
      </w:pPr>
      <w:r>
        <w:rPr>
          <w:rFonts w:ascii="Arial" w:hAnsi="Arial" w:cs="Arial"/>
          <w:sz w:val="24"/>
          <w:szCs w:val="24"/>
        </w:rPr>
        <w:t>Course</w:t>
      </w:r>
      <w:r w:rsidR="008D0C39">
        <w:rPr>
          <w:rFonts w:ascii="Arial" w:hAnsi="Arial" w:cs="Arial"/>
          <w:sz w:val="24"/>
          <w:szCs w:val="24"/>
        </w:rPr>
        <w:t xml:space="preserve"> Title:</w:t>
      </w:r>
      <w:r w:rsidR="0079506D">
        <w:rPr>
          <w:rFonts w:ascii="Arial" w:hAnsi="Arial" w:cs="Arial"/>
          <w:sz w:val="24"/>
          <w:szCs w:val="24"/>
        </w:rPr>
        <w:t xml:space="preserve"> </w:t>
      </w:r>
      <w:r w:rsidR="00F312B0">
        <w:rPr>
          <w:rFonts w:ascii="Arial" w:hAnsi="Arial" w:cs="Arial"/>
          <w:sz w:val="24"/>
          <w:szCs w:val="24"/>
        </w:rPr>
        <w:t>Advanced Python Programming</w:t>
      </w:r>
    </w:p>
    <w:p w14:paraId="3BFE43F2" w14:textId="2650BE21" w:rsidR="00C769C7" w:rsidRDefault="00C769C7" w:rsidP="008D0C39">
      <w:pPr>
        <w:spacing w:after="0"/>
        <w:rPr>
          <w:rFonts w:ascii="Arial" w:hAnsi="Arial" w:cs="Arial"/>
          <w:sz w:val="24"/>
          <w:szCs w:val="24"/>
        </w:rPr>
      </w:pPr>
      <w:r>
        <w:rPr>
          <w:rFonts w:ascii="Arial" w:hAnsi="Arial" w:cs="Arial"/>
          <w:sz w:val="24"/>
          <w:szCs w:val="24"/>
        </w:rPr>
        <w:t xml:space="preserve">Prefix and Section Number: </w:t>
      </w:r>
      <w:r w:rsidR="00ED3961">
        <w:rPr>
          <w:rFonts w:ascii="Arial" w:hAnsi="Arial" w:cs="Arial"/>
          <w:sz w:val="24"/>
          <w:szCs w:val="24"/>
        </w:rPr>
        <w:t>C</w:t>
      </w:r>
      <w:r w:rsidR="00F312B0">
        <w:rPr>
          <w:rFonts w:ascii="Arial" w:hAnsi="Arial" w:cs="Arial"/>
          <w:sz w:val="24"/>
          <w:szCs w:val="24"/>
        </w:rPr>
        <w:t>SC</w:t>
      </w:r>
      <w:r w:rsidR="00ED3961">
        <w:rPr>
          <w:rFonts w:ascii="Arial" w:hAnsi="Arial" w:cs="Arial"/>
          <w:sz w:val="24"/>
          <w:szCs w:val="24"/>
        </w:rPr>
        <w:t xml:space="preserve"> </w:t>
      </w:r>
      <w:r w:rsidR="00F312B0">
        <w:rPr>
          <w:rFonts w:ascii="Arial" w:hAnsi="Arial" w:cs="Arial"/>
          <w:sz w:val="24"/>
          <w:szCs w:val="24"/>
        </w:rPr>
        <w:t>2</w:t>
      </w:r>
      <w:r w:rsidR="0024642F">
        <w:rPr>
          <w:rFonts w:ascii="Arial" w:hAnsi="Arial" w:cs="Arial"/>
          <w:sz w:val="24"/>
          <w:szCs w:val="24"/>
        </w:rPr>
        <w:t>2</w:t>
      </w:r>
      <w:r w:rsidR="00F312B0">
        <w:rPr>
          <w:rFonts w:ascii="Arial" w:hAnsi="Arial" w:cs="Arial"/>
          <w:sz w:val="24"/>
          <w:szCs w:val="24"/>
        </w:rPr>
        <w:t>1</w:t>
      </w:r>
      <w:r w:rsidR="00ED3961">
        <w:rPr>
          <w:rFonts w:ascii="Arial" w:hAnsi="Arial" w:cs="Arial"/>
          <w:sz w:val="24"/>
          <w:szCs w:val="24"/>
        </w:rPr>
        <w:t xml:space="preserve"> 0001</w:t>
      </w:r>
    </w:p>
    <w:p w14:paraId="2481640C" w14:textId="3B887001" w:rsidR="008D0C39" w:rsidRDefault="008D0C39" w:rsidP="008D0C39">
      <w:pPr>
        <w:spacing w:after="0"/>
        <w:rPr>
          <w:rFonts w:ascii="Arial" w:hAnsi="Arial" w:cs="Arial"/>
          <w:sz w:val="24"/>
          <w:szCs w:val="24"/>
        </w:rPr>
      </w:pPr>
      <w:r>
        <w:rPr>
          <w:rFonts w:ascii="Arial" w:hAnsi="Arial" w:cs="Arial"/>
          <w:sz w:val="24"/>
          <w:szCs w:val="24"/>
        </w:rPr>
        <w:t>Day(s) and Time(s):</w:t>
      </w:r>
      <w:r w:rsidR="00C85323">
        <w:rPr>
          <w:rFonts w:ascii="Arial" w:hAnsi="Arial" w:cs="Arial"/>
          <w:sz w:val="24"/>
          <w:szCs w:val="24"/>
        </w:rPr>
        <w:t xml:space="preserve"> </w:t>
      </w:r>
      <w:r w:rsidR="00ED3961">
        <w:rPr>
          <w:rFonts w:ascii="Arial" w:hAnsi="Arial" w:cs="Arial"/>
          <w:sz w:val="24"/>
          <w:szCs w:val="24"/>
        </w:rPr>
        <w:t>M W 1:00pm – 2:50pm</w:t>
      </w:r>
    </w:p>
    <w:p w14:paraId="55A672F5" w14:textId="77777777" w:rsidR="00ED3961" w:rsidRDefault="00ED3961" w:rsidP="008D0C39">
      <w:pPr>
        <w:spacing w:after="0"/>
        <w:rPr>
          <w:rFonts w:ascii="Arial" w:hAnsi="Arial" w:cs="Arial"/>
          <w:sz w:val="24"/>
          <w:szCs w:val="24"/>
        </w:rPr>
      </w:pPr>
    </w:p>
    <w:p w14:paraId="17846E28" w14:textId="6D950448" w:rsidR="00C769C7" w:rsidRDefault="008D0C39" w:rsidP="008D0C39">
      <w:pPr>
        <w:spacing w:after="0"/>
        <w:rPr>
          <w:rFonts w:ascii="Arial" w:hAnsi="Arial" w:cs="Arial"/>
          <w:sz w:val="24"/>
          <w:szCs w:val="24"/>
        </w:rPr>
      </w:pPr>
      <w:r>
        <w:rPr>
          <w:rFonts w:ascii="Arial" w:hAnsi="Arial" w:cs="Arial"/>
          <w:sz w:val="24"/>
          <w:szCs w:val="24"/>
        </w:rPr>
        <w:t>Class Begins:</w:t>
      </w:r>
      <w:r w:rsidR="00CD2F6A">
        <w:rPr>
          <w:rFonts w:ascii="Arial" w:hAnsi="Arial" w:cs="Arial"/>
          <w:sz w:val="24"/>
          <w:szCs w:val="24"/>
        </w:rPr>
        <w:t xml:space="preserve"> </w:t>
      </w:r>
      <w:r w:rsidR="00ED3961">
        <w:rPr>
          <w:rFonts w:ascii="Arial" w:hAnsi="Arial" w:cs="Arial"/>
          <w:sz w:val="24"/>
          <w:szCs w:val="24"/>
        </w:rPr>
        <w:t>8/19</w:t>
      </w:r>
      <w:r>
        <w:rPr>
          <w:rFonts w:ascii="Arial" w:hAnsi="Arial" w:cs="Arial"/>
          <w:sz w:val="24"/>
          <w:szCs w:val="24"/>
        </w:rPr>
        <w:tab/>
        <w:t>Class Ends:</w:t>
      </w:r>
      <w:r w:rsidR="00C85323">
        <w:rPr>
          <w:rFonts w:ascii="Arial" w:hAnsi="Arial" w:cs="Arial"/>
          <w:sz w:val="24"/>
          <w:szCs w:val="24"/>
        </w:rPr>
        <w:t xml:space="preserve"> </w:t>
      </w:r>
      <w:r w:rsidR="00ED3961">
        <w:rPr>
          <w:rFonts w:ascii="Arial" w:hAnsi="Arial" w:cs="Arial"/>
          <w:sz w:val="24"/>
          <w:szCs w:val="24"/>
        </w:rPr>
        <w:t>12/14</w:t>
      </w:r>
      <w:r w:rsidR="00C769C7">
        <w:rPr>
          <w:rFonts w:ascii="Arial" w:hAnsi="Arial" w:cs="Arial"/>
          <w:sz w:val="24"/>
          <w:szCs w:val="24"/>
        </w:rPr>
        <w:t xml:space="preserve">    Ten Percent: </w:t>
      </w:r>
      <w:r w:rsidR="00ED3961">
        <w:rPr>
          <w:rFonts w:ascii="Arial" w:hAnsi="Arial" w:cs="Arial"/>
          <w:sz w:val="24"/>
          <w:szCs w:val="24"/>
        </w:rPr>
        <w:t>8/29</w:t>
      </w:r>
    </w:p>
    <w:p w14:paraId="4E82ABFA" w14:textId="77777777" w:rsidR="00C769C7" w:rsidRDefault="00C769C7" w:rsidP="00C769C7">
      <w:pPr>
        <w:pStyle w:val="Heading1"/>
      </w:pPr>
      <w:r>
        <w:t>Class Hours: 2</w:t>
      </w:r>
      <w:r>
        <w:tab/>
        <w:t>Lab Hours: 2</w:t>
      </w:r>
      <w:r>
        <w:tab/>
        <w:t>Clinic Hours: 0</w:t>
      </w:r>
      <w:r>
        <w:tab/>
        <w:t>Credit Hours: 3</w:t>
      </w:r>
    </w:p>
    <w:p w14:paraId="060C7F8C" w14:textId="77777777" w:rsidR="008D0C39" w:rsidRDefault="008D0C39" w:rsidP="008D0C39">
      <w:pPr>
        <w:spacing w:after="0"/>
        <w:rPr>
          <w:rFonts w:ascii="Arial" w:hAnsi="Arial" w:cs="Arial"/>
          <w:sz w:val="24"/>
          <w:szCs w:val="24"/>
        </w:rPr>
      </w:pPr>
    </w:p>
    <w:p w14:paraId="2885DCA7" w14:textId="28BEF9DB" w:rsidR="008D0C39" w:rsidRDefault="008D0C39" w:rsidP="008D0C39">
      <w:pPr>
        <w:pStyle w:val="Heading1"/>
      </w:pPr>
      <w:r>
        <w:t>Instructor</w:t>
      </w:r>
      <w:r w:rsidR="00513E78">
        <w:t>:</w:t>
      </w:r>
    </w:p>
    <w:p w14:paraId="326EAE63" w14:textId="6E89DE95" w:rsidR="008D0C39" w:rsidRDefault="008D0C39" w:rsidP="008D0C39">
      <w:pPr>
        <w:spacing w:after="0"/>
        <w:rPr>
          <w:rFonts w:ascii="Arial" w:hAnsi="Arial" w:cs="Arial"/>
          <w:sz w:val="24"/>
          <w:szCs w:val="24"/>
        </w:rPr>
      </w:pPr>
      <w:r>
        <w:rPr>
          <w:rFonts w:ascii="Arial" w:hAnsi="Arial" w:cs="Arial"/>
          <w:sz w:val="24"/>
          <w:szCs w:val="24"/>
        </w:rPr>
        <w:t>Instructor:</w:t>
      </w:r>
      <w:r w:rsidR="003825C3">
        <w:rPr>
          <w:rFonts w:ascii="Arial" w:hAnsi="Arial" w:cs="Arial"/>
          <w:sz w:val="24"/>
          <w:szCs w:val="24"/>
        </w:rPr>
        <w:t xml:space="preserve"> </w:t>
      </w:r>
      <w:r w:rsidR="00ED3961">
        <w:rPr>
          <w:rFonts w:ascii="Arial" w:hAnsi="Arial" w:cs="Arial"/>
          <w:sz w:val="24"/>
          <w:szCs w:val="24"/>
        </w:rPr>
        <w:t>Andrew Norris</w:t>
      </w:r>
    </w:p>
    <w:p w14:paraId="5B24DCE3" w14:textId="35D998E2" w:rsidR="008D0C39" w:rsidRDefault="008D0C39" w:rsidP="008D0C39">
      <w:pPr>
        <w:spacing w:after="0"/>
        <w:rPr>
          <w:rFonts w:ascii="Arial" w:hAnsi="Arial" w:cs="Arial"/>
          <w:sz w:val="24"/>
          <w:szCs w:val="24"/>
        </w:rPr>
      </w:pPr>
      <w:r>
        <w:rPr>
          <w:rFonts w:ascii="Arial" w:hAnsi="Arial" w:cs="Arial"/>
          <w:sz w:val="24"/>
          <w:szCs w:val="24"/>
        </w:rPr>
        <w:t>Office Location:</w:t>
      </w:r>
      <w:r w:rsidR="003825C3">
        <w:rPr>
          <w:rFonts w:ascii="Arial" w:hAnsi="Arial" w:cs="Arial"/>
          <w:sz w:val="24"/>
          <w:szCs w:val="24"/>
        </w:rPr>
        <w:t xml:space="preserve"> ATC 2</w:t>
      </w:r>
      <w:r w:rsidR="00ED3961">
        <w:rPr>
          <w:rFonts w:ascii="Arial" w:hAnsi="Arial" w:cs="Arial"/>
          <w:sz w:val="24"/>
          <w:szCs w:val="24"/>
        </w:rPr>
        <w:t>44</w:t>
      </w:r>
      <w:r w:rsidR="003825C3">
        <w:rPr>
          <w:rFonts w:ascii="Arial" w:hAnsi="Arial" w:cs="Arial"/>
          <w:sz w:val="24"/>
          <w:szCs w:val="24"/>
        </w:rPr>
        <w:t>B</w:t>
      </w:r>
    </w:p>
    <w:p w14:paraId="303AD0E6" w14:textId="79F73826" w:rsidR="008D0C39" w:rsidRDefault="008D0C39" w:rsidP="008D0C39">
      <w:pPr>
        <w:spacing w:after="0"/>
        <w:rPr>
          <w:rFonts w:ascii="Arial" w:hAnsi="Arial" w:cs="Arial"/>
          <w:sz w:val="24"/>
          <w:szCs w:val="24"/>
        </w:rPr>
      </w:pPr>
      <w:r>
        <w:rPr>
          <w:rFonts w:ascii="Arial" w:hAnsi="Arial" w:cs="Arial"/>
          <w:sz w:val="24"/>
          <w:szCs w:val="24"/>
        </w:rPr>
        <w:t>Office Hours:</w:t>
      </w:r>
      <w:r w:rsidR="003825C3" w:rsidRPr="003825C3">
        <w:rPr>
          <w:rFonts w:ascii="Helvetica" w:hAnsi="Helvetica" w:cs="Helvetica"/>
          <w:color w:val="000000"/>
          <w:sz w:val="20"/>
          <w:szCs w:val="20"/>
          <w:shd w:val="clear" w:color="auto" w:fill="F4F4F4"/>
        </w:rPr>
        <w:t xml:space="preserve"> </w:t>
      </w:r>
      <w:r w:rsidR="00ED3961">
        <w:rPr>
          <w:rFonts w:ascii="Arial" w:hAnsi="Arial" w:cs="Arial"/>
          <w:sz w:val="24"/>
          <w:szCs w:val="24"/>
        </w:rPr>
        <w:t>See Blackboard</w:t>
      </w:r>
    </w:p>
    <w:p w14:paraId="5B6CD8A0" w14:textId="17671B5C" w:rsidR="008D0C39" w:rsidRDefault="008D0C39" w:rsidP="008D0C39">
      <w:pPr>
        <w:spacing w:after="0"/>
        <w:rPr>
          <w:rFonts w:ascii="Arial" w:hAnsi="Arial" w:cs="Arial"/>
          <w:sz w:val="24"/>
          <w:szCs w:val="24"/>
        </w:rPr>
      </w:pPr>
      <w:r>
        <w:rPr>
          <w:rFonts w:ascii="Arial" w:hAnsi="Arial" w:cs="Arial"/>
          <w:sz w:val="24"/>
          <w:szCs w:val="24"/>
        </w:rPr>
        <w:t>Phone:</w:t>
      </w:r>
      <w:r w:rsidR="003825C3">
        <w:rPr>
          <w:rFonts w:ascii="Arial" w:hAnsi="Arial" w:cs="Arial"/>
          <w:sz w:val="24"/>
          <w:szCs w:val="24"/>
        </w:rPr>
        <w:t xml:space="preserve"> 910-</w:t>
      </w:r>
      <w:r w:rsidR="00ED3961">
        <w:rPr>
          <w:rFonts w:ascii="Arial" w:hAnsi="Arial" w:cs="Arial"/>
          <w:sz w:val="24"/>
          <w:szCs w:val="24"/>
        </w:rPr>
        <w:t>486-3967</w:t>
      </w:r>
    </w:p>
    <w:p w14:paraId="79BF607E" w14:textId="2FB7FB9B" w:rsidR="008D0C39" w:rsidRDefault="008D0C39" w:rsidP="008D0C39">
      <w:pPr>
        <w:spacing w:after="0"/>
        <w:rPr>
          <w:rFonts w:ascii="Arial" w:hAnsi="Arial" w:cs="Arial"/>
          <w:sz w:val="24"/>
          <w:szCs w:val="24"/>
        </w:rPr>
      </w:pPr>
      <w:r>
        <w:rPr>
          <w:rFonts w:ascii="Arial" w:hAnsi="Arial" w:cs="Arial"/>
          <w:sz w:val="24"/>
          <w:szCs w:val="24"/>
        </w:rPr>
        <w:t xml:space="preserve">Email: </w:t>
      </w:r>
      <w:r w:rsidR="00ED3961">
        <w:rPr>
          <w:rFonts w:ascii="Arial" w:hAnsi="Arial" w:cs="Arial"/>
          <w:sz w:val="24"/>
          <w:szCs w:val="24"/>
        </w:rPr>
        <w:t>norrisa</w:t>
      </w:r>
      <w:r w:rsidR="005B367F" w:rsidRPr="005B367F">
        <w:rPr>
          <w:rFonts w:ascii="Arial" w:hAnsi="Arial" w:cs="Arial"/>
          <w:sz w:val="24"/>
          <w:szCs w:val="24"/>
        </w:rPr>
        <w:t>@faytechcc.edu</w:t>
      </w:r>
    </w:p>
    <w:p w14:paraId="3F076D71" w14:textId="77777777" w:rsidR="005B367F" w:rsidRDefault="005B367F" w:rsidP="008D0C39">
      <w:pPr>
        <w:spacing w:after="0"/>
        <w:rPr>
          <w:rFonts w:ascii="Arial" w:hAnsi="Arial" w:cs="Arial"/>
          <w:sz w:val="24"/>
          <w:szCs w:val="24"/>
        </w:rPr>
      </w:pPr>
    </w:p>
    <w:p w14:paraId="1AFE5A1A" w14:textId="77777777" w:rsidR="00C769C7" w:rsidRDefault="00C769C7" w:rsidP="00C769C7">
      <w:pPr>
        <w:pStyle w:val="Heading1"/>
      </w:pPr>
      <w:r>
        <w:t>Course Description:</w:t>
      </w:r>
    </w:p>
    <w:p w14:paraId="227CD0F0" w14:textId="77777777" w:rsidR="007453D9" w:rsidRDefault="007453D9" w:rsidP="007453D9">
      <w:pPr>
        <w:rPr>
          <w:rFonts w:ascii="Arial" w:hAnsi="Arial" w:cs="Arial"/>
          <w:sz w:val="24"/>
        </w:rPr>
      </w:pPr>
      <w:r w:rsidRPr="004D14D6">
        <w:rPr>
          <w:rFonts w:ascii="Arial" w:hAnsi="Arial" w:cs="Arial"/>
          <w:sz w:val="24"/>
        </w:rPr>
        <w:t xml:space="preserve">This course </w:t>
      </w:r>
      <w:r>
        <w:rPr>
          <w:rFonts w:ascii="Arial" w:hAnsi="Arial" w:cs="Arial"/>
          <w:sz w:val="24"/>
        </w:rPr>
        <w:t xml:space="preserve">introduces advanced computer programming using the Python programming language. Emphasis is placed on advanced programming concepts including advanced algorithms and programming principles using standard and </w:t>
      </w:r>
      <w:proofErr w:type="gramStart"/>
      <w:r>
        <w:rPr>
          <w:rFonts w:ascii="Arial" w:hAnsi="Arial" w:cs="Arial"/>
          <w:sz w:val="24"/>
        </w:rPr>
        <w:t>third party</w:t>
      </w:r>
      <w:proofErr w:type="gramEnd"/>
      <w:r>
        <w:rPr>
          <w:rFonts w:ascii="Arial" w:hAnsi="Arial" w:cs="Arial"/>
          <w:sz w:val="24"/>
        </w:rPr>
        <w:t xml:space="preserve"> libraries. </w:t>
      </w:r>
    </w:p>
    <w:p w14:paraId="2968575D" w14:textId="77777777" w:rsidR="007453D9" w:rsidRDefault="007453D9" w:rsidP="007453D9">
      <w:pPr>
        <w:rPr>
          <w:rFonts w:ascii="Arial" w:hAnsi="Arial" w:cs="Arial"/>
          <w:sz w:val="24"/>
        </w:rPr>
      </w:pPr>
      <w:r>
        <w:rPr>
          <w:rFonts w:ascii="Arial" w:hAnsi="Arial" w:cs="Arial"/>
          <w:sz w:val="24"/>
        </w:rPr>
        <w:t>Upon completion, students should be able to design, code, test, and debug advanced Python programs.</w:t>
      </w:r>
    </w:p>
    <w:p w14:paraId="0655B844" w14:textId="77777777" w:rsidR="00C769C7" w:rsidRDefault="00C769C7" w:rsidP="008D0C39">
      <w:pPr>
        <w:spacing w:after="0"/>
        <w:rPr>
          <w:rFonts w:ascii="Arial" w:hAnsi="Arial" w:cs="Arial"/>
          <w:sz w:val="24"/>
          <w:szCs w:val="24"/>
        </w:rPr>
      </w:pPr>
    </w:p>
    <w:p w14:paraId="218AAFF8" w14:textId="3AC9978E" w:rsidR="00C769C7" w:rsidRDefault="00C769C7" w:rsidP="00C769C7">
      <w:pPr>
        <w:pStyle w:val="Heading1"/>
      </w:pPr>
      <w:r>
        <w:t xml:space="preserve">Course Prerequisites: </w:t>
      </w:r>
      <w:r w:rsidR="007453D9">
        <w:rPr>
          <w:b w:val="0"/>
        </w:rPr>
        <w:t>CSC121</w:t>
      </w:r>
    </w:p>
    <w:p w14:paraId="608D7776" w14:textId="77777777" w:rsidR="00C769C7" w:rsidRDefault="00C769C7" w:rsidP="00C769C7">
      <w:pPr>
        <w:spacing w:after="0"/>
        <w:rPr>
          <w:rFonts w:ascii="Arial" w:hAnsi="Arial" w:cs="Arial"/>
          <w:sz w:val="24"/>
          <w:szCs w:val="24"/>
        </w:rPr>
      </w:pPr>
    </w:p>
    <w:p w14:paraId="2E2CD6D0" w14:textId="77777777" w:rsidR="00C769C7" w:rsidRPr="00C769C7" w:rsidRDefault="00C769C7" w:rsidP="00C769C7">
      <w:pPr>
        <w:pStyle w:val="Heading1"/>
      </w:pPr>
      <w:r>
        <w:t xml:space="preserve">Course Co-requisites: </w:t>
      </w:r>
      <w:r w:rsidRPr="00EE37D4">
        <w:rPr>
          <w:b w:val="0"/>
        </w:rPr>
        <w:t>None</w:t>
      </w:r>
    </w:p>
    <w:p w14:paraId="587E4FFF" w14:textId="77777777" w:rsidR="00246F53" w:rsidRDefault="00246F53">
      <w:pPr>
        <w:rPr>
          <w:rFonts w:ascii="Arial" w:eastAsiaTheme="majorEastAsia" w:hAnsi="Arial" w:cstheme="majorBidi"/>
          <w:b/>
          <w:sz w:val="24"/>
          <w:szCs w:val="32"/>
        </w:rPr>
      </w:pPr>
      <w:r>
        <w:br w:type="page"/>
      </w:r>
    </w:p>
    <w:p w14:paraId="0939C774" w14:textId="3B80D529" w:rsidR="00C769C7" w:rsidRDefault="00C769C7" w:rsidP="00C769C7">
      <w:pPr>
        <w:pStyle w:val="Heading1"/>
      </w:pPr>
      <w:r>
        <w:lastRenderedPageBreak/>
        <w:t xml:space="preserve">Course Objectives: </w:t>
      </w:r>
    </w:p>
    <w:p w14:paraId="08A5511C" w14:textId="0565C5AA" w:rsidR="00C769C7" w:rsidRDefault="00C769C7" w:rsidP="00C769C7">
      <w:pPr>
        <w:spacing w:after="0"/>
        <w:rPr>
          <w:rFonts w:ascii="Arial" w:hAnsi="Arial" w:cs="Arial"/>
          <w:sz w:val="24"/>
          <w:szCs w:val="24"/>
        </w:rPr>
      </w:pPr>
      <w:r>
        <w:rPr>
          <w:rFonts w:ascii="Arial" w:hAnsi="Arial" w:cs="Arial"/>
          <w:sz w:val="24"/>
          <w:szCs w:val="24"/>
        </w:rPr>
        <w:t xml:space="preserve">Upon successful completion of the course, you will </w:t>
      </w:r>
      <w:r w:rsidR="00ED3961">
        <w:rPr>
          <w:rFonts w:ascii="Arial" w:hAnsi="Arial" w:cs="Arial"/>
          <w:sz w:val="24"/>
          <w:szCs w:val="24"/>
        </w:rPr>
        <w:t>be able to</w:t>
      </w:r>
      <w:r>
        <w:rPr>
          <w:rFonts w:ascii="Arial" w:hAnsi="Arial" w:cs="Arial"/>
          <w:sz w:val="24"/>
          <w:szCs w:val="24"/>
        </w:rPr>
        <w:t>:</w:t>
      </w:r>
    </w:p>
    <w:p w14:paraId="2C5CB34C" w14:textId="7B572859" w:rsidR="00ED3961" w:rsidRDefault="00ED3961" w:rsidP="00C769C7">
      <w:pPr>
        <w:spacing w:after="0"/>
        <w:rPr>
          <w:rFonts w:ascii="Arial" w:hAnsi="Arial" w:cs="Arial"/>
          <w:sz w:val="24"/>
          <w:szCs w:val="24"/>
        </w:rPr>
      </w:pPr>
    </w:p>
    <w:p w14:paraId="582CE5FB" w14:textId="77777777" w:rsidR="007453D9" w:rsidRPr="008D70F0" w:rsidRDefault="007453D9" w:rsidP="007453D9">
      <w:pPr>
        <w:pStyle w:val="ListParagraph"/>
        <w:numPr>
          <w:ilvl w:val="0"/>
          <w:numId w:val="20"/>
        </w:numPr>
        <w:spacing w:line="240" w:lineRule="auto"/>
        <w:rPr>
          <w:rFonts w:ascii="Arial" w:hAnsi="Arial" w:cs="Arial"/>
          <w:sz w:val="24"/>
        </w:rPr>
      </w:pPr>
      <w:r w:rsidRPr="008D70F0">
        <w:rPr>
          <w:rFonts w:ascii="Arial" w:hAnsi="Arial" w:cs="Arial"/>
          <w:sz w:val="24"/>
        </w:rPr>
        <w:t>Apply logic to develop problem-solving programs</w:t>
      </w:r>
    </w:p>
    <w:p w14:paraId="4D7FB3A3" w14:textId="77777777" w:rsidR="007453D9" w:rsidRDefault="007453D9" w:rsidP="007453D9">
      <w:pPr>
        <w:pStyle w:val="ListParagraph"/>
        <w:numPr>
          <w:ilvl w:val="0"/>
          <w:numId w:val="20"/>
        </w:numPr>
        <w:spacing w:line="240" w:lineRule="auto"/>
        <w:rPr>
          <w:rFonts w:ascii="Arial" w:hAnsi="Arial" w:cs="Arial"/>
          <w:sz w:val="24"/>
        </w:rPr>
      </w:pPr>
      <w:r>
        <w:rPr>
          <w:rFonts w:ascii="Arial" w:hAnsi="Arial" w:cs="Arial"/>
          <w:sz w:val="24"/>
        </w:rPr>
        <w:t xml:space="preserve">Design </w:t>
      </w:r>
      <w:r w:rsidRPr="008D70F0">
        <w:rPr>
          <w:rFonts w:ascii="Arial" w:hAnsi="Arial" w:cs="Arial"/>
          <w:sz w:val="24"/>
        </w:rPr>
        <w:t>program</w:t>
      </w:r>
      <w:r>
        <w:rPr>
          <w:rFonts w:ascii="Arial" w:hAnsi="Arial" w:cs="Arial"/>
          <w:sz w:val="24"/>
        </w:rPr>
        <w:t>s using object-oriented programming principles</w:t>
      </w:r>
    </w:p>
    <w:p w14:paraId="371B4BCF" w14:textId="77777777" w:rsidR="007453D9" w:rsidRDefault="007453D9" w:rsidP="007453D9">
      <w:pPr>
        <w:pStyle w:val="ListParagraph"/>
        <w:numPr>
          <w:ilvl w:val="0"/>
          <w:numId w:val="20"/>
        </w:numPr>
        <w:spacing w:line="240" w:lineRule="auto"/>
        <w:rPr>
          <w:rFonts w:ascii="Arial" w:hAnsi="Arial" w:cs="Arial"/>
          <w:sz w:val="24"/>
        </w:rPr>
      </w:pPr>
      <w:r>
        <w:rPr>
          <w:rFonts w:ascii="Arial" w:hAnsi="Arial" w:cs="Arial"/>
          <w:sz w:val="24"/>
        </w:rPr>
        <w:t xml:space="preserve">Use external libraries </w:t>
      </w:r>
    </w:p>
    <w:p w14:paraId="2D3804A4" w14:textId="77777777" w:rsidR="007453D9" w:rsidRDefault="007453D9" w:rsidP="007453D9">
      <w:pPr>
        <w:pStyle w:val="ListParagraph"/>
        <w:numPr>
          <w:ilvl w:val="0"/>
          <w:numId w:val="20"/>
        </w:numPr>
        <w:spacing w:line="240" w:lineRule="auto"/>
        <w:rPr>
          <w:rFonts w:ascii="Arial" w:hAnsi="Arial" w:cs="Arial"/>
          <w:sz w:val="24"/>
        </w:rPr>
      </w:pPr>
      <w:r>
        <w:rPr>
          <w:rFonts w:ascii="Arial" w:hAnsi="Arial" w:cs="Arial"/>
          <w:sz w:val="24"/>
        </w:rPr>
        <w:t>Use common data structures to store and represent real-world data</w:t>
      </w:r>
    </w:p>
    <w:p w14:paraId="5916C325" w14:textId="77777777" w:rsidR="007453D9" w:rsidRDefault="007453D9" w:rsidP="007453D9">
      <w:pPr>
        <w:pStyle w:val="ListParagraph"/>
        <w:numPr>
          <w:ilvl w:val="0"/>
          <w:numId w:val="20"/>
        </w:numPr>
        <w:spacing w:line="240" w:lineRule="auto"/>
        <w:rPr>
          <w:rFonts w:ascii="Arial" w:hAnsi="Arial" w:cs="Arial"/>
          <w:sz w:val="24"/>
        </w:rPr>
      </w:pPr>
      <w:r>
        <w:rPr>
          <w:rFonts w:ascii="Arial" w:hAnsi="Arial" w:cs="Arial"/>
          <w:sz w:val="24"/>
        </w:rPr>
        <w:t>Create programs that visualize and analyze data</w:t>
      </w:r>
    </w:p>
    <w:p w14:paraId="59494BCA" w14:textId="77777777" w:rsidR="007453D9" w:rsidRDefault="007453D9" w:rsidP="007453D9">
      <w:pPr>
        <w:pStyle w:val="ListParagraph"/>
        <w:numPr>
          <w:ilvl w:val="0"/>
          <w:numId w:val="20"/>
        </w:numPr>
        <w:spacing w:line="240" w:lineRule="auto"/>
        <w:rPr>
          <w:rFonts w:ascii="Arial" w:hAnsi="Arial" w:cs="Arial"/>
          <w:sz w:val="24"/>
        </w:rPr>
      </w:pPr>
      <w:r>
        <w:rPr>
          <w:rFonts w:ascii="Arial" w:hAnsi="Arial" w:cs="Arial"/>
          <w:sz w:val="24"/>
        </w:rPr>
        <w:t>Create Web-based Python applications</w:t>
      </w:r>
    </w:p>
    <w:p w14:paraId="6BED6D0E" w14:textId="07CC57C5" w:rsidR="007453D9" w:rsidRPr="008D70F0" w:rsidRDefault="007453D9" w:rsidP="007453D9">
      <w:pPr>
        <w:pStyle w:val="ListParagraph"/>
        <w:numPr>
          <w:ilvl w:val="0"/>
          <w:numId w:val="20"/>
        </w:numPr>
        <w:spacing w:line="240" w:lineRule="auto"/>
        <w:rPr>
          <w:rFonts w:ascii="Arial" w:hAnsi="Arial" w:cs="Arial"/>
          <w:sz w:val="24"/>
        </w:rPr>
      </w:pPr>
      <w:r>
        <w:rPr>
          <w:rFonts w:ascii="Arial" w:hAnsi="Arial" w:cs="Arial"/>
          <w:sz w:val="24"/>
        </w:rPr>
        <w:t>Implement basic data science programming principles</w:t>
      </w:r>
    </w:p>
    <w:p w14:paraId="59B3D1F2" w14:textId="77777777" w:rsidR="00ED3961" w:rsidRDefault="00ED3961" w:rsidP="00C769C7">
      <w:pPr>
        <w:spacing w:after="0"/>
        <w:rPr>
          <w:rFonts w:ascii="Arial" w:hAnsi="Arial" w:cs="Arial"/>
          <w:sz w:val="24"/>
          <w:szCs w:val="24"/>
        </w:rPr>
      </w:pPr>
    </w:p>
    <w:p w14:paraId="2573006D" w14:textId="77777777" w:rsidR="00C769C7" w:rsidRDefault="00C769C7" w:rsidP="00C769C7">
      <w:pPr>
        <w:pStyle w:val="Heading1"/>
      </w:pPr>
      <w:r>
        <w:t>Required Textbooks:</w:t>
      </w:r>
    </w:p>
    <w:p w14:paraId="52A1011B" w14:textId="77777777" w:rsidR="007453D9" w:rsidRPr="007453D9" w:rsidRDefault="007453D9" w:rsidP="007453D9">
      <w:pPr>
        <w:tabs>
          <w:tab w:val="left" w:pos="2340"/>
          <w:tab w:val="left" w:pos="4500"/>
          <w:tab w:val="left" w:pos="6930"/>
        </w:tabs>
        <w:spacing w:after="0" w:line="276" w:lineRule="auto"/>
        <w:rPr>
          <w:rFonts w:ascii="Arial" w:hAnsi="Arial" w:cs="Arial"/>
          <w:sz w:val="24"/>
          <w:szCs w:val="24"/>
        </w:rPr>
      </w:pPr>
    </w:p>
    <w:p w14:paraId="31A40B96" w14:textId="5B582869" w:rsidR="007453D9" w:rsidRDefault="007453D9" w:rsidP="007453D9">
      <w:pPr>
        <w:tabs>
          <w:tab w:val="left" w:pos="2340"/>
          <w:tab w:val="left" w:pos="4500"/>
          <w:tab w:val="left" w:pos="6930"/>
        </w:tabs>
        <w:spacing w:after="0" w:line="276" w:lineRule="auto"/>
        <w:rPr>
          <w:rFonts w:ascii="Arial" w:hAnsi="Arial" w:cs="Arial"/>
          <w:sz w:val="24"/>
          <w:szCs w:val="24"/>
        </w:rPr>
      </w:pPr>
      <w:r w:rsidRPr="007453D9">
        <w:rPr>
          <w:rFonts w:ascii="Arial" w:hAnsi="Arial" w:cs="Arial"/>
          <w:sz w:val="24"/>
          <w:szCs w:val="24"/>
        </w:rPr>
        <w:t>Intro to Python for Computer Science and Data Science 1st Edition</w:t>
      </w:r>
    </w:p>
    <w:p w14:paraId="3CB4672B" w14:textId="77777777" w:rsidR="007453D9" w:rsidRDefault="007453D9" w:rsidP="005B367F">
      <w:pPr>
        <w:pStyle w:val="Heading1"/>
        <w:rPr>
          <w:rFonts w:eastAsiaTheme="minorHAnsi" w:cs="Arial"/>
          <w:b w:val="0"/>
          <w:szCs w:val="24"/>
        </w:rPr>
      </w:pPr>
      <w:r w:rsidRPr="007453D9">
        <w:rPr>
          <w:rFonts w:eastAsiaTheme="minorHAnsi" w:cs="Arial"/>
          <w:b w:val="0"/>
          <w:szCs w:val="24"/>
        </w:rPr>
        <w:t xml:space="preserve">ISBN-13: 978-0135404676 </w:t>
      </w:r>
    </w:p>
    <w:p w14:paraId="717118F1" w14:textId="70425B45" w:rsidR="005B367F" w:rsidRDefault="005B367F" w:rsidP="005B367F">
      <w:pPr>
        <w:pStyle w:val="Heading1"/>
      </w:pPr>
      <w:r>
        <w:t>Other Required Materials/Software:</w:t>
      </w:r>
    </w:p>
    <w:p w14:paraId="3E676EF4" w14:textId="60133669" w:rsidR="00513E78" w:rsidRDefault="00513E78" w:rsidP="005B367F">
      <w:pPr>
        <w:tabs>
          <w:tab w:val="left" w:pos="2340"/>
          <w:tab w:val="left" w:pos="4500"/>
          <w:tab w:val="left" w:pos="6930"/>
        </w:tabs>
        <w:rPr>
          <w:rFonts w:ascii="Arial" w:hAnsi="Arial" w:cs="Arial"/>
          <w:sz w:val="24"/>
          <w:szCs w:val="24"/>
        </w:rPr>
      </w:pPr>
      <w:r w:rsidRPr="00513E78">
        <w:rPr>
          <w:rFonts w:ascii="Arial" w:hAnsi="Arial" w:cs="Arial"/>
          <w:sz w:val="24"/>
          <w:szCs w:val="24"/>
        </w:rPr>
        <w:t xml:space="preserve">A flash drive or portable hard drive is required – some course files will be too large to easily transfer through Dropbox or email. </w:t>
      </w:r>
    </w:p>
    <w:p w14:paraId="5C1B340F" w14:textId="69EFEDF9" w:rsidR="007453D9" w:rsidRDefault="007453D9" w:rsidP="005B367F">
      <w:pPr>
        <w:tabs>
          <w:tab w:val="left" w:pos="2340"/>
          <w:tab w:val="left" w:pos="4500"/>
          <w:tab w:val="left" w:pos="6930"/>
        </w:tabs>
        <w:rPr>
          <w:rFonts w:ascii="Arial" w:hAnsi="Arial" w:cs="Arial"/>
          <w:sz w:val="24"/>
          <w:szCs w:val="24"/>
        </w:rPr>
      </w:pPr>
      <w:r>
        <w:rPr>
          <w:rFonts w:ascii="Arial" w:hAnsi="Arial" w:cs="Arial"/>
          <w:sz w:val="24"/>
          <w:szCs w:val="24"/>
        </w:rPr>
        <w:t>Programming assignments will require the Anaconda programming environment for Python, as well as IDLE. Python 3.7 is recommended.</w:t>
      </w:r>
    </w:p>
    <w:p w14:paraId="34895BA6" w14:textId="148DC241" w:rsidR="007453D9" w:rsidRDefault="007453D9" w:rsidP="005B367F">
      <w:pPr>
        <w:tabs>
          <w:tab w:val="left" w:pos="2340"/>
          <w:tab w:val="left" w:pos="4500"/>
          <w:tab w:val="left" w:pos="6930"/>
        </w:tabs>
        <w:rPr>
          <w:rFonts w:ascii="Arial" w:hAnsi="Arial" w:cs="Arial"/>
          <w:sz w:val="24"/>
          <w:szCs w:val="24"/>
        </w:rPr>
      </w:pPr>
      <w:r>
        <w:rPr>
          <w:rFonts w:ascii="Arial" w:hAnsi="Arial" w:cs="Arial"/>
          <w:sz w:val="24"/>
          <w:szCs w:val="24"/>
        </w:rPr>
        <w:t>A programmer’s text editor such as Notepad++ is also recommended.</w:t>
      </w:r>
    </w:p>
    <w:p w14:paraId="1AD6D54E" w14:textId="223DF833" w:rsidR="005B367F" w:rsidRPr="001C3BE9" w:rsidRDefault="005B367F" w:rsidP="005B367F">
      <w:pPr>
        <w:tabs>
          <w:tab w:val="left" w:pos="2340"/>
          <w:tab w:val="left" w:pos="4500"/>
          <w:tab w:val="left" w:pos="6930"/>
        </w:tabs>
        <w:rPr>
          <w:rFonts w:ascii="Arial" w:hAnsi="Arial" w:cs="Arial"/>
          <w:sz w:val="24"/>
          <w:szCs w:val="24"/>
        </w:rPr>
      </w:pPr>
      <w:r w:rsidRPr="001C3BE9">
        <w:rPr>
          <w:rFonts w:ascii="Arial" w:hAnsi="Arial" w:cs="Arial"/>
          <w:sz w:val="24"/>
          <w:szCs w:val="24"/>
        </w:rPr>
        <w:t>To access your Blackboard course site, you will need access to the internet. For best results, use Mozilla Firefox, Google Chrome, or Safari in the most updated version. Keep in mind that if you have difficulties connecting to the class or a slow connection, the problem could be occurring at many levels. Blackboard Technical Support is available at any time, seven days a week by calling 1-888-829-9660.</w:t>
      </w:r>
    </w:p>
    <w:p w14:paraId="3EC1DFA3" w14:textId="77777777" w:rsidR="005B367F" w:rsidRPr="001C3BE9" w:rsidRDefault="005B367F" w:rsidP="005B367F">
      <w:pPr>
        <w:pStyle w:val="Heading2"/>
      </w:pPr>
      <w:r>
        <w:t>Microsoft Office 365</w:t>
      </w:r>
    </w:p>
    <w:p w14:paraId="2EAD42F0" w14:textId="77777777" w:rsidR="005B367F" w:rsidRPr="001C3BE9" w:rsidRDefault="005B367F" w:rsidP="005B367F">
      <w:pPr>
        <w:tabs>
          <w:tab w:val="left" w:pos="2340"/>
          <w:tab w:val="left" w:pos="4500"/>
          <w:tab w:val="left" w:pos="6930"/>
        </w:tabs>
        <w:rPr>
          <w:rFonts w:ascii="Arial" w:hAnsi="Arial" w:cs="Arial"/>
          <w:sz w:val="24"/>
          <w:szCs w:val="24"/>
        </w:rPr>
      </w:pPr>
      <w:r w:rsidRPr="001C3BE9">
        <w:rPr>
          <w:rFonts w:ascii="Arial" w:hAnsi="Arial" w:cs="Arial"/>
          <w:sz w:val="24"/>
          <w:szCs w:val="24"/>
        </w:rPr>
        <w:t>Microsoft Office 365 (Office 201</w:t>
      </w:r>
      <w:r>
        <w:rPr>
          <w:rFonts w:ascii="Arial" w:hAnsi="Arial" w:cs="Arial"/>
          <w:sz w:val="24"/>
          <w:szCs w:val="24"/>
        </w:rPr>
        <w:t>9</w:t>
      </w:r>
      <w:r w:rsidRPr="001C3BE9">
        <w:rPr>
          <w:rFonts w:ascii="Arial" w:hAnsi="Arial" w:cs="Arial"/>
          <w:sz w:val="24"/>
          <w:szCs w:val="24"/>
        </w:rPr>
        <w:t>) is available to currently enrolled students at FTCC. The Microsoft Office 2016 app is available for downl</w:t>
      </w:r>
      <w:r>
        <w:rPr>
          <w:rFonts w:ascii="Arial" w:hAnsi="Arial" w:cs="Arial"/>
          <w:sz w:val="24"/>
          <w:szCs w:val="24"/>
        </w:rPr>
        <w:t xml:space="preserve">oad on up to five (5) computers </w:t>
      </w:r>
      <w:r w:rsidRPr="001C3BE9">
        <w:rPr>
          <w:rFonts w:ascii="Arial" w:hAnsi="Arial" w:cs="Arial"/>
          <w:sz w:val="24"/>
          <w:szCs w:val="24"/>
        </w:rPr>
        <w:t xml:space="preserve">and/or mobile devices. Direct link to download Office 365: </w:t>
      </w:r>
      <w:hyperlink r:id="rId8" w:tooltip="Microsoft Online" w:history="1">
        <w:r w:rsidRPr="00766473">
          <w:rPr>
            <w:rStyle w:val="Hyperlink"/>
            <w:rFonts w:ascii="Arial" w:hAnsi="Arial" w:cs="Arial"/>
            <w:sz w:val="24"/>
            <w:szCs w:val="24"/>
          </w:rPr>
          <w:t>https://login.microsoftonline.com</w:t>
        </w:r>
      </w:hyperlink>
      <w:r>
        <w:rPr>
          <w:rFonts w:ascii="Arial" w:hAnsi="Arial" w:cs="Arial"/>
          <w:sz w:val="24"/>
          <w:szCs w:val="24"/>
        </w:rPr>
        <w:t xml:space="preserve"> (opens in a new window). </w:t>
      </w:r>
    </w:p>
    <w:p w14:paraId="47EDB90B" w14:textId="77777777" w:rsidR="005B367F" w:rsidRDefault="005B367F" w:rsidP="005B367F">
      <w:pPr>
        <w:rPr>
          <w:rFonts w:ascii="Arial" w:hAnsi="Arial" w:cs="Arial"/>
          <w:sz w:val="24"/>
          <w:szCs w:val="24"/>
        </w:rPr>
      </w:pPr>
      <w:r w:rsidRPr="001C3BE9">
        <w:rPr>
          <w:rFonts w:ascii="Arial" w:hAnsi="Arial" w:cs="Arial"/>
          <w:sz w:val="24"/>
          <w:szCs w:val="24"/>
        </w:rPr>
        <w:t>Username: FTCCWebadvisorLogin@ad.faytechcc.edu (example: Smithj1234@ad.faytechcc.edu). Password: Active Directory (WebAdvisor) password (if you have not created an Active Directory (WebAdvisor) password, you will need to do this first).</w:t>
      </w:r>
    </w:p>
    <w:p w14:paraId="05E0BC42" w14:textId="77777777" w:rsidR="005B367F" w:rsidRDefault="005B367F" w:rsidP="005B367F">
      <w:pPr>
        <w:pStyle w:val="Heading1"/>
      </w:pPr>
      <w:r>
        <w:t>Grading Scale:</w:t>
      </w:r>
    </w:p>
    <w:p w14:paraId="19A2DA9D" w14:textId="77777777" w:rsidR="005B367F" w:rsidRPr="007D565E" w:rsidRDefault="005B367F" w:rsidP="005B367F">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5000" w:type="pct"/>
        <w:tblLook w:val="04A0" w:firstRow="1" w:lastRow="0" w:firstColumn="1" w:lastColumn="0" w:noHBand="0" w:noVBand="1"/>
        <w:tblDescription w:val="Grading Scale"/>
      </w:tblPr>
      <w:tblGrid>
        <w:gridCol w:w="4037"/>
        <w:gridCol w:w="5235"/>
        <w:gridCol w:w="6270"/>
      </w:tblGrid>
      <w:tr w:rsidR="005B367F" w:rsidRPr="00887F23" w14:paraId="123066DD"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17A97A13" w14:textId="77777777" w:rsidR="005B367F" w:rsidRPr="00887F23" w:rsidRDefault="005B367F" w:rsidP="00ED3961">
            <w:pPr>
              <w:tabs>
                <w:tab w:val="left" w:pos="2340"/>
                <w:tab w:val="left" w:pos="4500"/>
                <w:tab w:val="left" w:pos="6930"/>
              </w:tabs>
              <w:jc w:val="center"/>
            </w:pPr>
            <w:r w:rsidRPr="00887F23">
              <w:lastRenderedPageBreak/>
              <w:t>Numerical Grade</w:t>
            </w:r>
          </w:p>
        </w:tc>
        <w:tc>
          <w:tcPr>
            <w:tcW w:w="1684" w:type="pct"/>
            <w:vAlign w:val="center"/>
          </w:tcPr>
          <w:p w14:paraId="5BBCF7DA" w14:textId="77777777" w:rsidR="005B367F" w:rsidRPr="00887F23" w:rsidRDefault="005B367F" w:rsidP="00ED396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2018" w:type="pct"/>
            <w:vAlign w:val="center"/>
          </w:tcPr>
          <w:p w14:paraId="7B7D54F0" w14:textId="77777777" w:rsidR="005B367F" w:rsidRPr="00887F23" w:rsidRDefault="005B367F" w:rsidP="00ED396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5B367F" w:rsidRPr="00887F23" w14:paraId="6534146F"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65E6E082" w14:textId="77777777" w:rsidR="005B367F" w:rsidRPr="00B660E8" w:rsidRDefault="005B367F" w:rsidP="00ED3961">
            <w:pPr>
              <w:tabs>
                <w:tab w:val="left" w:pos="2340"/>
                <w:tab w:val="left" w:pos="4500"/>
                <w:tab w:val="left" w:pos="6930"/>
              </w:tabs>
              <w:rPr>
                <w:b w:val="0"/>
              </w:rPr>
            </w:pPr>
            <w:r w:rsidRPr="00B660E8">
              <w:rPr>
                <w:b w:val="0"/>
              </w:rPr>
              <w:t>90-100</w:t>
            </w:r>
          </w:p>
        </w:tc>
        <w:tc>
          <w:tcPr>
            <w:tcW w:w="1684" w:type="pct"/>
            <w:vAlign w:val="center"/>
          </w:tcPr>
          <w:p w14:paraId="653FCC37"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A-Excellent</w:t>
            </w:r>
          </w:p>
        </w:tc>
        <w:tc>
          <w:tcPr>
            <w:tcW w:w="2018" w:type="pct"/>
            <w:vAlign w:val="center"/>
          </w:tcPr>
          <w:p w14:paraId="5B8A56E2"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4 grade points per credit hour</w:t>
            </w:r>
          </w:p>
        </w:tc>
      </w:tr>
      <w:tr w:rsidR="005B367F" w:rsidRPr="00887F23" w14:paraId="000A76A3"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1A00DB97" w14:textId="77777777" w:rsidR="005B367F" w:rsidRPr="00B660E8" w:rsidRDefault="005B367F" w:rsidP="00ED3961">
            <w:pPr>
              <w:tabs>
                <w:tab w:val="left" w:pos="2340"/>
                <w:tab w:val="left" w:pos="4500"/>
                <w:tab w:val="left" w:pos="6930"/>
              </w:tabs>
              <w:rPr>
                <w:b w:val="0"/>
              </w:rPr>
            </w:pPr>
            <w:r w:rsidRPr="00B660E8">
              <w:rPr>
                <w:b w:val="0"/>
              </w:rPr>
              <w:t>80-89</w:t>
            </w:r>
          </w:p>
        </w:tc>
        <w:tc>
          <w:tcPr>
            <w:tcW w:w="1684" w:type="pct"/>
            <w:vAlign w:val="center"/>
          </w:tcPr>
          <w:p w14:paraId="2DF4ED99"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B-Good</w:t>
            </w:r>
          </w:p>
        </w:tc>
        <w:tc>
          <w:tcPr>
            <w:tcW w:w="2018" w:type="pct"/>
            <w:vAlign w:val="center"/>
          </w:tcPr>
          <w:p w14:paraId="284BD3D6"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3 grade points per credit hour</w:t>
            </w:r>
          </w:p>
        </w:tc>
      </w:tr>
      <w:tr w:rsidR="005B367F" w:rsidRPr="00887F23" w14:paraId="58C1492B"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2C76000A" w14:textId="77777777" w:rsidR="005B367F" w:rsidRPr="00B660E8" w:rsidRDefault="005B367F" w:rsidP="00ED3961">
            <w:pPr>
              <w:tabs>
                <w:tab w:val="left" w:pos="2340"/>
                <w:tab w:val="left" w:pos="4500"/>
                <w:tab w:val="left" w:pos="6930"/>
              </w:tabs>
              <w:rPr>
                <w:b w:val="0"/>
              </w:rPr>
            </w:pPr>
            <w:r w:rsidRPr="00B660E8">
              <w:rPr>
                <w:b w:val="0"/>
              </w:rPr>
              <w:t>70-79</w:t>
            </w:r>
          </w:p>
        </w:tc>
        <w:tc>
          <w:tcPr>
            <w:tcW w:w="1684" w:type="pct"/>
            <w:vAlign w:val="center"/>
          </w:tcPr>
          <w:p w14:paraId="45EC5BA5"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C-Average</w:t>
            </w:r>
          </w:p>
        </w:tc>
        <w:tc>
          <w:tcPr>
            <w:tcW w:w="2018" w:type="pct"/>
            <w:vAlign w:val="center"/>
          </w:tcPr>
          <w:p w14:paraId="1784B285"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2 grade points per credit hour</w:t>
            </w:r>
          </w:p>
        </w:tc>
      </w:tr>
      <w:tr w:rsidR="005B367F" w:rsidRPr="00887F23" w14:paraId="5A846A83"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0A20E0F3" w14:textId="77777777" w:rsidR="005B367F" w:rsidRPr="00B660E8" w:rsidRDefault="005B367F" w:rsidP="00ED3961">
            <w:pPr>
              <w:tabs>
                <w:tab w:val="left" w:pos="2340"/>
                <w:tab w:val="left" w:pos="4500"/>
                <w:tab w:val="left" w:pos="6930"/>
              </w:tabs>
              <w:rPr>
                <w:b w:val="0"/>
              </w:rPr>
            </w:pPr>
            <w:r w:rsidRPr="00B660E8">
              <w:rPr>
                <w:b w:val="0"/>
              </w:rPr>
              <w:t>60-69</w:t>
            </w:r>
          </w:p>
        </w:tc>
        <w:tc>
          <w:tcPr>
            <w:tcW w:w="1684" w:type="pct"/>
            <w:vAlign w:val="center"/>
          </w:tcPr>
          <w:p w14:paraId="2A627417"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D-Below Average</w:t>
            </w:r>
          </w:p>
        </w:tc>
        <w:tc>
          <w:tcPr>
            <w:tcW w:w="2018" w:type="pct"/>
            <w:vAlign w:val="center"/>
          </w:tcPr>
          <w:p w14:paraId="1E0C5778"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1 grade point per credit hour</w:t>
            </w:r>
          </w:p>
        </w:tc>
      </w:tr>
      <w:tr w:rsidR="005B367F" w:rsidRPr="00887F23" w14:paraId="716E4C2A" w14:textId="77777777" w:rsidTr="00ED39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9" w:type="pct"/>
            <w:vAlign w:val="center"/>
          </w:tcPr>
          <w:p w14:paraId="24F70E37" w14:textId="77777777" w:rsidR="005B367F" w:rsidRPr="00B660E8" w:rsidRDefault="005B367F" w:rsidP="00ED3961">
            <w:pPr>
              <w:tabs>
                <w:tab w:val="left" w:pos="2340"/>
                <w:tab w:val="left" w:pos="4500"/>
                <w:tab w:val="left" w:pos="6930"/>
              </w:tabs>
              <w:rPr>
                <w:b w:val="0"/>
              </w:rPr>
            </w:pPr>
            <w:r w:rsidRPr="00B660E8">
              <w:rPr>
                <w:b w:val="0"/>
              </w:rPr>
              <w:t>0-59</w:t>
            </w:r>
          </w:p>
        </w:tc>
        <w:tc>
          <w:tcPr>
            <w:tcW w:w="1684" w:type="pct"/>
            <w:vAlign w:val="center"/>
          </w:tcPr>
          <w:p w14:paraId="34E919AA"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F-Failure</w:t>
            </w:r>
          </w:p>
        </w:tc>
        <w:tc>
          <w:tcPr>
            <w:tcW w:w="2018" w:type="pct"/>
            <w:vAlign w:val="center"/>
          </w:tcPr>
          <w:p w14:paraId="6D8A65BF" w14:textId="77777777" w:rsidR="005B367F" w:rsidRPr="00B660E8" w:rsidRDefault="005B367F" w:rsidP="00ED396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rPr>
                <w:b w:val="0"/>
              </w:rPr>
            </w:pPr>
            <w:r w:rsidRPr="00B660E8">
              <w:rPr>
                <w:b w:val="0"/>
              </w:rPr>
              <w:t>0 grade point</w:t>
            </w:r>
          </w:p>
        </w:tc>
      </w:tr>
    </w:tbl>
    <w:p w14:paraId="2F6CEA29" w14:textId="77777777" w:rsidR="005B367F" w:rsidRPr="00887F23" w:rsidRDefault="005B367F" w:rsidP="005B367F">
      <w:pPr>
        <w:tabs>
          <w:tab w:val="left" w:pos="2340"/>
          <w:tab w:val="left" w:pos="4500"/>
          <w:tab w:val="left" w:pos="6930"/>
        </w:tabs>
      </w:pPr>
    </w:p>
    <w:p w14:paraId="005FE6F6" w14:textId="04458FEB" w:rsidR="005B367F" w:rsidRDefault="005B367F" w:rsidP="005B367F">
      <w:pPr>
        <w:rPr>
          <w:rFonts w:ascii="Arial" w:hAnsi="Arial" w:cs="Arial"/>
          <w:sz w:val="24"/>
          <w:szCs w:val="24"/>
        </w:rPr>
      </w:pPr>
      <w:r w:rsidRPr="007D565E">
        <w:rPr>
          <w:rFonts w:ascii="Arial" w:hAnsi="Arial" w:cs="Arial"/>
          <w:sz w:val="24"/>
          <w:szCs w:val="24"/>
        </w:rPr>
        <w:t xml:space="preserve">The complete grading scale </w:t>
      </w:r>
      <w:r>
        <w:rPr>
          <w:rFonts w:ascii="Arial" w:hAnsi="Arial" w:cs="Arial"/>
          <w:sz w:val="24"/>
          <w:szCs w:val="24"/>
        </w:rPr>
        <w:t>description may be</w:t>
      </w:r>
      <w:r w:rsidRPr="007D565E">
        <w:rPr>
          <w:rFonts w:ascii="Arial" w:hAnsi="Arial" w:cs="Arial"/>
          <w:sz w:val="24"/>
          <w:szCs w:val="24"/>
        </w:rPr>
        <w:t xml:space="preserve"> found in the current FTCC Student Handbook under “Academic Information.”</w:t>
      </w:r>
    </w:p>
    <w:p w14:paraId="7BAECA70" w14:textId="77777777" w:rsidR="00246F53" w:rsidRDefault="00246F53" w:rsidP="005B367F">
      <w:pPr>
        <w:rPr>
          <w:rFonts w:ascii="Arial" w:hAnsi="Arial" w:cs="Arial"/>
          <w:sz w:val="24"/>
          <w:szCs w:val="24"/>
        </w:rPr>
      </w:pPr>
    </w:p>
    <w:p w14:paraId="7A2C2A74" w14:textId="413CA672" w:rsidR="003E659B" w:rsidRPr="000A69E5" w:rsidRDefault="003E659B" w:rsidP="00246F53">
      <w:pPr>
        <w:pStyle w:val="Heading1"/>
      </w:pPr>
      <w:r>
        <w:t>Course Requirements/Methods of Evaluation</w:t>
      </w:r>
      <w:r w:rsidRPr="000A69E5">
        <w:t>:</w:t>
      </w:r>
    </w:p>
    <w:p w14:paraId="3C93CFA5" w14:textId="77777777" w:rsidR="00246F53" w:rsidRDefault="00246F53" w:rsidP="003E659B">
      <w:pPr>
        <w:tabs>
          <w:tab w:val="left" w:pos="2340"/>
          <w:tab w:val="left" w:pos="4500"/>
          <w:tab w:val="left" w:pos="6930"/>
        </w:tabs>
        <w:rPr>
          <w:rFonts w:ascii="Arial" w:hAnsi="Arial" w:cs="Arial"/>
          <w:sz w:val="24"/>
          <w:szCs w:val="24"/>
        </w:rPr>
      </w:pPr>
    </w:p>
    <w:p w14:paraId="0B65A21A" w14:textId="7B9920FF" w:rsidR="003E659B" w:rsidRDefault="003E659B" w:rsidP="003E659B">
      <w:pPr>
        <w:tabs>
          <w:tab w:val="left" w:pos="2340"/>
          <w:tab w:val="left" w:pos="4500"/>
          <w:tab w:val="left" w:pos="6930"/>
        </w:tabs>
        <w:rPr>
          <w:rFonts w:ascii="Arial" w:hAnsi="Arial" w:cs="Arial"/>
          <w:sz w:val="24"/>
          <w:szCs w:val="24"/>
        </w:rPr>
      </w:pPr>
      <w:r w:rsidRPr="000A69E5">
        <w:rPr>
          <w:rFonts w:ascii="Arial" w:hAnsi="Arial" w:cs="Arial"/>
          <w:sz w:val="24"/>
          <w:szCs w:val="24"/>
        </w:rPr>
        <w:t>Your grade in this course will reflect the execution, submission, and quality of the work you produce.</w:t>
      </w:r>
      <w:r>
        <w:rPr>
          <w:rFonts w:ascii="Arial" w:hAnsi="Arial" w:cs="Arial"/>
          <w:sz w:val="24"/>
          <w:szCs w:val="24"/>
        </w:rPr>
        <w:t xml:space="preserve">  Letter grades will be determined on the following weighted categories:</w:t>
      </w:r>
    </w:p>
    <w:tbl>
      <w:tblPr>
        <w:tblStyle w:val="TableGrid"/>
        <w:tblW w:w="5000" w:type="pct"/>
        <w:tblLook w:val="04A0" w:firstRow="1" w:lastRow="0" w:firstColumn="1" w:lastColumn="0" w:noHBand="0" w:noVBand="1"/>
        <w:tblCaption w:val="Evaluation Categories and Weight"/>
        <w:tblDescription w:val="Categories and Weight to equal overall course grade"/>
      </w:tblPr>
      <w:tblGrid>
        <w:gridCol w:w="11243"/>
        <w:gridCol w:w="4299"/>
      </w:tblGrid>
      <w:tr w:rsidR="003E659B" w:rsidRPr="000A69E5" w14:paraId="4C3AA022" w14:textId="77777777" w:rsidTr="00ED3961">
        <w:trPr>
          <w:tblHeader/>
        </w:trPr>
        <w:tc>
          <w:tcPr>
            <w:tcW w:w="3617" w:type="pct"/>
          </w:tcPr>
          <w:p w14:paraId="550867FB" w14:textId="77777777" w:rsidR="003E659B" w:rsidRPr="000A69E5" w:rsidRDefault="003E659B" w:rsidP="00ED3961">
            <w:pPr>
              <w:rPr>
                <w:rFonts w:ascii="Arial" w:hAnsi="Arial" w:cs="Arial"/>
                <w:b/>
                <w:sz w:val="24"/>
                <w:szCs w:val="24"/>
              </w:rPr>
            </w:pPr>
            <w:r w:rsidRPr="000A69E5">
              <w:rPr>
                <w:rFonts w:ascii="Arial" w:hAnsi="Arial" w:cs="Arial"/>
                <w:b/>
                <w:sz w:val="24"/>
                <w:szCs w:val="24"/>
              </w:rPr>
              <w:t>Categories</w:t>
            </w:r>
          </w:p>
        </w:tc>
        <w:tc>
          <w:tcPr>
            <w:tcW w:w="1383" w:type="pct"/>
          </w:tcPr>
          <w:p w14:paraId="3E89EC4A" w14:textId="77777777" w:rsidR="003E659B" w:rsidRPr="000A69E5" w:rsidRDefault="003E659B" w:rsidP="00ED3961">
            <w:pPr>
              <w:rPr>
                <w:rFonts w:ascii="Arial" w:hAnsi="Arial" w:cs="Arial"/>
                <w:b/>
                <w:sz w:val="24"/>
                <w:szCs w:val="24"/>
              </w:rPr>
            </w:pPr>
            <w:r w:rsidRPr="000A69E5">
              <w:rPr>
                <w:rFonts w:ascii="Arial" w:hAnsi="Arial" w:cs="Arial"/>
                <w:b/>
                <w:sz w:val="24"/>
                <w:szCs w:val="24"/>
              </w:rPr>
              <w:t>Weight</w:t>
            </w:r>
          </w:p>
        </w:tc>
      </w:tr>
      <w:tr w:rsidR="003E659B" w14:paraId="08A98127" w14:textId="77777777" w:rsidTr="00ED3961">
        <w:tc>
          <w:tcPr>
            <w:tcW w:w="3617" w:type="pct"/>
          </w:tcPr>
          <w:p w14:paraId="001E1C9C" w14:textId="70C32BFE" w:rsidR="003E659B" w:rsidRDefault="00513E78" w:rsidP="00ED3961">
            <w:pPr>
              <w:rPr>
                <w:rFonts w:ascii="Arial" w:hAnsi="Arial" w:cs="Arial"/>
                <w:sz w:val="24"/>
                <w:szCs w:val="24"/>
              </w:rPr>
            </w:pPr>
            <w:r>
              <w:rPr>
                <w:rFonts w:ascii="Arial" w:hAnsi="Arial" w:cs="Arial"/>
                <w:sz w:val="24"/>
                <w:szCs w:val="24"/>
              </w:rPr>
              <w:t>Tutorials</w:t>
            </w:r>
            <w:r w:rsidR="000C19FD">
              <w:rPr>
                <w:rFonts w:ascii="Arial" w:hAnsi="Arial" w:cs="Arial"/>
                <w:sz w:val="24"/>
                <w:szCs w:val="24"/>
              </w:rPr>
              <w:t xml:space="preserve"> </w:t>
            </w:r>
          </w:p>
        </w:tc>
        <w:tc>
          <w:tcPr>
            <w:tcW w:w="1383" w:type="pct"/>
          </w:tcPr>
          <w:p w14:paraId="1E3C4180" w14:textId="437B2A59" w:rsidR="003E659B" w:rsidRDefault="000C19FD" w:rsidP="00ED3961">
            <w:pPr>
              <w:rPr>
                <w:rFonts w:ascii="Arial" w:hAnsi="Arial" w:cs="Arial"/>
                <w:sz w:val="24"/>
                <w:szCs w:val="24"/>
              </w:rPr>
            </w:pPr>
            <w:r>
              <w:rPr>
                <w:rFonts w:ascii="Arial" w:hAnsi="Arial" w:cs="Arial"/>
                <w:sz w:val="24"/>
                <w:szCs w:val="24"/>
              </w:rPr>
              <w:t>2</w:t>
            </w:r>
            <w:r w:rsidR="00513E78">
              <w:rPr>
                <w:rFonts w:ascii="Arial" w:hAnsi="Arial" w:cs="Arial"/>
                <w:sz w:val="24"/>
                <w:szCs w:val="24"/>
              </w:rPr>
              <w:t>0</w:t>
            </w:r>
            <w:r w:rsidR="003E659B">
              <w:rPr>
                <w:rFonts w:ascii="Arial" w:hAnsi="Arial" w:cs="Arial"/>
                <w:sz w:val="24"/>
                <w:szCs w:val="24"/>
              </w:rPr>
              <w:t>%</w:t>
            </w:r>
          </w:p>
        </w:tc>
      </w:tr>
      <w:tr w:rsidR="003E659B" w14:paraId="6132875E" w14:textId="77777777" w:rsidTr="00ED3961">
        <w:tc>
          <w:tcPr>
            <w:tcW w:w="3617" w:type="pct"/>
          </w:tcPr>
          <w:p w14:paraId="69CC7920" w14:textId="78760F76" w:rsidR="003E659B" w:rsidRDefault="000C19FD" w:rsidP="00ED3961">
            <w:pPr>
              <w:rPr>
                <w:rFonts w:ascii="Arial" w:hAnsi="Arial" w:cs="Arial"/>
                <w:sz w:val="24"/>
                <w:szCs w:val="24"/>
              </w:rPr>
            </w:pPr>
            <w:r>
              <w:rPr>
                <w:rFonts w:ascii="Arial" w:hAnsi="Arial" w:cs="Arial"/>
                <w:sz w:val="24"/>
                <w:szCs w:val="24"/>
              </w:rPr>
              <w:t>Labs and Quizzes</w:t>
            </w:r>
          </w:p>
        </w:tc>
        <w:tc>
          <w:tcPr>
            <w:tcW w:w="1383" w:type="pct"/>
          </w:tcPr>
          <w:p w14:paraId="644FB729" w14:textId="1891DAF5" w:rsidR="003E659B" w:rsidRDefault="000C19FD" w:rsidP="00ED3961">
            <w:pPr>
              <w:rPr>
                <w:rFonts w:ascii="Arial" w:hAnsi="Arial" w:cs="Arial"/>
                <w:sz w:val="24"/>
                <w:szCs w:val="24"/>
              </w:rPr>
            </w:pPr>
            <w:r>
              <w:rPr>
                <w:rFonts w:ascii="Arial" w:hAnsi="Arial" w:cs="Arial"/>
                <w:sz w:val="24"/>
                <w:szCs w:val="24"/>
              </w:rPr>
              <w:t>3</w:t>
            </w:r>
            <w:r w:rsidR="00513E78">
              <w:rPr>
                <w:rFonts w:ascii="Arial" w:hAnsi="Arial" w:cs="Arial"/>
                <w:sz w:val="24"/>
                <w:szCs w:val="24"/>
              </w:rPr>
              <w:t>0</w:t>
            </w:r>
            <w:r w:rsidR="003E659B">
              <w:rPr>
                <w:rFonts w:ascii="Arial" w:hAnsi="Arial" w:cs="Arial"/>
                <w:sz w:val="24"/>
                <w:szCs w:val="24"/>
              </w:rPr>
              <w:t>%</w:t>
            </w:r>
          </w:p>
        </w:tc>
      </w:tr>
      <w:tr w:rsidR="007453D9" w14:paraId="2211263A" w14:textId="77777777" w:rsidTr="00ED3961">
        <w:tc>
          <w:tcPr>
            <w:tcW w:w="3617" w:type="pct"/>
          </w:tcPr>
          <w:p w14:paraId="696E6C3E" w14:textId="2E422A41" w:rsidR="007453D9" w:rsidRDefault="007453D9" w:rsidP="00ED3961">
            <w:pPr>
              <w:rPr>
                <w:rFonts w:ascii="Arial" w:hAnsi="Arial" w:cs="Arial"/>
                <w:sz w:val="24"/>
                <w:szCs w:val="24"/>
              </w:rPr>
            </w:pPr>
            <w:r>
              <w:rPr>
                <w:rFonts w:ascii="Arial" w:hAnsi="Arial" w:cs="Arial"/>
                <w:sz w:val="24"/>
                <w:szCs w:val="24"/>
              </w:rPr>
              <w:t>Homework</w:t>
            </w:r>
          </w:p>
        </w:tc>
        <w:tc>
          <w:tcPr>
            <w:tcW w:w="1383" w:type="pct"/>
          </w:tcPr>
          <w:p w14:paraId="4C3B82AE" w14:textId="72F9AD2F" w:rsidR="007453D9" w:rsidRDefault="000C19FD" w:rsidP="00ED3961">
            <w:pPr>
              <w:rPr>
                <w:rFonts w:ascii="Arial" w:hAnsi="Arial" w:cs="Arial"/>
                <w:sz w:val="24"/>
                <w:szCs w:val="24"/>
              </w:rPr>
            </w:pPr>
            <w:r>
              <w:rPr>
                <w:rFonts w:ascii="Arial" w:hAnsi="Arial" w:cs="Arial"/>
                <w:sz w:val="24"/>
                <w:szCs w:val="24"/>
              </w:rPr>
              <w:t>3</w:t>
            </w:r>
            <w:r w:rsidR="007453D9">
              <w:rPr>
                <w:rFonts w:ascii="Arial" w:hAnsi="Arial" w:cs="Arial"/>
                <w:sz w:val="24"/>
                <w:szCs w:val="24"/>
              </w:rPr>
              <w:t>0%</w:t>
            </w:r>
          </w:p>
        </w:tc>
      </w:tr>
      <w:tr w:rsidR="003E659B" w14:paraId="3C1647B7" w14:textId="77777777" w:rsidTr="00ED3961">
        <w:tc>
          <w:tcPr>
            <w:tcW w:w="3617" w:type="pct"/>
          </w:tcPr>
          <w:p w14:paraId="355D7257" w14:textId="5E61F9A9" w:rsidR="003E659B" w:rsidRDefault="00513E78" w:rsidP="00ED3961">
            <w:pPr>
              <w:rPr>
                <w:rFonts w:ascii="Arial" w:hAnsi="Arial" w:cs="Arial"/>
                <w:sz w:val="24"/>
                <w:szCs w:val="24"/>
              </w:rPr>
            </w:pPr>
            <w:r>
              <w:rPr>
                <w:rFonts w:ascii="Arial" w:hAnsi="Arial" w:cs="Arial"/>
                <w:sz w:val="24"/>
                <w:szCs w:val="24"/>
              </w:rPr>
              <w:t>Final Project</w:t>
            </w:r>
          </w:p>
        </w:tc>
        <w:tc>
          <w:tcPr>
            <w:tcW w:w="1383" w:type="pct"/>
          </w:tcPr>
          <w:p w14:paraId="5CF84906" w14:textId="50F4BDFC" w:rsidR="003E659B" w:rsidRDefault="007453D9" w:rsidP="00ED3961">
            <w:pPr>
              <w:rPr>
                <w:rFonts w:ascii="Arial" w:hAnsi="Arial" w:cs="Arial"/>
                <w:sz w:val="24"/>
                <w:szCs w:val="24"/>
              </w:rPr>
            </w:pPr>
            <w:r>
              <w:rPr>
                <w:rFonts w:ascii="Arial" w:hAnsi="Arial" w:cs="Arial"/>
                <w:sz w:val="24"/>
                <w:szCs w:val="24"/>
              </w:rPr>
              <w:t>1</w:t>
            </w:r>
            <w:r w:rsidR="00513E78">
              <w:rPr>
                <w:rFonts w:ascii="Arial" w:hAnsi="Arial" w:cs="Arial"/>
                <w:sz w:val="24"/>
                <w:szCs w:val="24"/>
              </w:rPr>
              <w:t>0</w:t>
            </w:r>
            <w:r w:rsidR="003E659B">
              <w:rPr>
                <w:rFonts w:ascii="Arial" w:hAnsi="Arial" w:cs="Arial"/>
                <w:sz w:val="24"/>
                <w:szCs w:val="24"/>
              </w:rPr>
              <w:t>%</w:t>
            </w:r>
          </w:p>
        </w:tc>
      </w:tr>
      <w:tr w:rsidR="003E659B" w14:paraId="7E62C3FE" w14:textId="77777777" w:rsidTr="00ED3961">
        <w:tc>
          <w:tcPr>
            <w:tcW w:w="3617" w:type="pct"/>
          </w:tcPr>
          <w:p w14:paraId="3DCA1DD5" w14:textId="28770D53" w:rsidR="003E659B" w:rsidRDefault="00513E78" w:rsidP="00ED3961">
            <w:pPr>
              <w:rPr>
                <w:rFonts w:ascii="Arial" w:hAnsi="Arial" w:cs="Arial"/>
                <w:sz w:val="24"/>
                <w:szCs w:val="24"/>
              </w:rPr>
            </w:pPr>
            <w:r>
              <w:rPr>
                <w:rFonts w:ascii="Arial" w:hAnsi="Arial" w:cs="Arial"/>
                <w:sz w:val="24"/>
                <w:szCs w:val="24"/>
              </w:rPr>
              <w:t>Online Software Portfolio</w:t>
            </w:r>
          </w:p>
        </w:tc>
        <w:tc>
          <w:tcPr>
            <w:tcW w:w="1383" w:type="pct"/>
          </w:tcPr>
          <w:p w14:paraId="0DE752DE" w14:textId="77777777" w:rsidR="003E659B" w:rsidRDefault="003E659B" w:rsidP="00ED3961">
            <w:pPr>
              <w:rPr>
                <w:rFonts w:ascii="Arial" w:hAnsi="Arial" w:cs="Arial"/>
                <w:sz w:val="24"/>
                <w:szCs w:val="24"/>
              </w:rPr>
            </w:pPr>
            <w:r>
              <w:rPr>
                <w:rFonts w:ascii="Arial" w:hAnsi="Arial" w:cs="Arial"/>
                <w:sz w:val="24"/>
                <w:szCs w:val="24"/>
              </w:rPr>
              <w:t>10%</w:t>
            </w:r>
          </w:p>
        </w:tc>
      </w:tr>
    </w:tbl>
    <w:p w14:paraId="00867005" w14:textId="77777777" w:rsidR="008D0C39" w:rsidRDefault="008D0C39" w:rsidP="008D0C39">
      <w:pPr>
        <w:spacing w:after="0"/>
        <w:rPr>
          <w:rFonts w:ascii="Arial" w:hAnsi="Arial" w:cs="Arial"/>
          <w:sz w:val="24"/>
          <w:szCs w:val="24"/>
        </w:rPr>
      </w:pPr>
    </w:p>
    <w:p w14:paraId="4084314E" w14:textId="77777777" w:rsidR="003E659B" w:rsidRDefault="003E659B" w:rsidP="003E659B">
      <w:pPr>
        <w:pStyle w:val="Heading1"/>
      </w:pPr>
      <w:r>
        <w:t>Departmental Policies:</w:t>
      </w:r>
    </w:p>
    <w:p w14:paraId="2A644DBD" w14:textId="77777777" w:rsidR="003E659B" w:rsidRDefault="003E659B" w:rsidP="008D0C39">
      <w:pPr>
        <w:spacing w:after="0"/>
        <w:rPr>
          <w:rFonts w:ascii="Arial" w:hAnsi="Arial" w:cs="Arial"/>
          <w:sz w:val="24"/>
          <w:szCs w:val="24"/>
        </w:rPr>
      </w:pPr>
    </w:p>
    <w:p w14:paraId="650706C7" w14:textId="77777777" w:rsidR="003E659B" w:rsidRPr="007D565E" w:rsidRDefault="003E659B" w:rsidP="003E659B">
      <w:pPr>
        <w:pStyle w:val="Heading1"/>
      </w:pPr>
      <w:r w:rsidRPr="007D565E">
        <w:t>Make-up Policy:</w:t>
      </w:r>
    </w:p>
    <w:p w14:paraId="599BE632" w14:textId="77777777" w:rsidR="003E659B" w:rsidRPr="007D565E" w:rsidRDefault="003E659B" w:rsidP="003E659B">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4CDAE734" w14:textId="77777777" w:rsidR="003E659B" w:rsidRPr="007D565E"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r>
        <w:rPr>
          <w:rFonts w:ascii="Arial" w:hAnsi="Arial" w:cs="Arial"/>
          <w:sz w:val="24"/>
          <w:szCs w:val="24"/>
        </w:rPr>
        <w:t xml:space="preserve"> Find the due dates in your course as an attachment or in the grade book.</w:t>
      </w:r>
    </w:p>
    <w:p w14:paraId="04E483F8" w14:textId="77777777" w:rsidR="003E659B" w:rsidRPr="00CD2758"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 xml:space="preserve">No late work will be accepted after </w:t>
      </w:r>
      <w:r>
        <w:rPr>
          <w:rFonts w:ascii="Arial" w:hAnsi="Arial" w:cs="Arial"/>
          <w:sz w:val="24"/>
          <w:szCs w:val="24"/>
        </w:rPr>
        <w:t>the 90 percent date of the term. Ask your instructor about the 90 percent date if you don’t know how to find it.</w:t>
      </w:r>
    </w:p>
    <w:p w14:paraId="4DA77EE9" w14:textId="77777777" w:rsidR="003E659B" w:rsidRPr="007D565E"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r>
        <w:rPr>
          <w:rFonts w:ascii="Arial" w:hAnsi="Arial" w:cs="Arial"/>
          <w:sz w:val="24"/>
          <w:szCs w:val="24"/>
        </w:rPr>
        <w:t xml:space="preserve"> Keep in touch with your instructor and ask which activities are eligible for late submission.</w:t>
      </w:r>
    </w:p>
    <w:p w14:paraId="2DBC84DE" w14:textId="77777777" w:rsidR="003E659B" w:rsidRPr="007D565E"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lastRenderedPageBreak/>
        <w:t>We know that extenuating circumstances can sometime interfere with timely submission of your work. Be sure to tell your instructor right away if you are going to be late with a submission.</w:t>
      </w:r>
    </w:p>
    <w:p w14:paraId="3441F26B" w14:textId="77777777" w:rsidR="003E659B" w:rsidRPr="007D565E"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60FDCE6F" w14:textId="77777777" w:rsidR="003E659B" w:rsidRDefault="003E659B" w:rsidP="003E659B">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14:paraId="03E550D2" w14:textId="77777777" w:rsidR="003E659B" w:rsidRDefault="003E659B" w:rsidP="003E659B">
      <w:pPr>
        <w:pStyle w:val="Heading1"/>
      </w:pPr>
      <w:r>
        <w:t>Course Concerns/Grade Appeals:</w:t>
      </w:r>
    </w:p>
    <w:p w14:paraId="4C3B7AA0" w14:textId="2642D570" w:rsidR="00BD336B" w:rsidRPr="00246F53" w:rsidRDefault="003E659B" w:rsidP="00246F53">
      <w:pPr>
        <w:tabs>
          <w:tab w:val="left" w:pos="2340"/>
          <w:tab w:val="left" w:pos="4500"/>
          <w:tab w:val="left" w:pos="6930"/>
        </w:tabs>
        <w:rPr>
          <w:rFonts w:ascii="Arial" w:hAnsi="Arial" w:cs="Arial"/>
          <w:sz w:val="24"/>
          <w:szCs w:val="24"/>
        </w:rPr>
      </w:pPr>
      <w:r w:rsidRPr="003E659B">
        <w:rPr>
          <w:rFonts w:ascii="Arial" w:hAnsi="Arial" w:cs="Arial"/>
          <w:sz w:val="24"/>
          <w:szCs w:val="24"/>
        </w:rPr>
        <w:t>Students have the right to inquire about academic issues or other concerns related to the classroom environment. Inquiries should be directed to the following persons in the following order:</w:t>
      </w:r>
    </w:p>
    <w:p w14:paraId="755E12D2" w14:textId="157F35B1" w:rsidR="00513E78" w:rsidRDefault="00513E78" w:rsidP="00513E78">
      <w:pPr>
        <w:pStyle w:val="Heading1"/>
      </w:pPr>
      <w:r>
        <w:t>Instructor:</w:t>
      </w:r>
    </w:p>
    <w:p w14:paraId="35050377" w14:textId="77777777" w:rsidR="00513E78" w:rsidRDefault="00513E78" w:rsidP="00513E78">
      <w:pPr>
        <w:spacing w:after="0"/>
        <w:rPr>
          <w:rFonts w:ascii="Arial" w:hAnsi="Arial" w:cs="Arial"/>
          <w:sz w:val="24"/>
          <w:szCs w:val="24"/>
        </w:rPr>
      </w:pPr>
      <w:r>
        <w:rPr>
          <w:rFonts w:ascii="Arial" w:hAnsi="Arial" w:cs="Arial"/>
          <w:sz w:val="24"/>
          <w:szCs w:val="24"/>
        </w:rPr>
        <w:t>Instructor: Andrew Norris</w:t>
      </w:r>
    </w:p>
    <w:p w14:paraId="1C62CBC4" w14:textId="77777777" w:rsidR="00513E78" w:rsidRDefault="00513E78" w:rsidP="00513E78">
      <w:pPr>
        <w:spacing w:after="0"/>
        <w:rPr>
          <w:rFonts w:ascii="Arial" w:hAnsi="Arial" w:cs="Arial"/>
          <w:sz w:val="24"/>
          <w:szCs w:val="24"/>
        </w:rPr>
      </w:pPr>
      <w:r>
        <w:rPr>
          <w:rFonts w:ascii="Arial" w:hAnsi="Arial" w:cs="Arial"/>
          <w:sz w:val="24"/>
          <w:szCs w:val="24"/>
        </w:rPr>
        <w:t>Office Location: ATC 244B</w:t>
      </w:r>
    </w:p>
    <w:p w14:paraId="152FE863" w14:textId="77777777" w:rsidR="00513E78" w:rsidRDefault="00513E78" w:rsidP="00513E78">
      <w:pPr>
        <w:spacing w:after="0"/>
        <w:rPr>
          <w:rFonts w:ascii="Arial" w:hAnsi="Arial" w:cs="Arial"/>
          <w:sz w:val="24"/>
          <w:szCs w:val="24"/>
        </w:rPr>
      </w:pPr>
      <w:r>
        <w:rPr>
          <w:rFonts w:ascii="Arial" w:hAnsi="Arial" w:cs="Arial"/>
          <w:sz w:val="24"/>
          <w:szCs w:val="24"/>
        </w:rPr>
        <w:t>Office Hours:</w:t>
      </w:r>
      <w:r w:rsidRPr="003825C3">
        <w:rPr>
          <w:rFonts w:ascii="Helvetica" w:hAnsi="Helvetica" w:cs="Helvetica"/>
          <w:color w:val="000000"/>
          <w:sz w:val="20"/>
          <w:szCs w:val="20"/>
          <w:shd w:val="clear" w:color="auto" w:fill="F4F4F4"/>
        </w:rPr>
        <w:t xml:space="preserve"> </w:t>
      </w:r>
      <w:r>
        <w:rPr>
          <w:rFonts w:ascii="Arial" w:hAnsi="Arial" w:cs="Arial"/>
          <w:sz w:val="24"/>
          <w:szCs w:val="24"/>
        </w:rPr>
        <w:t>See Blackboard</w:t>
      </w:r>
    </w:p>
    <w:p w14:paraId="69F2CAB2" w14:textId="77777777" w:rsidR="00513E78" w:rsidRDefault="00513E78" w:rsidP="00513E78">
      <w:pPr>
        <w:spacing w:after="0"/>
        <w:rPr>
          <w:rFonts w:ascii="Arial" w:hAnsi="Arial" w:cs="Arial"/>
          <w:sz w:val="24"/>
          <w:szCs w:val="24"/>
        </w:rPr>
      </w:pPr>
      <w:r>
        <w:rPr>
          <w:rFonts w:ascii="Arial" w:hAnsi="Arial" w:cs="Arial"/>
          <w:sz w:val="24"/>
          <w:szCs w:val="24"/>
        </w:rPr>
        <w:t>Phone: 910-486-3967</w:t>
      </w:r>
    </w:p>
    <w:p w14:paraId="2256F95D" w14:textId="77777777" w:rsidR="00513E78" w:rsidRDefault="00513E78" w:rsidP="00513E78">
      <w:pPr>
        <w:spacing w:after="0"/>
        <w:rPr>
          <w:rFonts w:ascii="Arial" w:hAnsi="Arial" w:cs="Arial"/>
          <w:sz w:val="24"/>
          <w:szCs w:val="24"/>
        </w:rPr>
      </w:pPr>
      <w:r>
        <w:rPr>
          <w:rFonts w:ascii="Arial" w:hAnsi="Arial" w:cs="Arial"/>
          <w:sz w:val="24"/>
          <w:szCs w:val="24"/>
        </w:rPr>
        <w:t>Email: norrisa</w:t>
      </w:r>
      <w:r w:rsidRPr="005B367F">
        <w:rPr>
          <w:rFonts w:ascii="Arial" w:hAnsi="Arial" w:cs="Arial"/>
          <w:sz w:val="24"/>
          <w:szCs w:val="24"/>
        </w:rPr>
        <w:t>@faytechcc.edu</w:t>
      </w:r>
    </w:p>
    <w:p w14:paraId="38F8AAAF" w14:textId="20EA2421" w:rsidR="00513E78" w:rsidRDefault="00513E78" w:rsidP="00513E78">
      <w:pPr>
        <w:pStyle w:val="Heading1"/>
      </w:pPr>
      <w:r>
        <w:t>Department Chair:</w:t>
      </w:r>
    </w:p>
    <w:p w14:paraId="36B8CC46" w14:textId="77777777" w:rsidR="00513E78" w:rsidRDefault="00513E78" w:rsidP="00513E78">
      <w:pPr>
        <w:spacing w:after="0"/>
        <w:rPr>
          <w:rFonts w:ascii="Arial" w:hAnsi="Arial" w:cs="Arial"/>
          <w:sz w:val="24"/>
          <w:szCs w:val="24"/>
        </w:rPr>
      </w:pPr>
      <w:r>
        <w:rPr>
          <w:rFonts w:ascii="Arial" w:hAnsi="Arial" w:cs="Arial"/>
          <w:sz w:val="24"/>
          <w:szCs w:val="24"/>
        </w:rPr>
        <w:t>Department Name: Computer Programming &amp; Development</w:t>
      </w:r>
    </w:p>
    <w:p w14:paraId="6A817BF5" w14:textId="77777777" w:rsidR="00513E78" w:rsidRDefault="00513E78" w:rsidP="00513E78">
      <w:pPr>
        <w:spacing w:after="0"/>
        <w:rPr>
          <w:rFonts w:ascii="Arial" w:hAnsi="Arial" w:cs="Arial"/>
          <w:sz w:val="24"/>
          <w:szCs w:val="24"/>
        </w:rPr>
      </w:pPr>
      <w:r>
        <w:rPr>
          <w:rFonts w:ascii="Arial" w:hAnsi="Arial" w:cs="Arial"/>
          <w:sz w:val="24"/>
          <w:szCs w:val="24"/>
        </w:rPr>
        <w:t>Department/Division Chair: Anthony Cameron</w:t>
      </w:r>
    </w:p>
    <w:p w14:paraId="047D60BE" w14:textId="77777777" w:rsidR="00513E78" w:rsidRDefault="00513E78" w:rsidP="00513E78">
      <w:pPr>
        <w:spacing w:after="0"/>
        <w:rPr>
          <w:rFonts w:ascii="Arial" w:hAnsi="Arial" w:cs="Arial"/>
          <w:sz w:val="24"/>
          <w:szCs w:val="24"/>
        </w:rPr>
      </w:pPr>
      <w:r>
        <w:rPr>
          <w:rFonts w:ascii="Arial" w:hAnsi="Arial" w:cs="Arial"/>
          <w:sz w:val="24"/>
          <w:szCs w:val="24"/>
        </w:rPr>
        <w:t>Office Location: ATC 113F</w:t>
      </w:r>
    </w:p>
    <w:p w14:paraId="58F4FA5E" w14:textId="77777777" w:rsidR="00513E78" w:rsidRDefault="00513E78" w:rsidP="00513E78">
      <w:pPr>
        <w:spacing w:after="0"/>
        <w:rPr>
          <w:rFonts w:ascii="Arial" w:hAnsi="Arial" w:cs="Arial"/>
          <w:sz w:val="24"/>
          <w:szCs w:val="24"/>
        </w:rPr>
      </w:pPr>
      <w:r>
        <w:rPr>
          <w:rFonts w:ascii="Arial" w:hAnsi="Arial" w:cs="Arial"/>
          <w:sz w:val="24"/>
          <w:szCs w:val="24"/>
        </w:rPr>
        <w:t>Phone: 910-678-8571</w:t>
      </w:r>
    </w:p>
    <w:p w14:paraId="4935BB78" w14:textId="77777777" w:rsidR="00513E78" w:rsidRDefault="00513E78" w:rsidP="00513E78">
      <w:pPr>
        <w:spacing w:after="0"/>
        <w:rPr>
          <w:rFonts w:ascii="Arial" w:hAnsi="Arial" w:cs="Arial"/>
          <w:sz w:val="24"/>
          <w:szCs w:val="24"/>
        </w:rPr>
      </w:pPr>
      <w:r>
        <w:rPr>
          <w:rFonts w:ascii="Arial" w:hAnsi="Arial" w:cs="Arial"/>
          <w:sz w:val="24"/>
          <w:szCs w:val="24"/>
        </w:rPr>
        <w:t>Email: camerona@faytechcc.edu</w:t>
      </w:r>
    </w:p>
    <w:p w14:paraId="2D65C3D6" w14:textId="77777777" w:rsidR="00513E78" w:rsidRDefault="00513E78" w:rsidP="00513E78">
      <w:pPr>
        <w:spacing w:after="0"/>
        <w:rPr>
          <w:rFonts w:ascii="Arial" w:hAnsi="Arial" w:cs="Arial"/>
          <w:sz w:val="24"/>
          <w:szCs w:val="24"/>
        </w:rPr>
      </w:pPr>
    </w:p>
    <w:p w14:paraId="3416A908" w14:textId="2197C313" w:rsidR="00513E78" w:rsidRDefault="00513E78" w:rsidP="00513E78">
      <w:pPr>
        <w:pStyle w:val="Heading1"/>
      </w:pPr>
      <w:r>
        <w:t>Dean:</w:t>
      </w:r>
    </w:p>
    <w:p w14:paraId="645F6BE6" w14:textId="77777777" w:rsidR="00513E78" w:rsidRDefault="00513E78" w:rsidP="00513E78">
      <w:pPr>
        <w:spacing w:after="0"/>
        <w:rPr>
          <w:rFonts w:ascii="Arial" w:hAnsi="Arial" w:cs="Arial"/>
          <w:sz w:val="24"/>
          <w:szCs w:val="24"/>
        </w:rPr>
      </w:pPr>
      <w:r>
        <w:rPr>
          <w:rFonts w:ascii="Arial" w:hAnsi="Arial" w:cs="Arial"/>
          <w:sz w:val="24"/>
          <w:szCs w:val="24"/>
        </w:rPr>
        <w:t>Dean: Tenette Prevatte</w:t>
      </w:r>
    </w:p>
    <w:p w14:paraId="3BBB4826" w14:textId="77777777" w:rsidR="00513E78" w:rsidRDefault="00513E78" w:rsidP="00513E78">
      <w:pPr>
        <w:spacing w:after="0"/>
        <w:rPr>
          <w:rFonts w:ascii="Arial" w:hAnsi="Arial" w:cs="Arial"/>
          <w:sz w:val="24"/>
          <w:szCs w:val="24"/>
        </w:rPr>
      </w:pPr>
      <w:r>
        <w:rPr>
          <w:rFonts w:ascii="Arial" w:hAnsi="Arial" w:cs="Arial"/>
          <w:sz w:val="24"/>
          <w:szCs w:val="24"/>
        </w:rPr>
        <w:t>Office Location: GCB 215A</w:t>
      </w:r>
    </w:p>
    <w:p w14:paraId="1ACB9B5F" w14:textId="77777777" w:rsidR="00513E78" w:rsidRDefault="00513E78" w:rsidP="00513E78">
      <w:pPr>
        <w:spacing w:after="0"/>
        <w:rPr>
          <w:rFonts w:ascii="Arial" w:hAnsi="Arial" w:cs="Arial"/>
          <w:sz w:val="24"/>
          <w:szCs w:val="24"/>
        </w:rPr>
      </w:pPr>
      <w:r>
        <w:rPr>
          <w:rFonts w:ascii="Arial" w:hAnsi="Arial" w:cs="Arial"/>
          <w:sz w:val="24"/>
          <w:szCs w:val="24"/>
        </w:rPr>
        <w:t>Phone: 910-678-7353</w:t>
      </w:r>
    </w:p>
    <w:p w14:paraId="10143C85" w14:textId="77777777" w:rsidR="00513E78" w:rsidRDefault="00513E78" w:rsidP="00513E78">
      <w:pPr>
        <w:spacing w:after="0"/>
        <w:rPr>
          <w:rFonts w:ascii="Arial" w:hAnsi="Arial" w:cs="Arial"/>
          <w:sz w:val="24"/>
          <w:szCs w:val="24"/>
        </w:rPr>
      </w:pPr>
      <w:r>
        <w:rPr>
          <w:rFonts w:ascii="Arial" w:hAnsi="Arial" w:cs="Arial"/>
          <w:sz w:val="24"/>
          <w:szCs w:val="24"/>
        </w:rPr>
        <w:t xml:space="preserve">Email: </w:t>
      </w:r>
      <w:r w:rsidRPr="005B367F">
        <w:rPr>
          <w:rFonts w:ascii="Arial" w:hAnsi="Arial" w:cs="Arial"/>
          <w:sz w:val="24"/>
          <w:szCs w:val="24"/>
        </w:rPr>
        <w:t>prevattt@faytechcc.edu</w:t>
      </w:r>
    </w:p>
    <w:p w14:paraId="66C8591A" w14:textId="77777777" w:rsidR="003E659B" w:rsidRDefault="003E659B" w:rsidP="008D0C39">
      <w:pPr>
        <w:spacing w:after="0"/>
        <w:rPr>
          <w:rFonts w:ascii="Arial" w:hAnsi="Arial" w:cs="Arial"/>
          <w:sz w:val="24"/>
          <w:szCs w:val="24"/>
        </w:rPr>
      </w:pPr>
    </w:p>
    <w:p w14:paraId="2F0F2020" w14:textId="77777777" w:rsidR="00782BD4" w:rsidRPr="007D565E" w:rsidRDefault="00782BD4" w:rsidP="00782BD4">
      <w:pPr>
        <w:pStyle w:val="Heading1"/>
      </w:pPr>
      <w:r w:rsidRPr="007D565E">
        <w:t>Americans with Disabilities Act (ADA):</w:t>
      </w:r>
    </w:p>
    <w:p w14:paraId="725031C1" w14:textId="77777777" w:rsidR="00782BD4" w:rsidRDefault="00782BD4" w:rsidP="00782BD4">
      <w:pPr>
        <w:tabs>
          <w:tab w:val="left" w:pos="2340"/>
          <w:tab w:val="left" w:pos="4500"/>
          <w:tab w:val="left" w:pos="6930"/>
        </w:tabs>
      </w:pPr>
      <w:r w:rsidRPr="007D565E">
        <w:rPr>
          <w:rFonts w:ascii="Arial" w:hAnsi="Arial" w:cs="Arial"/>
          <w:sz w:val="24"/>
          <w:szCs w:val="24"/>
        </w:rPr>
        <w:t xml:space="preserve">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w:t>
      </w:r>
      <w:r w:rsidRPr="007D565E">
        <w:rPr>
          <w:rFonts w:ascii="Arial" w:hAnsi="Arial" w:cs="Arial"/>
          <w:sz w:val="24"/>
          <w:szCs w:val="24"/>
        </w:rPr>
        <w:lastRenderedPageBreak/>
        <w:t>All accommodations are coordinated through the Disability Support Services Office located in the Tony Rand Student Center, Room 127, or call 910-678-8349, or 910-678-8559. Please contact the Disability Support Services</w:t>
      </w:r>
      <w:r>
        <w:rPr>
          <w:rFonts w:ascii="Arial" w:hAnsi="Arial" w:cs="Arial"/>
          <w:sz w:val="24"/>
          <w:szCs w:val="24"/>
        </w:rPr>
        <w:t xml:space="preserve"> </w:t>
      </w:r>
      <w:hyperlink r:id="rId9" w:anchor="disability" w:history="1">
        <w:r w:rsidRPr="003E659B">
          <w:rPr>
            <w:rFonts w:ascii="Arial" w:hAnsi="Arial" w:cs="Arial"/>
            <w:color w:val="0070C0"/>
            <w:sz w:val="24"/>
            <w:szCs w:val="24"/>
            <w:u w:val="single"/>
          </w:rPr>
          <w:t>Disability Support Services Office</w:t>
        </w:r>
      </w:hyperlink>
      <w:r w:rsidRPr="003E659B">
        <w:rPr>
          <w:rFonts w:ascii="Arial" w:hAnsi="Arial" w:cs="Arial"/>
          <w:sz w:val="24"/>
          <w:szCs w:val="24"/>
        </w:rPr>
        <w:t xml:space="preserve"> URL: </w:t>
      </w:r>
      <w:hyperlink r:id="rId10" w:history="1">
        <w:r w:rsidRPr="003E659B">
          <w:rPr>
            <w:rStyle w:val="Hyperlink"/>
            <w:rFonts w:ascii="Arial" w:hAnsi="Arial" w:cs="Arial"/>
            <w:sz w:val="24"/>
            <w:szCs w:val="24"/>
          </w:rPr>
          <w:t>https://www.faytechcc.edu/campus-life/academic-support/#disability</w:t>
        </w:r>
      </w:hyperlink>
      <w:r w:rsidRPr="003E659B">
        <w:rPr>
          <w:rFonts w:ascii="Arial" w:hAnsi="Arial" w:cs="Arial"/>
          <w:sz w:val="24"/>
          <w:szCs w:val="24"/>
        </w:rPr>
        <w:t xml:space="preserve"> as early in the semester as possible.</w:t>
      </w:r>
    </w:p>
    <w:p w14:paraId="0991B9EB" w14:textId="77777777" w:rsidR="00782BD4" w:rsidRDefault="00782BD4" w:rsidP="00782BD4">
      <w:pPr>
        <w:pStyle w:val="Heading1"/>
      </w:pPr>
      <w:r>
        <w:t>Title VI, VII, and IX Non-Discrimination Statement:</w:t>
      </w:r>
    </w:p>
    <w:p w14:paraId="36962924" w14:textId="77777777" w:rsidR="00782BD4" w:rsidRPr="00782BD4" w:rsidRDefault="00782BD4" w:rsidP="00782BD4">
      <w:pPr>
        <w:tabs>
          <w:tab w:val="left" w:pos="2340"/>
          <w:tab w:val="left" w:pos="4500"/>
          <w:tab w:val="left" w:pos="6930"/>
        </w:tabs>
        <w:rPr>
          <w:rFonts w:ascii="Arial" w:hAnsi="Arial" w:cs="Arial"/>
          <w:sz w:val="24"/>
        </w:rPr>
      </w:pPr>
      <w:r w:rsidRPr="00782BD4">
        <w:rPr>
          <w:rFonts w:ascii="Arial" w:hAnsi="Arial" w:cs="Arial"/>
          <w:sz w:val="24"/>
        </w:rPr>
        <w:t>FTCC does not practice or condone discrimination in any form against students, employees, or applicants on the grounds of race color, national origin, religion, sex, age, disability, or political affiliation. FTCC commits itself to positive action to secure equal opportunity regardless of those characteristics.</w:t>
      </w:r>
    </w:p>
    <w:p w14:paraId="39B50978" w14:textId="77777777" w:rsidR="00782BD4" w:rsidRPr="00782BD4" w:rsidRDefault="00782BD4" w:rsidP="00782BD4">
      <w:pPr>
        <w:tabs>
          <w:tab w:val="left" w:pos="2340"/>
          <w:tab w:val="left" w:pos="4500"/>
          <w:tab w:val="left" w:pos="6930"/>
        </w:tabs>
        <w:rPr>
          <w:rFonts w:ascii="Arial" w:hAnsi="Arial" w:cs="Arial"/>
          <w:sz w:val="24"/>
        </w:rPr>
      </w:pPr>
      <w:r w:rsidRPr="00782BD4">
        <w:rPr>
          <w:rFonts w:ascii="Arial" w:hAnsi="Arial" w:cs="Arial"/>
          <w:sz w:val="24"/>
        </w:rPr>
        <w:t xml:space="preserve">FTCC supports the protection available to members of its community under all applicable federal laws, including Title VI and VII of the Civil Rights Act of 1964 and 1991, Title IX of the Educational Amendments of 1972, Sections 799A and 845 of the Public Health Service Act, the Equal Pay and Age Discrimination Acts, the Rehabilitation Act of 1973, the Americans with Disabilities Act of 1990, and Executive Order 11375. For more information, please visit the </w:t>
      </w:r>
      <w:hyperlink r:id="rId11" w:history="1">
        <w:r w:rsidRPr="00782BD4">
          <w:rPr>
            <w:rStyle w:val="Hyperlink"/>
            <w:rFonts w:ascii="Arial" w:hAnsi="Arial" w:cs="Arial"/>
            <w:sz w:val="24"/>
          </w:rPr>
          <w:t>Title IX and Equal Opportunity (opens in new window)</w:t>
        </w:r>
      </w:hyperlink>
      <w:r w:rsidRPr="00782BD4">
        <w:rPr>
          <w:rFonts w:ascii="Arial" w:hAnsi="Arial" w:cs="Arial"/>
          <w:sz w:val="24"/>
        </w:rPr>
        <w:t xml:space="preserve"> URL: https://www.faytechcc.edu/title-ix-equal-opportunity/] page on the FTCC website.</w:t>
      </w:r>
    </w:p>
    <w:p w14:paraId="71390DB1" w14:textId="77777777" w:rsidR="00782BD4" w:rsidRPr="007D565E" w:rsidRDefault="00782BD4" w:rsidP="00782BD4">
      <w:pPr>
        <w:pStyle w:val="Heading1"/>
      </w:pPr>
      <w:r w:rsidRPr="007D565E">
        <w:t>Syllabus/Schedule Changes:</w:t>
      </w:r>
    </w:p>
    <w:p w14:paraId="34CF3BFC" w14:textId="77777777" w:rsidR="00EF5CA3" w:rsidRPr="00782BD4" w:rsidRDefault="00782BD4" w:rsidP="00782BD4">
      <w:pPr>
        <w:rPr>
          <w:rFonts w:ascii="Arial" w:hAnsi="Arial" w:cs="Arial"/>
          <w:sz w:val="24"/>
          <w:szCs w:val="24"/>
        </w:rPr>
      </w:pPr>
      <w:r w:rsidRPr="007D565E">
        <w:rPr>
          <w:rFonts w:ascii="Arial" w:hAnsi="Arial" w:cs="Arial"/>
          <w:sz w:val="24"/>
          <w:szCs w:val="24"/>
        </w:rPr>
        <w:t>This syllabus may be changed at the instructor’s discretion, with proper notification to students. Any changes will be promptly noted in Announcements and emailed to the student’s FTCC student email account.</w:t>
      </w:r>
    </w:p>
    <w:p w14:paraId="57252E79" w14:textId="77777777" w:rsidR="001C3BE9" w:rsidRPr="009353DE" w:rsidRDefault="001C3BE9" w:rsidP="001C3BE9">
      <w:pPr>
        <w:pStyle w:val="Heading1"/>
      </w:pPr>
      <w:r w:rsidRPr="009353DE">
        <w:t>FTCC General Education Core Competencies:</w:t>
      </w:r>
    </w:p>
    <w:p w14:paraId="4874C2CE" w14:textId="77777777" w:rsidR="001C3BE9" w:rsidRPr="009353DE"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Communicate effectively using the conventions of American Standard English in professional and academic environments.</w:t>
      </w:r>
    </w:p>
    <w:p w14:paraId="4262336D" w14:textId="77777777" w:rsidR="001C3BE9" w:rsidRPr="009353DE"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Use critical thinking to analyze problems and make logical decisions.</w:t>
      </w:r>
    </w:p>
    <w:p w14:paraId="4C5BA73A" w14:textId="77777777" w:rsidR="001C3BE9" w:rsidRPr="009353DE"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Demonstrate socialization skills that support cultural awareness and a global perspective.</w:t>
      </w:r>
    </w:p>
    <w:p w14:paraId="732B329C" w14:textId="77777777" w:rsidR="001C3BE9" w:rsidRPr="009353DE"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Demonstrate quantitative competencies.</w:t>
      </w:r>
    </w:p>
    <w:p w14:paraId="5B418301" w14:textId="77777777" w:rsidR="001C3BE9" w:rsidRPr="009353DE"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Demonstrate computer literacy.</w:t>
      </w:r>
    </w:p>
    <w:p w14:paraId="7B4BB2C6" w14:textId="77777777" w:rsidR="001C3BE9" w:rsidRPr="009353DE" w:rsidRDefault="001C3BE9" w:rsidP="001C3BE9">
      <w:pPr>
        <w:pStyle w:val="ListParagraph"/>
        <w:tabs>
          <w:tab w:val="left" w:pos="2340"/>
          <w:tab w:val="left" w:pos="4500"/>
          <w:tab w:val="left" w:pos="6930"/>
        </w:tabs>
        <w:spacing w:after="0" w:line="276" w:lineRule="auto"/>
        <w:rPr>
          <w:rFonts w:ascii="Arial" w:hAnsi="Arial" w:cs="Arial"/>
          <w:sz w:val="24"/>
          <w:szCs w:val="24"/>
        </w:rPr>
      </w:pPr>
    </w:p>
    <w:p w14:paraId="4BD3E09E" w14:textId="77777777" w:rsidR="001C3BE9" w:rsidRPr="009353DE" w:rsidRDefault="001C3BE9" w:rsidP="001C3BE9">
      <w:pPr>
        <w:pStyle w:val="Heading1"/>
      </w:pPr>
      <w:r w:rsidRPr="009353DE">
        <w:t xml:space="preserve">Recommended/Optional Resources: </w:t>
      </w:r>
    </w:p>
    <w:p w14:paraId="1A5CD9FA" w14:textId="77777777" w:rsidR="001C3BE9" w:rsidRPr="009353DE" w:rsidRDefault="001C3BE9" w:rsidP="001C3BE9">
      <w:pPr>
        <w:tabs>
          <w:tab w:val="left" w:pos="2340"/>
          <w:tab w:val="left" w:pos="4500"/>
          <w:tab w:val="left" w:pos="6930"/>
        </w:tabs>
        <w:spacing w:after="0" w:line="276" w:lineRule="auto"/>
        <w:rPr>
          <w:rFonts w:ascii="Arial" w:hAnsi="Arial" w:cs="Arial"/>
          <w:sz w:val="24"/>
          <w:szCs w:val="24"/>
        </w:rPr>
      </w:pPr>
      <w:bookmarkStart w:id="0" w:name="_GoBack"/>
      <w:bookmarkEnd w:id="0"/>
    </w:p>
    <w:p w14:paraId="772317B8" w14:textId="77777777" w:rsidR="001C3BE9" w:rsidRPr="009353DE" w:rsidRDefault="001C3BE9" w:rsidP="001C3BE9">
      <w:pPr>
        <w:pStyle w:val="Heading1"/>
      </w:pPr>
      <w:r w:rsidRPr="009353DE">
        <w:t>Computer Access:</w:t>
      </w:r>
    </w:p>
    <w:p w14:paraId="1851EE20" w14:textId="77777777" w:rsidR="001C3BE9" w:rsidRPr="009353DE" w:rsidRDefault="001C3BE9" w:rsidP="001C3BE9">
      <w:pPr>
        <w:tabs>
          <w:tab w:val="left" w:pos="2340"/>
          <w:tab w:val="left" w:pos="4500"/>
          <w:tab w:val="left" w:pos="6930"/>
        </w:tabs>
        <w:rPr>
          <w:rFonts w:ascii="Arial" w:hAnsi="Arial" w:cs="Arial"/>
          <w:sz w:val="24"/>
          <w:szCs w:val="24"/>
        </w:rPr>
      </w:pPr>
      <w:r w:rsidRPr="009353DE">
        <w:rPr>
          <w:rFonts w:ascii="Arial" w:hAnsi="Arial" w:cs="Arial"/>
          <w:sz w:val="24"/>
          <w:szCs w:val="24"/>
        </w:rPr>
        <w:t>It is highly recommended that you have reliable computer access, via a home or public computer with internet access. Open computer labs are available in multiple locations on campus.</w:t>
      </w:r>
    </w:p>
    <w:p w14:paraId="1A28F3E8" w14:textId="77777777" w:rsidR="001C3BE9" w:rsidRPr="009353DE" w:rsidRDefault="001C3BE9" w:rsidP="000A69E5">
      <w:pPr>
        <w:pStyle w:val="Heading1"/>
      </w:pPr>
      <w:r w:rsidRPr="009353DE">
        <w:t>Technical Skill Requirements:</w:t>
      </w:r>
    </w:p>
    <w:p w14:paraId="3021BA30" w14:textId="77777777" w:rsidR="001C3BE9" w:rsidRPr="009353DE" w:rsidRDefault="001C3BE9" w:rsidP="001C3BE9">
      <w:pPr>
        <w:tabs>
          <w:tab w:val="left" w:pos="2340"/>
          <w:tab w:val="left" w:pos="4500"/>
          <w:tab w:val="left" w:pos="6930"/>
        </w:tabs>
        <w:rPr>
          <w:rFonts w:ascii="Arial" w:hAnsi="Arial" w:cs="Arial"/>
          <w:sz w:val="24"/>
          <w:szCs w:val="24"/>
        </w:rPr>
      </w:pPr>
      <w:r w:rsidRPr="009353DE">
        <w:rPr>
          <w:rFonts w:ascii="Arial" w:hAnsi="Arial" w:cs="Arial"/>
          <w:sz w:val="24"/>
          <w:szCs w:val="24"/>
        </w:rPr>
        <w:t>You should be comfortable with the following:</w:t>
      </w:r>
    </w:p>
    <w:p w14:paraId="74386E99" w14:textId="75300924" w:rsidR="009353DE" w:rsidRPr="009353DE" w:rsidRDefault="009353DE" w:rsidP="009353DE">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Creating programs using Python.</w:t>
      </w:r>
    </w:p>
    <w:p w14:paraId="18F0920A" w14:textId="77777777" w:rsidR="001C3BE9" w:rsidRPr="009353DE"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Using a word processor (changing font, spell check, etc.).</w:t>
      </w:r>
    </w:p>
    <w:p w14:paraId="2C946906" w14:textId="77777777" w:rsidR="001C3BE9" w:rsidRPr="009353DE"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lastRenderedPageBreak/>
        <w:t>Using email for communication, including attaching a file.</w:t>
      </w:r>
    </w:p>
    <w:p w14:paraId="548DC792" w14:textId="48B37C9B" w:rsidR="001C3BE9"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Navigating the internet using search engines.</w:t>
      </w:r>
    </w:p>
    <w:p w14:paraId="2251F068" w14:textId="77777777" w:rsidR="001C3BE9" w:rsidRPr="009353DE" w:rsidRDefault="001C3BE9" w:rsidP="000A69E5">
      <w:pPr>
        <w:pStyle w:val="Heading1"/>
      </w:pPr>
      <w:r w:rsidRPr="009353DE">
        <w:t>Course Interaction:</w:t>
      </w:r>
    </w:p>
    <w:p w14:paraId="3C807908" w14:textId="77777777" w:rsidR="001C3BE9" w:rsidRPr="009353DE" w:rsidRDefault="001C3BE9" w:rsidP="001C3BE9">
      <w:pPr>
        <w:pStyle w:val="Heading2"/>
        <w:rPr>
          <w:rFonts w:eastAsiaTheme="minorHAnsi" w:cs="Arial"/>
          <w:color w:val="auto"/>
          <w:szCs w:val="24"/>
        </w:rPr>
      </w:pPr>
      <w:r w:rsidRPr="009353DE">
        <w:rPr>
          <w:rFonts w:eastAsiaTheme="minorHAnsi" w:cs="Arial"/>
          <w:color w:val="auto"/>
          <w:szCs w:val="24"/>
        </w:rPr>
        <w:t>Student Responsibilities:</w:t>
      </w:r>
    </w:p>
    <w:p w14:paraId="27B00B0A"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Required enrollment assignment. I will c</w:t>
      </w:r>
      <w:r w:rsidR="000A69E5" w:rsidRPr="009353DE">
        <w:rPr>
          <w:rFonts w:ascii="Arial" w:hAnsi="Arial" w:cs="Arial"/>
          <w:sz w:val="24"/>
          <w:szCs w:val="24"/>
        </w:rPr>
        <w:t>omplete the enrollment activity by the posted ten percent date of the course. The date is clearly posted in the Blackboard Site.</w:t>
      </w:r>
      <w:r w:rsidRPr="009353DE">
        <w:rPr>
          <w:rFonts w:ascii="Arial" w:hAnsi="Arial" w:cs="Arial"/>
          <w:sz w:val="24"/>
          <w:szCs w:val="24"/>
        </w:rPr>
        <w:t xml:space="preserve"> Failure to complete this activity could result in being dropped from the course.</w:t>
      </w:r>
    </w:p>
    <w:p w14:paraId="27A43E06"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will ask questions directly and immediately if I do not understand the instructions or due dates for an assignment.</w:t>
      </w:r>
    </w:p>
    <w:p w14:paraId="62EC3947"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will organize my time in a way that allows me to thoughtfully and thoroughly complete assignments.</w:t>
      </w:r>
    </w:p>
    <w:p w14:paraId="1B5E557A"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will be responsible for keeping up with when assignments are due and submitting them on time or before they are due.</w:t>
      </w:r>
    </w:p>
    <w:p w14:paraId="0D01E664"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understand that technical problems related to computer connections or equipment cannot be used as an excuse for failure to complete assignments or to participate online.</w:t>
      </w:r>
    </w:p>
    <w:p w14:paraId="1CF03F3B"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understand that technical problems with email require that I contact the FTCC Help Desk at 910-678-8502 for technical support.</w:t>
      </w:r>
    </w:p>
    <w:p w14:paraId="47B6770D"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understand that technical problems with Blackboard require that I contact Blackboard Technical Support, which is available at any time, seven days a week by calling 1-866-829-9660.</w:t>
      </w:r>
    </w:p>
    <w:p w14:paraId="3E02058A" w14:textId="77777777" w:rsidR="001C3BE9" w:rsidRPr="009353DE"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p>
    <w:p w14:paraId="6E9B5479" w14:textId="77777777" w:rsidR="001C3BE9" w:rsidRPr="009353DE" w:rsidRDefault="001C3BE9" w:rsidP="001C3BE9">
      <w:pPr>
        <w:pStyle w:val="Heading2"/>
        <w:rPr>
          <w:rFonts w:eastAsiaTheme="minorHAnsi" w:cs="Arial"/>
          <w:color w:val="auto"/>
          <w:szCs w:val="24"/>
        </w:rPr>
      </w:pPr>
      <w:r w:rsidRPr="009353DE">
        <w:rPr>
          <w:rFonts w:eastAsiaTheme="minorHAnsi" w:cs="Arial"/>
          <w:color w:val="auto"/>
          <w:szCs w:val="24"/>
        </w:rPr>
        <w:t>Instructor Responsibilities:</w:t>
      </w:r>
    </w:p>
    <w:p w14:paraId="5804A1E3" w14:textId="77777777" w:rsidR="001C3BE9" w:rsidRPr="009353DE"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Instructors will respond to emails and phone calls within 24 hours, Monday through Friday; within 48 hours on weekends and holidays.</w:t>
      </w:r>
    </w:p>
    <w:p w14:paraId="44C36C16" w14:textId="77777777" w:rsidR="001C3BE9" w:rsidRPr="009353DE"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Instructors will lead and participate in all discussion assignments.</w:t>
      </w:r>
    </w:p>
    <w:p w14:paraId="1816740B" w14:textId="77777777" w:rsidR="001C3BE9" w:rsidRPr="009353DE"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Instructors will post grades and provide feedback within 5-7 days.</w:t>
      </w:r>
    </w:p>
    <w:p w14:paraId="306E7AA0" w14:textId="77777777" w:rsidR="001C3BE9" w:rsidRPr="009353DE"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Instructors will observe regularly scheduled office hours.</w:t>
      </w:r>
    </w:p>
    <w:p w14:paraId="1963218C" w14:textId="77777777" w:rsidR="001C3BE9" w:rsidRPr="009353DE" w:rsidRDefault="001C3BE9" w:rsidP="001C3BE9">
      <w:pPr>
        <w:pStyle w:val="Heading2"/>
        <w:rPr>
          <w:rFonts w:eastAsiaTheme="minorHAnsi" w:cs="Arial"/>
          <w:color w:val="auto"/>
          <w:szCs w:val="24"/>
        </w:rPr>
      </w:pPr>
      <w:r w:rsidRPr="009353DE">
        <w:rPr>
          <w:rFonts w:eastAsiaTheme="minorHAnsi" w:cs="Arial"/>
          <w:color w:val="auto"/>
          <w:szCs w:val="24"/>
        </w:rPr>
        <w:t>Attendance–Time Commitment:</w:t>
      </w:r>
    </w:p>
    <w:p w14:paraId="0B0AAE09" w14:textId="77777777" w:rsidR="001C3BE9" w:rsidRPr="009353DE" w:rsidRDefault="001C3BE9" w:rsidP="001C3BE9">
      <w:pPr>
        <w:tabs>
          <w:tab w:val="left" w:pos="2340"/>
          <w:tab w:val="left" w:pos="4500"/>
          <w:tab w:val="left" w:pos="6930"/>
        </w:tabs>
        <w:ind w:left="288"/>
        <w:rPr>
          <w:rFonts w:ascii="Arial" w:hAnsi="Arial" w:cs="Arial"/>
          <w:sz w:val="24"/>
          <w:szCs w:val="24"/>
        </w:rPr>
      </w:pPr>
      <w:r w:rsidRPr="009353DE">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33C34F42" w14:textId="77777777" w:rsidR="009A6EDE" w:rsidRPr="009353DE" w:rsidRDefault="009A6EDE" w:rsidP="001C3BE9">
      <w:pPr>
        <w:tabs>
          <w:tab w:val="left" w:pos="2340"/>
          <w:tab w:val="left" w:pos="4500"/>
          <w:tab w:val="left" w:pos="6930"/>
        </w:tabs>
        <w:ind w:left="288"/>
        <w:rPr>
          <w:rFonts w:ascii="Arial" w:hAnsi="Arial" w:cs="Arial"/>
          <w:sz w:val="24"/>
          <w:szCs w:val="24"/>
        </w:rPr>
      </w:pPr>
      <w:r w:rsidRPr="009353DE">
        <w:rPr>
          <w:rFonts w:ascii="Arial" w:hAnsi="Arial" w:cs="Arial"/>
          <w:sz w:val="24"/>
          <w:szCs w:val="24"/>
        </w:rPr>
        <w:t xml:space="preserve">In a </w:t>
      </w:r>
      <w:r w:rsidR="00B660E8" w:rsidRPr="009353DE">
        <w:rPr>
          <w:rFonts w:ascii="Arial" w:hAnsi="Arial" w:cs="Arial"/>
          <w:sz w:val="24"/>
          <w:szCs w:val="24"/>
        </w:rPr>
        <w:t>face-to-face</w:t>
      </w:r>
      <w:r w:rsidRPr="009353DE">
        <w:rPr>
          <w:rFonts w:ascii="Arial" w:hAnsi="Arial" w:cs="Arial"/>
          <w:sz w:val="24"/>
          <w:szCs w:val="24"/>
        </w:rPr>
        <w:t xml:space="preserve"> course, tardy students interrupt the beginning of the class meeting. If a student enters the class after the instructor has started the class, the student shall be recorded as being tardy. Three tardies shall be counted as one hour of absence.</w:t>
      </w:r>
    </w:p>
    <w:p w14:paraId="64E52440" w14:textId="20472A62" w:rsidR="001C3BE9" w:rsidRPr="009353DE" w:rsidRDefault="009A6EDE" w:rsidP="009353DE">
      <w:pPr>
        <w:tabs>
          <w:tab w:val="left" w:pos="2340"/>
          <w:tab w:val="left" w:pos="4500"/>
          <w:tab w:val="left" w:pos="6930"/>
        </w:tabs>
        <w:ind w:left="288"/>
        <w:rPr>
          <w:rFonts w:ascii="Arial" w:hAnsi="Arial" w:cs="Arial"/>
          <w:sz w:val="24"/>
          <w:szCs w:val="24"/>
        </w:rPr>
      </w:pPr>
      <w:r w:rsidRPr="009353DE">
        <w:rPr>
          <w:rFonts w:ascii="Arial" w:hAnsi="Arial" w:cs="Arial"/>
          <w:sz w:val="24"/>
          <w:szCs w:val="24"/>
        </w:rPr>
        <w:t xml:space="preserve">This class </w:t>
      </w:r>
      <w:r w:rsidR="00B660E8" w:rsidRPr="009353DE">
        <w:rPr>
          <w:rFonts w:ascii="Arial" w:hAnsi="Arial" w:cs="Arial"/>
          <w:b/>
          <w:sz w:val="24"/>
          <w:szCs w:val="24"/>
        </w:rPr>
        <w:t>IS NOT SELF-</w:t>
      </w:r>
      <w:r w:rsidRPr="009353DE">
        <w:rPr>
          <w:rFonts w:ascii="Arial" w:hAnsi="Arial" w:cs="Arial"/>
          <w:b/>
          <w:sz w:val="24"/>
          <w:szCs w:val="24"/>
        </w:rPr>
        <w:t>PACED</w:t>
      </w:r>
      <w:r w:rsidRPr="009353DE">
        <w:rPr>
          <w:rFonts w:ascii="Arial" w:hAnsi="Arial" w:cs="Arial"/>
          <w:sz w:val="24"/>
          <w:szCs w:val="24"/>
        </w:rPr>
        <w:t xml:space="preserve">. NOT COMPLETING ANY WORK FOR a time period, especially in an online class, is the same as not attending. Students are required to log into the site weekly and </w:t>
      </w:r>
      <w:r w:rsidR="00B660E8" w:rsidRPr="009353DE">
        <w:rPr>
          <w:rFonts w:ascii="Arial" w:hAnsi="Arial" w:cs="Arial"/>
          <w:sz w:val="24"/>
          <w:szCs w:val="24"/>
        </w:rPr>
        <w:t>complete assignments. Students not completing work weekly may be dropped from the class. Contact your instructor if you are having problems to avoid being dropped after missing two weeks (14 days) of consecutive assignments.</w:t>
      </w:r>
    </w:p>
    <w:p w14:paraId="45ACA934" w14:textId="77777777" w:rsidR="00CD2758" w:rsidRPr="009353DE" w:rsidRDefault="00CD2758" w:rsidP="00CD2758">
      <w:pPr>
        <w:pStyle w:val="Heading1"/>
      </w:pPr>
      <w:r w:rsidRPr="009353DE">
        <w:t>Incomplete Grades or Extended Time</w:t>
      </w:r>
    </w:p>
    <w:p w14:paraId="0BE416B2" w14:textId="77777777" w:rsidR="00CD2758" w:rsidRPr="009353DE" w:rsidRDefault="00CD2758" w:rsidP="00CD2758">
      <w:p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In general, this course does not offer Incomplete Grades or Extended Time past the course date.  Incomplete grades are not offered.</w:t>
      </w:r>
    </w:p>
    <w:p w14:paraId="4847663B" w14:textId="77777777" w:rsidR="007D565E" w:rsidRPr="009353DE" w:rsidRDefault="007D565E" w:rsidP="007D565E">
      <w:pPr>
        <w:pStyle w:val="Heading1"/>
      </w:pPr>
      <w:r w:rsidRPr="009353DE">
        <w:lastRenderedPageBreak/>
        <w:t>Academic Integrity-Plagiarism:</w:t>
      </w:r>
    </w:p>
    <w:p w14:paraId="7629CEC8"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Academic dishonesty includes, but is not limited to, the following:</w:t>
      </w:r>
    </w:p>
    <w:p w14:paraId="3CEEB755" w14:textId="77777777" w:rsidR="007D565E" w:rsidRPr="009353D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Obtaining test information, research papers, notes, and other academic material without authorization.</w:t>
      </w:r>
    </w:p>
    <w:p w14:paraId="2CFC0847" w14:textId="77777777" w:rsidR="007D565E" w:rsidRPr="009353D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Receiving or giving help on tests, projects, or assignments submitted for a grade unless specifically authorized by the instructor.</w:t>
      </w:r>
    </w:p>
    <w:p w14:paraId="5BD661CF" w14:textId="77777777" w:rsidR="007D565E" w:rsidRPr="009353D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Plagiarism, which is taking credit for another’s ideas or works as if they were your own.</w:t>
      </w:r>
    </w:p>
    <w:p w14:paraId="4A73301E" w14:textId="77777777" w:rsidR="007D565E" w:rsidRPr="009353DE" w:rsidRDefault="007D565E" w:rsidP="007D565E">
      <w:pPr>
        <w:tabs>
          <w:tab w:val="left" w:pos="2340"/>
          <w:tab w:val="left" w:pos="4500"/>
          <w:tab w:val="left" w:pos="6930"/>
        </w:tabs>
        <w:rPr>
          <w:rFonts w:ascii="Arial" w:hAnsi="Arial" w:cs="Arial"/>
          <w:sz w:val="24"/>
          <w:szCs w:val="24"/>
        </w:rPr>
      </w:pPr>
    </w:p>
    <w:p w14:paraId="4009DAA5"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Penalties for plagiarism and cheating that may be imposed by the instructor include, but are not limited to, the following:</w:t>
      </w:r>
    </w:p>
    <w:p w14:paraId="5515CD6C" w14:textId="77777777" w:rsidR="007D565E" w:rsidRPr="009353D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Rewriting the assignment.</w:t>
      </w:r>
    </w:p>
    <w:p w14:paraId="40768E23" w14:textId="77777777" w:rsidR="007D565E" w:rsidRPr="009353D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Receiving a “0” on the assignment.</w:t>
      </w:r>
    </w:p>
    <w:p w14:paraId="1F37AFC1" w14:textId="77777777" w:rsidR="007D565E" w:rsidRPr="009353D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Failing the course in which the assignment was submitted.</w:t>
      </w:r>
    </w:p>
    <w:p w14:paraId="365E4D31" w14:textId="77777777" w:rsidR="007D565E" w:rsidRPr="009353DE" w:rsidRDefault="007D565E" w:rsidP="007D565E">
      <w:pPr>
        <w:tabs>
          <w:tab w:val="left" w:pos="2340"/>
          <w:tab w:val="left" w:pos="4500"/>
          <w:tab w:val="left" w:pos="6930"/>
        </w:tabs>
        <w:rPr>
          <w:rFonts w:ascii="Arial" w:hAnsi="Arial" w:cs="Arial"/>
          <w:sz w:val="24"/>
          <w:szCs w:val="24"/>
        </w:rPr>
      </w:pPr>
    </w:p>
    <w:p w14:paraId="5AC40E9E"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Penalties for plagiarism and cheating that may be recommended include, but are not limited to, the following:</w:t>
      </w:r>
    </w:p>
    <w:p w14:paraId="2E71979F" w14:textId="77777777" w:rsidR="007D565E" w:rsidRPr="009353D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Academic probation.</w:t>
      </w:r>
    </w:p>
    <w:p w14:paraId="56D26888" w14:textId="77777777" w:rsidR="007D565E" w:rsidRPr="009353D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Academic suspension.</w:t>
      </w:r>
    </w:p>
    <w:p w14:paraId="610104F8" w14:textId="77777777" w:rsidR="007D565E" w:rsidRPr="009353D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9353DE">
        <w:rPr>
          <w:rFonts w:ascii="Arial" w:hAnsi="Arial" w:cs="Arial"/>
          <w:sz w:val="24"/>
          <w:szCs w:val="24"/>
        </w:rPr>
        <w:t>Expulsion from the college.</w:t>
      </w:r>
    </w:p>
    <w:p w14:paraId="7F287695" w14:textId="77777777" w:rsidR="007D565E" w:rsidRPr="009353DE" w:rsidRDefault="007D565E" w:rsidP="007D565E">
      <w:pPr>
        <w:pStyle w:val="Heading1"/>
      </w:pPr>
      <w:r w:rsidRPr="009353DE">
        <w:t>Institutional Statement:</w:t>
      </w:r>
    </w:p>
    <w:p w14:paraId="4E5A1FD3"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7283B87E" w14:textId="77777777" w:rsidR="007D565E" w:rsidRPr="009353DE" w:rsidRDefault="007D565E" w:rsidP="007D565E">
      <w:pPr>
        <w:tabs>
          <w:tab w:val="left" w:pos="2340"/>
          <w:tab w:val="left" w:pos="4500"/>
          <w:tab w:val="left" w:pos="6930"/>
        </w:tabs>
        <w:rPr>
          <w:rFonts w:ascii="Arial" w:hAnsi="Arial" w:cs="Arial"/>
          <w:sz w:val="24"/>
          <w:szCs w:val="24"/>
        </w:rPr>
      </w:pPr>
    </w:p>
    <w:p w14:paraId="4249A79E"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 xml:space="preserve">Blackboard is an accessible learning management system. Blackboard’s accessibility information can be found at </w:t>
      </w:r>
      <w:hyperlink r:id="rId12" w:tooltip="Blackboard Accessibility Link" w:history="1">
        <w:r w:rsidRPr="009353DE">
          <w:rPr>
            <w:rStyle w:val="Hyperlink"/>
            <w:rFonts w:ascii="Arial" w:hAnsi="Arial" w:cs="Arial"/>
            <w:color w:val="auto"/>
            <w:sz w:val="24"/>
            <w:szCs w:val="24"/>
          </w:rPr>
          <w:t>http://www.blackboard.com/accessibility.html</w:t>
        </w:r>
      </w:hyperlink>
      <w:r w:rsidRPr="009353DE">
        <w:rPr>
          <w:rFonts w:ascii="Arial" w:hAnsi="Arial" w:cs="Arial"/>
          <w:sz w:val="24"/>
          <w:szCs w:val="24"/>
        </w:rPr>
        <w:t xml:space="preserve"> (opens in new window).</w:t>
      </w:r>
    </w:p>
    <w:p w14:paraId="1EB03D54"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Blackboard’s web conferencing software has limited accessibility. Direct link:</w:t>
      </w:r>
      <w:r w:rsidRPr="009353DE">
        <w:t xml:space="preserve"> </w:t>
      </w:r>
      <w:hyperlink r:id="rId13" w:tooltip="Blackboard Collaborate Accessibility Link" w:history="1">
        <w:r w:rsidRPr="009353DE">
          <w:rPr>
            <w:rStyle w:val="Hyperlink"/>
            <w:rFonts w:ascii="Arial" w:hAnsi="Arial" w:cs="Arial"/>
            <w:color w:val="auto"/>
            <w:sz w:val="24"/>
            <w:szCs w:val="24"/>
          </w:rPr>
          <w:t>http://www.blackboard.com/platforms/collaborate/products/blackboard-collaborate/web-conferencing/accessibility.aspx</w:t>
        </w:r>
      </w:hyperlink>
      <w:r w:rsidRPr="009353DE">
        <w:rPr>
          <w:rFonts w:ascii="Arial" w:hAnsi="Arial" w:cs="Arial"/>
          <w:sz w:val="24"/>
          <w:szCs w:val="24"/>
        </w:rPr>
        <w:t xml:space="preserve">  (opens in new window). Please contact the instructor immediately after reviewing the accessibility information provided by Blackboard if you need additional accommodations.</w:t>
      </w:r>
    </w:p>
    <w:p w14:paraId="6A2D8CB1"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Closed captioning or scripts are provided for all audio and video components created by the instructor.</w:t>
      </w:r>
    </w:p>
    <w:p w14:paraId="707B3F95" w14:textId="77777777" w:rsidR="007D565E" w:rsidRPr="009353DE" w:rsidRDefault="007D565E" w:rsidP="007D565E">
      <w:pPr>
        <w:pStyle w:val="Heading1"/>
      </w:pPr>
      <w:r w:rsidRPr="009353DE">
        <w:t>Student Support Services:</w:t>
      </w:r>
    </w:p>
    <w:p w14:paraId="43433CCD" w14:textId="77777777" w:rsidR="007D565E" w:rsidRPr="009353DE" w:rsidRDefault="007D565E" w:rsidP="007D565E">
      <w:pPr>
        <w:tabs>
          <w:tab w:val="left" w:pos="2340"/>
          <w:tab w:val="left" w:pos="4500"/>
          <w:tab w:val="left" w:pos="6930"/>
        </w:tabs>
        <w:rPr>
          <w:rFonts w:ascii="Arial" w:hAnsi="Arial" w:cs="Arial"/>
          <w:sz w:val="24"/>
          <w:szCs w:val="24"/>
        </w:rPr>
      </w:pPr>
      <w:r w:rsidRPr="009353DE">
        <w:rPr>
          <w:rFonts w:ascii="Arial" w:hAnsi="Arial" w:cs="Arial"/>
          <w:sz w:val="24"/>
          <w:szCs w:val="24"/>
        </w:rPr>
        <w:t>For a detailed list of student support services, please refer to the Student Support button in Blackboard.</w:t>
      </w:r>
    </w:p>
    <w:p w14:paraId="0580601D" w14:textId="77777777" w:rsidR="00CD2758" w:rsidRPr="009353DE" w:rsidRDefault="00CD2758" w:rsidP="00CD2758">
      <w:pPr>
        <w:pStyle w:val="Heading1"/>
      </w:pPr>
      <w:r w:rsidRPr="009353DE">
        <w:lastRenderedPageBreak/>
        <w:t>Cell Phones &amp; Mobile Devices:</w:t>
      </w:r>
    </w:p>
    <w:p w14:paraId="28F3F1A2" w14:textId="77777777" w:rsidR="00CD2758" w:rsidRPr="009353DE" w:rsidRDefault="00CD2758" w:rsidP="007D565E">
      <w:pPr>
        <w:tabs>
          <w:tab w:val="left" w:pos="2340"/>
          <w:tab w:val="left" w:pos="4500"/>
          <w:tab w:val="left" w:pos="6930"/>
        </w:tabs>
        <w:rPr>
          <w:rFonts w:ascii="Arial" w:hAnsi="Arial" w:cs="Arial"/>
          <w:sz w:val="24"/>
          <w:szCs w:val="24"/>
        </w:rPr>
      </w:pPr>
      <w:r w:rsidRPr="009353DE">
        <w:rPr>
          <w:rFonts w:ascii="Arial" w:hAnsi="Arial" w:cs="Arial"/>
          <w:sz w:val="24"/>
          <w:szCs w:val="24"/>
        </w:rPr>
        <w:t>Cell phones and mobile devices can be used for testing and discussion board assignments in the course. A computer with Microsoft Office 2016 installed is required to complete the lab assignments in the course. Mobile devices and tablets cannot be used to complete lab assignments.</w:t>
      </w:r>
    </w:p>
    <w:p w14:paraId="31899710" w14:textId="77777777" w:rsidR="00CD2758" w:rsidRPr="009353DE" w:rsidRDefault="00CD2758" w:rsidP="00CD2758">
      <w:pPr>
        <w:pStyle w:val="Heading1"/>
      </w:pPr>
      <w:r w:rsidRPr="009353DE">
        <w:t>Email</w:t>
      </w:r>
    </w:p>
    <w:p w14:paraId="06751808" w14:textId="77777777" w:rsidR="00CD2758" w:rsidRPr="009353DE" w:rsidRDefault="00CD2758" w:rsidP="007D565E">
      <w:pPr>
        <w:tabs>
          <w:tab w:val="left" w:pos="2340"/>
          <w:tab w:val="left" w:pos="4500"/>
          <w:tab w:val="left" w:pos="6930"/>
        </w:tabs>
        <w:rPr>
          <w:rFonts w:ascii="Arial" w:hAnsi="Arial" w:cs="Arial"/>
          <w:sz w:val="24"/>
          <w:szCs w:val="24"/>
        </w:rPr>
      </w:pPr>
      <w:r w:rsidRPr="009353DE">
        <w:rPr>
          <w:rFonts w:ascii="Arial" w:hAnsi="Arial" w:cs="Arial"/>
          <w:sz w:val="24"/>
          <w:szCs w:val="24"/>
        </w:rPr>
        <w:t>Always use your student email to contact your instructor. Please include your section number in all email correspondence. Note: Do not use Yahoo or Hotmail accounts. Check and answer your email at least three times a week.</w:t>
      </w:r>
    </w:p>
    <w:p w14:paraId="5527AEDE" w14:textId="77777777" w:rsidR="00CD2758" w:rsidRPr="009353DE" w:rsidRDefault="00CD2758" w:rsidP="00CD2758">
      <w:pPr>
        <w:pStyle w:val="Heading1"/>
      </w:pPr>
      <w:r w:rsidRPr="009353DE">
        <w:t>Personal Information</w:t>
      </w:r>
    </w:p>
    <w:p w14:paraId="4EED2717" w14:textId="3B190A57" w:rsidR="00D40FE1" w:rsidRPr="009353DE" w:rsidRDefault="00CD2758" w:rsidP="00BD336B">
      <w:pPr>
        <w:tabs>
          <w:tab w:val="left" w:pos="2340"/>
          <w:tab w:val="left" w:pos="4500"/>
          <w:tab w:val="left" w:pos="6930"/>
        </w:tabs>
      </w:pPr>
      <w:r w:rsidRPr="009353DE">
        <w:rPr>
          <w:rFonts w:ascii="Arial" w:hAnsi="Arial" w:cs="Arial"/>
          <w:sz w:val="24"/>
          <w:szCs w:val="24"/>
        </w:rPr>
        <w:t xml:space="preserve">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information through </w:t>
      </w:r>
      <w:proofErr w:type="spellStart"/>
      <w:r w:rsidRPr="009353DE">
        <w:rPr>
          <w:rFonts w:ascii="Arial" w:hAnsi="Arial" w:cs="Arial"/>
          <w:sz w:val="24"/>
          <w:szCs w:val="24"/>
        </w:rPr>
        <w:t>WebAdvisor</w:t>
      </w:r>
      <w:proofErr w:type="spellEnd"/>
      <w:r w:rsidRPr="009353DE">
        <w:rPr>
          <w:rFonts w:ascii="Arial" w:hAnsi="Arial" w:cs="Arial"/>
          <w:sz w:val="24"/>
          <w:szCs w:val="24"/>
        </w:rPr>
        <w:t>, if needed</w:t>
      </w:r>
    </w:p>
    <w:p w14:paraId="7B018248" w14:textId="77777777" w:rsidR="000A69E5" w:rsidRPr="001C3BE9" w:rsidRDefault="000A69E5" w:rsidP="005772E3">
      <w:pPr>
        <w:rPr>
          <w:rFonts w:ascii="Arial" w:hAnsi="Arial" w:cs="Arial"/>
          <w:sz w:val="24"/>
          <w:szCs w:val="24"/>
        </w:rPr>
      </w:pPr>
    </w:p>
    <w:sectPr w:rsidR="000A69E5" w:rsidRPr="001C3BE9" w:rsidSect="008067A0">
      <w:headerReference w:type="default" r:id="rId14"/>
      <w:pgSz w:w="15840" w:h="12240" w:orient="landscape"/>
      <w:pgMar w:top="0" w:right="144" w:bottom="0" w:left="1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20874" w14:textId="77777777" w:rsidR="00ED3961" w:rsidRDefault="00ED3961" w:rsidP="001C3BE9">
      <w:pPr>
        <w:spacing w:after="0" w:line="240" w:lineRule="auto"/>
      </w:pPr>
      <w:r>
        <w:separator/>
      </w:r>
    </w:p>
  </w:endnote>
  <w:endnote w:type="continuationSeparator" w:id="0">
    <w:p w14:paraId="2EC3B805" w14:textId="77777777" w:rsidR="00ED3961" w:rsidRDefault="00ED3961"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1417B" w14:textId="77777777" w:rsidR="00ED3961" w:rsidRDefault="00ED3961" w:rsidP="001C3BE9">
      <w:pPr>
        <w:spacing w:after="0" w:line="240" w:lineRule="auto"/>
      </w:pPr>
      <w:r>
        <w:separator/>
      </w:r>
    </w:p>
  </w:footnote>
  <w:footnote w:type="continuationSeparator" w:id="0">
    <w:p w14:paraId="6E22BE17" w14:textId="77777777" w:rsidR="00ED3961" w:rsidRDefault="00ED3961" w:rsidP="001C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BD53" w14:textId="487B4131" w:rsidR="00ED3961" w:rsidRDefault="00ED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DC5"/>
    <w:multiLevelType w:val="multilevel"/>
    <w:tmpl w:val="96A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A4947"/>
    <w:multiLevelType w:val="multilevel"/>
    <w:tmpl w:val="C62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81ACE"/>
    <w:multiLevelType w:val="multilevel"/>
    <w:tmpl w:val="FBA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053B9"/>
    <w:multiLevelType w:val="hybridMultilevel"/>
    <w:tmpl w:val="3F0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17411"/>
    <w:multiLevelType w:val="hybridMultilevel"/>
    <w:tmpl w:val="F140B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E023D"/>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2277A"/>
    <w:multiLevelType w:val="multilevel"/>
    <w:tmpl w:val="4BD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5"/>
  </w:num>
  <w:num w:numId="4">
    <w:abstractNumId w:val="19"/>
  </w:num>
  <w:num w:numId="5">
    <w:abstractNumId w:val="16"/>
  </w:num>
  <w:num w:numId="6">
    <w:abstractNumId w:val="11"/>
  </w:num>
  <w:num w:numId="7">
    <w:abstractNumId w:val="18"/>
  </w:num>
  <w:num w:numId="8">
    <w:abstractNumId w:val="14"/>
  </w:num>
  <w:num w:numId="9">
    <w:abstractNumId w:val="0"/>
  </w:num>
  <w:num w:numId="10">
    <w:abstractNumId w:val="9"/>
  </w:num>
  <w:num w:numId="11">
    <w:abstractNumId w:val="10"/>
  </w:num>
  <w:num w:numId="12">
    <w:abstractNumId w:val="4"/>
  </w:num>
  <w:num w:numId="13">
    <w:abstractNumId w:val="17"/>
  </w:num>
  <w:num w:numId="14">
    <w:abstractNumId w:val="12"/>
  </w:num>
  <w:num w:numId="15">
    <w:abstractNumId w:val="6"/>
  </w:num>
  <w:num w:numId="16">
    <w:abstractNumId w:val="8"/>
  </w:num>
  <w:num w:numId="17">
    <w:abstractNumId w:val="13"/>
  </w:num>
  <w:num w:numId="18">
    <w:abstractNumId w:val="1"/>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1499C"/>
    <w:rsid w:val="000327D5"/>
    <w:rsid w:val="000A69E5"/>
    <w:rsid w:val="000C19FD"/>
    <w:rsid w:val="000D1761"/>
    <w:rsid w:val="001C1A6C"/>
    <w:rsid w:val="001C3BE9"/>
    <w:rsid w:val="0024642F"/>
    <w:rsid w:val="00246F53"/>
    <w:rsid w:val="00276D21"/>
    <w:rsid w:val="002E5C95"/>
    <w:rsid w:val="00333B2A"/>
    <w:rsid w:val="00334661"/>
    <w:rsid w:val="003560A4"/>
    <w:rsid w:val="00373679"/>
    <w:rsid w:val="003825C3"/>
    <w:rsid w:val="003E659B"/>
    <w:rsid w:val="004F3C3E"/>
    <w:rsid w:val="00513E78"/>
    <w:rsid w:val="0052205E"/>
    <w:rsid w:val="005772E3"/>
    <w:rsid w:val="005B367F"/>
    <w:rsid w:val="005E788D"/>
    <w:rsid w:val="00626549"/>
    <w:rsid w:val="006539F1"/>
    <w:rsid w:val="007318EE"/>
    <w:rsid w:val="00733B6C"/>
    <w:rsid w:val="007453D9"/>
    <w:rsid w:val="00754E62"/>
    <w:rsid w:val="00757B0F"/>
    <w:rsid w:val="00782BD4"/>
    <w:rsid w:val="0079506D"/>
    <w:rsid w:val="007C59CA"/>
    <w:rsid w:val="007D565E"/>
    <w:rsid w:val="008067A0"/>
    <w:rsid w:val="0081055F"/>
    <w:rsid w:val="008D0C39"/>
    <w:rsid w:val="008D4CF7"/>
    <w:rsid w:val="009353DE"/>
    <w:rsid w:val="009966EA"/>
    <w:rsid w:val="009A6EDE"/>
    <w:rsid w:val="00AB71AD"/>
    <w:rsid w:val="00B660E8"/>
    <w:rsid w:val="00B7329B"/>
    <w:rsid w:val="00BD336B"/>
    <w:rsid w:val="00C769C7"/>
    <w:rsid w:val="00C85323"/>
    <w:rsid w:val="00CD2758"/>
    <w:rsid w:val="00CD2F6A"/>
    <w:rsid w:val="00CE1D1C"/>
    <w:rsid w:val="00D3609E"/>
    <w:rsid w:val="00D40FE1"/>
    <w:rsid w:val="00D45CCA"/>
    <w:rsid w:val="00DB3AC3"/>
    <w:rsid w:val="00E8228B"/>
    <w:rsid w:val="00E94391"/>
    <w:rsid w:val="00ED3961"/>
    <w:rsid w:val="00EE37D4"/>
    <w:rsid w:val="00EF5CA3"/>
    <w:rsid w:val="00F3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835D"/>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653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9F1"/>
    <w:rPr>
      <w:rFonts w:ascii="Segoe UI" w:hAnsi="Segoe UI" w:cs="Segoe UI"/>
      <w:sz w:val="18"/>
      <w:szCs w:val="18"/>
    </w:rPr>
  </w:style>
  <w:style w:type="character" w:styleId="UnresolvedMention">
    <w:name w:val="Unresolved Mention"/>
    <w:basedOn w:val="DefaultParagraphFont"/>
    <w:uiPriority w:val="99"/>
    <w:semiHidden/>
    <w:unhideWhenUsed/>
    <w:rsid w:val="005B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111">
      <w:bodyDiv w:val="1"/>
      <w:marLeft w:val="0"/>
      <w:marRight w:val="0"/>
      <w:marTop w:val="0"/>
      <w:marBottom w:val="0"/>
      <w:divBdr>
        <w:top w:val="none" w:sz="0" w:space="0" w:color="auto"/>
        <w:left w:val="none" w:sz="0" w:space="0" w:color="auto"/>
        <w:bottom w:val="none" w:sz="0" w:space="0" w:color="auto"/>
        <w:right w:val="none" w:sz="0" w:space="0" w:color="auto"/>
      </w:divBdr>
    </w:div>
    <w:div w:id="570190004">
      <w:bodyDiv w:val="1"/>
      <w:marLeft w:val="0"/>
      <w:marRight w:val="0"/>
      <w:marTop w:val="0"/>
      <w:marBottom w:val="0"/>
      <w:divBdr>
        <w:top w:val="none" w:sz="0" w:space="0" w:color="auto"/>
        <w:left w:val="none" w:sz="0" w:space="0" w:color="auto"/>
        <w:bottom w:val="none" w:sz="0" w:space="0" w:color="auto"/>
        <w:right w:val="none" w:sz="0" w:space="0" w:color="auto"/>
      </w:divBdr>
    </w:div>
    <w:div w:id="784080272">
      <w:bodyDiv w:val="1"/>
      <w:marLeft w:val="0"/>
      <w:marRight w:val="0"/>
      <w:marTop w:val="0"/>
      <w:marBottom w:val="0"/>
      <w:divBdr>
        <w:top w:val="none" w:sz="0" w:space="0" w:color="auto"/>
        <w:left w:val="none" w:sz="0" w:space="0" w:color="auto"/>
        <w:bottom w:val="none" w:sz="0" w:space="0" w:color="auto"/>
        <w:right w:val="none" w:sz="0" w:space="0" w:color="auto"/>
      </w:divBdr>
    </w:div>
    <w:div w:id="20257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microsoftonline.com/" TargetMode="External"/><Relationship Id="rId13" Type="http://schemas.openxmlformats.org/officeDocument/2006/relationships/hyperlink" Target="http://www.blackboard.com/platforms/collaborate/products/blackboard-collaborate/web-conferencing/accessibility.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ackboard.com/accessibilit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ytechcc.edu/title-ix-equal-opportu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ytechcc.edu/campus-life/academic-support/%23disability" TargetMode="External"/><Relationship Id="rId4" Type="http://schemas.openxmlformats.org/officeDocument/2006/relationships/settings" Target="settings.xml"/><Relationship Id="rId9" Type="http://schemas.openxmlformats.org/officeDocument/2006/relationships/hyperlink" Target="https://www.faytechcc.edu/campus-life/academic-suppo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CDA4-C42B-48F6-A30F-BA530170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Andrew Norris</cp:lastModifiedBy>
  <cp:revision>5</cp:revision>
  <cp:lastPrinted>2018-08-06T19:37:00Z</cp:lastPrinted>
  <dcterms:created xsi:type="dcterms:W3CDTF">2019-08-08T14:05:00Z</dcterms:created>
  <dcterms:modified xsi:type="dcterms:W3CDTF">2019-08-08T15:20:00Z</dcterms:modified>
</cp:coreProperties>
</file>