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BB" w:rsidRDefault="008E42EC" w:rsidP="008D5D4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85200C"/>
          <w:sz w:val="40"/>
          <w:szCs w:val="40"/>
          <w:lang w:eastAsia="fr-FR"/>
        </w:rPr>
      </w:pPr>
      <w:r w:rsidRPr="008E42EC">
        <w:rPr>
          <w:rFonts w:ascii="Arial" w:eastAsia="Times New Roman" w:hAnsi="Arial" w:cs="Arial"/>
          <w:b/>
          <w:bCs/>
          <w:color w:val="85200C"/>
          <w:sz w:val="40"/>
          <w:szCs w:val="40"/>
          <w:lang w:eastAsia="fr-FR"/>
        </w:rPr>
        <w:t>Projet</w:t>
      </w:r>
      <w:r w:rsidR="004A0F5C">
        <w:rPr>
          <w:rFonts w:ascii="Arial" w:eastAsia="Times New Roman" w:hAnsi="Arial" w:cs="Arial"/>
          <w:b/>
          <w:bCs/>
          <w:color w:val="85200C"/>
          <w:sz w:val="40"/>
          <w:szCs w:val="40"/>
          <w:lang w:eastAsia="fr-FR"/>
        </w:rPr>
        <w:t xml:space="preserve"> </w:t>
      </w:r>
      <w:r w:rsidR="00A07D1D">
        <w:rPr>
          <w:rFonts w:ascii="Arial" w:eastAsia="Times New Roman" w:hAnsi="Arial" w:cs="Arial"/>
          <w:b/>
          <w:bCs/>
          <w:color w:val="85200C"/>
          <w:sz w:val="40"/>
          <w:szCs w:val="40"/>
          <w:lang w:eastAsia="fr-FR"/>
        </w:rPr>
        <w:t>CASSIOPEE</w:t>
      </w:r>
      <w:r w:rsidR="00B513BB">
        <w:rPr>
          <w:rFonts w:ascii="Arial" w:eastAsia="Times New Roman" w:hAnsi="Arial" w:cs="Arial"/>
          <w:b/>
          <w:bCs/>
          <w:color w:val="85200C"/>
          <w:sz w:val="40"/>
          <w:szCs w:val="40"/>
          <w:lang w:eastAsia="fr-FR"/>
        </w:rPr>
        <w:t>® :</w:t>
      </w:r>
    </w:p>
    <w:p w:rsidR="008E42EC" w:rsidRPr="0011609D" w:rsidRDefault="004A0F5C" w:rsidP="008D5D4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85200C"/>
          <w:sz w:val="40"/>
          <w:szCs w:val="40"/>
          <w:lang w:eastAsia="fr-FR"/>
        </w:rPr>
      </w:pPr>
      <w:r>
        <w:rPr>
          <w:rFonts w:ascii="Arial" w:eastAsia="Times New Roman" w:hAnsi="Arial" w:cs="Arial"/>
          <w:b/>
          <w:bCs/>
          <w:color w:val="85200C"/>
          <w:sz w:val="40"/>
          <w:szCs w:val="40"/>
          <w:lang w:eastAsia="fr-FR"/>
        </w:rPr>
        <w:t>« </w:t>
      </w:r>
      <w:r w:rsidR="00A07D1D">
        <w:rPr>
          <w:rFonts w:ascii="Arial" w:eastAsia="Times New Roman" w:hAnsi="Arial" w:cs="Arial"/>
          <w:b/>
          <w:bCs/>
          <w:color w:val="85200C"/>
          <w:sz w:val="40"/>
          <w:szCs w:val="40"/>
          <w:lang w:eastAsia="fr-FR"/>
        </w:rPr>
        <w:t>Database Firewall</w:t>
      </w:r>
      <w:r w:rsidR="00A07D1D" w:rsidRPr="0011609D">
        <w:rPr>
          <w:rFonts w:ascii="Arial" w:eastAsia="Times New Roman" w:hAnsi="Arial" w:cs="Arial"/>
          <w:b/>
          <w:bCs/>
          <w:color w:val="85200C"/>
          <w:sz w:val="40"/>
          <w:szCs w:val="40"/>
          <w:lang w:eastAsia="fr-FR"/>
        </w:rPr>
        <w:t xml:space="preserve"> »</w:t>
      </w:r>
    </w:p>
    <w:p w:rsidR="00451BF4" w:rsidRDefault="008E42EC" w:rsidP="008D5D4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85200C"/>
          <w:sz w:val="32"/>
          <w:szCs w:val="32"/>
          <w:lang w:eastAsia="fr-FR"/>
        </w:rPr>
      </w:pPr>
      <w:r w:rsidRPr="000268FE">
        <w:rPr>
          <w:rFonts w:ascii="Arial" w:eastAsia="Times New Roman" w:hAnsi="Arial" w:cs="Arial"/>
          <w:b/>
          <w:bCs/>
          <w:color w:val="85200C"/>
          <w:sz w:val="32"/>
          <w:szCs w:val="32"/>
          <w:lang w:eastAsia="fr-FR"/>
        </w:rPr>
        <w:t>Compte rendu n°0</w:t>
      </w:r>
      <w:r w:rsidR="00A07D1D">
        <w:rPr>
          <w:rFonts w:ascii="Arial" w:eastAsia="Times New Roman" w:hAnsi="Arial" w:cs="Arial"/>
          <w:b/>
          <w:bCs/>
          <w:color w:val="85200C"/>
          <w:sz w:val="32"/>
          <w:szCs w:val="32"/>
          <w:lang w:eastAsia="fr-FR"/>
        </w:rPr>
        <w:t>1</w:t>
      </w:r>
    </w:p>
    <w:p w:rsidR="00AB4D52" w:rsidRPr="000268FE" w:rsidRDefault="00AB4D52" w:rsidP="00451B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85200C"/>
          <w:sz w:val="32"/>
          <w:szCs w:val="32"/>
          <w:lang w:eastAsia="fr-FR"/>
        </w:rPr>
      </w:pPr>
    </w:p>
    <w:tbl>
      <w:tblPr>
        <w:tblW w:w="10490" w:type="dxa"/>
        <w:tblInd w:w="-5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4C3691" w:rsidRPr="008E42EC" w:rsidTr="00523283">
        <w:trPr>
          <w:trHeight w:val="776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835E2" w:rsidRPr="004C3691" w:rsidRDefault="002B57EF" w:rsidP="00216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369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Motif :</w:t>
            </w:r>
          </w:p>
          <w:p w:rsidR="004C3691" w:rsidRPr="004C3691" w:rsidRDefault="00A07D1D" w:rsidP="008E4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Première réunion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3691" w:rsidRPr="004C3691" w:rsidRDefault="002B57EF" w:rsidP="00216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4C369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Lieu :</w:t>
            </w:r>
          </w:p>
          <w:p w:rsidR="004C3691" w:rsidRPr="00523283" w:rsidRDefault="00A07D1D" w:rsidP="008E42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fr-FR"/>
              </w:rPr>
              <w:t>D101-01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3283" w:rsidRDefault="004C3691" w:rsidP="0052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42EC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Date</w:t>
            </w:r>
            <w:r w:rsidR="00523283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:</w:t>
            </w:r>
            <w:r w:rsidRPr="008E42EC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</w:t>
            </w:r>
            <w:r w:rsidR="00A07D1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 février</w:t>
            </w:r>
            <w:r w:rsidR="0052328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A07D1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2017</w:t>
            </w:r>
          </w:p>
          <w:p w:rsidR="00523283" w:rsidRDefault="00523283" w:rsidP="0052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H</w:t>
            </w:r>
            <w:r w:rsidR="004C3691" w:rsidRPr="008E42EC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eure de début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:</w:t>
            </w:r>
            <w:r w:rsidR="004C3691" w:rsidRPr="008E42EC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</w:t>
            </w:r>
            <w:r w:rsidR="00A07D1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9h00</w:t>
            </w:r>
          </w:p>
          <w:p w:rsidR="004C3691" w:rsidRPr="008E42EC" w:rsidRDefault="00523283" w:rsidP="004A0F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Durée </w:t>
            </w:r>
            <w:r w:rsidR="004C3691" w:rsidRPr="008E42EC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:</w:t>
            </w:r>
            <w:r w:rsidR="00A07D1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9970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45min</w:t>
            </w:r>
          </w:p>
        </w:tc>
      </w:tr>
    </w:tbl>
    <w:p w:rsidR="00527C10" w:rsidRDefault="00527C10" w:rsidP="008E4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42EC" w:rsidRDefault="00536EDB" w:rsidP="008E42EC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999999"/>
          <w:sz w:val="24"/>
          <w:szCs w:val="24"/>
          <w:lang w:eastAsia="fr-FR"/>
        </w:rPr>
        <w:t>Liste</w:t>
      </w:r>
      <w:r w:rsidR="008E42EC" w:rsidRPr="008E42EC">
        <w:rPr>
          <w:rFonts w:ascii="Arial" w:eastAsia="Times New Roman" w:hAnsi="Arial" w:cs="Arial"/>
          <w:b/>
          <w:bCs/>
          <w:color w:val="999999"/>
          <w:sz w:val="24"/>
          <w:szCs w:val="24"/>
          <w:lang w:eastAsia="fr-FR"/>
        </w:rPr>
        <w:t xml:space="preserve"> de </w:t>
      </w:r>
      <w:r w:rsidR="00A07D1D" w:rsidRPr="008E42EC">
        <w:rPr>
          <w:rFonts w:ascii="Arial" w:eastAsia="Times New Roman" w:hAnsi="Arial" w:cs="Arial"/>
          <w:b/>
          <w:bCs/>
          <w:color w:val="999999"/>
          <w:sz w:val="24"/>
          <w:szCs w:val="24"/>
          <w:lang w:eastAsia="fr-FR"/>
        </w:rPr>
        <w:t>diffusion :</w:t>
      </w:r>
      <w:r w:rsidR="008E42EC" w:rsidRPr="008E42EC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A07D1D">
        <w:rPr>
          <w:rFonts w:ascii="Arial" w:hAnsi="Arial" w:cs="Arial"/>
          <w:color w:val="000000"/>
        </w:rPr>
        <w:t>Grégory Blanc, Grégoire Menguy, Baptiste Polvé</w:t>
      </w:r>
    </w:p>
    <w:p w:rsidR="00D924CD" w:rsidRPr="008E42EC" w:rsidRDefault="00D924CD" w:rsidP="008E4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42EC" w:rsidRPr="002462E0" w:rsidRDefault="008E42EC" w:rsidP="008E42E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fr-FR"/>
        </w:rPr>
      </w:pPr>
      <w:r w:rsidRPr="002462E0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fr-FR"/>
        </w:rPr>
        <w:t>Ordre du jour</w:t>
      </w:r>
    </w:p>
    <w:p w:rsidR="006734ED" w:rsidRPr="0099706B" w:rsidRDefault="0007127F" w:rsidP="0099706B">
      <w:pPr>
        <w:pStyle w:val="Paragraphedeliste"/>
        <w:numPr>
          <w:ilvl w:val="0"/>
          <w:numId w:val="4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Avancement du projet </w:t>
      </w:r>
    </w:p>
    <w:p w:rsidR="006734ED" w:rsidRDefault="00A07D1D" w:rsidP="0074567D">
      <w:pPr>
        <w:pStyle w:val="Paragraphedeliste"/>
        <w:numPr>
          <w:ilvl w:val="0"/>
          <w:numId w:val="4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Questions </w:t>
      </w:r>
      <w:r w:rsidR="0099706B">
        <w:rPr>
          <w:rFonts w:ascii="Arial" w:hAnsi="Arial" w:cs="Arial"/>
          <w:b/>
        </w:rPr>
        <w:t xml:space="preserve">prévues </w:t>
      </w:r>
      <w:r>
        <w:rPr>
          <w:rFonts w:ascii="Arial" w:hAnsi="Arial" w:cs="Arial"/>
          <w:b/>
        </w:rPr>
        <w:t>pour le client</w:t>
      </w:r>
    </w:p>
    <w:p w:rsidR="0099706B" w:rsidRDefault="0099706B" w:rsidP="0074567D">
      <w:pPr>
        <w:pStyle w:val="Paragraphedeliste"/>
        <w:numPr>
          <w:ilvl w:val="0"/>
          <w:numId w:val="4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Définition des objectifs et sous-objectifs</w:t>
      </w:r>
    </w:p>
    <w:p w:rsidR="00D924CD" w:rsidRDefault="00D924CD" w:rsidP="00D924CD">
      <w:pPr>
        <w:rPr>
          <w:rFonts w:ascii="Arial" w:hAnsi="Arial" w:cs="Arial"/>
          <w:b/>
        </w:rPr>
      </w:pPr>
    </w:p>
    <w:p w:rsidR="00D924CD" w:rsidRPr="00D924CD" w:rsidRDefault="00D924CD" w:rsidP="00D924CD">
      <w:pPr>
        <w:rPr>
          <w:rFonts w:ascii="Arial" w:hAnsi="Arial" w:cs="Arial"/>
          <w:b/>
        </w:rPr>
      </w:pPr>
    </w:p>
    <w:p w:rsidR="006734ED" w:rsidRPr="006734ED" w:rsidRDefault="006734ED" w:rsidP="006734E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fr-FR"/>
        </w:rPr>
      </w:pPr>
      <w:r w:rsidRPr="006734ED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fr-FR"/>
        </w:rPr>
        <w:t>Avancement du projet</w:t>
      </w:r>
    </w:p>
    <w:p w:rsidR="006734ED" w:rsidRDefault="006734ED" w:rsidP="006734E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Mise en place d’un Github privé.</w:t>
      </w:r>
    </w:p>
    <w:p w:rsidR="0074567D" w:rsidRDefault="0074567D" w:rsidP="006734E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 xml:space="preserve">Division du </w:t>
      </w:r>
      <w:r w:rsidR="000B148F">
        <w:rPr>
          <w:rFonts w:ascii="Arial" w:eastAsia="Times New Roman" w:hAnsi="Arial" w:cs="Arial"/>
          <w:b/>
          <w:color w:val="000000"/>
          <w:lang w:eastAsia="fr-FR"/>
        </w:rPr>
        <w:t xml:space="preserve">travail en 2 parties : Traitement des </w:t>
      </w:r>
      <w:r w:rsidR="0099706B">
        <w:rPr>
          <w:rFonts w:ascii="Arial" w:eastAsia="Times New Roman" w:hAnsi="Arial" w:cs="Arial"/>
          <w:b/>
          <w:color w:val="000000"/>
          <w:lang w:eastAsia="fr-FR"/>
        </w:rPr>
        <w:t>requêtes</w:t>
      </w:r>
      <w:r w:rsidR="000B148F">
        <w:rPr>
          <w:rFonts w:ascii="Arial" w:eastAsia="Times New Roman" w:hAnsi="Arial" w:cs="Arial"/>
          <w:b/>
          <w:color w:val="000000"/>
          <w:lang w:eastAsia="fr-FR"/>
        </w:rPr>
        <w:t xml:space="preserve"> / Analyse des requêtes.</w:t>
      </w:r>
    </w:p>
    <w:p w:rsidR="006734ED" w:rsidRDefault="006734ED" w:rsidP="006734E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Recherche sur parsing de langage.</w:t>
      </w:r>
    </w:p>
    <w:p w:rsidR="006734ED" w:rsidRDefault="006734ED" w:rsidP="006734E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Context free language.</w:t>
      </w:r>
    </w:p>
    <w:p w:rsidR="006734ED" w:rsidRDefault="006734ED" w:rsidP="006734E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LR parsing.</w:t>
      </w:r>
    </w:p>
    <w:p w:rsidR="006734ED" w:rsidRPr="006734ED" w:rsidRDefault="006734ED" w:rsidP="006734E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YACC et LEX.</w:t>
      </w:r>
    </w:p>
    <w:p w:rsidR="006734ED" w:rsidRDefault="006734ED" w:rsidP="006734E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6734ED" w:rsidRDefault="006734ED" w:rsidP="006734E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Débu</w:t>
      </w:r>
      <w:r w:rsidR="00EA55F5">
        <w:rPr>
          <w:rFonts w:ascii="Arial" w:eastAsia="Times New Roman" w:hAnsi="Arial" w:cs="Arial"/>
          <w:b/>
          <w:color w:val="000000"/>
          <w:lang w:eastAsia="fr-FR"/>
        </w:rPr>
        <w:t>t d’un client serveur classique entre le site et le DBF.</w:t>
      </w:r>
    </w:p>
    <w:p w:rsidR="006734ED" w:rsidRDefault="006734ED" w:rsidP="006734E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Site web pour les tests.</w:t>
      </w:r>
    </w:p>
    <w:p w:rsidR="00D924CD" w:rsidRPr="00101C35" w:rsidRDefault="00D924CD" w:rsidP="00D924C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8E42EC" w:rsidRPr="006734ED" w:rsidRDefault="00A07D1D" w:rsidP="008E42E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fr-FR"/>
        </w:rPr>
      </w:pPr>
      <w:r w:rsidRPr="006734ED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fr-FR"/>
        </w:rPr>
        <w:t xml:space="preserve">Questions </w:t>
      </w:r>
      <w:r w:rsidR="0099706B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fr-FR"/>
        </w:rPr>
        <w:t xml:space="preserve">prévues </w:t>
      </w:r>
      <w:r w:rsidRPr="006734ED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fr-FR"/>
        </w:rPr>
        <w:t>pour le client</w:t>
      </w:r>
    </w:p>
    <w:p w:rsidR="008E42EC" w:rsidRDefault="00A07D1D" w:rsidP="00BD3452">
      <w:pPr>
        <w:pStyle w:val="Paragraphedeliste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Exigences du client ?</w:t>
      </w:r>
    </w:p>
    <w:p w:rsidR="0007127F" w:rsidRDefault="00300DEF" w:rsidP="0007127F">
      <w:pPr>
        <w:pStyle w:val="Paragraphedeliste"/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Présentations professionnelles</w:t>
      </w:r>
      <w:r w:rsidR="00D924CD">
        <w:rPr>
          <w:rFonts w:ascii="Arial" w:eastAsia="Times New Roman" w:hAnsi="Arial" w:cs="Arial"/>
          <w:b/>
          <w:color w:val="000000"/>
          <w:lang w:eastAsia="fr-FR"/>
        </w:rPr>
        <w:t xml:space="preserve"> en développant des points. </w:t>
      </w:r>
      <w:r>
        <w:rPr>
          <w:rFonts w:ascii="Arial" w:eastAsia="Times New Roman" w:hAnsi="Arial" w:cs="Arial"/>
          <w:b/>
          <w:color w:val="000000"/>
          <w:lang w:eastAsia="fr-FR"/>
        </w:rPr>
        <w:t xml:space="preserve"> (</w:t>
      </w:r>
      <w:r w:rsidR="00D924CD">
        <w:rPr>
          <w:rFonts w:ascii="Arial" w:eastAsia="Times New Roman" w:hAnsi="Arial" w:cs="Arial"/>
          <w:b/>
          <w:color w:val="000000"/>
          <w:lang w:eastAsia="fr-FR"/>
        </w:rPr>
        <w:t>Recommandé</w:t>
      </w:r>
      <w:r>
        <w:rPr>
          <w:rFonts w:ascii="Arial" w:eastAsia="Times New Roman" w:hAnsi="Arial" w:cs="Arial"/>
          <w:b/>
          <w:color w:val="000000"/>
          <w:lang w:eastAsia="fr-FR"/>
        </w:rPr>
        <w:t>)</w:t>
      </w:r>
    </w:p>
    <w:p w:rsidR="00300DEF" w:rsidRDefault="00300DEF" w:rsidP="0007127F">
      <w:pPr>
        <w:pStyle w:val="Paragraphedeliste"/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Un compte rendu toutes les semaines</w:t>
      </w:r>
      <w:r w:rsidR="00D924CD">
        <w:rPr>
          <w:rFonts w:ascii="Arial" w:eastAsia="Times New Roman" w:hAnsi="Arial" w:cs="Arial"/>
          <w:b/>
          <w:color w:val="000000"/>
          <w:lang w:eastAsia="fr-FR"/>
        </w:rPr>
        <w:t>.</w:t>
      </w:r>
    </w:p>
    <w:p w:rsidR="00D924CD" w:rsidRDefault="00D924CD" w:rsidP="0007127F">
      <w:pPr>
        <w:pStyle w:val="Paragraphedeliste"/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+ voir objectifs.</w:t>
      </w:r>
    </w:p>
    <w:p w:rsidR="00A07D1D" w:rsidRDefault="00A07D1D" w:rsidP="00BD3452">
      <w:pPr>
        <w:pStyle w:val="Paragraphedeliste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Accès au git ?</w:t>
      </w:r>
    </w:p>
    <w:p w:rsidR="0007127F" w:rsidRDefault="008D023C" w:rsidP="0007127F">
      <w:pPr>
        <w:pStyle w:val="Paragraphedeliste"/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Donné à</w:t>
      </w:r>
      <w:r w:rsidR="0099706B">
        <w:rPr>
          <w:rFonts w:ascii="Arial" w:eastAsia="Times New Roman" w:hAnsi="Arial" w:cs="Arial"/>
          <w:b/>
          <w:color w:val="000000"/>
          <w:lang w:eastAsia="fr-FR"/>
        </w:rPr>
        <w:t xml:space="preserve"> </w:t>
      </w:r>
      <w:r>
        <w:rPr>
          <w:rFonts w:ascii="Arial" w:eastAsia="Times New Roman" w:hAnsi="Arial" w:cs="Arial"/>
          <w:b/>
          <w:color w:val="000000"/>
          <w:lang w:eastAsia="fr-FR"/>
        </w:rPr>
        <w:t>« </w:t>
      </w:r>
      <w:r w:rsidR="0099706B">
        <w:rPr>
          <w:rFonts w:ascii="Arial" w:eastAsia="Times New Roman" w:hAnsi="Arial" w:cs="Arial"/>
          <w:b/>
          <w:color w:val="000000"/>
          <w:lang w:eastAsia="fr-FR"/>
        </w:rPr>
        <w:t>graey</w:t>
      </w:r>
      <w:r>
        <w:rPr>
          <w:rFonts w:ascii="Arial" w:eastAsia="Times New Roman" w:hAnsi="Arial" w:cs="Arial"/>
          <w:b/>
          <w:color w:val="000000"/>
          <w:lang w:eastAsia="fr-FR"/>
        </w:rPr>
        <w:t> »</w:t>
      </w:r>
      <w:r w:rsidR="0099706B">
        <w:rPr>
          <w:rFonts w:ascii="Arial" w:eastAsia="Times New Roman" w:hAnsi="Arial" w:cs="Arial"/>
          <w:b/>
          <w:color w:val="000000"/>
          <w:lang w:eastAsia="fr-FR"/>
        </w:rPr>
        <w:t>.</w:t>
      </w:r>
    </w:p>
    <w:p w:rsidR="00A07D1D" w:rsidRDefault="00A07D1D" w:rsidP="00BD3452">
      <w:pPr>
        <w:pStyle w:val="Paragraphedeliste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Fréquences des rendez-vous ?</w:t>
      </w:r>
    </w:p>
    <w:p w:rsidR="0007127F" w:rsidRDefault="0099706B" w:rsidP="0007127F">
      <w:pPr>
        <w:pStyle w:val="Paragraphedeliste"/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Toutes les 2 semaines avec un compte rendu par semaine.</w:t>
      </w:r>
    </w:p>
    <w:p w:rsidR="00D66574" w:rsidRDefault="00D66574" w:rsidP="006734E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99706B" w:rsidRPr="006734ED" w:rsidRDefault="0099706B" w:rsidP="0099706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  <w:lang w:eastAsia="fr-FR"/>
        </w:rPr>
        <w:lastRenderedPageBreak/>
        <w:t>Définition des objectifs et sous-objectifs</w:t>
      </w:r>
    </w:p>
    <w:p w:rsidR="00EA55F5" w:rsidRDefault="00EA55F5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Après validation de l’architecture, les objectifs suivants ont été défini :</w:t>
      </w:r>
    </w:p>
    <w:p w:rsidR="00EA55F5" w:rsidRDefault="00EA55F5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8D023C" w:rsidRDefault="008D023C" w:rsidP="008D02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Globalement : Fonctionnement du Database Firewall pour des requêtes malveillantes simples.</w:t>
      </w:r>
    </w:p>
    <w:p w:rsidR="008D023C" w:rsidRDefault="008D023C" w:rsidP="008D023C">
      <w:pPr>
        <w:pStyle w:val="Paragraphedeliste"/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Etat de l’art : Fonctionnement des autres outils / Intérêt</w:t>
      </w:r>
    </w:p>
    <w:p w:rsidR="008D023C" w:rsidRDefault="008D023C" w:rsidP="008D023C">
      <w:pPr>
        <w:pStyle w:val="Paragraphedeliste"/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Fonctionnement du protocole d’échanges avec les bases de données MySQL</w:t>
      </w:r>
    </w:p>
    <w:p w:rsidR="008D023C" w:rsidRDefault="008D023C" w:rsidP="008D023C">
      <w:pPr>
        <w:pStyle w:val="Paragraphedeliste"/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 xml:space="preserve">Développement de l’outil et intégration </w:t>
      </w:r>
    </w:p>
    <w:p w:rsidR="008D023C" w:rsidRDefault="008D023C" w:rsidP="008D023C">
      <w:pPr>
        <w:pStyle w:val="Paragraphedeliste"/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Réaliser tests unitaires et d’intégrations. (Utiliser base d’attaques connues)</w:t>
      </w:r>
    </w:p>
    <w:p w:rsidR="008D023C" w:rsidRDefault="008D023C" w:rsidP="008D023C">
      <w:pPr>
        <w:pStyle w:val="Paragraphedeliste"/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Evaluation de l’outil</w:t>
      </w:r>
    </w:p>
    <w:p w:rsidR="008D023C" w:rsidRDefault="008D5E51" w:rsidP="008D023C">
      <w:pPr>
        <w:pStyle w:val="Paragraphedeliste"/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Performance(temps) : comparatif avec proxy efficace (squid/varnish) et sans proxy.</w:t>
      </w:r>
    </w:p>
    <w:p w:rsidR="008D5E51" w:rsidRDefault="008D5E51" w:rsidP="008D023C">
      <w:pPr>
        <w:pStyle w:val="Paragraphedeliste"/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Sécurité. (Taux requêtes positives / négatives)</w:t>
      </w:r>
    </w:p>
    <w:p w:rsidR="008D023C" w:rsidRDefault="008D023C" w:rsidP="008D5E51">
      <w:pPr>
        <w:pStyle w:val="Paragraphedeliste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8D023C" w:rsidRPr="008D023C" w:rsidRDefault="008D023C" w:rsidP="008D023C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99706B" w:rsidRDefault="0099706B" w:rsidP="006734E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584172" w:rsidRDefault="00584172" w:rsidP="0058417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584172" w:rsidRPr="002D4C8F" w:rsidRDefault="003B0166" w:rsidP="0058417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32"/>
          <w:szCs w:val="32"/>
          <w:u w:val="single"/>
          <w:lang w:eastAsia="fr-FR"/>
        </w:rPr>
      </w:pPr>
      <w:r w:rsidRPr="002D4C8F">
        <w:rPr>
          <w:rFonts w:ascii="Arial" w:eastAsia="Times New Roman" w:hAnsi="Arial" w:cs="Arial"/>
          <w:b/>
          <w:color w:val="FF0000"/>
          <w:sz w:val="32"/>
          <w:szCs w:val="32"/>
          <w:u w:val="single"/>
          <w:lang w:eastAsia="fr-FR"/>
        </w:rPr>
        <w:t>Remarque</w:t>
      </w:r>
      <w:r w:rsidR="008D023C">
        <w:rPr>
          <w:rFonts w:ascii="Arial" w:eastAsia="Times New Roman" w:hAnsi="Arial" w:cs="Arial"/>
          <w:b/>
          <w:color w:val="FF0000"/>
          <w:sz w:val="32"/>
          <w:szCs w:val="32"/>
          <w:u w:val="single"/>
          <w:lang w:eastAsia="fr-FR"/>
        </w:rPr>
        <w:t>s</w:t>
      </w:r>
      <w:r w:rsidRPr="00531AFA">
        <w:rPr>
          <w:rFonts w:ascii="Arial" w:eastAsia="Times New Roman" w:hAnsi="Arial" w:cs="Arial"/>
          <w:b/>
          <w:color w:val="FF0000"/>
          <w:sz w:val="32"/>
          <w:szCs w:val="32"/>
          <w:lang w:eastAsia="fr-FR"/>
        </w:rPr>
        <w:t> :</w:t>
      </w:r>
    </w:p>
    <w:p w:rsidR="003B0166" w:rsidRDefault="003B0166" w:rsidP="0058417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u w:val="single"/>
          <w:lang w:eastAsia="fr-FR"/>
        </w:rPr>
      </w:pPr>
    </w:p>
    <w:p w:rsidR="00EA55F5" w:rsidRDefault="00EA55F5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Penser rapidement à faire un planning.</w:t>
      </w:r>
    </w:p>
    <w:p w:rsidR="008D5E51" w:rsidRDefault="008D5E51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9555CF" w:rsidRDefault="009555CF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hAnsi="Arial" w:cs="Arial"/>
          <w:b/>
          <w:bCs/>
          <w:color w:val="000000"/>
        </w:rPr>
        <w:t>Possibilité de changer l</w:t>
      </w:r>
      <w:r>
        <w:rPr>
          <w:rFonts w:ascii="Arial" w:hAnsi="Arial" w:cs="Arial"/>
          <w:b/>
          <w:bCs/>
          <w:color w:val="000000"/>
        </w:rPr>
        <w:t>a logique de l'infrastructure (</w:t>
      </w:r>
      <w:r>
        <w:rPr>
          <w:rFonts w:ascii="Arial" w:hAnsi="Arial" w:cs="Arial"/>
          <w:b/>
          <w:bCs/>
          <w:color w:val="000000"/>
        </w:rPr>
        <w:t>en proxy ou complètement transparent - utilisation de redirection avec un switch)</w:t>
      </w:r>
      <w:r>
        <w:rPr>
          <w:rFonts w:ascii="Arial" w:hAnsi="Arial" w:cs="Arial"/>
          <w:b/>
          <w:bCs/>
          <w:color w:val="000000"/>
        </w:rPr>
        <w:t xml:space="preserve"> si besoin.</w:t>
      </w:r>
    </w:p>
    <w:p w:rsidR="009555CF" w:rsidRDefault="009555CF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EA55F5" w:rsidRDefault="00EA55F5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Ne pas réinventer la roue si on est capable d’arriver à utiliser un outil open-source</w:t>
      </w:r>
      <w:r w:rsidR="008D023C">
        <w:rPr>
          <w:rFonts w:ascii="Arial" w:eastAsia="Times New Roman" w:hAnsi="Arial" w:cs="Arial"/>
          <w:b/>
          <w:color w:val="000000"/>
          <w:lang w:eastAsia="fr-FR"/>
        </w:rPr>
        <w:t xml:space="preserve"> pour aller plus loin dans le projet.</w:t>
      </w:r>
    </w:p>
    <w:p w:rsidR="008D5E51" w:rsidRDefault="008D5E51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D924CD" w:rsidRDefault="00D924CD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Mixer un système de white list et black list.</w:t>
      </w:r>
    </w:p>
    <w:p w:rsidR="00D924CD" w:rsidRDefault="00D924CD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D924CD" w:rsidRDefault="00D924CD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S’intéresser aux requêtes préparées.</w:t>
      </w:r>
    </w:p>
    <w:p w:rsidR="005C7A15" w:rsidRDefault="005C7A15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5C7A15" w:rsidRPr="003B0166" w:rsidRDefault="005C7A15" w:rsidP="00EA55F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u w:val="single"/>
          <w:lang w:eastAsia="fr-FR"/>
        </w:rPr>
      </w:pPr>
    </w:p>
    <w:p w:rsidR="003B0166" w:rsidRDefault="003B0166" w:rsidP="0058417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fr-FR"/>
        </w:rPr>
      </w:pPr>
    </w:p>
    <w:p w:rsidR="005C7A15" w:rsidRPr="005C7A15" w:rsidRDefault="005C7A15" w:rsidP="005C7A1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i/>
          <w:color w:val="767171" w:themeColor="background2" w:themeShade="80"/>
          <w:lang w:eastAsia="fr-FR"/>
        </w:rPr>
      </w:pPr>
      <w:r>
        <w:rPr>
          <w:rFonts w:ascii="Arial" w:eastAsia="Times New Roman" w:hAnsi="Arial" w:cs="Arial"/>
          <w:b/>
          <w:i/>
          <w:color w:val="767171" w:themeColor="background2" w:themeShade="80"/>
          <w:lang w:eastAsia="fr-FR"/>
        </w:rPr>
        <w:t>Ce CR sera considéré comme validé mardi 27/02</w:t>
      </w:r>
      <w:r w:rsidR="002D0A1F">
        <w:rPr>
          <w:rFonts w:ascii="Arial" w:eastAsia="Times New Roman" w:hAnsi="Arial" w:cs="Arial"/>
          <w:b/>
          <w:i/>
          <w:color w:val="767171" w:themeColor="background2" w:themeShade="80"/>
          <w:lang w:eastAsia="fr-FR"/>
        </w:rPr>
        <w:t>/2017</w:t>
      </w:r>
      <w:bookmarkStart w:id="0" w:name="_GoBack"/>
      <w:bookmarkEnd w:id="0"/>
      <w:r>
        <w:rPr>
          <w:rFonts w:ascii="Arial" w:eastAsia="Times New Roman" w:hAnsi="Arial" w:cs="Arial"/>
          <w:b/>
          <w:i/>
          <w:color w:val="767171" w:themeColor="background2" w:themeShade="80"/>
          <w:lang w:eastAsia="fr-FR"/>
        </w:rPr>
        <w:t xml:space="preserve"> en l’absence de remarque.</w:t>
      </w:r>
    </w:p>
    <w:p w:rsidR="00A07BA6" w:rsidRPr="00793889" w:rsidRDefault="00A07BA6" w:rsidP="00793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A07BA6" w:rsidRPr="00793889" w:rsidSect="004C36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A9C" w:rsidRDefault="00696A9C" w:rsidP="008E42EC">
      <w:pPr>
        <w:spacing w:after="0" w:line="240" w:lineRule="auto"/>
      </w:pPr>
      <w:r>
        <w:separator/>
      </w:r>
    </w:p>
  </w:endnote>
  <w:endnote w:type="continuationSeparator" w:id="0">
    <w:p w:rsidR="00696A9C" w:rsidRDefault="00696A9C" w:rsidP="008E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A9C" w:rsidRDefault="00696A9C" w:rsidP="008E42EC">
      <w:pPr>
        <w:spacing w:after="0" w:line="240" w:lineRule="auto"/>
      </w:pPr>
      <w:r>
        <w:separator/>
      </w:r>
    </w:p>
  </w:footnote>
  <w:footnote w:type="continuationSeparator" w:id="0">
    <w:p w:rsidR="00696A9C" w:rsidRDefault="00696A9C" w:rsidP="008E4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A7E"/>
    <w:multiLevelType w:val="multilevel"/>
    <w:tmpl w:val="F6C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15E9"/>
    <w:multiLevelType w:val="hybridMultilevel"/>
    <w:tmpl w:val="734EDFA8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575790"/>
    <w:multiLevelType w:val="hybridMultilevel"/>
    <w:tmpl w:val="CDD60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F69C3"/>
    <w:multiLevelType w:val="hybridMultilevel"/>
    <w:tmpl w:val="0F06B308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FE4DC2"/>
    <w:multiLevelType w:val="multilevel"/>
    <w:tmpl w:val="607E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9266A"/>
    <w:multiLevelType w:val="hybridMultilevel"/>
    <w:tmpl w:val="9F368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F2617"/>
    <w:multiLevelType w:val="multilevel"/>
    <w:tmpl w:val="6698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773C6"/>
    <w:multiLevelType w:val="multilevel"/>
    <w:tmpl w:val="8DBE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55F1B"/>
    <w:multiLevelType w:val="hybridMultilevel"/>
    <w:tmpl w:val="AB6E0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17162"/>
    <w:multiLevelType w:val="multilevel"/>
    <w:tmpl w:val="8858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9B51BA"/>
    <w:multiLevelType w:val="hybridMultilevel"/>
    <w:tmpl w:val="408A5F80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ABB3956"/>
    <w:multiLevelType w:val="hybridMultilevel"/>
    <w:tmpl w:val="91E802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D9199F"/>
    <w:multiLevelType w:val="hybridMultilevel"/>
    <w:tmpl w:val="5DE8EE1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6C7F01"/>
    <w:multiLevelType w:val="multilevel"/>
    <w:tmpl w:val="4F8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64600"/>
    <w:multiLevelType w:val="multilevel"/>
    <w:tmpl w:val="8DBE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C6384F"/>
    <w:multiLevelType w:val="hybridMultilevel"/>
    <w:tmpl w:val="FE7C6C38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2E4433B"/>
    <w:multiLevelType w:val="hybridMultilevel"/>
    <w:tmpl w:val="08F6412C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35D6CF5"/>
    <w:multiLevelType w:val="hybridMultilevel"/>
    <w:tmpl w:val="621C50F8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3AA6B30"/>
    <w:multiLevelType w:val="hybridMultilevel"/>
    <w:tmpl w:val="AB2EB7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03F3A"/>
    <w:multiLevelType w:val="multilevel"/>
    <w:tmpl w:val="3836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5254A"/>
    <w:multiLevelType w:val="multilevel"/>
    <w:tmpl w:val="8858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41267E"/>
    <w:multiLevelType w:val="hybridMultilevel"/>
    <w:tmpl w:val="DB1EC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9D0"/>
    <w:multiLevelType w:val="multilevel"/>
    <w:tmpl w:val="E71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73B2B"/>
    <w:multiLevelType w:val="hybridMultilevel"/>
    <w:tmpl w:val="488692A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961BDA"/>
    <w:multiLevelType w:val="multilevel"/>
    <w:tmpl w:val="5F8C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B2EB5"/>
    <w:multiLevelType w:val="multilevel"/>
    <w:tmpl w:val="2D4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20030"/>
    <w:multiLevelType w:val="multilevel"/>
    <w:tmpl w:val="6698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26645"/>
    <w:multiLevelType w:val="multilevel"/>
    <w:tmpl w:val="69E8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A3645E"/>
    <w:multiLevelType w:val="multilevel"/>
    <w:tmpl w:val="8858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6B684F"/>
    <w:multiLevelType w:val="hybridMultilevel"/>
    <w:tmpl w:val="FC26E4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E21E60"/>
    <w:multiLevelType w:val="hybridMultilevel"/>
    <w:tmpl w:val="734EDFA8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6320003"/>
    <w:multiLevelType w:val="hybridMultilevel"/>
    <w:tmpl w:val="08F6412C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1C45D5C"/>
    <w:multiLevelType w:val="hybridMultilevel"/>
    <w:tmpl w:val="B776E22C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2FE6DF3"/>
    <w:multiLevelType w:val="hybridMultilevel"/>
    <w:tmpl w:val="808A9C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822AF"/>
    <w:multiLevelType w:val="multilevel"/>
    <w:tmpl w:val="6698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06F09"/>
    <w:multiLevelType w:val="multilevel"/>
    <w:tmpl w:val="E71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393FFF"/>
    <w:multiLevelType w:val="multilevel"/>
    <w:tmpl w:val="6698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5832F6"/>
    <w:multiLevelType w:val="multilevel"/>
    <w:tmpl w:val="E71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6D3BE4"/>
    <w:multiLevelType w:val="hybridMultilevel"/>
    <w:tmpl w:val="B234F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6707F"/>
    <w:multiLevelType w:val="multilevel"/>
    <w:tmpl w:val="E71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937897"/>
    <w:multiLevelType w:val="hybridMultilevel"/>
    <w:tmpl w:val="39303C6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AD3886"/>
    <w:multiLevelType w:val="hybridMultilevel"/>
    <w:tmpl w:val="71765E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C5F7E"/>
    <w:multiLevelType w:val="multilevel"/>
    <w:tmpl w:val="E71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5"/>
  </w:num>
  <w:num w:numId="3">
    <w:abstractNumId w:val="0"/>
  </w:num>
  <w:num w:numId="4">
    <w:abstractNumId w:val="36"/>
  </w:num>
  <w:num w:numId="5">
    <w:abstractNumId w:val="25"/>
  </w:num>
  <w:num w:numId="6">
    <w:abstractNumId w:val="24"/>
  </w:num>
  <w:num w:numId="7">
    <w:abstractNumId w:val="27"/>
  </w:num>
  <w:num w:numId="8">
    <w:abstractNumId w:val="13"/>
  </w:num>
  <w:num w:numId="9">
    <w:abstractNumId w:val="32"/>
  </w:num>
  <w:num w:numId="10">
    <w:abstractNumId w:val="10"/>
  </w:num>
  <w:num w:numId="11">
    <w:abstractNumId w:val="23"/>
  </w:num>
  <w:num w:numId="12">
    <w:abstractNumId w:val="1"/>
  </w:num>
  <w:num w:numId="13">
    <w:abstractNumId w:val="3"/>
  </w:num>
  <w:num w:numId="14">
    <w:abstractNumId w:val="15"/>
  </w:num>
  <w:num w:numId="15">
    <w:abstractNumId w:val="17"/>
  </w:num>
  <w:num w:numId="16">
    <w:abstractNumId w:val="16"/>
  </w:num>
  <w:num w:numId="17">
    <w:abstractNumId w:val="33"/>
  </w:num>
  <w:num w:numId="18">
    <w:abstractNumId w:val="21"/>
  </w:num>
  <w:num w:numId="19">
    <w:abstractNumId w:val="31"/>
  </w:num>
  <w:num w:numId="20">
    <w:abstractNumId w:val="11"/>
  </w:num>
  <w:num w:numId="21">
    <w:abstractNumId w:val="40"/>
  </w:num>
  <w:num w:numId="22">
    <w:abstractNumId w:val="19"/>
  </w:num>
  <w:num w:numId="23">
    <w:abstractNumId w:val="30"/>
  </w:num>
  <w:num w:numId="24">
    <w:abstractNumId w:val="5"/>
  </w:num>
  <w:num w:numId="25">
    <w:abstractNumId w:val="2"/>
  </w:num>
  <w:num w:numId="26">
    <w:abstractNumId w:val="26"/>
  </w:num>
  <w:num w:numId="27">
    <w:abstractNumId w:val="34"/>
  </w:num>
  <w:num w:numId="28">
    <w:abstractNumId w:val="6"/>
  </w:num>
  <w:num w:numId="29">
    <w:abstractNumId w:val="29"/>
  </w:num>
  <w:num w:numId="30">
    <w:abstractNumId w:val="12"/>
  </w:num>
  <w:num w:numId="31">
    <w:abstractNumId w:val="22"/>
  </w:num>
  <w:num w:numId="32">
    <w:abstractNumId w:val="37"/>
  </w:num>
  <w:num w:numId="33">
    <w:abstractNumId w:val="28"/>
  </w:num>
  <w:num w:numId="34">
    <w:abstractNumId w:val="9"/>
  </w:num>
  <w:num w:numId="35">
    <w:abstractNumId w:val="39"/>
  </w:num>
  <w:num w:numId="36">
    <w:abstractNumId w:val="42"/>
  </w:num>
  <w:num w:numId="37">
    <w:abstractNumId w:val="20"/>
  </w:num>
  <w:num w:numId="38">
    <w:abstractNumId w:val="7"/>
  </w:num>
  <w:num w:numId="39">
    <w:abstractNumId w:val="14"/>
  </w:num>
  <w:num w:numId="40">
    <w:abstractNumId w:val="18"/>
  </w:num>
  <w:num w:numId="41">
    <w:abstractNumId w:val="41"/>
  </w:num>
  <w:num w:numId="42">
    <w:abstractNumId w:val="8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EC"/>
    <w:rsid w:val="000268FE"/>
    <w:rsid w:val="00026B54"/>
    <w:rsid w:val="00034CDC"/>
    <w:rsid w:val="00042CAC"/>
    <w:rsid w:val="0005440E"/>
    <w:rsid w:val="0007127F"/>
    <w:rsid w:val="000736A0"/>
    <w:rsid w:val="00084D5F"/>
    <w:rsid w:val="000B148F"/>
    <w:rsid w:val="000B6A5F"/>
    <w:rsid w:val="000D339F"/>
    <w:rsid w:val="00101C35"/>
    <w:rsid w:val="0011609D"/>
    <w:rsid w:val="00165939"/>
    <w:rsid w:val="00177B60"/>
    <w:rsid w:val="00180F38"/>
    <w:rsid w:val="001B5A1C"/>
    <w:rsid w:val="001F0A03"/>
    <w:rsid w:val="00206E2C"/>
    <w:rsid w:val="002111C1"/>
    <w:rsid w:val="00216D4D"/>
    <w:rsid w:val="00232E2F"/>
    <w:rsid w:val="00242AF8"/>
    <w:rsid w:val="002462E0"/>
    <w:rsid w:val="00274B91"/>
    <w:rsid w:val="00287F26"/>
    <w:rsid w:val="002B57EF"/>
    <w:rsid w:val="002B77D5"/>
    <w:rsid w:val="002C2942"/>
    <w:rsid w:val="002D0A1F"/>
    <w:rsid w:val="002D4448"/>
    <w:rsid w:val="002D4C8F"/>
    <w:rsid w:val="002D6160"/>
    <w:rsid w:val="002E419F"/>
    <w:rsid w:val="00300DEF"/>
    <w:rsid w:val="00301123"/>
    <w:rsid w:val="00317F80"/>
    <w:rsid w:val="00321389"/>
    <w:rsid w:val="00344487"/>
    <w:rsid w:val="003B0166"/>
    <w:rsid w:val="003E58DE"/>
    <w:rsid w:val="0040675C"/>
    <w:rsid w:val="00444FB2"/>
    <w:rsid w:val="00451BF4"/>
    <w:rsid w:val="00465946"/>
    <w:rsid w:val="00481422"/>
    <w:rsid w:val="004866F9"/>
    <w:rsid w:val="004958DA"/>
    <w:rsid w:val="004A0F5C"/>
    <w:rsid w:val="004C3691"/>
    <w:rsid w:val="00520710"/>
    <w:rsid w:val="00523283"/>
    <w:rsid w:val="0052382E"/>
    <w:rsid w:val="00527C10"/>
    <w:rsid w:val="00531AFA"/>
    <w:rsid w:val="00536EDB"/>
    <w:rsid w:val="00565689"/>
    <w:rsid w:val="005835E2"/>
    <w:rsid w:val="00584172"/>
    <w:rsid w:val="005A5F6B"/>
    <w:rsid w:val="005C7A15"/>
    <w:rsid w:val="005F7291"/>
    <w:rsid w:val="006009BA"/>
    <w:rsid w:val="00604A63"/>
    <w:rsid w:val="006734ED"/>
    <w:rsid w:val="00694B94"/>
    <w:rsid w:val="00696A9C"/>
    <w:rsid w:val="006A0080"/>
    <w:rsid w:val="006A326E"/>
    <w:rsid w:val="006A3443"/>
    <w:rsid w:val="006A565B"/>
    <w:rsid w:val="006B096B"/>
    <w:rsid w:val="006C79D9"/>
    <w:rsid w:val="006E63FF"/>
    <w:rsid w:val="006F01B4"/>
    <w:rsid w:val="00716CF4"/>
    <w:rsid w:val="0074567D"/>
    <w:rsid w:val="007811E6"/>
    <w:rsid w:val="00793889"/>
    <w:rsid w:val="007C01C4"/>
    <w:rsid w:val="007C2CF4"/>
    <w:rsid w:val="007C76AC"/>
    <w:rsid w:val="007E7120"/>
    <w:rsid w:val="007F3FAA"/>
    <w:rsid w:val="00846F3B"/>
    <w:rsid w:val="00864609"/>
    <w:rsid w:val="00872E62"/>
    <w:rsid w:val="008A05F5"/>
    <w:rsid w:val="008D023C"/>
    <w:rsid w:val="008D5D48"/>
    <w:rsid w:val="008D5E51"/>
    <w:rsid w:val="008E42EC"/>
    <w:rsid w:val="00902DD6"/>
    <w:rsid w:val="00917881"/>
    <w:rsid w:val="00936B8A"/>
    <w:rsid w:val="009555CF"/>
    <w:rsid w:val="0099706B"/>
    <w:rsid w:val="009B0C9F"/>
    <w:rsid w:val="009E3C30"/>
    <w:rsid w:val="009E7287"/>
    <w:rsid w:val="00A04C5B"/>
    <w:rsid w:val="00A07BA6"/>
    <w:rsid w:val="00A07D1D"/>
    <w:rsid w:val="00A803EE"/>
    <w:rsid w:val="00A90EBF"/>
    <w:rsid w:val="00A92BE1"/>
    <w:rsid w:val="00AB4D52"/>
    <w:rsid w:val="00B27DA2"/>
    <w:rsid w:val="00B513BB"/>
    <w:rsid w:val="00B60FEA"/>
    <w:rsid w:val="00B64901"/>
    <w:rsid w:val="00BD3452"/>
    <w:rsid w:val="00C01F47"/>
    <w:rsid w:val="00C0649C"/>
    <w:rsid w:val="00C42AFA"/>
    <w:rsid w:val="00CD7397"/>
    <w:rsid w:val="00D047F9"/>
    <w:rsid w:val="00D21D6D"/>
    <w:rsid w:val="00D66574"/>
    <w:rsid w:val="00D908B2"/>
    <w:rsid w:val="00D924CD"/>
    <w:rsid w:val="00E12715"/>
    <w:rsid w:val="00E32A3C"/>
    <w:rsid w:val="00E35D08"/>
    <w:rsid w:val="00E55546"/>
    <w:rsid w:val="00E63FB1"/>
    <w:rsid w:val="00E80C84"/>
    <w:rsid w:val="00E84F3A"/>
    <w:rsid w:val="00EA55F5"/>
    <w:rsid w:val="00ED3264"/>
    <w:rsid w:val="00EE0B7B"/>
    <w:rsid w:val="00F01BEE"/>
    <w:rsid w:val="00F109FF"/>
    <w:rsid w:val="00F305DB"/>
    <w:rsid w:val="00F72475"/>
    <w:rsid w:val="00F80194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A0EBB"/>
  <w15:docId w15:val="{ED599DC0-2F71-490E-9B6D-5E518201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55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4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42EC"/>
  </w:style>
  <w:style w:type="paragraph" w:styleId="Pieddepage">
    <w:name w:val="footer"/>
    <w:basedOn w:val="Normal"/>
    <w:link w:val="PieddepageCar"/>
    <w:uiPriority w:val="99"/>
    <w:unhideWhenUsed/>
    <w:rsid w:val="008E4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42EC"/>
  </w:style>
  <w:style w:type="paragraph" w:styleId="Paragraphedeliste">
    <w:name w:val="List Paragraph"/>
    <w:basedOn w:val="Normal"/>
    <w:uiPriority w:val="34"/>
    <w:qFormat/>
    <w:rsid w:val="0086460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7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5D4CC-C63A-48D4-B76D-B98ED7D6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【-•◘ ๒αקтเstε ◘•-】</dc:creator>
  <cp:keywords/>
  <dc:description/>
  <cp:lastModifiedBy>Baptiste Polvé</cp:lastModifiedBy>
  <cp:revision>15</cp:revision>
  <cp:lastPrinted>2015-10-18T07:55:00Z</cp:lastPrinted>
  <dcterms:created xsi:type="dcterms:W3CDTF">2017-02-23T07:26:00Z</dcterms:created>
  <dcterms:modified xsi:type="dcterms:W3CDTF">2017-02-24T06:52:00Z</dcterms:modified>
</cp:coreProperties>
</file>