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DDEC5" w14:textId="4EBDE6EA" w:rsidR="0098031A" w:rsidRDefault="00C9321D">
      <w:pPr>
        <w:jc w:val="center"/>
        <w:rPr>
          <w:sz w:val="32"/>
          <w:szCs w:val="32"/>
        </w:rPr>
      </w:pPr>
      <w:r>
        <w:rPr>
          <w:sz w:val="32"/>
          <w:szCs w:val="32"/>
        </w:rPr>
        <w:t>DISEÑO Y DESARROLLO WEB</w:t>
      </w:r>
    </w:p>
    <w:p w14:paraId="05981944" w14:textId="77777777" w:rsidR="0098031A" w:rsidRDefault="00D71DF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EXAMEN PARCIAL</w:t>
      </w:r>
    </w:p>
    <w:p w14:paraId="370DF62F" w14:textId="77777777" w:rsidR="0098031A" w:rsidRDefault="0098031A">
      <w:pPr>
        <w:pBdr>
          <w:bottom w:val="single" w:sz="6" w:space="1" w:color="000000"/>
        </w:pBdr>
        <w:ind w:left="426"/>
      </w:pPr>
    </w:p>
    <w:p w14:paraId="2DAA308F" w14:textId="77777777" w:rsidR="0098031A" w:rsidRDefault="0098031A">
      <w:pPr>
        <w:ind w:left="360"/>
        <w:jc w:val="both"/>
        <w:rPr>
          <w:b/>
        </w:rPr>
      </w:pPr>
    </w:p>
    <w:p w14:paraId="75159C5D" w14:textId="77777777" w:rsidR="0098031A" w:rsidRDefault="00D71DF5" w:rsidP="00D31994">
      <w:pPr>
        <w:pStyle w:val="Ttulo1"/>
      </w:pPr>
      <w:bookmarkStart w:id="0" w:name="_heading=h.30j0zll" w:colFirst="0" w:colLast="0"/>
      <w:bookmarkEnd w:id="0"/>
      <w:r>
        <w:t>INSTRUCCIONES GENERALES:</w:t>
      </w:r>
    </w:p>
    <w:p w14:paraId="591C8163" w14:textId="77777777" w:rsidR="0098031A" w:rsidRDefault="00D71DF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color w:val="000000"/>
        </w:rPr>
      </w:pPr>
      <w:r>
        <w:rPr>
          <w:b/>
          <w:color w:val="000000"/>
        </w:rPr>
        <w:t xml:space="preserve">El alumno debe leer el compromiso ético de la evaluación. </w:t>
      </w:r>
    </w:p>
    <w:p w14:paraId="359C987E" w14:textId="77777777" w:rsidR="0098031A" w:rsidRDefault="00D71DF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color w:val="000000"/>
        </w:rPr>
      </w:pPr>
      <w:r>
        <w:rPr>
          <w:b/>
          <w:color w:val="000000"/>
        </w:rPr>
        <w:t xml:space="preserve">El alumno debe redactar su apellido, nombre y DNI, en el párrafo del compromiso ético caso contrario la evaluación no será corregida. </w:t>
      </w:r>
    </w:p>
    <w:p w14:paraId="5392F855" w14:textId="77777777" w:rsidR="0098031A" w:rsidRDefault="00D71DF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720"/>
        <w:jc w:val="both"/>
      </w:pPr>
      <w:r>
        <w:rPr>
          <w:color w:val="000000"/>
        </w:rPr>
        <w:t>El alumno deberá leer detenidamente cada una de las indicaciones de la evaluación con la finalidad de cumplir con todos los puntos solicitados.</w:t>
      </w:r>
    </w:p>
    <w:p w14:paraId="484DB78F" w14:textId="77777777" w:rsidR="0098031A" w:rsidRDefault="0098031A">
      <w:pPr>
        <w:pBdr>
          <w:bottom w:val="single" w:sz="6" w:space="1" w:color="000000"/>
        </w:pBdr>
        <w:ind w:left="426"/>
      </w:pPr>
      <w:bookmarkStart w:id="1" w:name="_heading=h.gjdgxs" w:colFirst="0" w:colLast="0"/>
      <w:bookmarkEnd w:id="1"/>
    </w:p>
    <w:p w14:paraId="3C8D6271" w14:textId="77777777" w:rsidR="0098031A" w:rsidRDefault="00D71DF5" w:rsidP="00D31994">
      <w:pPr>
        <w:pStyle w:val="Ttulo1"/>
      </w:pPr>
      <w:r>
        <w:t xml:space="preserve">COMPROMISO ÉTICO: </w:t>
      </w:r>
    </w:p>
    <w:p w14:paraId="17065D20" w14:textId="77777777" w:rsidR="0098031A" w:rsidRDefault="00D71DF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360"/>
        <w:jc w:val="both"/>
        <w:rPr>
          <w:color w:val="000000"/>
        </w:rPr>
      </w:pPr>
      <w:r>
        <w:rPr>
          <w:i/>
          <w:color w:val="000000"/>
        </w:rPr>
        <w:t>YO, _______________ con DNI _________ me responsabilizo por el contenido de esta evaluación. Afirmo ser el autor de las respuestas a las preguntas realizadas. Asimismo, aseguro no haber tomado parcial o totalmente ningún texto académico de alumnos de esta institución u otras ni documentos generales de la web u otras fuentes sin haber colocado la cita correspondiente.</w:t>
      </w:r>
    </w:p>
    <w:p w14:paraId="6A2F4075" w14:textId="77777777" w:rsidR="0098031A" w:rsidRDefault="00D71DF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360"/>
        <w:jc w:val="both"/>
        <w:rPr>
          <w:color w:val="000000"/>
        </w:rPr>
      </w:pPr>
      <w:r>
        <w:rPr>
          <w:i/>
          <w:color w:val="000000"/>
        </w:rPr>
        <w:t> </w:t>
      </w:r>
    </w:p>
    <w:p w14:paraId="31C8AC4F" w14:textId="77777777" w:rsidR="0098031A" w:rsidRDefault="00D71DF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360"/>
        <w:jc w:val="both"/>
        <w:rPr>
          <w:color w:val="000000"/>
        </w:rPr>
      </w:pPr>
      <w:r>
        <w:rPr>
          <w:i/>
          <w:color w:val="000000"/>
        </w:rPr>
        <w:t>Sé que esta actividad podrá ser analizada con los filtros de </w:t>
      </w:r>
      <w:r>
        <w:rPr>
          <w:b/>
          <w:i/>
          <w:color w:val="000000"/>
        </w:rPr>
        <w:t>SafeAssign,</w:t>
      </w:r>
      <w:r>
        <w:rPr>
          <w:i/>
          <w:color w:val="000000"/>
        </w:rPr>
        <w:t> los cuales compararán los textos con Global Reference Database, archivos de documentos institucionales, internet y ProQuest ABI/Inform Journal Database. Soy consciente de que se aplicará el reglamento vigente de estudios y las sanciones que correspondan de encontrarse irregularidades en cuanto al contenido enviado en la evaluación. </w:t>
      </w:r>
    </w:p>
    <w:p w14:paraId="7A872A70" w14:textId="77777777" w:rsidR="0098031A" w:rsidRDefault="0098031A">
      <w:pPr>
        <w:pBdr>
          <w:bottom w:val="single" w:sz="6" w:space="1" w:color="000000"/>
        </w:pBdr>
        <w:ind w:left="426"/>
      </w:pPr>
    </w:p>
    <w:p w14:paraId="331AD270" w14:textId="0E763423" w:rsidR="0098031A" w:rsidRDefault="00D71DF5" w:rsidP="00D31994">
      <w:pPr>
        <w:pStyle w:val="Ttulo1"/>
      </w:pPr>
      <w:r>
        <w:t>CONTENIDO DE LA EVALUACIÓN:</w:t>
      </w:r>
    </w:p>
    <w:p w14:paraId="2707E45C" w14:textId="77777777" w:rsidR="0098031A" w:rsidRDefault="00D71DF5" w:rsidP="00D31994">
      <w:pPr>
        <w:pStyle w:val="Ttulo2"/>
      </w:pPr>
      <w:r w:rsidRPr="00D31994">
        <w:t>INSTRUCCIONES</w:t>
      </w:r>
    </w:p>
    <w:p w14:paraId="364B3720" w14:textId="5D997EED" w:rsidR="00CC1595" w:rsidRDefault="00CC1595" w:rsidP="00CC1595">
      <w:pPr>
        <w:pStyle w:val="Prrafodelista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Cs/>
          <w:color w:val="000000"/>
        </w:rPr>
      </w:pPr>
      <w:r>
        <w:rPr>
          <w:bCs/>
          <w:color w:val="000000"/>
        </w:rPr>
        <w:t>La evaluación es individual</w:t>
      </w:r>
    </w:p>
    <w:p w14:paraId="64A73ACA" w14:textId="09D47FC6" w:rsidR="00CC1595" w:rsidRDefault="00CC1595" w:rsidP="00CC1595">
      <w:pPr>
        <w:pStyle w:val="Prrafodelista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Cs/>
          <w:color w:val="000000"/>
        </w:rPr>
      </w:pPr>
      <w:r>
        <w:rPr>
          <w:bCs/>
          <w:color w:val="000000"/>
        </w:rPr>
        <w:t>Deben entregar antes de medianoche del día de examen</w:t>
      </w:r>
    </w:p>
    <w:p w14:paraId="74D076CF" w14:textId="40BAF269" w:rsidR="0098031A" w:rsidRPr="00805B28" w:rsidRDefault="00D31994" w:rsidP="00805B28">
      <w:pPr>
        <w:pStyle w:val="Prrafodelista"/>
        <w:numPr>
          <w:ilvl w:val="2"/>
          <w:numId w:val="7"/>
        </w:numPr>
        <w:jc w:val="both"/>
        <w:rPr>
          <w:bCs/>
          <w:color w:val="000000"/>
        </w:rPr>
      </w:pPr>
      <w:r w:rsidRPr="00CC1595">
        <w:rPr>
          <w:bCs/>
          <w:color w:val="000000"/>
        </w:rPr>
        <w:t xml:space="preserve">Para esta evaluación el proyecto debe subirlo a un nuevo hosting que debe crear con otro correo en 000webhost </w:t>
      </w:r>
      <w:r w:rsidR="00CC1595">
        <w:rPr>
          <w:bCs/>
          <w:color w:val="000000"/>
        </w:rPr>
        <w:t>u</w:t>
      </w:r>
      <w:r w:rsidRPr="00CC1595">
        <w:rPr>
          <w:bCs/>
          <w:color w:val="000000"/>
        </w:rPr>
        <w:t xml:space="preserve"> otro servidor, </w:t>
      </w:r>
      <w:r w:rsidR="00CC1595">
        <w:rPr>
          <w:bCs/>
          <w:color w:val="000000"/>
        </w:rPr>
        <w:t xml:space="preserve">esto </w:t>
      </w:r>
      <w:r w:rsidRPr="00CC1595">
        <w:rPr>
          <w:bCs/>
          <w:color w:val="000000"/>
        </w:rPr>
        <w:t>para no sobrescribir el sitio web de su evaluación permanente</w:t>
      </w:r>
      <w:r w:rsidR="00805B28">
        <w:rPr>
          <w:bCs/>
          <w:color w:val="000000"/>
        </w:rPr>
        <w:t xml:space="preserve">. </w:t>
      </w:r>
      <w:r w:rsidR="00805B28">
        <w:rPr>
          <w:bCs/>
          <w:color w:val="000000"/>
        </w:rPr>
        <w:t>Deben indicar la dirección de su web.</w:t>
      </w:r>
    </w:p>
    <w:p w14:paraId="0EA32947" w14:textId="06EDD7E0" w:rsidR="00CC1595" w:rsidRPr="00CC1595" w:rsidRDefault="00CC1595" w:rsidP="00CC1595">
      <w:pPr>
        <w:pStyle w:val="Prrafodelista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Cs/>
          <w:color w:val="000000"/>
        </w:rPr>
      </w:pPr>
      <w:r>
        <w:rPr>
          <w:bCs/>
          <w:color w:val="000000"/>
        </w:rPr>
        <w:t>Además</w:t>
      </w:r>
      <w:r w:rsidR="009B738A">
        <w:rPr>
          <w:bCs/>
          <w:color w:val="000000"/>
        </w:rPr>
        <w:t>,</w:t>
      </w:r>
      <w:r>
        <w:rPr>
          <w:bCs/>
          <w:color w:val="000000"/>
        </w:rPr>
        <w:t xml:space="preserve"> deben de subir la web empaquetada (zipeada) a Blackboard</w:t>
      </w:r>
    </w:p>
    <w:p w14:paraId="7C6AD7C9" w14:textId="40E6A482" w:rsidR="0098031A" w:rsidRDefault="00D71DF5" w:rsidP="00D31994">
      <w:pPr>
        <w:pStyle w:val="Ttulo2"/>
      </w:pPr>
      <w:r>
        <w:t>PREGUNTAS</w:t>
      </w:r>
    </w:p>
    <w:p w14:paraId="6B41EA0A" w14:textId="5ABC612A" w:rsidR="00CC1595" w:rsidRDefault="00CC1595" w:rsidP="00CC1595"/>
    <w:p w14:paraId="4924DC7F" w14:textId="77777777" w:rsidR="003E5D94" w:rsidRDefault="00F6017D" w:rsidP="00CC1595">
      <w:pPr>
        <w:pStyle w:val="Prrafodelista"/>
        <w:numPr>
          <w:ilvl w:val="0"/>
          <w:numId w:val="5"/>
        </w:numPr>
      </w:pPr>
      <w:r>
        <w:t xml:space="preserve">Deben armar sólo algunas secciones de la plantilla: </w:t>
      </w:r>
      <w:hyperlink r:id="rId8" w:history="1">
        <w:r w:rsidRPr="00EE5645">
          <w:rPr>
            <w:rStyle w:val="Hipervnculo"/>
          </w:rPr>
          <w:t>http://rainbowit.net/html/imroz/corporate-business.html</w:t>
        </w:r>
      </w:hyperlink>
      <w:r>
        <w:t xml:space="preserve">. </w:t>
      </w:r>
    </w:p>
    <w:p w14:paraId="05015454" w14:textId="1339F8DA" w:rsidR="003E5D94" w:rsidRDefault="00F6017D" w:rsidP="00CC1595">
      <w:pPr>
        <w:pStyle w:val="Prrafodelista"/>
        <w:numPr>
          <w:ilvl w:val="0"/>
          <w:numId w:val="5"/>
        </w:numPr>
      </w:pPr>
      <w:r>
        <w:t>Se adjunta una captura de pantalla de referencia que una parte de la página para poder identificarla</w:t>
      </w:r>
      <w:r w:rsidR="003E5D94">
        <w:t>.</w:t>
      </w:r>
    </w:p>
    <w:p w14:paraId="320C8EE9" w14:textId="63D518D1" w:rsidR="003E5D94" w:rsidRDefault="003E5D94" w:rsidP="00CC1595">
      <w:pPr>
        <w:pStyle w:val="Prrafodelista"/>
        <w:numPr>
          <w:ilvl w:val="0"/>
          <w:numId w:val="5"/>
        </w:numPr>
      </w:pPr>
      <w:r>
        <w:t xml:space="preserve">No usar en los subtítulos degradados, basta uno de los colores del degradado </w:t>
      </w:r>
    </w:p>
    <w:p w14:paraId="1065986A" w14:textId="01262BCD" w:rsidR="00CC1595" w:rsidRDefault="00F6017D" w:rsidP="00CC1595">
      <w:pPr>
        <w:pStyle w:val="Prrafodelista"/>
        <w:numPr>
          <w:ilvl w:val="0"/>
          <w:numId w:val="5"/>
        </w:numPr>
      </w:pPr>
      <w:r>
        <w:lastRenderedPageBreak/>
        <w:t xml:space="preserve">Deben completar </w:t>
      </w:r>
      <w:r w:rsidR="003E5D94">
        <w:t>Sólo las secciones que se indican.</w:t>
      </w:r>
    </w:p>
    <w:p w14:paraId="306AFB5D" w14:textId="19C764CC" w:rsidR="003E5D94" w:rsidRPr="003E5D94" w:rsidRDefault="003E5D94" w:rsidP="00CC1595">
      <w:pPr>
        <w:pStyle w:val="Prrafodelista"/>
        <w:numPr>
          <w:ilvl w:val="0"/>
          <w:numId w:val="5"/>
        </w:numPr>
        <w:rPr>
          <w:b/>
          <w:bCs/>
        </w:rPr>
      </w:pPr>
      <w:r>
        <w:t xml:space="preserve">Tamaño, tipo de letra, espaciados como indica la plantilla </w:t>
      </w:r>
      <w:r w:rsidRPr="003E5D94">
        <w:rPr>
          <w:b/>
          <w:bCs/>
        </w:rPr>
        <w:t>(2 puntos)</w:t>
      </w:r>
    </w:p>
    <w:p w14:paraId="5C29E806" w14:textId="0CEBC5B9" w:rsidR="00F6017D" w:rsidRPr="003E5D94" w:rsidRDefault="00F6017D" w:rsidP="00CC1595">
      <w:pPr>
        <w:pStyle w:val="Prrafodelista"/>
        <w:numPr>
          <w:ilvl w:val="0"/>
          <w:numId w:val="5"/>
        </w:numPr>
        <w:rPr>
          <w:b/>
          <w:bCs/>
        </w:rPr>
      </w:pPr>
      <w:r>
        <w:t xml:space="preserve">Usar fotos convenientemente, no pixeleados ni estirados </w:t>
      </w:r>
      <w:r w:rsidRPr="003E5D94">
        <w:rPr>
          <w:b/>
          <w:bCs/>
        </w:rPr>
        <w:t xml:space="preserve">(2 puntos) </w:t>
      </w:r>
    </w:p>
    <w:p w14:paraId="285C6A1D" w14:textId="737DEC8B" w:rsidR="00F6017D" w:rsidRDefault="00F6017D" w:rsidP="00CC1595">
      <w:pPr>
        <w:pStyle w:val="Prrafodelista"/>
        <w:numPr>
          <w:ilvl w:val="0"/>
          <w:numId w:val="5"/>
        </w:numPr>
      </w:pPr>
      <w:r>
        <w:t xml:space="preserve">Deben implementar la barra de menús, sin el botón BUY NOW, en lugar del logo pueden usar texto </w:t>
      </w:r>
      <w:r w:rsidRPr="003E5D94">
        <w:rPr>
          <w:b/>
          <w:bCs/>
        </w:rPr>
        <w:t>(</w:t>
      </w:r>
      <w:r w:rsidR="003E5D94" w:rsidRPr="003E5D94">
        <w:rPr>
          <w:b/>
          <w:bCs/>
        </w:rPr>
        <w:t>3</w:t>
      </w:r>
      <w:r w:rsidRPr="003E5D94">
        <w:rPr>
          <w:b/>
          <w:bCs/>
        </w:rPr>
        <w:t xml:space="preserve"> puntos)</w:t>
      </w:r>
    </w:p>
    <w:p w14:paraId="313471F8" w14:textId="77777777" w:rsidR="00F6017D" w:rsidRDefault="00F6017D" w:rsidP="00CC1595">
      <w:pPr>
        <w:pStyle w:val="Prrafodelista"/>
        <w:numPr>
          <w:ilvl w:val="0"/>
          <w:numId w:val="5"/>
        </w:numPr>
      </w:pPr>
      <w:r>
        <w:t xml:space="preserve">Imagen de banner </w:t>
      </w:r>
      <w:r w:rsidRPr="003E5D94">
        <w:rPr>
          <w:b/>
          <w:bCs/>
        </w:rPr>
        <w:t>(1 punto)</w:t>
      </w:r>
    </w:p>
    <w:p w14:paraId="69E41F83" w14:textId="77777777" w:rsidR="00F6017D" w:rsidRDefault="00F6017D" w:rsidP="00CC1595">
      <w:pPr>
        <w:pStyle w:val="Prrafodelista"/>
        <w:numPr>
          <w:ilvl w:val="0"/>
          <w:numId w:val="5"/>
        </w:numPr>
      </w:pPr>
      <w:r>
        <w:t xml:space="preserve">Texto sobre el banner </w:t>
      </w:r>
      <w:r w:rsidRPr="003E5D94">
        <w:rPr>
          <w:b/>
          <w:bCs/>
        </w:rPr>
        <w:t>(2 puntos)</w:t>
      </w:r>
    </w:p>
    <w:p w14:paraId="77C71DC3" w14:textId="31CDD9C3" w:rsidR="00F6017D" w:rsidRDefault="00F6017D" w:rsidP="00CC1595">
      <w:pPr>
        <w:pStyle w:val="Prrafodelista"/>
        <w:numPr>
          <w:ilvl w:val="0"/>
          <w:numId w:val="5"/>
        </w:numPr>
      </w:pPr>
      <w:r>
        <w:t xml:space="preserve">Cajas con iconos debajo del banner. Los íconos pueden ser cualquier, no tienen que ser los mismos </w:t>
      </w:r>
      <w:r w:rsidRPr="003E5D94">
        <w:rPr>
          <w:b/>
          <w:bCs/>
        </w:rPr>
        <w:t>(</w:t>
      </w:r>
      <w:r w:rsidR="003E5D94" w:rsidRPr="003E5D94">
        <w:rPr>
          <w:b/>
          <w:bCs/>
        </w:rPr>
        <w:t>4</w:t>
      </w:r>
      <w:r w:rsidRPr="003E5D94">
        <w:rPr>
          <w:b/>
          <w:bCs/>
        </w:rPr>
        <w:t xml:space="preserve"> puntos)</w:t>
      </w:r>
      <w:r>
        <w:t xml:space="preserve">  </w:t>
      </w:r>
    </w:p>
    <w:p w14:paraId="6C3ECA88" w14:textId="04041981" w:rsidR="00F6017D" w:rsidRDefault="00F6017D" w:rsidP="00CC1595">
      <w:pPr>
        <w:pStyle w:val="Prrafodelista"/>
        <w:numPr>
          <w:ilvl w:val="0"/>
          <w:numId w:val="5"/>
        </w:numPr>
      </w:pPr>
      <w:r>
        <w:t xml:space="preserve">Sección Working Process, sin el botón </w:t>
      </w:r>
      <w:r w:rsidRPr="003E5D94">
        <w:rPr>
          <w:b/>
          <w:bCs/>
        </w:rPr>
        <w:t>(3 puntos)</w:t>
      </w:r>
    </w:p>
    <w:p w14:paraId="08E1A58A" w14:textId="4EABC739" w:rsidR="00F6017D" w:rsidRPr="00CC1595" w:rsidRDefault="00F6017D" w:rsidP="003E5D94">
      <w:pPr>
        <w:pStyle w:val="Prrafodelista"/>
        <w:numPr>
          <w:ilvl w:val="0"/>
          <w:numId w:val="5"/>
        </w:numPr>
      </w:pPr>
      <w:r>
        <w:t xml:space="preserve">Sección Managing Team </w:t>
      </w:r>
      <w:r w:rsidRPr="003E5D94">
        <w:rPr>
          <w:b/>
          <w:bCs/>
        </w:rPr>
        <w:t>(3 puntos)</w:t>
      </w:r>
    </w:p>
    <w:p w14:paraId="600FA721" w14:textId="3B6F280B" w:rsidR="0098031A" w:rsidRDefault="0098031A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</w:p>
    <w:p w14:paraId="325FF51B" w14:textId="264ACEBF" w:rsidR="00FD7207" w:rsidRDefault="00FD7207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</w:p>
    <w:p w14:paraId="1EEA493C" w14:textId="1D084017" w:rsidR="00FD7207" w:rsidRDefault="00FD7207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</w:p>
    <w:p w14:paraId="608F7C28" w14:textId="7B9B0782" w:rsidR="00FD7207" w:rsidRDefault="00FD7207">
      <w:pPr>
        <w:rPr>
          <w:b/>
          <w:color w:val="000000"/>
        </w:rPr>
      </w:pPr>
      <w:r>
        <w:rPr>
          <w:b/>
          <w:color w:val="000000"/>
        </w:rPr>
        <w:br w:type="page"/>
      </w:r>
    </w:p>
    <w:p w14:paraId="057C0589" w14:textId="348EB7FA" w:rsidR="00FD7207" w:rsidRDefault="00FD7207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234CB35" wp14:editId="524822C9">
            <wp:simplePos x="0" y="0"/>
            <wp:positionH relativeFrom="margin">
              <wp:posOffset>2905049</wp:posOffset>
            </wp:positionH>
            <wp:positionV relativeFrom="paragraph">
              <wp:posOffset>-1165504</wp:posOffset>
            </wp:positionV>
            <wp:extent cx="3819887" cy="10496379"/>
            <wp:effectExtent l="0" t="0" r="9525" b="63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887" cy="104963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D7207">
      <w:headerReference w:type="default" r:id="rId10"/>
      <w:footerReference w:type="default" r:id="rId11"/>
      <w:pgSz w:w="11906" w:h="16838"/>
      <w:pgMar w:top="1985" w:right="849" w:bottom="1276" w:left="992" w:header="708" w:footer="8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0C834" w14:textId="77777777" w:rsidR="00B80CD3" w:rsidRDefault="00B80CD3">
      <w:r>
        <w:separator/>
      </w:r>
    </w:p>
  </w:endnote>
  <w:endnote w:type="continuationSeparator" w:id="0">
    <w:p w14:paraId="0554179B" w14:textId="77777777" w:rsidR="00B80CD3" w:rsidRDefault="00B80C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Lucida Grande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4C39A0" w14:textId="77777777" w:rsidR="0098031A" w:rsidRDefault="00D71DF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8647"/>
        <w:tab w:val="right" w:pos="10773"/>
      </w:tabs>
      <w:ind w:right="-142"/>
      <w:rPr>
        <w:color w:val="A6A6A6"/>
      </w:rPr>
    </w:pPr>
    <w:r>
      <w:rPr>
        <w:b/>
        <w:color w:val="A6A6A6"/>
        <w:sz w:val="18"/>
        <w:szCs w:val="18"/>
      </w:rPr>
      <w:fldChar w:fldCharType="begin"/>
    </w:r>
    <w:r>
      <w:rPr>
        <w:b/>
        <w:color w:val="A6A6A6"/>
        <w:sz w:val="18"/>
        <w:szCs w:val="18"/>
      </w:rPr>
      <w:instrText>PAGE</w:instrText>
    </w:r>
    <w:r>
      <w:rPr>
        <w:b/>
        <w:color w:val="A6A6A6"/>
        <w:sz w:val="18"/>
        <w:szCs w:val="18"/>
      </w:rPr>
      <w:fldChar w:fldCharType="separate"/>
    </w:r>
    <w:r w:rsidR="00C9321D">
      <w:rPr>
        <w:b/>
        <w:noProof/>
        <w:color w:val="A6A6A6"/>
        <w:sz w:val="18"/>
        <w:szCs w:val="18"/>
      </w:rPr>
      <w:t>1</w:t>
    </w:r>
    <w:r>
      <w:rPr>
        <w:b/>
        <w:color w:val="A6A6A6"/>
        <w:sz w:val="18"/>
        <w:szCs w:val="18"/>
      </w:rPr>
      <w:fldChar w:fldCharType="end"/>
    </w:r>
    <w:r>
      <w:rPr>
        <w:color w:val="A6A6A6"/>
        <w:sz w:val="18"/>
        <w:szCs w:val="18"/>
      </w:rPr>
      <w:t xml:space="preserve"> de </w:t>
    </w:r>
    <w:r>
      <w:rPr>
        <w:b/>
        <w:color w:val="A6A6A6"/>
        <w:sz w:val="18"/>
        <w:szCs w:val="18"/>
      </w:rPr>
      <w:fldChar w:fldCharType="begin"/>
    </w:r>
    <w:r>
      <w:rPr>
        <w:b/>
        <w:color w:val="A6A6A6"/>
        <w:sz w:val="18"/>
        <w:szCs w:val="18"/>
      </w:rPr>
      <w:instrText>NUMPAGES</w:instrText>
    </w:r>
    <w:r>
      <w:rPr>
        <w:b/>
        <w:color w:val="A6A6A6"/>
        <w:sz w:val="18"/>
        <w:szCs w:val="18"/>
      </w:rPr>
      <w:fldChar w:fldCharType="separate"/>
    </w:r>
    <w:r w:rsidR="00C9321D">
      <w:rPr>
        <w:b/>
        <w:noProof/>
        <w:color w:val="A6A6A6"/>
        <w:sz w:val="18"/>
        <w:szCs w:val="18"/>
      </w:rPr>
      <w:t>2</w:t>
    </w:r>
    <w:r>
      <w:rPr>
        <w:b/>
        <w:color w:val="A6A6A6"/>
        <w:sz w:val="18"/>
        <w:szCs w:val="18"/>
      </w:rPr>
      <w:fldChar w:fldCharType="end"/>
    </w:r>
    <w:r>
      <w:rPr>
        <w:b/>
        <w:color w:val="A6A6A6"/>
        <w:sz w:val="18"/>
        <w:szCs w:val="18"/>
      </w:rPr>
      <w:t xml:space="preserve"> </w:t>
    </w:r>
    <w:r>
      <w:rPr>
        <w:b/>
        <w:color w:val="A6A6A6"/>
        <w:sz w:val="18"/>
        <w:szCs w:val="18"/>
      </w:rPr>
      <w:tab/>
      <w:t xml:space="preserve">                                                                                                                  </w:t>
    </w:r>
  </w:p>
  <w:p w14:paraId="754B9B78" w14:textId="77777777" w:rsidR="0098031A" w:rsidRDefault="0098031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98A4F8" w14:textId="77777777" w:rsidR="00B80CD3" w:rsidRDefault="00B80CD3">
      <w:r>
        <w:separator/>
      </w:r>
    </w:p>
  </w:footnote>
  <w:footnote w:type="continuationSeparator" w:id="0">
    <w:p w14:paraId="77CC13BD" w14:textId="77777777" w:rsidR="00B80CD3" w:rsidRDefault="00B80C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BD97B" w14:textId="77777777" w:rsidR="0098031A" w:rsidRDefault="00D71DF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left="-851" w:right="140" w:firstLine="851"/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49E12274" wp14:editId="5CF39741">
              <wp:simplePos x="0" y="0"/>
              <wp:positionH relativeFrom="column">
                <wp:posOffset>-685799</wp:posOffset>
              </wp:positionH>
              <wp:positionV relativeFrom="paragraph">
                <wp:posOffset>-444499</wp:posOffset>
              </wp:positionV>
              <wp:extent cx="7686675" cy="838200"/>
              <wp:effectExtent l="0" t="0" r="0" b="0"/>
              <wp:wrapNone/>
              <wp:docPr id="11" name="Rectángul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516950" y="3375188"/>
                        <a:ext cx="7658100" cy="809625"/>
                      </a:xfrm>
                      <a:prstGeom prst="rect">
                        <a:avLst/>
                      </a:prstGeom>
                      <a:solidFill>
                        <a:srgbClr val="36A6DE"/>
                      </a:solidFill>
                      <a:ln>
                        <a:noFill/>
                      </a:ln>
                    </wps:spPr>
                    <wps:txbx>
                      <w:txbxContent>
                        <w:p w14:paraId="476693C9" w14:textId="77777777" w:rsidR="0098031A" w:rsidRDefault="0098031A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9E12274" id="Rectángulo 11" o:spid="_x0000_s1026" style="position:absolute;left:0;text-align:left;margin-left:-54pt;margin-top:-35pt;width:605.25pt;height:66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" fillcolor="#36a6de" stroked="f">
              <v:textbox inset="2.53958mm,2.53958mm,2.53958mm,2.53958mm">
                <w:txbxContent>
                  <w:p w14:paraId="476693C9" w14:textId="77777777" w:rsidR="0098031A" w:rsidRDefault="0098031A">
                    <w:pPr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07FE6DA9" wp14:editId="46C1A617">
              <wp:simplePos x="0" y="0"/>
              <wp:positionH relativeFrom="column">
                <wp:posOffset>-114299</wp:posOffset>
              </wp:positionH>
              <wp:positionV relativeFrom="paragraph">
                <wp:posOffset>-279399</wp:posOffset>
              </wp:positionV>
              <wp:extent cx="5676265" cy="485775"/>
              <wp:effectExtent l="0" t="0" r="0" b="0"/>
              <wp:wrapNone/>
              <wp:docPr id="10" name="Rectángul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522155" y="3551400"/>
                        <a:ext cx="564769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1BE6BB0" w14:textId="77777777" w:rsidR="0098031A" w:rsidRDefault="00D71DF5">
                          <w:pPr>
                            <w:textDirection w:val="btLr"/>
                          </w:pPr>
                          <w:r>
                            <w:rPr>
                              <w:rFonts w:eastAsia="Calibri"/>
                              <w:b/>
                              <w:color w:val="FFFFFF"/>
                              <w:sz w:val="44"/>
                            </w:rPr>
                            <w:t>EVALUACIÓN PARCIAL</w:t>
                          </w:r>
                        </w:p>
                        <w:p w14:paraId="113621D9" w14:textId="77777777" w:rsidR="0098031A" w:rsidRDefault="00D71DF5">
                          <w:pPr>
                            <w:textDirection w:val="btLr"/>
                          </w:pPr>
                          <w:r>
                            <w:rPr>
                              <w:rFonts w:eastAsia="Calibri"/>
                              <w:b/>
                              <w:color w:val="FFFFFF"/>
                              <w:sz w:val="32"/>
                            </w:rPr>
                            <w:t xml:space="preserve"> 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7FE6DA9" id="Rectángulo 10" o:spid="_x0000_s1027" style="position:absolute;left:0;text-align:left;margin-left:-9pt;margin-top:-22pt;width:446.95pt;height:38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" filled="f" stroked="f">
              <v:textbox inset="2.53958mm,1.2694mm,2.53958mm,1.2694mm">
                <w:txbxContent>
                  <w:p w14:paraId="51BE6BB0" w14:textId="77777777" w:rsidR="0098031A" w:rsidRDefault="00D71DF5">
                    <w:pPr>
                      <w:textDirection w:val="btLr"/>
                    </w:pPr>
                    <w:r>
                      <w:rPr>
                        <w:rFonts w:eastAsia="Calibri"/>
                        <w:b/>
                        <w:color w:val="FFFFFF"/>
                        <w:sz w:val="44"/>
                      </w:rPr>
                      <w:t>EVALUACIÓN PARCIAL</w:t>
                    </w:r>
                  </w:p>
                  <w:p w14:paraId="113621D9" w14:textId="77777777" w:rsidR="0098031A" w:rsidRDefault="00D71DF5">
                    <w:pPr>
                      <w:textDirection w:val="btLr"/>
                    </w:pPr>
                    <w:r>
                      <w:rPr>
                        <w:rFonts w:eastAsia="Calibri"/>
                        <w:b/>
                        <w:color w:val="FFFFFF"/>
                        <w:sz w:val="32"/>
                      </w:rPr>
                      <w:t xml:space="preserve"> 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hidden="0" allowOverlap="1" wp14:anchorId="0E0D94F4" wp14:editId="3A180AE4">
          <wp:simplePos x="0" y="0"/>
          <wp:positionH relativeFrom="column">
            <wp:posOffset>5829300</wp:posOffset>
          </wp:positionH>
          <wp:positionV relativeFrom="paragraph">
            <wp:posOffset>-143507</wp:posOffset>
          </wp:positionV>
          <wp:extent cx="457200" cy="259080"/>
          <wp:effectExtent l="0" t="0" r="0" b="0"/>
          <wp:wrapNone/>
          <wp:docPr id="2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57200" cy="2590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F26811"/>
    <w:multiLevelType w:val="hybridMultilevel"/>
    <w:tmpl w:val="656C714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3152DA"/>
    <w:multiLevelType w:val="multilevel"/>
    <w:tmpl w:val="764480C4"/>
    <w:lvl w:ilvl="0">
      <w:start w:val="1"/>
      <w:numFmt w:val="decimal"/>
      <w:lvlText w:val="%1."/>
      <w:lvlJc w:val="left"/>
      <w:pPr>
        <w:ind w:left="1571" w:hanging="360"/>
      </w:pPr>
    </w:lvl>
    <w:lvl w:ilvl="1">
      <w:start w:val="1"/>
      <w:numFmt w:val="lowerLetter"/>
      <w:lvlText w:val="%2."/>
      <w:lvlJc w:val="left"/>
      <w:pPr>
        <w:ind w:left="2291" w:hanging="360"/>
      </w:pPr>
    </w:lvl>
    <w:lvl w:ilvl="2">
      <w:start w:val="1"/>
      <w:numFmt w:val="lowerRoman"/>
      <w:lvlText w:val="%3."/>
      <w:lvlJc w:val="right"/>
      <w:pPr>
        <w:ind w:left="3011" w:hanging="180"/>
      </w:pPr>
    </w:lvl>
    <w:lvl w:ilvl="3">
      <w:start w:val="1"/>
      <w:numFmt w:val="decimal"/>
      <w:lvlText w:val="%4."/>
      <w:lvlJc w:val="left"/>
      <w:pPr>
        <w:ind w:left="3731" w:hanging="360"/>
      </w:pPr>
    </w:lvl>
    <w:lvl w:ilvl="4">
      <w:start w:val="1"/>
      <w:numFmt w:val="lowerLetter"/>
      <w:lvlText w:val="%5."/>
      <w:lvlJc w:val="left"/>
      <w:pPr>
        <w:ind w:left="4451" w:hanging="360"/>
      </w:pPr>
    </w:lvl>
    <w:lvl w:ilvl="5">
      <w:start w:val="1"/>
      <w:numFmt w:val="lowerRoman"/>
      <w:lvlText w:val="%6."/>
      <w:lvlJc w:val="right"/>
      <w:pPr>
        <w:ind w:left="5171" w:hanging="180"/>
      </w:pPr>
    </w:lvl>
    <w:lvl w:ilvl="6">
      <w:start w:val="1"/>
      <w:numFmt w:val="decimal"/>
      <w:lvlText w:val="%7."/>
      <w:lvlJc w:val="left"/>
      <w:pPr>
        <w:ind w:left="5891" w:hanging="360"/>
      </w:pPr>
    </w:lvl>
    <w:lvl w:ilvl="7">
      <w:start w:val="1"/>
      <w:numFmt w:val="lowerLetter"/>
      <w:lvlText w:val="%8."/>
      <w:lvlJc w:val="left"/>
      <w:pPr>
        <w:ind w:left="6611" w:hanging="360"/>
      </w:pPr>
    </w:lvl>
    <w:lvl w:ilvl="8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38282381"/>
    <w:multiLevelType w:val="multilevel"/>
    <w:tmpl w:val="7D92BEF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CCA03F6"/>
    <w:multiLevelType w:val="multilevel"/>
    <w:tmpl w:val="693A2C14"/>
    <w:lvl w:ilvl="0">
      <w:start w:val="1"/>
      <w:numFmt w:val="decimal"/>
      <w:lvlText w:val="%1."/>
      <w:lvlJc w:val="left"/>
      <w:pPr>
        <w:ind w:left="720" w:hanging="360"/>
      </w:pPr>
      <w:rPr>
        <w:b/>
        <w:color w:val="00B0F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73503A"/>
    <w:multiLevelType w:val="multilevel"/>
    <w:tmpl w:val="414424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upperRoman"/>
      <w:pStyle w:val="Ttulo2"/>
      <w:lvlText w:val="%2."/>
      <w:lvlJc w:val="right"/>
      <w:pPr>
        <w:ind w:left="1152" w:hanging="432"/>
      </w:pPr>
    </w:lvl>
    <w:lvl w:ilvl="2">
      <w:start w:val="1"/>
      <w:numFmt w:val="decimal"/>
      <w:lvlText w:val="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5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031A"/>
    <w:rsid w:val="00122ABA"/>
    <w:rsid w:val="003E5D94"/>
    <w:rsid w:val="00805B28"/>
    <w:rsid w:val="0098031A"/>
    <w:rsid w:val="009B738A"/>
    <w:rsid w:val="00A84999"/>
    <w:rsid w:val="00B80CD3"/>
    <w:rsid w:val="00B9283C"/>
    <w:rsid w:val="00C9321D"/>
    <w:rsid w:val="00CC1595"/>
    <w:rsid w:val="00D31994"/>
    <w:rsid w:val="00D71DF5"/>
    <w:rsid w:val="00E25AF3"/>
    <w:rsid w:val="00F6017D"/>
    <w:rsid w:val="00FD7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DC65D0"/>
  <w15:docId w15:val="{ED189397-D9A1-4475-B2F8-D38A278A1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s-ES_tradnl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3D21"/>
    <w:rPr>
      <w:rFonts w:eastAsiaTheme="minorEastAsia"/>
      <w:lang w:eastAsia="es-ES"/>
    </w:rPr>
  </w:style>
  <w:style w:type="paragraph" w:styleId="Ttulo1">
    <w:name w:val="heading 1"/>
    <w:basedOn w:val="Normal"/>
    <w:next w:val="Normal"/>
    <w:uiPriority w:val="9"/>
    <w:qFormat/>
    <w:rsid w:val="00D31994"/>
    <w:pPr>
      <w:keepNext/>
      <w:keepLines/>
      <w:spacing w:before="480" w:after="120"/>
      <w:outlineLvl w:val="0"/>
    </w:pPr>
    <w:rPr>
      <w:b/>
      <w:sz w:val="28"/>
      <w:szCs w:val="4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31994"/>
    <w:pPr>
      <w:numPr>
        <w:ilvl w:val="1"/>
        <w:numId w:val="3"/>
      </w:numPr>
      <w:pBdr>
        <w:top w:val="nil"/>
        <w:left w:val="nil"/>
        <w:bottom w:val="nil"/>
        <w:right w:val="nil"/>
        <w:between w:val="nil"/>
      </w:pBdr>
      <w:jc w:val="both"/>
      <w:outlineLvl w:val="1"/>
    </w:pPr>
    <w:rPr>
      <w:b/>
      <w:color w:val="000000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363D2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63D21"/>
  </w:style>
  <w:style w:type="paragraph" w:styleId="Piedepgina">
    <w:name w:val="footer"/>
    <w:basedOn w:val="Normal"/>
    <w:link w:val="PiedepginaCar"/>
    <w:uiPriority w:val="99"/>
    <w:unhideWhenUsed/>
    <w:rsid w:val="00363D2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63D21"/>
  </w:style>
  <w:style w:type="paragraph" w:styleId="Prrafodelista">
    <w:name w:val="List Paragraph"/>
    <w:aliases w:val="Bullet List,FooterText,numbered,List Paragraph1,Paragraphe de liste1,lp1"/>
    <w:basedOn w:val="Normal"/>
    <w:link w:val="PrrafodelistaCar"/>
    <w:uiPriority w:val="34"/>
    <w:qFormat/>
    <w:rsid w:val="00363D21"/>
    <w:pPr>
      <w:ind w:left="720"/>
      <w:contextualSpacing/>
    </w:pPr>
  </w:style>
  <w:style w:type="table" w:styleId="Tablaconcuadrcula">
    <w:name w:val="Table Grid"/>
    <w:basedOn w:val="Tablanormal"/>
    <w:uiPriority w:val="39"/>
    <w:rsid w:val="00363D21"/>
    <w:rPr>
      <w:rFonts w:ascii="Times New Roman" w:eastAsia="Times New Roman" w:hAnsi="Times New Roman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rafodelistaCar">
    <w:name w:val="Párrafo de lista Car"/>
    <w:aliases w:val="Bullet List Car,FooterText Car,numbered Car,List Paragraph1 Car,Paragraphe de liste1 Car,lp1 Car"/>
    <w:link w:val="Prrafodelista"/>
    <w:uiPriority w:val="34"/>
    <w:locked/>
    <w:rsid w:val="00363D21"/>
    <w:rPr>
      <w:rFonts w:eastAsiaTheme="minorEastAsia"/>
      <w:sz w:val="24"/>
      <w:szCs w:val="24"/>
      <w:lang w:val="es-ES_tradnl" w:eastAsia="es-ES"/>
    </w:rPr>
  </w:style>
  <w:style w:type="paragraph" w:customStyle="1" w:styleId="CuerpoTexto">
    <w:name w:val="Cuerpo Texto"/>
    <w:basedOn w:val="Normal"/>
    <w:link w:val="CuerpoTextoCar"/>
    <w:qFormat/>
    <w:rsid w:val="00363D21"/>
    <w:pPr>
      <w:spacing w:line="280" w:lineRule="exact"/>
      <w:ind w:left="284"/>
      <w:jc w:val="both"/>
    </w:pPr>
    <w:rPr>
      <w:rFonts w:ascii="Trebuchet MS" w:eastAsiaTheme="minorHAnsi" w:hAnsi="Trebuchet MS" w:cs="Arial"/>
      <w:sz w:val="20"/>
      <w:szCs w:val="20"/>
      <w:lang w:val="es-PE" w:eastAsia="en-US"/>
    </w:rPr>
  </w:style>
  <w:style w:type="character" w:customStyle="1" w:styleId="CuerpoTextoCar">
    <w:name w:val="Cuerpo Texto Car"/>
    <w:basedOn w:val="Fuentedeprrafopredeter"/>
    <w:link w:val="CuerpoTexto"/>
    <w:rsid w:val="00363D21"/>
    <w:rPr>
      <w:rFonts w:ascii="Trebuchet MS" w:hAnsi="Trebuchet MS" w:cs="Arial"/>
      <w:sz w:val="20"/>
      <w:szCs w:val="20"/>
    </w:rPr>
  </w:style>
  <w:style w:type="paragraph" w:customStyle="1" w:styleId="SeccinTitulo3">
    <w:name w:val="Sección_Titulo3"/>
    <w:basedOn w:val="Ttulo2"/>
    <w:link w:val="SeccinTitulo3Car"/>
    <w:qFormat/>
    <w:rsid w:val="00363D21"/>
    <w:pPr>
      <w:spacing w:after="60"/>
      <w:ind w:left="709" w:right="-11"/>
    </w:pPr>
    <w:rPr>
      <w:rFonts w:ascii="Franklin Gothic Medium" w:eastAsia="Times New Roman" w:hAnsi="Franklin Gothic Medium" w:cs="Arial"/>
      <w:bCs/>
      <w:color w:val="auto"/>
      <w:lang w:val="es-ES"/>
    </w:rPr>
  </w:style>
  <w:style w:type="character" w:customStyle="1" w:styleId="SeccinTitulo3Car">
    <w:name w:val="Sección_Titulo3 Car"/>
    <w:basedOn w:val="Fuentedeprrafopredeter"/>
    <w:link w:val="SeccinTitulo3"/>
    <w:rsid w:val="00363D21"/>
    <w:rPr>
      <w:rFonts w:ascii="Franklin Gothic Medium" w:eastAsia="Times New Roman" w:hAnsi="Franklin Gothic Medium" w:cs="Arial"/>
      <w:bCs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D31994"/>
    <w:rPr>
      <w:rFonts w:eastAsiaTheme="minorEastAsia"/>
      <w:b/>
      <w:color w:val="000000"/>
      <w:lang w:eastAsia="es-ES"/>
    </w:rPr>
  </w:style>
  <w:style w:type="character" w:styleId="Hipervnculo">
    <w:name w:val="Hyperlink"/>
    <w:basedOn w:val="Fuentedeprrafopredeter"/>
    <w:uiPriority w:val="99"/>
    <w:unhideWhenUsed/>
    <w:rsid w:val="00695865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544C2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544C2"/>
    <w:rPr>
      <w:rFonts w:ascii="Lucida Grande" w:eastAsiaTheme="minorEastAsia" w:hAnsi="Lucida Grande" w:cs="Lucida Grande"/>
      <w:sz w:val="18"/>
      <w:szCs w:val="18"/>
      <w:lang w:val="es-ES_tradnl" w:eastAsia="es-ES"/>
    </w:rPr>
  </w:style>
  <w:style w:type="character" w:styleId="Ttulodellibro">
    <w:name w:val="Book Title"/>
    <w:basedOn w:val="Fuentedeprrafopredeter"/>
    <w:uiPriority w:val="33"/>
    <w:qFormat/>
    <w:rsid w:val="009B4752"/>
    <w:rPr>
      <w:b/>
      <w:bCs/>
      <w:smallCaps/>
      <w:spacing w:val="5"/>
    </w:rPr>
  </w:style>
  <w:style w:type="character" w:styleId="Textodelmarcadordeposicin">
    <w:name w:val="Placeholder Text"/>
    <w:basedOn w:val="Fuentedeprrafopredeter"/>
    <w:uiPriority w:val="99"/>
    <w:semiHidden/>
    <w:rsid w:val="000720D8"/>
    <w:rPr>
      <w:color w:val="808080"/>
    </w:rPr>
  </w:style>
  <w:style w:type="character" w:styleId="Refdecomentario">
    <w:name w:val="annotation reference"/>
    <w:basedOn w:val="Fuentedeprrafopredeter"/>
    <w:uiPriority w:val="99"/>
    <w:semiHidden/>
    <w:unhideWhenUsed/>
    <w:rsid w:val="00415D4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15D49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15D49"/>
    <w:rPr>
      <w:rFonts w:eastAsiaTheme="minorEastAsia"/>
      <w:sz w:val="20"/>
      <w:szCs w:val="20"/>
      <w:lang w:val="es-ES_tradnl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15D4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15D49"/>
    <w:rPr>
      <w:rFonts w:eastAsiaTheme="minorEastAsia"/>
      <w:b/>
      <w:bCs/>
      <w:sz w:val="20"/>
      <w:szCs w:val="20"/>
      <w:lang w:val="es-ES_tradnl" w:eastAsia="es-ES"/>
    </w:rPr>
  </w:style>
  <w:style w:type="paragraph" w:customStyle="1" w:styleId="m1673290175953272953gmail-m-7305983625649931791gmail-msolistparagraph">
    <w:name w:val="m_1673290175953272953gmail-m_-7305983625649931791gmail-msolistparagraph"/>
    <w:basedOn w:val="Normal"/>
    <w:rsid w:val="00A55D9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PE" w:eastAsia="es-PE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Mencinsinresolver">
    <w:name w:val="Unresolved Mention"/>
    <w:basedOn w:val="Fuentedeprrafopredeter"/>
    <w:uiPriority w:val="99"/>
    <w:semiHidden/>
    <w:unhideWhenUsed/>
    <w:rsid w:val="00F601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63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ainbowit.net/html/imroz/corporate-business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YEpFJ0JH4DlZWjxrrJZMB5rsvg==">AMUW2mWFXUUB7U63/vYVjp7Qlwhmob3pM+u7Tz3D0QUNjNPlBD17/BKUxoRK2hgfthlRxXTvxuOYM4JWgde65HRU6V3Y4Fc5nF/udwqDbWMBnvQmqtEny0w6EHX309U0gtD64JKMLB1P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392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 Gabriela Romero Martinez</dc:creator>
  <cp:lastModifiedBy>David Abel Chura Olazábal</cp:lastModifiedBy>
  <cp:revision>9</cp:revision>
  <dcterms:created xsi:type="dcterms:W3CDTF">2021-04-11T02:15:00Z</dcterms:created>
  <dcterms:modified xsi:type="dcterms:W3CDTF">2021-05-20T18:46:00Z</dcterms:modified>
</cp:coreProperties>
</file>