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8C90" w14:textId="77777777" w:rsidR="008942D2" w:rsidRPr="00563CCD" w:rsidRDefault="008942D2" w:rsidP="008942D2">
      <w:pPr>
        <w:spacing w:before="59"/>
        <w:jc w:val="center"/>
        <w:rPr>
          <w:rFonts w:ascii="Times New Roman"/>
          <w:b/>
          <w:sz w:val="40"/>
          <w:lang w:val="es-ES"/>
        </w:rPr>
      </w:pPr>
      <w:bookmarkStart w:id="0" w:name="_GoBack"/>
      <w:bookmarkEnd w:id="0"/>
      <w:r>
        <w:rPr>
          <w:rFonts w:ascii="Times New Roman"/>
          <w:b/>
          <w:color w:val="7E7E7E"/>
          <w:sz w:val="40"/>
          <w:u w:val="thick" w:color="7E7E7E"/>
          <w:lang w:val="es-ES"/>
        </w:rPr>
        <w:t>RECONOCIMIENTO DE FORMAS</w:t>
      </w:r>
    </w:p>
    <w:p w14:paraId="1A835552" w14:textId="77777777" w:rsidR="008942D2" w:rsidRDefault="008942D2" w:rsidP="008942D2">
      <w:pPr>
        <w:pStyle w:val="Textoindependiente"/>
        <w:jc w:val="center"/>
        <w:rPr>
          <w:rFonts w:ascii="Times New Roman"/>
          <w:b/>
        </w:rPr>
      </w:pPr>
    </w:p>
    <w:p w14:paraId="3B6CD892" w14:textId="77777777" w:rsidR="008942D2" w:rsidRDefault="008942D2" w:rsidP="008942D2">
      <w:pPr>
        <w:pStyle w:val="Textoindependiente"/>
        <w:jc w:val="center"/>
        <w:rPr>
          <w:rFonts w:ascii="Times New Roman"/>
          <w:b/>
        </w:rPr>
      </w:pPr>
    </w:p>
    <w:p w14:paraId="59BD3234" w14:textId="77777777" w:rsidR="008942D2" w:rsidRDefault="008942D2" w:rsidP="008942D2">
      <w:pPr>
        <w:pStyle w:val="Textoindependiente"/>
        <w:jc w:val="center"/>
        <w:rPr>
          <w:rFonts w:ascii="Times New Roman"/>
          <w:b/>
        </w:rPr>
      </w:pPr>
    </w:p>
    <w:p w14:paraId="4A3BD493" w14:textId="77777777" w:rsidR="008942D2" w:rsidRDefault="008942D2" w:rsidP="008942D2">
      <w:pPr>
        <w:pStyle w:val="Textoindependiente"/>
        <w:jc w:val="center"/>
        <w:rPr>
          <w:rFonts w:ascii="Times New Roman"/>
          <w:b/>
        </w:rPr>
      </w:pPr>
    </w:p>
    <w:p w14:paraId="7456E384" w14:textId="77777777" w:rsidR="008942D2" w:rsidRDefault="008942D2" w:rsidP="008942D2">
      <w:pPr>
        <w:pStyle w:val="Textoindependiente"/>
        <w:spacing w:before="6"/>
        <w:jc w:val="center"/>
        <w:rPr>
          <w:rFonts w:ascii="Times New Roman"/>
          <w:b/>
          <w:sz w:val="25"/>
        </w:rPr>
      </w:pPr>
    </w:p>
    <w:p w14:paraId="4463302B" w14:textId="5ECC87A4" w:rsidR="008942D2" w:rsidRPr="00563CCD" w:rsidRDefault="008942D2" w:rsidP="008942D2">
      <w:pPr>
        <w:spacing w:before="75"/>
        <w:jc w:val="center"/>
        <w:rPr>
          <w:rFonts w:ascii="Times New Roman" w:hAnsi="Times New Roman"/>
          <w:b/>
          <w:sz w:val="56"/>
          <w:lang w:val="es-ES"/>
        </w:rPr>
      </w:pPr>
      <w:r w:rsidRPr="00563CCD">
        <w:rPr>
          <w:rFonts w:ascii="Times New Roman" w:hAnsi="Times New Roman"/>
          <w:b/>
          <w:color w:val="7E7E7E"/>
          <w:sz w:val="56"/>
          <w:lang w:val="es-ES"/>
        </w:rPr>
        <w:t xml:space="preserve">MEMORIA </w:t>
      </w:r>
      <w:r w:rsidR="0095770C">
        <w:rPr>
          <w:rFonts w:ascii="Times New Roman" w:hAnsi="Times New Roman"/>
          <w:b/>
          <w:color w:val="7E7E7E"/>
          <w:sz w:val="56"/>
          <w:lang w:val="es-ES"/>
        </w:rPr>
        <w:t>PERCEPTRÓN Y ENSEMBLES</w:t>
      </w:r>
    </w:p>
    <w:p w14:paraId="2C3BCD25" w14:textId="77777777" w:rsidR="008942D2" w:rsidRDefault="008942D2" w:rsidP="008942D2">
      <w:pPr>
        <w:pStyle w:val="Textoindependiente"/>
        <w:jc w:val="center"/>
        <w:rPr>
          <w:rFonts w:ascii="Times New Roman"/>
          <w:b/>
        </w:rPr>
      </w:pPr>
    </w:p>
    <w:p w14:paraId="0D39D106" w14:textId="77777777" w:rsidR="008942D2" w:rsidRDefault="008942D2" w:rsidP="008942D2">
      <w:pPr>
        <w:pStyle w:val="Textoindependiente"/>
        <w:spacing w:before="6"/>
        <w:jc w:val="center"/>
        <w:rPr>
          <w:rFonts w:ascii="Times New Roman"/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14BD6221" wp14:editId="406A44DC">
            <wp:simplePos x="0" y="0"/>
            <wp:positionH relativeFrom="page">
              <wp:posOffset>4676775</wp:posOffset>
            </wp:positionH>
            <wp:positionV relativeFrom="paragraph">
              <wp:posOffset>338041</wp:posOffset>
            </wp:positionV>
            <wp:extent cx="1524381" cy="1524000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38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7E08097" wp14:editId="0AB20470">
            <wp:simplePos x="0" y="0"/>
            <wp:positionH relativeFrom="page">
              <wp:posOffset>1979295</wp:posOffset>
            </wp:positionH>
            <wp:positionV relativeFrom="paragraph">
              <wp:posOffset>233442</wp:posOffset>
            </wp:positionV>
            <wp:extent cx="1653976" cy="180603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976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78B7" w14:textId="77777777" w:rsidR="008942D2" w:rsidRDefault="008942D2" w:rsidP="008942D2">
      <w:pPr>
        <w:pStyle w:val="Textoindependiente"/>
        <w:spacing w:before="6"/>
        <w:rPr>
          <w:rFonts w:ascii="Times New Roman"/>
          <w:b/>
          <w:sz w:val="87"/>
        </w:rPr>
      </w:pPr>
    </w:p>
    <w:p w14:paraId="1CC3F9B7" w14:textId="54F267A4" w:rsidR="008942D2" w:rsidRPr="00563CCD" w:rsidRDefault="008942D2" w:rsidP="008942D2">
      <w:pPr>
        <w:spacing w:before="1"/>
        <w:jc w:val="center"/>
        <w:rPr>
          <w:rFonts w:ascii="Times New Roman"/>
          <w:b/>
          <w:sz w:val="32"/>
          <w:lang w:val="es-ES"/>
        </w:rPr>
      </w:pPr>
      <w:r w:rsidRPr="00563CCD">
        <w:rPr>
          <w:rFonts w:ascii="Times New Roman"/>
          <w:b/>
          <w:color w:val="7E7E7E"/>
          <w:sz w:val="32"/>
          <w:u w:val="thick" w:color="7E7E7E"/>
          <w:lang w:val="es-ES"/>
        </w:rPr>
        <w:t>Autores:</w:t>
      </w:r>
    </w:p>
    <w:p w14:paraId="254FA3B8" w14:textId="77777777" w:rsidR="008942D2" w:rsidRDefault="008942D2" w:rsidP="008942D2">
      <w:pPr>
        <w:pStyle w:val="Textoindependiente"/>
        <w:spacing w:before="2"/>
        <w:jc w:val="center"/>
        <w:rPr>
          <w:rFonts w:ascii="Times New Roman"/>
          <w:b/>
          <w:sz w:val="24"/>
        </w:rPr>
      </w:pPr>
    </w:p>
    <w:p w14:paraId="7B489332" w14:textId="77777777" w:rsidR="008942D2" w:rsidRDefault="008942D2" w:rsidP="008942D2">
      <w:pPr>
        <w:spacing w:before="89"/>
        <w:ind w:hanging="5"/>
        <w:jc w:val="center"/>
        <w:rPr>
          <w:rFonts w:ascii="Times New Roman" w:hAnsi="Times New Roman"/>
          <w:color w:val="7E7E7E"/>
          <w:sz w:val="28"/>
          <w:lang w:val="es-ES"/>
        </w:rPr>
      </w:pPr>
      <w:r w:rsidRPr="00563CCD">
        <w:rPr>
          <w:rFonts w:ascii="Times New Roman" w:hAnsi="Times New Roman"/>
          <w:color w:val="7E7E7E"/>
          <w:sz w:val="28"/>
          <w:lang w:val="es-ES"/>
        </w:rPr>
        <w:t>González Rodríguez</w:t>
      </w:r>
      <w:r>
        <w:rPr>
          <w:rFonts w:ascii="Times New Roman" w:hAnsi="Times New Roman"/>
          <w:color w:val="7E7E7E"/>
          <w:sz w:val="28"/>
          <w:lang w:val="es-ES"/>
        </w:rPr>
        <w:t xml:space="preserve">, </w:t>
      </w:r>
      <w:r w:rsidRPr="00563CCD">
        <w:rPr>
          <w:rFonts w:ascii="Times New Roman" w:hAnsi="Times New Roman"/>
          <w:color w:val="7E7E7E"/>
          <w:sz w:val="28"/>
          <w:lang w:val="es-ES"/>
        </w:rPr>
        <w:t>Enrique</w:t>
      </w:r>
      <w:r>
        <w:rPr>
          <w:rFonts w:ascii="Times New Roman" w:hAnsi="Times New Roman"/>
          <w:color w:val="7E7E7E"/>
          <w:sz w:val="28"/>
          <w:lang w:val="es-ES"/>
        </w:rPr>
        <w:t xml:space="preserve">; </w:t>
      </w:r>
      <w:r w:rsidRPr="00563CCD">
        <w:rPr>
          <w:rFonts w:ascii="Times New Roman" w:hAnsi="Times New Roman"/>
          <w:color w:val="7E7E7E"/>
          <w:sz w:val="28"/>
          <w:lang w:val="es-ES"/>
        </w:rPr>
        <w:t xml:space="preserve">Matrícula: y160329 </w:t>
      </w:r>
    </w:p>
    <w:p w14:paraId="2A43DEB3" w14:textId="77777777" w:rsidR="008942D2" w:rsidRPr="00563CCD" w:rsidRDefault="008942D2" w:rsidP="008942D2">
      <w:pPr>
        <w:spacing w:before="89"/>
        <w:ind w:hanging="5"/>
        <w:jc w:val="center"/>
        <w:rPr>
          <w:rFonts w:ascii="Times New Roman" w:hAnsi="Times New Roman"/>
          <w:sz w:val="28"/>
          <w:lang w:val="es-ES"/>
        </w:rPr>
      </w:pPr>
      <w:r>
        <w:rPr>
          <w:rFonts w:ascii="Times New Roman" w:hAnsi="Times New Roman"/>
          <w:color w:val="7E7E7E"/>
          <w:sz w:val="28"/>
          <w:lang w:val="es-ES"/>
        </w:rPr>
        <w:t>Jiménez Martín</w:t>
      </w:r>
      <w:r w:rsidRPr="00563CCD">
        <w:rPr>
          <w:rFonts w:ascii="Times New Roman" w:hAnsi="Times New Roman"/>
          <w:color w:val="7E7E7E"/>
          <w:sz w:val="28"/>
          <w:lang w:val="es-ES"/>
        </w:rPr>
        <w:t xml:space="preserve">, </w:t>
      </w:r>
      <w:r>
        <w:rPr>
          <w:rFonts w:ascii="Times New Roman" w:hAnsi="Times New Roman"/>
          <w:color w:val="7E7E7E"/>
          <w:sz w:val="28"/>
          <w:lang w:val="es-ES"/>
        </w:rPr>
        <w:t>Carlos;</w:t>
      </w:r>
      <w:r w:rsidRPr="00563CCD">
        <w:rPr>
          <w:rFonts w:ascii="Times New Roman" w:hAnsi="Times New Roman"/>
          <w:color w:val="7E7E7E"/>
          <w:sz w:val="28"/>
          <w:lang w:val="es-ES"/>
        </w:rPr>
        <w:t xml:space="preserve"> Matrícula: y160</w:t>
      </w:r>
      <w:r>
        <w:rPr>
          <w:rFonts w:ascii="Times New Roman" w:hAnsi="Times New Roman"/>
          <w:color w:val="7E7E7E"/>
          <w:sz w:val="28"/>
          <w:lang w:val="es-ES"/>
        </w:rPr>
        <w:t>190</w:t>
      </w:r>
    </w:p>
    <w:p w14:paraId="08C3447C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4626F927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6031182B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56792301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0040C119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4F3C867E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60006245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09C6D8C5" w14:textId="77777777" w:rsidR="008942D2" w:rsidRDefault="008942D2" w:rsidP="008942D2">
      <w:pPr>
        <w:pStyle w:val="Textoindependiente"/>
        <w:spacing w:before="11"/>
        <w:jc w:val="center"/>
        <w:rPr>
          <w:rFonts w:ascii="Times New Roman"/>
          <w:sz w:val="35"/>
        </w:rPr>
      </w:pPr>
    </w:p>
    <w:p w14:paraId="2C76C008" w14:textId="77777777" w:rsidR="008942D2" w:rsidRDefault="008942D2" w:rsidP="008942D2">
      <w:pPr>
        <w:jc w:val="center"/>
        <w:rPr>
          <w:rFonts w:ascii="Times New Roman" w:hAnsi="Times New Roman"/>
          <w:b/>
          <w:color w:val="7E7E7E"/>
          <w:sz w:val="32"/>
          <w:lang w:val="es-ES"/>
        </w:rPr>
      </w:pPr>
      <w:r w:rsidRPr="00563CCD">
        <w:rPr>
          <w:rFonts w:ascii="Times New Roman" w:hAnsi="Times New Roman"/>
          <w:b/>
          <w:color w:val="7E7E7E"/>
          <w:sz w:val="32"/>
          <w:lang w:val="es-ES"/>
        </w:rPr>
        <w:t xml:space="preserve">FACULTAD DE INGENIERÍA INFORMÁTICA UNIVERSIDAD POLITÉCNICA DE MADRID </w:t>
      </w:r>
    </w:p>
    <w:p w14:paraId="3E454C7B" w14:textId="0F81EB6B" w:rsidR="008942D2" w:rsidRPr="0095770C" w:rsidRDefault="008942D2" w:rsidP="0095770C">
      <w:pPr>
        <w:jc w:val="center"/>
        <w:rPr>
          <w:rFonts w:ascii="Times New Roman" w:hAnsi="Times New Roman"/>
          <w:b/>
          <w:sz w:val="32"/>
          <w:lang w:val="es-ES"/>
        </w:rPr>
      </w:pPr>
      <w:r w:rsidRPr="00563CCD">
        <w:rPr>
          <w:rFonts w:ascii="Times New Roman" w:hAnsi="Times New Roman"/>
          <w:b/>
          <w:color w:val="7E7E7E"/>
          <w:sz w:val="32"/>
          <w:lang w:val="es-ES"/>
        </w:rPr>
        <w:t>CURSO 201</w:t>
      </w:r>
      <w:r>
        <w:rPr>
          <w:rFonts w:ascii="Times New Roman" w:hAnsi="Times New Roman"/>
          <w:b/>
          <w:color w:val="7E7E7E"/>
          <w:sz w:val="32"/>
          <w:lang w:val="es-ES"/>
        </w:rPr>
        <w:t>9</w:t>
      </w:r>
      <w:r w:rsidRPr="00563CCD">
        <w:rPr>
          <w:rFonts w:ascii="Times New Roman" w:hAnsi="Times New Roman"/>
          <w:b/>
          <w:color w:val="7E7E7E"/>
          <w:sz w:val="32"/>
          <w:lang w:val="es-ES"/>
        </w:rPr>
        <w:t>-20</w:t>
      </w:r>
      <w:r>
        <w:rPr>
          <w:rFonts w:ascii="Times New Roman" w:hAnsi="Times New Roman"/>
          <w:b/>
          <w:color w:val="7E7E7E"/>
          <w:sz w:val="32"/>
          <w:lang w:val="es-ES"/>
        </w:rPr>
        <w:t>20</w:t>
      </w:r>
      <w:bookmarkStart w:id="1" w:name="_vusf5e92p2dp" w:colFirst="0" w:colLast="0"/>
      <w:bookmarkEnd w:id="1"/>
    </w:p>
    <w:bookmarkStart w:id="2" w:name="_Hlk28357912" w:displacedByCustomXml="next"/>
    <w:sdt>
      <w:sdtPr>
        <w:id w:val="853767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710D40" w14:textId="352938BD" w:rsidR="0095770C" w:rsidRDefault="0095770C" w:rsidP="0095770C">
          <w:pPr>
            <w:rPr>
              <w:rFonts w:ascii="Times New Roman" w:hAnsi="Times New Roman" w:cs="Times New Roman"/>
              <w:b/>
              <w:bCs/>
              <w:color w:val="4F81BD" w:themeColor="accent1"/>
              <w:sz w:val="36"/>
              <w:szCs w:val="36"/>
            </w:rPr>
          </w:pPr>
          <w:r w:rsidRPr="008942D2">
            <w:rPr>
              <w:rFonts w:ascii="Times New Roman" w:hAnsi="Times New Roman" w:cs="Times New Roman"/>
              <w:b/>
              <w:bCs/>
              <w:color w:val="4F81BD" w:themeColor="accent1"/>
              <w:sz w:val="36"/>
              <w:szCs w:val="36"/>
            </w:rPr>
            <w:t>Índice</w:t>
          </w:r>
        </w:p>
        <w:p w14:paraId="09727332" w14:textId="77777777" w:rsidR="0095770C" w:rsidRPr="0095770C" w:rsidRDefault="0095770C" w:rsidP="0095770C">
          <w:pPr>
            <w:rPr>
              <w:rFonts w:ascii="Times New Roman" w:hAnsi="Times New Roman" w:cs="Times New Roman"/>
              <w:b/>
              <w:bCs/>
              <w:color w:val="4F81BD" w:themeColor="accent1"/>
              <w:sz w:val="24"/>
              <w:szCs w:val="24"/>
            </w:rPr>
          </w:pPr>
        </w:p>
        <w:p w14:paraId="4CD9C665" w14:textId="0233B300" w:rsidR="005B09E2" w:rsidRDefault="0095770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58718" w:history="1">
            <w:r w:rsidR="005B09E2" w:rsidRPr="00B97696">
              <w:rPr>
                <w:rStyle w:val="Hipervnculo"/>
              </w:rPr>
              <w:t>1.</w:t>
            </w:r>
            <w:r w:rsidR="005B09E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B09E2" w:rsidRPr="00B97696">
              <w:rPr>
                <w:rStyle w:val="Hipervnculo"/>
              </w:rPr>
              <w:t>Perceptrón</w:t>
            </w:r>
            <w:r w:rsidR="005B09E2">
              <w:rPr>
                <w:webHidden/>
              </w:rPr>
              <w:tab/>
            </w:r>
            <w:r w:rsidR="005B09E2">
              <w:rPr>
                <w:webHidden/>
              </w:rPr>
              <w:fldChar w:fldCharType="begin"/>
            </w:r>
            <w:r w:rsidR="005B09E2">
              <w:rPr>
                <w:webHidden/>
              </w:rPr>
              <w:instrText xml:space="preserve"> PAGEREF _Toc28358718 \h </w:instrText>
            </w:r>
            <w:r w:rsidR="005B09E2">
              <w:rPr>
                <w:webHidden/>
              </w:rPr>
            </w:r>
            <w:r w:rsidR="005B09E2">
              <w:rPr>
                <w:webHidden/>
              </w:rPr>
              <w:fldChar w:fldCharType="separate"/>
            </w:r>
            <w:r w:rsidR="00A2291E">
              <w:rPr>
                <w:webHidden/>
              </w:rPr>
              <w:t>3</w:t>
            </w:r>
            <w:r w:rsidR="005B09E2">
              <w:rPr>
                <w:webHidden/>
              </w:rPr>
              <w:fldChar w:fldCharType="end"/>
            </w:r>
          </w:hyperlink>
        </w:p>
        <w:p w14:paraId="599CF8D7" w14:textId="0CF20483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19" w:history="1">
            <w:r w:rsidR="005B09E2" w:rsidRPr="00B97696">
              <w:rPr>
                <w:rStyle w:val="Hipervnculo"/>
                <w:noProof/>
              </w:rPr>
              <w:t>1.1 Iris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_Toc28358719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3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76033C60" w14:textId="153764EB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0" w:history="1">
            <w:r w:rsidR="005B09E2" w:rsidRPr="00B97696">
              <w:rPr>
                <w:rStyle w:val="Hipervnculo"/>
                <w:noProof/>
              </w:rPr>
              <w:t>1.2 Wine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_Toc28358720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4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75301AC5" w14:textId="45B36DB0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1" w:history="1">
            <w:r w:rsidR="005B09E2" w:rsidRPr="00B97696">
              <w:rPr>
                <w:rStyle w:val="Hipervnculo"/>
                <w:noProof/>
              </w:rPr>
              <w:t>1.3 Cancer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_Toc28358721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5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517FE6FC" w14:textId="4FCF673D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2" w:history="1">
            <w:r w:rsidR="005B09E2" w:rsidRPr="00B97696">
              <w:rPr>
                <w:rStyle w:val="Hipervnculo"/>
                <w:noProof/>
              </w:rPr>
              <w:t>1.4 Isolet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_Toc28358722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5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32CD2F49" w14:textId="59F11C08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3" w:history="1">
            <w:r w:rsidR="005B09E2" w:rsidRPr="00B97696">
              <w:rPr>
                <w:rStyle w:val="Hipervnculo"/>
                <w:noProof/>
              </w:rPr>
              <w:t>1.5 MNIST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_Toc28358723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6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049BBFEA" w14:textId="0837D260" w:rsidR="005B09E2" w:rsidRDefault="0094631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8358724" w:history="1">
            <w:r w:rsidR="005B09E2" w:rsidRPr="00B97696">
              <w:rPr>
                <w:rStyle w:val="Hipervnculo"/>
              </w:rPr>
              <w:t>2.</w:t>
            </w:r>
            <w:r w:rsidR="005B09E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B09E2" w:rsidRPr="00B97696">
              <w:rPr>
                <w:rStyle w:val="Hipervnculo"/>
              </w:rPr>
              <w:t>Ensembles</w:t>
            </w:r>
            <w:r w:rsidR="005B09E2">
              <w:rPr>
                <w:webHidden/>
              </w:rPr>
              <w:tab/>
            </w:r>
            <w:r w:rsidR="005B09E2">
              <w:rPr>
                <w:webHidden/>
              </w:rPr>
              <w:fldChar w:fldCharType="begin"/>
            </w:r>
            <w:r w:rsidR="005B09E2">
              <w:rPr>
                <w:webHidden/>
              </w:rPr>
              <w:instrText xml:space="preserve"> PAGEREF _Toc28358724 \h </w:instrText>
            </w:r>
            <w:r w:rsidR="005B09E2">
              <w:rPr>
                <w:webHidden/>
              </w:rPr>
            </w:r>
            <w:r w:rsidR="005B09E2">
              <w:rPr>
                <w:webHidden/>
              </w:rPr>
              <w:fldChar w:fldCharType="separate"/>
            </w:r>
            <w:r w:rsidR="00A2291E">
              <w:rPr>
                <w:webHidden/>
              </w:rPr>
              <w:t>7</w:t>
            </w:r>
            <w:r w:rsidR="005B09E2">
              <w:rPr>
                <w:webHidden/>
              </w:rPr>
              <w:fldChar w:fldCharType="end"/>
            </w:r>
          </w:hyperlink>
        </w:p>
        <w:p w14:paraId="661E36EB" w14:textId="4F7B00BB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5" w:history="1">
            <w:r w:rsidR="005B09E2" w:rsidRPr="00B97696">
              <w:rPr>
                <w:rStyle w:val="Hipervnculo"/>
                <w:noProof/>
              </w:rPr>
              <w:t>2.1 Implementación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_Toc28358725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7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302DB714" w14:textId="4214F091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6" w:history="1">
            <w:r w:rsidR="005B09E2" w:rsidRPr="00B97696">
              <w:rPr>
                <w:rStyle w:val="Hipervnculo"/>
                <w:noProof/>
              </w:rPr>
              <w:t>2.2 Iris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_Toc28358726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8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64D54EB5" w14:textId="7E60239B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7" w:history="1">
            <w:r w:rsidR="005B09E2" w:rsidRPr="00B97696">
              <w:rPr>
                <w:rStyle w:val="Hipervnculo"/>
                <w:noProof/>
              </w:rPr>
              <w:t>2.3 Wine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_Toc28358727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8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66396ACA" w14:textId="29A7EFC9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8" w:history="1">
            <w:r w:rsidR="005B09E2" w:rsidRPr="00B97696">
              <w:rPr>
                <w:rStyle w:val="Hipervnculo"/>
                <w:noProof/>
              </w:rPr>
              <w:t>2.4 Cancer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_Toc28358728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8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43C2BCF2" w14:textId="5891CF01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29" w:history="1">
            <w:r w:rsidR="005B09E2" w:rsidRPr="00B97696">
              <w:rPr>
                <w:rStyle w:val="Hipervnculo"/>
                <w:noProof/>
              </w:rPr>
              <w:t>2.5 Isolet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_Toc28358729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9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20D76988" w14:textId="7D7E0AAC" w:rsidR="005B09E2" w:rsidRDefault="0094631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358730" w:history="1">
            <w:r w:rsidR="005B09E2" w:rsidRPr="00B97696">
              <w:rPr>
                <w:rStyle w:val="Hipervnculo"/>
                <w:noProof/>
              </w:rPr>
              <w:t>2.6 MNIST Dataset</w:t>
            </w:r>
            <w:r w:rsidR="005B09E2">
              <w:rPr>
                <w:noProof/>
                <w:webHidden/>
              </w:rPr>
              <w:tab/>
            </w:r>
            <w:r w:rsidR="005B09E2">
              <w:rPr>
                <w:noProof/>
                <w:webHidden/>
              </w:rPr>
              <w:fldChar w:fldCharType="begin"/>
            </w:r>
            <w:r w:rsidR="005B09E2">
              <w:rPr>
                <w:noProof/>
                <w:webHidden/>
              </w:rPr>
              <w:instrText xml:space="preserve"> PAGEREF _Toc28358730 \h </w:instrText>
            </w:r>
            <w:r w:rsidR="005B09E2">
              <w:rPr>
                <w:noProof/>
                <w:webHidden/>
              </w:rPr>
            </w:r>
            <w:r w:rsidR="005B09E2">
              <w:rPr>
                <w:noProof/>
                <w:webHidden/>
              </w:rPr>
              <w:fldChar w:fldCharType="separate"/>
            </w:r>
            <w:r w:rsidR="00A2291E">
              <w:rPr>
                <w:noProof/>
                <w:webHidden/>
              </w:rPr>
              <w:t>9</w:t>
            </w:r>
            <w:r w:rsidR="005B09E2">
              <w:rPr>
                <w:noProof/>
                <w:webHidden/>
              </w:rPr>
              <w:fldChar w:fldCharType="end"/>
            </w:r>
          </w:hyperlink>
        </w:p>
        <w:p w14:paraId="6D162D3C" w14:textId="02F8432D" w:rsidR="0095770C" w:rsidRDefault="0095770C">
          <w:r>
            <w:rPr>
              <w:b/>
              <w:bCs/>
            </w:rPr>
            <w:fldChar w:fldCharType="end"/>
          </w:r>
        </w:p>
      </w:sdtContent>
    </w:sdt>
    <w:bookmarkEnd w:id="2"/>
    <w:p w14:paraId="76E88998" w14:textId="51F37485" w:rsidR="008942D2" w:rsidRPr="0095770C" w:rsidRDefault="008942D2" w:rsidP="008942D2">
      <w:pPr>
        <w:rPr>
          <w:rFonts w:ascii="Times New Roman" w:hAnsi="Times New Roman" w:cs="Times New Roman"/>
        </w:rPr>
      </w:pPr>
    </w:p>
    <w:p w14:paraId="04DED7E3" w14:textId="51EB2DDC" w:rsidR="008942D2" w:rsidRPr="0095770C" w:rsidRDefault="008942D2" w:rsidP="008942D2">
      <w:pPr>
        <w:rPr>
          <w:rFonts w:ascii="Times New Roman" w:hAnsi="Times New Roman" w:cs="Times New Roman"/>
        </w:rPr>
      </w:pPr>
    </w:p>
    <w:p w14:paraId="464B37F3" w14:textId="4EAE35C0" w:rsidR="008942D2" w:rsidRPr="0095770C" w:rsidRDefault="008942D2" w:rsidP="008942D2">
      <w:pPr>
        <w:rPr>
          <w:rFonts w:ascii="Times New Roman" w:hAnsi="Times New Roman" w:cs="Times New Roman"/>
        </w:rPr>
      </w:pPr>
    </w:p>
    <w:p w14:paraId="0C50E3BD" w14:textId="77777777" w:rsidR="008942D2" w:rsidRPr="0095770C" w:rsidRDefault="008942D2" w:rsidP="008942D2">
      <w:pPr>
        <w:rPr>
          <w:rFonts w:ascii="Times New Roman" w:hAnsi="Times New Roman" w:cs="Times New Roman"/>
        </w:rPr>
      </w:pPr>
    </w:p>
    <w:p w14:paraId="1C87906E" w14:textId="1CB4D4FF" w:rsidR="008942D2" w:rsidRDefault="008942D2" w:rsidP="008942D2">
      <w:pPr>
        <w:rPr>
          <w:rFonts w:ascii="Times New Roman" w:hAnsi="Times New Roman" w:cs="Times New Roman"/>
        </w:rPr>
      </w:pPr>
    </w:p>
    <w:p w14:paraId="605C06FD" w14:textId="6EDE8D7C" w:rsidR="005B09E2" w:rsidRDefault="005B09E2" w:rsidP="008942D2">
      <w:pPr>
        <w:rPr>
          <w:rFonts w:ascii="Times New Roman" w:hAnsi="Times New Roman" w:cs="Times New Roman"/>
        </w:rPr>
      </w:pPr>
    </w:p>
    <w:p w14:paraId="6AE6ADE1" w14:textId="2EA976DE" w:rsidR="005B09E2" w:rsidRDefault="005B09E2" w:rsidP="008942D2">
      <w:pPr>
        <w:rPr>
          <w:rFonts w:ascii="Times New Roman" w:hAnsi="Times New Roman" w:cs="Times New Roman"/>
        </w:rPr>
      </w:pPr>
    </w:p>
    <w:p w14:paraId="3641EC4E" w14:textId="1A133505" w:rsidR="005B09E2" w:rsidRDefault="005B09E2" w:rsidP="008942D2">
      <w:pPr>
        <w:rPr>
          <w:rFonts w:ascii="Times New Roman" w:hAnsi="Times New Roman" w:cs="Times New Roman"/>
        </w:rPr>
      </w:pPr>
    </w:p>
    <w:p w14:paraId="6DE5BBA2" w14:textId="215C263F" w:rsidR="005B09E2" w:rsidRDefault="005B09E2" w:rsidP="008942D2">
      <w:pPr>
        <w:rPr>
          <w:rFonts w:ascii="Times New Roman" w:hAnsi="Times New Roman" w:cs="Times New Roman"/>
        </w:rPr>
      </w:pPr>
    </w:p>
    <w:p w14:paraId="6734040B" w14:textId="518C0CEF" w:rsidR="005B09E2" w:rsidRDefault="005B09E2" w:rsidP="008942D2">
      <w:pPr>
        <w:rPr>
          <w:rFonts w:ascii="Times New Roman" w:hAnsi="Times New Roman" w:cs="Times New Roman"/>
        </w:rPr>
      </w:pPr>
    </w:p>
    <w:p w14:paraId="04D91F18" w14:textId="188A8F46" w:rsidR="005B09E2" w:rsidRDefault="005B09E2" w:rsidP="008942D2">
      <w:pPr>
        <w:rPr>
          <w:rFonts w:ascii="Times New Roman" w:hAnsi="Times New Roman" w:cs="Times New Roman"/>
        </w:rPr>
      </w:pPr>
    </w:p>
    <w:p w14:paraId="16A722B6" w14:textId="24EB4F06" w:rsidR="005B09E2" w:rsidRDefault="005B09E2" w:rsidP="008942D2">
      <w:pPr>
        <w:rPr>
          <w:rFonts w:ascii="Times New Roman" w:hAnsi="Times New Roman" w:cs="Times New Roman"/>
        </w:rPr>
      </w:pPr>
    </w:p>
    <w:p w14:paraId="724367C7" w14:textId="1EF12BE4" w:rsidR="005B09E2" w:rsidRDefault="005B09E2" w:rsidP="008942D2">
      <w:pPr>
        <w:rPr>
          <w:rFonts w:ascii="Times New Roman" w:hAnsi="Times New Roman" w:cs="Times New Roman"/>
        </w:rPr>
      </w:pPr>
    </w:p>
    <w:p w14:paraId="252D8134" w14:textId="5DC26448" w:rsidR="005B09E2" w:rsidRDefault="005B09E2" w:rsidP="008942D2">
      <w:pPr>
        <w:rPr>
          <w:rFonts w:ascii="Times New Roman" w:hAnsi="Times New Roman" w:cs="Times New Roman"/>
        </w:rPr>
      </w:pPr>
    </w:p>
    <w:p w14:paraId="058E076F" w14:textId="34BFE8AB" w:rsidR="005B09E2" w:rsidRDefault="005B09E2" w:rsidP="008942D2">
      <w:pPr>
        <w:rPr>
          <w:rFonts w:ascii="Times New Roman" w:hAnsi="Times New Roman" w:cs="Times New Roman"/>
        </w:rPr>
      </w:pPr>
    </w:p>
    <w:p w14:paraId="414DBC91" w14:textId="5E47D559" w:rsidR="005B09E2" w:rsidRDefault="005B09E2" w:rsidP="008942D2">
      <w:pPr>
        <w:rPr>
          <w:rFonts w:ascii="Times New Roman" w:hAnsi="Times New Roman" w:cs="Times New Roman"/>
        </w:rPr>
      </w:pPr>
    </w:p>
    <w:p w14:paraId="265D0FF8" w14:textId="77777777" w:rsidR="005B09E2" w:rsidRPr="0095770C" w:rsidRDefault="005B09E2" w:rsidP="008942D2">
      <w:pPr>
        <w:rPr>
          <w:rFonts w:ascii="Times New Roman" w:hAnsi="Times New Roman" w:cs="Times New Roman"/>
        </w:rPr>
      </w:pPr>
    </w:p>
    <w:p w14:paraId="36ADEF22" w14:textId="49BBCBC9" w:rsidR="008942D2" w:rsidRPr="0095770C" w:rsidRDefault="008942D2" w:rsidP="008942D2">
      <w:pPr>
        <w:rPr>
          <w:rFonts w:ascii="Times New Roman" w:hAnsi="Times New Roman" w:cs="Times New Roman"/>
        </w:rPr>
      </w:pPr>
    </w:p>
    <w:p w14:paraId="4485AF18" w14:textId="6A709510" w:rsidR="008942D2" w:rsidRPr="0095770C" w:rsidRDefault="008942D2" w:rsidP="008942D2">
      <w:pPr>
        <w:rPr>
          <w:rFonts w:ascii="Times New Roman" w:hAnsi="Times New Roman" w:cs="Times New Roman"/>
        </w:rPr>
      </w:pPr>
    </w:p>
    <w:p w14:paraId="7C1382D1" w14:textId="138E7D5F" w:rsidR="0095770C" w:rsidRPr="0095770C" w:rsidRDefault="0095770C" w:rsidP="008942D2">
      <w:pPr>
        <w:rPr>
          <w:rFonts w:ascii="Times New Roman" w:hAnsi="Times New Roman" w:cs="Times New Roman"/>
        </w:rPr>
      </w:pPr>
    </w:p>
    <w:p w14:paraId="5C6C5949" w14:textId="43AA3311" w:rsidR="0095770C" w:rsidRPr="0095770C" w:rsidRDefault="0095770C" w:rsidP="008942D2">
      <w:pPr>
        <w:rPr>
          <w:rFonts w:ascii="Times New Roman" w:hAnsi="Times New Roman" w:cs="Times New Roman"/>
        </w:rPr>
      </w:pPr>
    </w:p>
    <w:p w14:paraId="7E794991" w14:textId="0E0840DB" w:rsidR="0095770C" w:rsidRPr="0095770C" w:rsidRDefault="0095770C" w:rsidP="008942D2">
      <w:pPr>
        <w:rPr>
          <w:rFonts w:ascii="Times New Roman" w:hAnsi="Times New Roman" w:cs="Times New Roman"/>
        </w:rPr>
      </w:pPr>
    </w:p>
    <w:p w14:paraId="78003114" w14:textId="77777777" w:rsidR="008942D2" w:rsidRPr="008942D2" w:rsidRDefault="008942D2" w:rsidP="008942D2"/>
    <w:p w14:paraId="4BADE28E" w14:textId="1E98DD59" w:rsidR="00B51450" w:rsidRPr="008942D2" w:rsidRDefault="009A578F" w:rsidP="008942D2">
      <w:pPr>
        <w:pStyle w:val="Ttulo1"/>
        <w:numPr>
          <w:ilvl w:val="0"/>
          <w:numId w:val="2"/>
        </w:numPr>
        <w:rPr>
          <w:rFonts w:eastAsia="Arial"/>
        </w:rPr>
      </w:pPr>
      <w:bookmarkStart w:id="3" w:name="_Toc28358718"/>
      <w:r w:rsidRPr="008942D2">
        <w:rPr>
          <w:rFonts w:eastAsia="Arial"/>
        </w:rPr>
        <w:lastRenderedPageBreak/>
        <w:t>Perceptrón</w:t>
      </w:r>
      <w:bookmarkEnd w:id="3"/>
    </w:p>
    <w:p w14:paraId="68D936C7" w14:textId="77777777" w:rsidR="00B51450" w:rsidRPr="002D7EAD" w:rsidRDefault="009A578F">
      <w:pPr>
        <w:jc w:val="both"/>
        <w:rPr>
          <w:rFonts w:ascii="Times New Roman" w:hAnsi="Times New Roman" w:cs="Times New Roman"/>
        </w:rPr>
      </w:pPr>
      <w:r w:rsidRPr="008942D2">
        <w:rPr>
          <w:rFonts w:ascii="Times New Roman" w:hAnsi="Times New Roman" w:cs="Times New Roman"/>
        </w:rPr>
        <w:t xml:space="preserve">Para llevar a </w:t>
      </w:r>
      <w:r w:rsidRPr="002D7EAD">
        <w:rPr>
          <w:rFonts w:ascii="Times New Roman" w:hAnsi="Times New Roman" w:cs="Times New Roman"/>
        </w:rPr>
        <w:t>cabo la parte correspondiente del algoritmo Perceptrón en esta práctica, se ha utilizado el algoritmo ya implementado de la librería “</w:t>
      </w:r>
      <w:proofErr w:type="spellStart"/>
      <w:r w:rsidRPr="002D7EAD">
        <w:rPr>
          <w:rFonts w:ascii="Times New Roman" w:hAnsi="Times New Roman" w:cs="Times New Roman"/>
        </w:rPr>
        <w:t>Scikit</w:t>
      </w:r>
      <w:proofErr w:type="spellEnd"/>
      <w:r w:rsidRPr="002D7EAD">
        <w:rPr>
          <w:rFonts w:ascii="Times New Roman" w:hAnsi="Times New Roman" w:cs="Times New Roman"/>
        </w:rPr>
        <w:t xml:space="preserve"> </w:t>
      </w:r>
      <w:proofErr w:type="spellStart"/>
      <w:r w:rsidRPr="002D7EAD">
        <w:rPr>
          <w:rFonts w:ascii="Times New Roman" w:hAnsi="Times New Roman" w:cs="Times New Roman"/>
        </w:rPr>
        <w:t>Learn</w:t>
      </w:r>
      <w:proofErr w:type="spellEnd"/>
      <w:r w:rsidRPr="002D7EAD">
        <w:rPr>
          <w:rFonts w:ascii="Times New Roman" w:hAnsi="Times New Roman" w:cs="Times New Roman"/>
        </w:rPr>
        <w:t>”.</w:t>
      </w:r>
    </w:p>
    <w:p w14:paraId="701769C0" w14:textId="77777777" w:rsidR="00B51450" w:rsidRPr="002D7EAD" w:rsidRDefault="00B51450">
      <w:pPr>
        <w:jc w:val="both"/>
        <w:rPr>
          <w:rFonts w:ascii="Times New Roman" w:hAnsi="Times New Roman" w:cs="Times New Roman"/>
        </w:rPr>
      </w:pPr>
    </w:p>
    <w:p w14:paraId="4D40D573" w14:textId="77777777" w:rsidR="00B51450" w:rsidRPr="002D7EAD" w:rsidRDefault="009A578F">
      <w:pPr>
        <w:jc w:val="both"/>
        <w:rPr>
          <w:rFonts w:ascii="Times New Roman" w:hAnsi="Times New Roman" w:cs="Times New Roman"/>
        </w:rPr>
      </w:pPr>
      <w:r w:rsidRPr="002D7EAD">
        <w:rPr>
          <w:rFonts w:ascii="Times New Roman" w:hAnsi="Times New Roman" w:cs="Times New Roman"/>
        </w:rPr>
        <w:t>Como parámetros se han utilizado:</w:t>
      </w:r>
    </w:p>
    <w:p w14:paraId="3410C17A" w14:textId="5CD27025" w:rsidR="008942D2" w:rsidRPr="002D7EAD" w:rsidRDefault="009A578F" w:rsidP="008942D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2D7EAD">
        <w:rPr>
          <w:rFonts w:ascii="Times New Roman" w:hAnsi="Times New Roman" w:cs="Times New Roman"/>
          <w:b/>
        </w:rPr>
        <w:t xml:space="preserve">eta0: </w:t>
      </w:r>
      <w:r w:rsidRPr="002D7EAD">
        <w:rPr>
          <w:rFonts w:ascii="Times New Roman" w:hAnsi="Times New Roman" w:cs="Times New Roman"/>
        </w:rPr>
        <w:t>es una constante por la que se multiplican los “</w:t>
      </w:r>
      <w:proofErr w:type="spellStart"/>
      <w:r w:rsidRPr="002D7EAD">
        <w:rPr>
          <w:rFonts w:ascii="Times New Roman" w:hAnsi="Times New Roman" w:cs="Times New Roman"/>
        </w:rPr>
        <w:t>updates</w:t>
      </w:r>
      <w:proofErr w:type="spellEnd"/>
      <w:r w:rsidRPr="002D7EAD">
        <w:rPr>
          <w:rFonts w:ascii="Times New Roman" w:hAnsi="Times New Roman" w:cs="Times New Roman"/>
        </w:rPr>
        <w:t>” que elabora el algoritmo.</w:t>
      </w:r>
      <w:r w:rsidRPr="002D7EAD">
        <w:rPr>
          <w:rFonts w:ascii="Times New Roman" w:hAnsi="Times New Roman" w:cs="Times New Roman"/>
          <w:b/>
        </w:rPr>
        <w:t xml:space="preserve"> </w:t>
      </w:r>
      <w:r w:rsidRPr="002D7EAD">
        <w:rPr>
          <w:rFonts w:ascii="Times New Roman" w:hAnsi="Times New Roman" w:cs="Times New Roman"/>
        </w:rPr>
        <w:t xml:space="preserve">Se ha utilizado un valor igual a 1/k, donde k </w:t>
      </w:r>
      <w:r w:rsidR="008942D2" w:rsidRPr="002D7EAD">
        <w:rPr>
          <w:rFonts w:ascii="Times New Roman" w:hAnsi="Times New Roman" w:cs="Times New Roman"/>
        </w:rPr>
        <w:t>es el número de iteraciones del proceso de aprendizaje efectivo.</w:t>
      </w:r>
    </w:p>
    <w:p w14:paraId="5A5E73D5" w14:textId="4EA64C85" w:rsidR="00B51450" w:rsidRPr="002D7EAD" w:rsidRDefault="009A578F" w:rsidP="008942D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D7EAD">
        <w:rPr>
          <w:rFonts w:ascii="Times New Roman" w:hAnsi="Times New Roman" w:cs="Times New Roman"/>
          <w:b/>
        </w:rPr>
        <w:t>n_jobs</w:t>
      </w:r>
      <w:proofErr w:type="spellEnd"/>
      <w:r w:rsidRPr="002D7EAD">
        <w:rPr>
          <w:rFonts w:ascii="Times New Roman" w:hAnsi="Times New Roman" w:cs="Times New Roman"/>
          <w:b/>
        </w:rPr>
        <w:t>:</w:t>
      </w:r>
      <w:r w:rsidRPr="002D7EAD">
        <w:rPr>
          <w:rFonts w:ascii="Times New Roman" w:hAnsi="Times New Roman" w:cs="Times New Roman"/>
        </w:rPr>
        <w:t xml:space="preserve"> es el número de CPUs que se van a utilizar durante el algoritmo. Se ha puesto con valor igual a -1 para que se utilicen el mayor número de CPUs disponibles.</w:t>
      </w:r>
    </w:p>
    <w:p w14:paraId="748E882B" w14:textId="77777777" w:rsidR="00B51450" w:rsidRPr="002D7EAD" w:rsidRDefault="009A578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D7EAD">
        <w:rPr>
          <w:rFonts w:ascii="Times New Roman" w:hAnsi="Times New Roman" w:cs="Times New Roman"/>
          <w:b/>
        </w:rPr>
        <w:t>early_stopping</w:t>
      </w:r>
      <w:proofErr w:type="spellEnd"/>
      <w:r w:rsidRPr="002D7EAD">
        <w:rPr>
          <w:rFonts w:ascii="Times New Roman" w:hAnsi="Times New Roman" w:cs="Times New Roman"/>
          <w:b/>
        </w:rPr>
        <w:t>:</w:t>
      </w:r>
      <w:r w:rsidRPr="002D7EAD">
        <w:rPr>
          <w:rFonts w:ascii="Times New Roman" w:hAnsi="Times New Roman" w:cs="Times New Roman"/>
        </w:rPr>
        <w:t xml:space="preserve"> es un parámetro que sirve para detener el aprendizaje del clasificador cuando el porcentaje de mejora no está mejorando.</w:t>
      </w:r>
    </w:p>
    <w:p w14:paraId="1B0AD900" w14:textId="77777777" w:rsidR="00B51450" w:rsidRPr="002D7EAD" w:rsidRDefault="009A578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D7EAD">
        <w:rPr>
          <w:rFonts w:ascii="Times New Roman" w:hAnsi="Times New Roman" w:cs="Times New Roman"/>
          <w:b/>
        </w:rPr>
        <w:t>validation_fraction</w:t>
      </w:r>
      <w:proofErr w:type="spellEnd"/>
      <w:r w:rsidRPr="002D7EAD">
        <w:rPr>
          <w:rFonts w:ascii="Times New Roman" w:hAnsi="Times New Roman" w:cs="Times New Roman"/>
          <w:b/>
        </w:rPr>
        <w:t xml:space="preserve">: </w:t>
      </w:r>
      <w:r w:rsidRPr="002D7EAD">
        <w:rPr>
          <w:rFonts w:ascii="Times New Roman" w:hAnsi="Times New Roman" w:cs="Times New Roman"/>
        </w:rPr>
        <w:t>es un valor que establece que porcentaje de datos se reservan para validar y poder detener el aprendizaje.</w:t>
      </w:r>
    </w:p>
    <w:p w14:paraId="0A33A6C0" w14:textId="77777777" w:rsidR="00B51450" w:rsidRPr="002D7EAD" w:rsidRDefault="00B51450">
      <w:pPr>
        <w:jc w:val="both"/>
        <w:rPr>
          <w:rFonts w:ascii="Times New Roman" w:hAnsi="Times New Roman" w:cs="Times New Roman"/>
        </w:rPr>
      </w:pPr>
    </w:p>
    <w:p w14:paraId="7A90CDBE" w14:textId="6D7EA98D" w:rsidR="00B51450" w:rsidRPr="002D7EAD" w:rsidRDefault="009A578F">
      <w:pPr>
        <w:jc w:val="both"/>
        <w:rPr>
          <w:rFonts w:ascii="Times New Roman" w:hAnsi="Times New Roman" w:cs="Times New Roman"/>
        </w:rPr>
      </w:pPr>
      <w:r w:rsidRPr="002D7EAD">
        <w:rPr>
          <w:rFonts w:ascii="Times New Roman" w:hAnsi="Times New Roman" w:cs="Times New Roman"/>
        </w:rPr>
        <w:t xml:space="preserve">A </w:t>
      </w:r>
      <w:r w:rsidR="008942D2" w:rsidRPr="002D7EAD">
        <w:rPr>
          <w:rFonts w:ascii="Times New Roman" w:hAnsi="Times New Roman" w:cs="Times New Roman"/>
        </w:rPr>
        <w:t>continuación,</w:t>
      </w:r>
      <w:r w:rsidRPr="002D7EAD">
        <w:rPr>
          <w:rFonts w:ascii="Times New Roman" w:hAnsi="Times New Roman" w:cs="Times New Roman"/>
        </w:rPr>
        <w:t xml:space="preserve"> se muestran los distintos resultados obtenidos para los </w:t>
      </w:r>
      <w:proofErr w:type="spellStart"/>
      <w:r w:rsidRPr="002D7EAD">
        <w:rPr>
          <w:rFonts w:ascii="Times New Roman" w:hAnsi="Times New Roman" w:cs="Times New Roman"/>
        </w:rPr>
        <w:t>dataset</w:t>
      </w:r>
      <w:proofErr w:type="spellEnd"/>
      <w:r w:rsidRPr="002D7EAD">
        <w:rPr>
          <w:rFonts w:ascii="Times New Roman" w:hAnsi="Times New Roman" w:cs="Times New Roman"/>
        </w:rPr>
        <w:t xml:space="preserve"> Iris, </w:t>
      </w:r>
      <w:proofErr w:type="spellStart"/>
      <w:r w:rsidRPr="002D7EAD">
        <w:rPr>
          <w:rFonts w:ascii="Times New Roman" w:hAnsi="Times New Roman" w:cs="Times New Roman"/>
        </w:rPr>
        <w:t>Wine</w:t>
      </w:r>
      <w:proofErr w:type="spellEnd"/>
      <w:r w:rsidRPr="002D7EAD">
        <w:rPr>
          <w:rFonts w:ascii="Times New Roman" w:hAnsi="Times New Roman" w:cs="Times New Roman"/>
        </w:rPr>
        <w:t xml:space="preserve">, </w:t>
      </w:r>
      <w:proofErr w:type="spellStart"/>
      <w:r w:rsidRPr="002D7EAD">
        <w:rPr>
          <w:rFonts w:ascii="Times New Roman" w:hAnsi="Times New Roman" w:cs="Times New Roman"/>
        </w:rPr>
        <w:t>Cancer</w:t>
      </w:r>
      <w:proofErr w:type="spellEnd"/>
      <w:r w:rsidRPr="002D7EAD">
        <w:rPr>
          <w:rFonts w:ascii="Times New Roman" w:hAnsi="Times New Roman" w:cs="Times New Roman"/>
        </w:rPr>
        <w:t xml:space="preserve">, </w:t>
      </w:r>
      <w:proofErr w:type="spellStart"/>
      <w:r w:rsidRPr="002D7EAD">
        <w:rPr>
          <w:rFonts w:ascii="Times New Roman" w:hAnsi="Times New Roman" w:cs="Times New Roman"/>
        </w:rPr>
        <w:t>Isolet</w:t>
      </w:r>
      <w:proofErr w:type="spellEnd"/>
      <w:r w:rsidRPr="002D7EAD">
        <w:rPr>
          <w:rFonts w:ascii="Times New Roman" w:hAnsi="Times New Roman" w:cs="Times New Roman"/>
        </w:rPr>
        <w:t xml:space="preserve"> y MNIST.</w:t>
      </w:r>
    </w:p>
    <w:p w14:paraId="2031E27E" w14:textId="77777777" w:rsidR="00B51450" w:rsidRPr="002D7EAD" w:rsidRDefault="00B51450">
      <w:pPr>
        <w:jc w:val="both"/>
        <w:rPr>
          <w:rFonts w:ascii="Times New Roman" w:hAnsi="Times New Roman" w:cs="Times New Roman"/>
        </w:rPr>
      </w:pPr>
    </w:p>
    <w:p w14:paraId="34CAC7FA" w14:textId="77777777" w:rsidR="00B51450" w:rsidRPr="002D7EAD" w:rsidRDefault="009A578F">
      <w:pPr>
        <w:jc w:val="both"/>
        <w:rPr>
          <w:rFonts w:ascii="Times New Roman" w:hAnsi="Times New Roman" w:cs="Times New Roman"/>
          <w:highlight w:val="white"/>
        </w:rPr>
      </w:pPr>
      <w:r w:rsidRPr="002D7EAD">
        <w:rPr>
          <w:rFonts w:ascii="Times New Roman" w:hAnsi="Times New Roman" w:cs="Times New Roman"/>
          <w:highlight w:val="white"/>
        </w:rPr>
        <w:t xml:space="preserve">Se puede observar que con el parámetro </w:t>
      </w:r>
      <w:proofErr w:type="spellStart"/>
      <w:r w:rsidRPr="002D7EAD">
        <w:rPr>
          <w:rFonts w:ascii="Times New Roman" w:hAnsi="Times New Roman" w:cs="Times New Roman"/>
          <w:highlight w:val="white"/>
        </w:rPr>
        <w:t>early_stoping</w:t>
      </w:r>
      <w:proofErr w:type="spellEnd"/>
      <w:r w:rsidRPr="002D7EAD">
        <w:rPr>
          <w:rFonts w:ascii="Times New Roman" w:hAnsi="Times New Roman" w:cs="Times New Roman"/>
          <w:highlight w:val="white"/>
        </w:rPr>
        <w:t xml:space="preserve">=False se obtiene todo el rato el mismo resultado, pero sin embargo con </w:t>
      </w:r>
      <w:proofErr w:type="spellStart"/>
      <w:r w:rsidRPr="002D7EAD">
        <w:rPr>
          <w:rFonts w:ascii="Times New Roman" w:hAnsi="Times New Roman" w:cs="Times New Roman"/>
          <w:highlight w:val="white"/>
        </w:rPr>
        <w:t>early_stoping</w:t>
      </w:r>
      <w:proofErr w:type="spellEnd"/>
      <w:r w:rsidRPr="002D7EAD">
        <w:rPr>
          <w:rFonts w:ascii="Times New Roman" w:hAnsi="Times New Roman" w:cs="Times New Roman"/>
          <w:highlight w:val="white"/>
        </w:rPr>
        <w:t>=True se obtienen resultados diferentes debido a que el aprendizaje se detiene cuando la validación muestra un porcentaje de acierto menor que en la iteración anterior.</w:t>
      </w:r>
    </w:p>
    <w:p w14:paraId="6266913E" w14:textId="77777777" w:rsidR="00B51450" w:rsidRPr="002D7EAD" w:rsidRDefault="00B51450">
      <w:pPr>
        <w:jc w:val="both"/>
        <w:rPr>
          <w:rFonts w:ascii="Times New Roman" w:hAnsi="Times New Roman" w:cs="Times New Roman"/>
          <w:highlight w:val="white"/>
        </w:rPr>
      </w:pPr>
    </w:p>
    <w:p w14:paraId="47057261" w14:textId="4236035D" w:rsidR="00B51450" w:rsidRPr="008942D2" w:rsidRDefault="009A578F" w:rsidP="008942D2">
      <w:pPr>
        <w:jc w:val="both"/>
        <w:rPr>
          <w:rFonts w:ascii="Times New Roman" w:hAnsi="Times New Roman" w:cs="Times New Roman"/>
        </w:rPr>
      </w:pPr>
      <w:r w:rsidRPr="008942D2">
        <w:rPr>
          <w:rFonts w:ascii="Times New Roman" w:hAnsi="Times New Roman" w:cs="Times New Roman"/>
          <w:color w:val="212121"/>
          <w:highlight w:val="white"/>
        </w:rPr>
        <w:t>Por otro lado, estos resultados son orientativos, ya que el Perceptrón tiene un parámetro llamado “</w:t>
      </w:r>
      <w:proofErr w:type="spellStart"/>
      <w:r w:rsidRPr="008942D2">
        <w:rPr>
          <w:rFonts w:ascii="Times New Roman" w:hAnsi="Times New Roman" w:cs="Times New Roman"/>
          <w:b/>
          <w:color w:val="212121"/>
          <w:highlight w:val="white"/>
        </w:rPr>
        <w:t>random_state</w:t>
      </w:r>
      <w:proofErr w:type="spellEnd"/>
      <w:r w:rsidRPr="008942D2">
        <w:rPr>
          <w:rFonts w:ascii="Times New Roman" w:hAnsi="Times New Roman" w:cs="Times New Roman"/>
          <w:b/>
          <w:color w:val="212121"/>
          <w:highlight w:val="white"/>
        </w:rPr>
        <w:t>”</w:t>
      </w:r>
      <w:r w:rsidRPr="008942D2">
        <w:rPr>
          <w:rFonts w:ascii="Times New Roman" w:hAnsi="Times New Roman" w:cs="Times New Roman"/>
          <w:color w:val="212121"/>
          <w:highlight w:val="white"/>
        </w:rPr>
        <w:t xml:space="preserve"> el cual baraja los datos de una forma distinta para cada ejecución basándose en un número aleatorio, por lo </w:t>
      </w:r>
      <w:r w:rsidR="008942D2" w:rsidRPr="008942D2">
        <w:rPr>
          <w:rFonts w:ascii="Times New Roman" w:hAnsi="Times New Roman" w:cs="Times New Roman"/>
          <w:color w:val="212121"/>
          <w:highlight w:val="white"/>
        </w:rPr>
        <w:t>que,</w:t>
      </w:r>
      <w:r w:rsidRPr="008942D2">
        <w:rPr>
          <w:rFonts w:ascii="Times New Roman" w:hAnsi="Times New Roman" w:cs="Times New Roman"/>
          <w:color w:val="212121"/>
          <w:highlight w:val="white"/>
        </w:rPr>
        <w:t xml:space="preserve"> si se ejecuta el código repetidamente, veremos </w:t>
      </w:r>
      <w:r w:rsidR="008942D2" w:rsidRPr="008942D2">
        <w:rPr>
          <w:rFonts w:ascii="Times New Roman" w:hAnsi="Times New Roman" w:cs="Times New Roman"/>
          <w:color w:val="212121"/>
          <w:highlight w:val="white"/>
        </w:rPr>
        <w:t>cómo</w:t>
      </w:r>
      <w:r w:rsidRPr="008942D2">
        <w:rPr>
          <w:rFonts w:ascii="Times New Roman" w:hAnsi="Times New Roman" w:cs="Times New Roman"/>
          <w:color w:val="212121"/>
          <w:highlight w:val="white"/>
        </w:rPr>
        <w:t xml:space="preserve"> los resultados varían.</w:t>
      </w:r>
      <w:bookmarkStart w:id="4" w:name="_3dzusviif0ne" w:colFirst="0" w:colLast="0"/>
      <w:bookmarkEnd w:id="4"/>
    </w:p>
    <w:p w14:paraId="3701D878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5" w:name="_q0pe4jez6g3u" w:colFirst="0" w:colLast="0"/>
      <w:bookmarkStart w:id="6" w:name="_Toc28358719"/>
      <w:bookmarkEnd w:id="5"/>
      <w:r w:rsidRPr="008942D2">
        <w:rPr>
          <w:rFonts w:ascii="Times New Roman" w:hAnsi="Times New Roman" w:cs="Times New Roman"/>
        </w:rPr>
        <w:t xml:space="preserve">1.1 Iris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6"/>
      <w:proofErr w:type="spellEnd"/>
    </w:p>
    <w:p w14:paraId="5CDA3647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=True:</w:t>
      </w:r>
    </w:p>
    <w:p w14:paraId="3A6134F5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0.70 (+/- 0.31)</w:t>
      </w:r>
    </w:p>
    <w:p w14:paraId="3E397BD0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0.81 (+/- 0.24)</w:t>
      </w:r>
    </w:p>
    <w:p w14:paraId="3E4FA81D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0.67 (+/- 0.31)</w:t>
      </w:r>
    </w:p>
    <w:p w14:paraId="10F13A4D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0.62 (+/- 0.38)</w:t>
      </w:r>
    </w:p>
    <w:p w14:paraId="115666AE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0.69 (+/- 0.36)</w:t>
      </w:r>
    </w:p>
    <w:p w14:paraId="3AADD85C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0.71 (+/- 0.31)</w:t>
      </w:r>
    </w:p>
    <w:p w14:paraId="3A520F46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0.68 (+/- 0.41)</w:t>
      </w:r>
    </w:p>
    <w:p w14:paraId="7920BFB3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0.82 (+/- 0.29)</w:t>
      </w:r>
    </w:p>
    <w:p w14:paraId="78673CF8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0.47 (+/- 0.29)</w:t>
      </w:r>
    </w:p>
    <w:p w14:paraId="2B9AFB8B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0.67 (+/- 0.28)</w:t>
      </w:r>
    </w:p>
    <w:p w14:paraId="73B0CA4D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0.71 (+/- 0.30)</w:t>
      </w:r>
    </w:p>
    <w:p w14:paraId="604DDEC3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0.53 (+/- 0.44)</w:t>
      </w:r>
    </w:p>
    <w:p w14:paraId="2667C32C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0.40 (+/- 0.27)</w:t>
      </w:r>
    </w:p>
    <w:p w14:paraId="7C3B5F0F" w14:textId="77777777" w:rsidR="0095770C" w:rsidRPr="008942D2" w:rsidRDefault="0095770C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0EF0EC30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proofErr w:type="spellStart"/>
      <w:r w:rsidRPr="008942D2">
        <w:rPr>
          <w:rFonts w:ascii="Times New Roman" w:hAnsi="Times New Roman" w:cs="Times New Roman"/>
          <w:b/>
          <w:bCs/>
          <w:color w:val="212121"/>
          <w:sz w:val="24"/>
          <w:szCs w:val="24"/>
          <w:highlight w:val="white"/>
        </w:rPr>
        <w:t>early_stopping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=False:</w:t>
      </w:r>
    </w:p>
    <w:p w14:paraId="4BA1A376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0.71 (+/- 0.25)</w:t>
      </w:r>
    </w:p>
    <w:p w14:paraId="1308BE4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lastRenderedPageBreak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0.71 (+/- 0.25)</w:t>
      </w:r>
    </w:p>
    <w:p w14:paraId="5178B6E2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0.71 (+/- 0.25)</w:t>
      </w:r>
    </w:p>
    <w:p w14:paraId="1F0CD711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0.71 (+/- 0.25)</w:t>
      </w:r>
    </w:p>
    <w:p w14:paraId="4AA36E48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0.71 (+/- 0.25)</w:t>
      </w:r>
    </w:p>
    <w:p w14:paraId="7ACAA87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0.71 (+/- 0.25)</w:t>
      </w:r>
    </w:p>
    <w:p w14:paraId="4BAD645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0.71 (+/- 0.25)</w:t>
      </w:r>
    </w:p>
    <w:p w14:paraId="55EF8E1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0.71 (+/- 0.25)</w:t>
      </w:r>
    </w:p>
    <w:p w14:paraId="6229CC9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0.71 (+/- 0.25)</w:t>
      </w:r>
    </w:p>
    <w:p w14:paraId="789A68FC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0.71 (+/- 0.25)</w:t>
      </w:r>
    </w:p>
    <w:p w14:paraId="56BA8B3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0.71 (+/- 0.25)</w:t>
      </w:r>
    </w:p>
    <w:p w14:paraId="4D7BF75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0.71 (+/- 0.25)</w:t>
      </w:r>
    </w:p>
    <w:p w14:paraId="5D29C4EE" w14:textId="2D2BE366" w:rsidR="00B51450" w:rsidRPr="008942D2" w:rsidRDefault="009A578F" w:rsidP="008942D2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0.71 (+/- 0.25)</w:t>
      </w:r>
    </w:p>
    <w:p w14:paraId="2674C2DE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7" w:name="_vbrrwd85pzlr" w:colFirst="0" w:colLast="0"/>
      <w:bookmarkStart w:id="8" w:name="_Toc28358720"/>
      <w:bookmarkEnd w:id="7"/>
      <w:r w:rsidRPr="008942D2">
        <w:rPr>
          <w:rFonts w:ascii="Times New Roman" w:hAnsi="Times New Roman" w:cs="Times New Roman"/>
        </w:rPr>
        <w:t xml:space="preserve">1.2 </w:t>
      </w:r>
      <w:proofErr w:type="spellStart"/>
      <w:r w:rsidRPr="008942D2">
        <w:rPr>
          <w:rFonts w:ascii="Times New Roman" w:hAnsi="Times New Roman" w:cs="Times New Roman"/>
        </w:rPr>
        <w:t>Wine</w:t>
      </w:r>
      <w:proofErr w:type="spellEnd"/>
      <w:r w:rsidRPr="008942D2">
        <w:rPr>
          <w:rFonts w:ascii="Times New Roman" w:hAnsi="Times New Roman" w:cs="Times New Roman"/>
        </w:rPr>
        <w:t xml:space="preserve">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8"/>
      <w:proofErr w:type="spellEnd"/>
    </w:p>
    <w:p w14:paraId="68648168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=True:</w:t>
      </w:r>
    </w:p>
    <w:p w14:paraId="72C56CE9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0.55 (+/- 0.14)</w:t>
      </w:r>
    </w:p>
    <w:p w14:paraId="1AF029B2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0.52 (+/- 0.20)</w:t>
      </w:r>
    </w:p>
    <w:p w14:paraId="0A7C5FAB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0.53 (+/- 0.22)</w:t>
      </w:r>
    </w:p>
    <w:p w14:paraId="606ED9F8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0.52 (+/- 0.28)</w:t>
      </w:r>
    </w:p>
    <w:p w14:paraId="17ACD770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0.47 (+/- 0.23)</w:t>
      </w:r>
    </w:p>
    <w:p w14:paraId="5CD19D15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0.50 (+/- 0.27)</w:t>
      </w:r>
    </w:p>
    <w:p w14:paraId="70840DB6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0.51 (+/- 0.23)</w:t>
      </w:r>
    </w:p>
    <w:p w14:paraId="150EEC37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0.46 (+/- 0.29)</w:t>
      </w:r>
    </w:p>
    <w:p w14:paraId="7888BF70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0.40 (+/- 0.24)</w:t>
      </w:r>
    </w:p>
    <w:p w14:paraId="31251424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0.43 (+/- 0.23)</w:t>
      </w:r>
    </w:p>
    <w:p w14:paraId="768264A5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0.47 (+/- 0.24)</w:t>
      </w:r>
    </w:p>
    <w:p w14:paraId="035BF74B" w14:textId="77777777" w:rsidR="00B51450" w:rsidRPr="008942D2" w:rsidRDefault="009A578F">
      <w:pPr>
        <w:ind w:firstLine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0.40 (+/- 0.22)</w:t>
      </w:r>
    </w:p>
    <w:p w14:paraId="7A2ABAB4" w14:textId="77777777" w:rsidR="00B51450" w:rsidRPr="008942D2" w:rsidRDefault="009A578F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0.34 (+/- 0.08)</w:t>
      </w:r>
    </w:p>
    <w:p w14:paraId="54499003" w14:textId="77777777" w:rsidR="00B51450" w:rsidRPr="008942D2" w:rsidRDefault="00B51450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526B06A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  <w:highlight w:val="white"/>
        </w:rPr>
        <w:t>=False:</w:t>
      </w:r>
    </w:p>
    <w:p w14:paraId="584A8682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0.56 (+/- 0.24)</w:t>
      </w:r>
    </w:p>
    <w:p w14:paraId="3E17055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0.56 (+/- 0.24)</w:t>
      </w:r>
    </w:p>
    <w:p w14:paraId="1433B0F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0.56 (+/- 0.24)</w:t>
      </w:r>
    </w:p>
    <w:p w14:paraId="1E18EAF2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0.56 (+/- 0.24)</w:t>
      </w:r>
    </w:p>
    <w:p w14:paraId="3CF9F90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0.56 (+/- 0.24)</w:t>
      </w:r>
    </w:p>
    <w:p w14:paraId="5CD2E3A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0.56 (+/- 0.24)</w:t>
      </w:r>
    </w:p>
    <w:p w14:paraId="21741EF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0.56 (+/- 0.24)</w:t>
      </w:r>
    </w:p>
    <w:p w14:paraId="7ED3A98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0.56 (+/- 0.24)</w:t>
      </w:r>
    </w:p>
    <w:p w14:paraId="191BF07F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0.56 (+/- 0.24)</w:t>
      </w:r>
    </w:p>
    <w:p w14:paraId="5FE5F833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0.56 (+/- 0.24)</w:t>
      </w:r>
    </w:p>
    <w:p w14:paraId="146FA1FC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0.56 (+/- 0.24)</w:t>
      </w:r>
    </w:p>
    <w:p w14:paraId="19A5F1C7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0.56 (+/- 0.24)</w:t>
      </w:r>
    </w:p>
    <w:p w14:paraId="0E391FBC" w14:textId="77777777" w:rsidR="00B51450" w:rsidRPr="008942D2" w:rsidRDefault="009A578F">
      <w:pPr>
        <w:ind w:left="720"/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0.56 (+/- 0.24)</w:t>
      </w:r>
    </w:p>
    <w:p w14:paraId="40832ADD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9" w:name="_ocwguerjb9id" w:colFirst="0" w:colLast="0"/>
      <w:bookmarkStart w:id="10" w:name="_Toc28358721"/>
      <w:bookmarkEnd w:id="9"/>
      <w:r w:rsidRPr="008942D2">
        <w:rPr>
          <w:rFonts w:ascii="Times New Roman" w:hAnsi="Times New Roman" w:cs="Times New Roman"/>
        </w:rPr>
        <w:lastRenderedPageBreak/>
        <w:t xml:space="preserve">1.3 </w:t>
      </w:r>
      <w:proofErr w:type="spellStart"/>
      <w:r w:rsidRPr="008942D2">
        <w:rPr>
          <w:rFonts w:ascii="Times New Roman" w:hAnsi="Times New Roman" w:cs="Times New Roman"/>
        </w:rPr>
        <w:t>Cancer</w:t>
      </w:r>
      <w:proofErr w:type="spellEnd"/>
      <w:r w:rsidRPr="008942D2">
        <w:rPr>
          <w:rFonts w:ascii="Times New Roman" w:hAnsi="Times New Roman" w:cs="Times New Roman"/>
        </w:rPr>
        <w:t xml:space="preserve">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10"/>
      <w:proofErr w:type="spellEnd"/>
    </w:p>
    <w:p w14:paraId="031049A3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=True:</w:t>
      </w:r>
    </w:p>
    <w:p w14:paraId="22E5B487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0.83 (+/- 0.27)</w:t>
      </w:r>
    </w:p>
    <w:p w14:paraId="614B6F5E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0.89 (+/- 0.08)</w:t>
      </w:r>
    </w:p>
    <w:p w14:paraId="25FC4F3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0.83 (+/- 0.26)</w:t>
      </w:r>
    </w:p>
    <w:p w14:paraId="5B77408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0.84 (+/- 0.26)</w:t>
      </w:r>
    </w:p>
    <w:p w14:paraId="08F25AB3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0.83 (+/- 0.22)</w:t>
      </w:r>
    </w:p>
    <w:p w14:paraId="548E4397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0.72 (+/- 0.38)</w:t>
      </w:r>
    </w:p>
    <w:p w14:paraId="70C3EB6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0.75 (+/- 0.42)</w:t>
      </w:r>
    </w:p>
    <w:p w14:paraId="272A5EFB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0.77 (+/- 0.35)</w:t>
      </w:r>
    </w:p>
    <w:p w14:paraId="1F8A7C3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0.77 (+/- 0.39)</w:t>
      </w:r>
    </w:p>
    <w:p w14:paraId="1ECBB98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0.81 (+/- 0.21)</w:t>
      </w:r>
    </w:p>
    <w:p w14:paraId="0898187A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0.69 (+/- 0.43)</w:t>
      </w:r>
    </w:p>
    <w:p w14:paraId="4DEFC3E8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0.62 (+/- 0.42)</w:t>
      </w:r>
    </w:p>
    <w:p w14:paraId="023B6EFB" w14:textId="77777777" w:rsidR="00B51450" w:rsidRPr="008942D2" w:rsidRDefault="009A578F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0.68 (+/- 0.39)</w:t>
      </w:r>
    </w:p>
    <w:p w14:paraId="3D1D428A" w14:textId="77777777" w:rsidR="00B51450" w:rsidRPr="008942D2" w:rsidRDefault="00B51450">
      <w:pPr>
        <w:rPr>
          <w:rFonts w:ascii="Times New Roman" w:hAnsi="Times New Roman" w:cs="Times New Roman"/>
          <w:sz w:val="24"/>
          <w:szCs w:val="24"/>
        </w:rPr>
      </w:pPr>
    </w:p>
    <w:p w14:paraId="268E7A2F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=False:</w:t>
      </w:r>
    </w:p>
    <w:p w14:paraId="42F2239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0.86 (+/- 0.13)</w:t>
      </w:r>
    </w:p>
    <w:p w14:paraId="5E4BE20B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0.86 (+/- 0.13)</w:t>
      </w:r>
    </w:p>
    <w:p w14:paraId="202BB4D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0.86 (+/- 0.13)</w:t>
      </w:r>
    </w:p>
    <w:p w14:paraId="47C449DB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0.86 (+/- 0.13)</w:t>
      </w:r>
    </w:p>
    <w:p w14:paraId="50523C8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0.86 (+/- 0.13)</w:t>
      </w:r>
    </w:p>
    <w:p w14:paraId="7DE935C6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0.86 (+/- 0.13)</w:t>
      </w:r>
    </w:p>
    <w:p w14:paraId="76C0DD3F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0.86 (+/- 0.13)</w:t>
      </w:r>
    </w:p>
    <w:p w14:paraId="5FF49E8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0.86 (+/- 0.13)</w:t>
      </w:r>
    </w:p>
    <w:p w14:paraId="467205B2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0.86 (+/- 0.13)</w:t>
      </w:r>
    </w:p>
    <w:p w14:paraId="1F514C0B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0.86 (+/- 0.13)</w:t>
      </w:r>
    </w:p>
    <w:p w14:paraId="0CDEF553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0.86 (+/- 0.13)</w:t>
      </w:r>
    </w:p>
    <w:p w14:paraId="607634E3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0.86 (+/- 0.13)</w:t>
      </w:r>
    </w:p>
    <w:p w14:paraId="31D7CA19" w14:textId="77777777" w:rsidR="00B51450" w:rsidRPr="008942D2" w:rsidRDefault="009A578F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0.86 (+/- 0.13)</w:t>
      </w:r>
    </w:p>
    <w:p w14:paraId="12BED0C2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11" w:name="_nmsef6kf6u8s" w:colFirst="0" w:colLast="0"/>
      <w:bookmarkStart w:id="12" w:name="_Toc28358722"/>
      <w:bookmarkEnd w:id="11"/>
      <w:r w:rsidRPr="008942D2">
        <w:rPr>
          <w:rFonts w:ascii="Times New Roman" w:hAnsi="Times New Roman" w:cs="Times New Roman"/>
        </w:rPr>
        <w:t xml:space="preserve">1.4 </w:t>
      </w:r>
      <w:proofErr w:type="spellStart"/>
      <w:r w:rsidRPr="008942D2">
        <w:rPr>
          <w:rFonts w:ascii="Times New Roman" w:hAnsi="Times New Roman" w:cs="Times New Roman"/>
        </w:rPr>
        <w:t>Isolet</w:t>
      </w:r>
      <w:proofErr w:type="spellEnd"/>
      <w:r w:rsidRPr="008942D2">
        <w:rPr>
          <w:rFonts w:ascii="Times New Roman" w:hAnsi="Times New Roman" w:cs="Times New Roman"/>
        </w:rPr>
        <w:t xml:space="preserve">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12"/>
      <w:proofErr w:type="spellEnd"/>
    </w:p>
    <w:p w14:paraId="3D5B4D7C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=True:</w:t>
      </w:r>
    </w:p>
    <w:p w14:paraId="72B871EC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0.93 (+/- 0.02)</w:t>
      </w:r>
    </w:p>
    <w:p w14:paraId="28F76FCF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0.93 (+/- 0.03)</w:t>
      </w:r>
    </w:p>
    <w:p w14:paraId="3789227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0.93 (+/- 0.03)</w:t>
      </w:r>
    </w:p>
    <w:p w14:paraId="22FB963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0.93 (+/- 0.03)</w:t>
      </w:r>
    </w:p>
    <w:p w14:paraId="28BE2F78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0.92 (+/- 0.02)</w:t>
      </w:r>
    </w:p>
    <w:p w14:paraId="232FDB9F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0.92 (+/- 0.03)</w:t>
      </w:r>
    </w:p>
    <w:p w14:paraId="7E09321B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0.92 (+/- 0.02)</w:t>
      </w:r>
    </w:p>
    <w:p w14:paraId="41D443B9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0.92 (+/- 0.04)</w:t>
      </w:r>
    </w:p>
    <w:p w14:paraId="0736EB4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0.90 (+/- 0.03)</w:t>
      </w:r>
    </w:p>
    <w:p w14:paraId="60EB9DF6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lastRenderedPageBreak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0.90 (+/- 0.02)</w:t>
      </w:r>
    </w:p>
    <w:p w14:paraId="4A17CA8C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0.86 (+/- 0.06)</w:t>
      </w:r>
    </w:p>
    <w:p w14:paraId="0DC2311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0.83 (+/- 0.06)</w:t>
      </w:r>
    </w:p>
    <w:p w14:paraId="6DE1AC6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0.75 (+/- 0.08)</w:t>
      </w:r>
    </w:p>
    <w:p w14:paraId="059FA09F" w14:textId="77777777" w:rsidR="00B51450" w:rsidRPr="008942D2" w:rsidRDefault="00B51450">
      <w:pPr>
        <w:rPr>
          <w:rFonts w:ascii="Times New Roman" w:hAnsi="Times New Roman" w:cs="Times New Roman"/>
          <w:sz w:val="24"/>
          <w:szCs w:val="24"/>
        </w:rPr>
      </w:pPr>
    </w:p>
    <w:p w14:paraId="57E1A60A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=False:</w:t>
      </w:r>
    </w:p>
    <w:p w14:paraId="06ABA2E8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0.94 (+/- 0.01)</w:t>
      </w:r>
    </w:p>
    <w:p w14:paraId="01954686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0.94 (+/- 0.01)</w:t>
      </w:r>
    </w:p>
    <w:p w14:paraId="56BF248C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0.94 (+/- 0.01)</w:t>
      </w:r>
    </w:p>
    <w:p w14:paraId="7DE9EC98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0.94 (+/- 0.01)</w:t>
      </w:r>
    </w:p>
    <w:p w14:paraId="12267171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0.94 (+/- 0.01)</w:t>
      </w:r>
    </w:p>
    <w:p w14:paraId="67DAB704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0.94 (+/- 0.01)</w:t>
      </w:r>
    </w:p>
    <w:p w14:paraId="4CAC12C8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0.94 (+/- 0.01)</w:t>
      </w:r>
    </w:p>
    <w:p w14:paraId="005965F1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0.94 (+/- 0.01)</w:t>
      </w:r>
    </w:p>
    <w:p w14:paraId="00A87585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0.94 (+/- 0.01)</w:t>
      </w:r>
    </w:p>
    <w:p w14:paraId="59B10DD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0.94 (+/- 0.01)</w:t>
      </w:r>
    </w:p>
    <w:p w14:paraId="786BCA0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0.94 (+/- 0.01)</w:t>
      </w:r>
    </w:p>
    <w:p w14:paraId="5A31549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0.94 (+/- 0.01)</w:t>
      </w:r>
    </w:p>
    <w:p w14:paraId="24BE2B9B" w14:textId="18415E78" w:rsidR="00B51450" w:rsidRPr="008942D2" w:rsidRDefault="009A578F" w:rsidP="008942D2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0.94 (+/- 0.01)</w:t>
      </w:r>
    </w:p>
    <w:p w14:paraId="2E9B9A46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13" w:name="_26cdz7x65u00" w:colFirst="0" w:colLast="0"/>
      <w:bookmarkStart w:id="14" w:name="_Toc28358723"/>
      <w:bookmarkEnd w:id="13"/>
      <w:r w:rsidRPr="008942D2">
        <w:rPr>
          <w:rFonts w:ascii="Times New Roman" w:hAnsi="Times New Roman" w:cs="Times New Roman"/>
        </w:rPr>
        <w:t xml:space="preserve">1.5 MNIST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14"/>
      <w:proofErr w:type="spellEnd"/>
    </w:p>
    <w:p w14:paraId="227A356A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=True:</w:t>
      </w:r>
    </w:p>
    <w:p w14:paraId="455FF002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sz w:val="24"/>
          <w:szCs w:val="24"/>
        </w:rPr>
        <w:tab/>
      </w: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0.86 (+/- 0.03)</w:t>
      </w:r>
    </w:p>
    <w:p w14:paraId="0C876807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0.86 (+/- 0.03)</w:t>
      </w:r>
    </w:p>
    <w:p w14:paraId="41AE8C37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0.86 (+/- 0.02)</w:t>
      </w:r>
    </w:p>
    <w:p w14:paraId="6045F23F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0.85 (+/- 0.05)</w:t>
      </w:r>
    </w:p>
    <w:p w14:paraId="766B33AC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0.86 (+/- 0.03)</w:t>
      </w:r>
    </w:p>
    <w:p w14:paraId="09AA570E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0.85 (+/- 0.02)</w:t>
      </w:r>
    </w:p>
    <w:p w14:paraId="66DA7A71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0.86 (+/- 0.02)</w:t>
      </w:r>
    </w:p>
    <w:p w14:paraId="66983064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0.85 (+/- 0.02)</w:t>
      </w:r>
    </w:p>
    <w:p w14:paraId="77856961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0.86 (+/- 0.03)</w:t>
      </w:r>
    </w:p>
    <w:p w14:paraId="5428B482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0.86 (+/- 0.02)</w:t>
      </w:r>
    </w:p>
    <w:p w14:paraId="38A1CC3F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0.86 (+/- 0.03)</w:t>
      </w:r>
    </w:p>
    <w:p w14:paraId="322571BE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0.83 (+/- 0.02)</w:t>
      </w:r>
    </w:p>
    <w:p w14:paraId="61894C3B" w14:textId="77777777" w:rsidR="00B51450" w:rsidRPr="008942D2" w:rsidRDefault="009A578F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ab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0.82 (+/- 0.03)</w:t>
      </w:r>
    </w:p>
    <w:p w14:paraId="6B3E54D7" w14:textId="77777777" w:rsidR="00B51450" w:rsidRPr="008942D2" w:rsidRDefault="00B51450">
      <w:pPr>
        <w:rPr>
          <w:rFonts w:ascii="Times New Roman" w:hAnsi="Times New Roman" w:cs="Times New Roman"/>
          <w:sz w:val="24"/>
          <w:szCs w:val="24"/>
        </w:rPr>
      </w:pPr>
    </w:p>
    <w:p w14:paraId="51499B0A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2D2">
        <w:rPr>
          <w:rFonts w:ascii="Times New Roman" w:hAnsi="Times New Roman" w:cs="Times New Roman"/>
          <w:b/>
          <w:bCs/>
          <w:sz w:val="24"/>
          <w:szCs w:val="24"/>
        </w:rPr>
        <w:t>early_stopping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=False:</w:t>
      </w:r>
    </w:p>
    <w:p w14:paraId="0FCDADDF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0.025 : 0.87 (+/- 0.02)</w:t>
      </w:r>
    </w:p>
    <w:p w14:paraId="6093F251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0.05 : 0.87 (+/- 0.02)</w:t>
      </w:r>
    </w:p>
    <w:p w14:paraId="26C3F102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0.075 : 0.87 (+/- 0.02)</w:t>
      </w:r>
    </w:p>
    <w:p w14:paraId="46019C90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0.1 : 0.87 (+/- 0.02)</w:t>
      </w:r>
    </w:p>
    <w:p w14:paraId="46E01B0D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0.2 : 0.87 (+/- 0.02)</w:t>
      </w:r>
    </w:p>
    <w:p w14:paraId="1E7A9A4A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0.3 : 0.87 (+/- 0.02)</w:t>
      </w:r>
    </w:p>
    <w:p w14:paraId="607DD72E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lastRenderedPageBreak/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0.4 : 0.87 (+/- 0.02)</w:t>
      </w:r>
    </w:p>
    <w:p w14:paraId="56B4F8CB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0.5 : 0.87 (+/- 0.02)</w:t>
      </w:r>
    </w:p>
    <w:p w14:paraId="77B971F6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0.6 : 0.87 (+/- 0.02)</w:t>
      </w:r>
    </w:p>
    <w:p w14:paraId="2055F1FD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0.7 : 0.87 (+/- 0.02)</w:t>
      </w:r>
    </w:p>
    <w:p w14:paraId="1C31480F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0.8 : 0.87 (+/- 0.02)</w:t>
      </w:r>
    </w:p>
    <w:p w14:paraId="29A6366D" w14:textId="77777777" w:rsidR="00B51450" w:rsidRPr="008942D2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 : 0.87 (+/- 0.02)</w:t>
      </w:r>
    </w:p>
    <w:p w14:paraId="6882B84E" w14:textId="5B3A5C7B" w:rsidR="00B51450" w:rsidRDefault="009A578F">
      <w:pPr>
        <w:ind w:left="720"/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Precisión con </w:t>
      </w:r>
      <w:proofErr w:type="spellStart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validation_fraction</w:t>
      </w:r>
      <w:proofErr w:type="spellEnd"/>
      <w:r w:rsidRPr="008942D2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: 0.95 : 0.87 (+/- 0.02)</w:t>
      </w:r>
    </w:p>
    <w:p w14:paraId="68FACE25" w14:textId="77777777" w:rsidR="005B09E2" w:rsidRPr="008942D2" w:rsidRDefault="005B09E2">
      <w:pPr>
        <w:ind w:left="720"/>
        <w:rPr>
          <w:rFonts w:ascii="Times New Roman" w:hAnsi="Times New Roman" w:cs="Times New Roman"/>
          <w:highlight w:val="white"/>
        </w:rPr>
      </w:pPr>
    </w:p>
    <w:p w14:paraId="79E577D3" w14:textId="77777777" w:rsidR="00B51450" w:rsidRPr="008942D2" w:rsidRDefault="009A578F">
      <w:pPr>
        <w:pStyle w:val="Ttulo1"/>
        <w:numPr>
          <w:ilvl w:val="0"/>
          <w:numId w:val="2"/>
        </w:numPr>
        <w:rPr>
          <w:rFonts w:eastAsia="Arial"/>
        </w:rPr>
      </w:pPr>
      <w:bookmarkStart w:id="15" w:name="_tm10fm529wz4" w:colFirst="0" w:colLast="0"/>
      <w:bookmarkStart w:id="16" w:name="_Toc28358724"/>
      <w:bookmarkEnd w:id="15"/>
      <w:proofErr w:type="spellStart"/>
      <w:r w:rsidRPr="008942D2">
        <w:rPr>
          <w:rFonts w:eastAsia="Arial"/>
        </w:rPr>
        <w:t>Ensembles</w:t>
      </w:r>
      <w:bookmarkEnd w:id="16"/>
      <w:proofErr w:type="spellEnd"/>
    </w:p>
    <w:p w14:paraId="7332E4A4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17" w:name="_7gfb4jtr48qi" w:colFirst="0" w:colLast="0"/>
      <w:bookmarkStart w:id="18" w:name="_Toc28358725"/>
      <w:bookmarkEnd w:id="17"/>
      <w:r w:rsidRPr="008942D2">
        <w:rPr>
          <w:rFonts w:ascii="Times New Roman" w:hAnsi="Times New Roman" w:cs="Times New Roman"/>
        </w:rPr>
        <w:t>2.1 Implementación</w:t>
      </w:r>
      <w:bookmarkEnd w:id="18"/>
    </w:p>
    <w:p w14:paraId="027A65B0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sz w:val="24"/>
          <w:szCs w:val="24"/>
        </w:rPr>
        <w:t>Para esta parte de la práctica tuvimos que programar el algoritmo exprofeso, utilizando el clasificador del Perceptrón de la librería “</w:t>
      </w:r>
      <w:proofErr w:type="spellStart"/>
      <w:r w:rsidRPr="008942D2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D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>” como base.</w:t>
      </w:r>
    </w:p>
    <w:p w14:paraId="2C9BB907" w14:textId="77777777" w:rsidR="00B51450" w:rsidRPr="008942D2" w:rsidRDefault="00B51450">
      <w:pPr>
        <w:rPr>
          <w:rFonts w:ascii="Times New Roman" w:hAnsi="Times New Roman" w:cs="Times New Roman"/>
          <w:sz w:val="24"/>
          <w:szCs w:val="24"/>
        </w:rPr>
      </w:pPr>
    </w:p>
    <w:p w14:paraId="6D15FBD6" w14:textId="526E93F1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sz w:val="24"/>
          <w:szCs w:val="24"/>
        </w:rPr>
        <w:t xml:space="preserve">De manera genérica, lo que hace el algoritmo es coger un conjunto de datos e ir creando clasificadores de forma iterativa. Esta generación se produce de manera que, los datos mal predichos de un </w:t>
      </w:r>
      <w:r w:rsidR="008942D2" w:rsidRPr="008942D2">
        <w:rPr>
          <w:rFonts w:ascii="Times New Roman" w:hAnsi="Times New Roman" w:cs="Times New Roman"/>
          <w:sz w:val="24"/>
          <w:szCs w:val="24"/>
        </w:rPr>
        <w:t>clasificador</w:t>
      </w:r>
      <w:r w:rsidRPr="008942D2">
        <w:rPr>
          <w:rFonts w:ascii="Times New Roman" w:hAnsi="Times New Roman" w:cs="Times New Roman"/>
          <w:sz w:val="24"/>
          <w:szCs w:val="24"/>
        </w:rPr>
        <w:t xml:space="preserve"> son los datos de entrada para el entrenamiento del siguiente clasificador. Este proceso se repite, de manera teórica, hasta alcanzar una mejora predefinida de la precisión inicial del clasificador a partir del conjunto de clasificadores producidos. Por ejemplo, si buscamos una mejora del 5% y la precisión inicial es del 75%, el algoritmo acaba cuando se han creado tantos clasificadores que den de resultado una precisión igual o mayor al 80%.</w:t>
      </w:r>
    </w:p>
    <w:p w14:paraId="7F6B3DB8" w14:textId="77777777" w:rsidR="00B51450" w:rsidRPr="008942D2" w:rsidRDefault="00B51450">
      <w:pPr>
        <w:rPr>
          <w:rFonts w:ascii="Times New Roman" w:hAnsi="Times New Roman" w:cs="Times New Roman"/>
          <w:sz w:val="24"/>
          <w:szCs w:val="24"/>
        </w:rPr>
      </w:pPr>
    </w:p>
    <w:p w14:paraId="502BBB25" w14:textId="77777777" w:rsidR="00B51450" w:rsidRPr="008942D2" w:rsidRDefault="009A578F">
      <w:pPr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sz w:val="24"/>
          <w:szCs w:val="24"/>
        </w:rPr>
        <w:t>A la hora de implementarlo, a pesar del concepto teórico, nos hemos encontrado con dos casos excepcionales que nos llevan a cortar el algoritmo sin haber alcanzado la mejora buscada de la precisión:</w:t>
      </w:r>
    </w:p>
    <w:p w14:paraId="38B76BA9" w14:textId="77777777" w:rsidR="00B51450" w:rsidRPr="008942D2" w:rsidRDefault="00B51450">
      <w:pPr>
        <w:rPr>
          <w:rFonts w:ascii="Times New Roman" w:hAnsi="Times New Roman" w:cs="Times New Roman"/>
          <w:sz w:val="24"/>
          <w:szCs w:val="24"/>
        </w:rPr>
      </w:pPr>
    </w:p>
    <w:p w14:paraId="6FA9F77A" w14:textId="77777777" w:rsidR="00B51450" w:rsidRPr="008942D2" w:rsidRDefault="009A57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sz w:val="24"/>
          <w:szCs w:val="24"/>
        </w:rPr>
        <w:t xml:space="preserve">Cuando los datos de entrada de entrenamiento de un clasificador contienen datos pertenecientes a una sola clase, ya que no se clasificar un </w:t>
      </w:r>
      <w:proofErr w:type="spellStart"/>
      <w:r w:rsidRPr="008942D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942D2">
        <w:rPr>
          <w:rFonts w:ascii="Times New Roman" w:hAnsi="Times New Roman" w:cs="Times New Roman"/>
          <w:sz w:val="24"/>
          <w:szCs w:val="24"/>
        </w:rPr>
        <w:t xml:space="preserve"> si no hay un mínimo de dos clases.</w:t>
      </w:r>
    </w:p>
    <w:p w14:paraId="6687EF4A" w14:textId="77777777" w:rsidR="00B51450" w:rsidRPr="008942D2" w:rsidRDefault="009A57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sz w:val="24"/>
          <w:szCs w:val="24"/>
        </w:rPr>
        <w:t>Cuando uno de los clasificadores no falla a la hora de clasificar los datos, de manera que el siguiente tiene datos de entrada para su entrenamiento.</w:t>
      </w:r>
    </w:p>
    <w:p w14:paraId="07F3E059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19" w:name="_5cfkrckzknqy" w:colFirst="0" w:colLast="0"/>
      <w:bookmarkStart w:id="20" w:name="_Toc28358726"/>
      <w:bookmarkEnd w:id="19"/>
      <w:r w:rsidRPr="008942D2">
        <w:rPr>
          <w:rFonts w:ascii="Times New Roman" w:hAnsi="Times New Roman" w:cs="Times New Roman"/>
        </w:rPr>
        <w:lastRenderedPageBreak/>
        <w:t xml:space="preserve">2.2 Iris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20"/>
      <w:proofErr w:type="spellEnd"/>
    </w:p>
    <w:p w14:paraId="3CD1D05D" w14:textId="6ACE4D9D" w:rsidR="00B51450" w:rsidRPr="008942D2" w:rsidRDefault="009A578F" w:rsidP="002D7EAD">
      <w:pPr>
        <w:jc w:val="center"/>
        <w:rPr>
          <w:rFonts w:ascii="Times New Roman" w:hAnsi="Times New Roman" w:cs="Times New Roman"/>
          <w:color w:val="212121"/>
          <w:highlight w:val="white"/>
        </w:rPr>
      </w:pPr>
      <w:r w:rsidRPr="008942D2">
        <w:rPr>
          <w:rFonts w:ascii="Times New Roman" w:hAnsi="Times New Roman" w:cs="Times New Roman"/>
          <w:noProof/>
          <w:color w:val="212121"/>
          <w:highlight w:val="white"/>
        </w:rPr>
        <w:drawing>
          <wp:inline distT="114300" distB="114300" distL="114300" distR="114300" wp14:anchorId="7D29294B" wp14:editId="75E8BA00">
            <wp:extent cx="3105150" cy="2324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7E6B1" w14:textId="51ADA3A3" w:rsidR="00B51450" w:rsidRPr="008942D2" w:rsidRDefault="009A578F" w:rsidP="008942D2">
      <w:pPr>
        <w:pStyle w:val="Ttulo2"/>
        <w:rPr>
          <w:rFonts w:ascii="Times New Roman" w:hAnsi="Times New Roman" w:cs="Times New Roman"/>
        </w:rPr>
      </w:pPr>
      <w:bookmarkStart w:id="21" w:name="_s45ouh1c95yo" w:colFirst="0" w:colLast="0"/>
      <w:bookmarkStart w:id="22" w:name="_Toc28358727"/>
      <w:bookmarkEnd w:id="21"/>
      <w:r w:rsidRPr="008942D2">
        <w:rPr>
          <w:rFonts w:ascii="Times New Roman" w:hAnsi="Times New Roman" w:cs="Times New Roman"/>
        </w:rPr>
        <w:t xml:space="preserve">2.3 </w:t>
      </w:r>
      <w:proofErr w:type="spellStart"/>
      <w:r w:rsidRPr="008942D2">
        <w:rPr>
          <w:rFonts w:ascii="Times New Roman" w:hAnsi="Times New Roman" w:cs="Times New Roman"/>
        </w:rPr>
        <w:t>Wine</w:t>
      </w:r>
      <w:proofErr w:type="spellEnd"/>
      <w:r w:rsidRPr="008942D2">
        <w:rPr>
          <w:rFonts w:ascii="Times New Roman" w:hAnsi="Times New Roman" w:cs="Times New Roman"/>
        </w:rPr>
        <w:t xml:space="preserve">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22"/>
      <w:proofErr w:type="spellEnd"/>
    </w:p>
    <w:p w14:paraId="4719D989" w14:textId="77777777" w:rsidR="00B51450" w:rsidRPr="008942D2" w:rsidRDefault="009A578F" w:rsidP="002D7EAD">
      <w:pPr>
        <w:jc w:val="center"/>
        <w:rPr>
          <w:rFonts w:ascii="Times New Roman" w:hAnsi="Times New Roman" w:cs="Times New Roman"/>
        </w:rPr>
      </w:pPr>
      <w:r w:rsidRPr="008942D2">
        <w:rPr>
          <w:rFonts w:ascii="Times New Roman" w:hAnsi="Times New Roman" w:cs="Times New Roman"/>
          <w:noProof/>
        </w:rPr>
        <w:drawing>
          <wp:inline distT="114300" distB="114300" distL="114300" distR="114300" wp14:anchorId="4C4B4A95" wp14:editId="5A1FF090">
            <wp:extent cx="3238500" cy="224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95B35" w14:textId="0830C2CB" w:rsidR="00B51450" w:rsidRPr="008942D2" w:rsidRDefault="009A578F" w:rsidP="008942D2">
      <w:pPr>
        <w:pStyle w:val="Ttulo2"/>
        <w:rPr>
          <w:rFonts w:ascii="Times New Roman" w:hAnsi="Times New Roman" w:cs="Times New Roman"/>
        </w:rPr>
      </w:pPr>
      <w:bookmarkStart w:id="23" w:name="_20b4k6qcdfxl" w:colFirst="0" w:colLast="0"/>
      <w:bookmarkStart w:id="24" w:name="_Toc28358728"/>
      <w:bookmarkEnd w:id="23"/>
      <w:r w:rsidRPr="008942D2">
        <w:rPr>
          <w:rFonts w:ascii="Times New Roman" w:hAnsi="Times New Roman" w:cs="Times New Roman"/>
        </w:rPr>
        <w:t xml:space="preserve">2.4 </w:t>
      </w:r>
      <w:proofErr w:type="spellStart"/>
      <w:r w:rsidRPr="008942D2">
        <w:rPr>
          <w:rFonts w:ascii="Times New Roman" w:hAnsi="Times New Roman" w:cs="Times New Roman"/>
        </w:rPr>
        <w:t>Cancer</w:t>
      </w:r>
      <w:proofErr w:type="spellEnd"/>
      <w:r w:rsidRPr="008942D2">
        <w:rPr>
          <w:rFonts w:ascii="Times New Roman" w:hAnsi="Times New Roman" w:cs="Times New Roman"/>
        </w:rPr>
        <w:t xml:space="preserve">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24"/>
      <w:proofErr w:type="spellEnd"/>
    </w:p>
    <w:p w14:paraId="686CDA8A" w14:textId="77777777" w:rsidR="00B51450" w:rsidRPr="008942D2" w:rsidRDefault="00B51450">
      <w:pPr>
        <w:jc w:val="both"/>
        <w:rPr>
          <w:rFonts w:ascii="Times New Roman" w:hAnsi="Times New Roman" w:cs="Times New Roman"/>
          <w:color w:val="212121"/>
          <w:highlight w:val="white"/>
        </w:rPr>
      </w:pPr>
    </w:p>
    <w:p w14:paraId="3308DB9E" w14:textId="77777777" w:rsidR="00B51450" w:rsidRPr="008942D2" w:rsidRDefault="009A578F" w:rsidP="002D7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8942D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46D030" wp14:editId="0E045431">
            <wp:extent cx="3181350" cy="23431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DFD0F" w14:textId="77777777" w:rsidR="00B51450" w:rsidRPr="008942D2" w:rsidRDefault="009A578F">
      <w:pPr>
        <w:pStyle w:val="Ttulo2"/>
        <w:rPr>
          <w:rFonts w:ascii="Times New Roman" w:hAnsi="Times New Roman" w:cs="Times New Roman"/>
        </w:rPr>
      </w:pPr>
      <w:bookmarkStart w:id="25" w:name="_m50kta31yeq8" w:colFirst="0" w:colLast="0"/>
      <w:bookmarkStart w:id="26" w:name="_Toc28358729"/>
      <w:bookmarkEnd w:id="25"/>
      <w:r w:rsidRPr="008942D2">
        <w:rPr>
          <w:rFonts w:ascii="Times New Roman" w:hAnsi="Times New Roman" w:cs="Times New Roman"/>
        </w:rPr>
        <w:lastRenderedPageBreak/>
        <w:t xml:space="preserve">2.5 </w:t>
      </w:r>
      <w:proofErr w:type="spellStart"/>
      <w:r w:rsidRPr="008942D2">
        <w:rPr>
          <w:rFonts w:ascii="Times New Roman" w:hAnsi="Times New Roman" w:cs="Times New Roman"/>
        </w:rPr>
        <w:t>Isolet</w:t>
      </w:r>
      <w:proofErr w:type="spellEnd"/>
      <w:r w:rsidRPr="008942D2">
        <w:rPr>
          <w:rFonts w:ascii="Times New Roman" w:hAnsi="Times New Roman" w:cs="Times New Roman"/>
        </w:rPr>
        <w:t xml:space="preserve"> </w:t>
      </w:r>
      <w:proofErr w:type="spellStart"/>
      <w:r w:rsidRPr="008942D2">
        <w:rPr>
          <w:rFonts w:ascii="Times New Roman" w:hAnsi="Times New Roman" w:cs="Times New Roman"/>
        </w:rPr>
        <w:t>Dataset</w:t>
      </w:r>
      <w:bookmarkEnd w:id="26"/>
      <w:proofErr w:type="spellEnd"/>
    </w:p>
    <w:p w14:paraId="63B710A7" w14:textId="464BF3A1" w:rsidR="00B51450" w:rsidRPr="008942D2" w:rsidRDefault="009A578F" w:rsidP="002D7EAD">
      <w:pPr>
        <w:jc w:val="center"/>
        <w:rPr>
          <w:rFonts w:ascii="Times New Roman" w:hAnsi="Times New Roman" w:cs="Times New Roman"/>
        </w:rPr>
      </w:pPr>
      <w:r w:rsidRPr="008942D2">
        <w:rPr>
          <w:rFonts w:ascii="Times New Roman" w:hAnsi="Times New Roman" w:cs="Times New Roman"/>
          <w:noProof/>
        </w:rPr>
        <w:drawing>
          <wp:inline distT="114300" distB="114300" distL="114300" distR="114300" wp14:anchorId="0D27B916" wp14:editId="61B2BE4E">
            <wp:extent cx="4029075" cy="2667000"/>
            <wp:effectExtent l="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AFF2C" w14:textId="77777777" w:rsidR="002D7EAD" w:rsidRDefault="009A578F">
      <w:pPr>
        <w:pStyle w:val="Ttulo2"/>
        <w:rPr>
          <w:rFonts w:ascii="Times New Roman" w:hAnsi="Times New Roman" w:cs="Times New Roman"/>
        </w:rPr>
      </w:pPr>
      <w:bookmarkStart w:id="27" w:name="_evqxlcmo1dkq" w:colFirst="0" w:colLast="0"/>
      <w:bookmarkStart w:id="28" w:name="_Toc28358730"/>
      <w:bookmarkEnd w:id="27"/>
      <w:r w:rsidRPr="008942D2">
        <w:rPr>
          <w:rFonts w:ascii="Times New Roman" w:hAnsi="Times New Roman" w:cs="Times New Roman"/>
        </w:rPr>
        <w:t xml:space="preserve">2.6 MNIST </w:t>
      </w:r>
      <w:proofErr w:type="spellStart"/>
      <w:r w:rsidRPr="008942D2">
        <w:rPr>
          <w:rFonts w:ascii="Times New Roman" w:hAnsi="Times New Roman" w:cs="Times New Roman"/>
        </w:rPr>
        <w:t>Datas</w:t>
      </w:r>
      <w:r w:rsidR="008942D2">
        <w:rPr>
          <w:rFonts w:ascii="Times New Roman" w:hAnsi="Times New Roman" w:cs="Times New Roman"/>
        </w:rPr>
        <w:t>e</w:t>
      </w:r>
      <w:r w:rsidRPr="008942D2">
        <w:rPr>
          <w:rFonts w:ascii="Times New Roman" w:hAnsi="Times New Roman" w:cs="Times New Roman"/>
        </w:rPr>
        <w:t>t</w:t>
      </w:r>
      <w:bookmarkEnd w:id="28"/>
      <w:proofErr w:type="spellEnd"/>
    </w:p>
    <w:p w14:paraId="0106CE68" w14:textId="15D0C38F" w:rsidR="00B51450" w:rsidRDefault="002D7EAD" w:rsidP="005B09E2">
      <w:pPr>
        <w:jc w:val="center"/>
      </w:pPr>
      <w:r w:rsidRPr="008942D2">
        <w:rPr>
          <w:noProof/>
        </w:rPr>
        <w:drawing>
          <wp:inline distT="0" distB="0" distL="0" distR="0" wp14:anchorId="6790A265" wp14:editId="32B2F0E8">
            <wp:extent cx="3819525" cy="2628900"/>
            <wp:effectExtent l="0" t="0" r="9525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1450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70341" w14:textId="77777777" w:rsidR="00946314" w:rsidRDefault="00946314" w:rsidP="008942D2">
      <w:pPr>
        <w:spacing w:line="240" w:lineRule="auto"/>
      </w:pPr>
      <w:r>
        <w:separator/>
      </w:r>
    </w:p>
  </w:endnote>
  <w:endnote w:type="continuationSeparator" w:id="0">
    <w:p w14:paraId="26707752" w14:textId="77777777" w:rsidR="00946314" w:rsidRDefault="00946314" w:rsidP="00894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21D5" w14:textId="0F5CF1E0" w:rsidR="0095770C" w:rsidRPr="002D7EAD" w:rsidRDefault="0095770C" w:rsidP="0095770C">
    <w:pPr>
      <w:pStyle w:val="Piedepgina"/>
      <w:jc w:val="right"/>
      <w:rPr>
        <w:rFonts w:ascii="Times New Roman" w:hAnsi="Times New Roman" w:cs="Times New Roman"/>
        <w:caps/>
        <w:color w:val="4F81BD" w:themeColor="accent1"/>
      </w:rPr>
    </w:pPr>
    <w:r w:rsidRPr="002D7EAD">
      <w:rPr>
        <w:rFonts w:ascii="Times New Roman" w:hAnsi="Times New Roman" w:cs="Times New Roman"/>
        <w:caps/>
        <w:color w:val="4F81BD" w:themeColor="accent1"/>
      </w:rPr>
      <w:fldChar w:fldCharType="begin"/>
    </w:r>
    <w:r w:rsidRPr="002D7EAD">
      <w:rPr>
        <w:rFonts w:ascii="Times New Roman" w:hAnsi="Times New Roman" w:cs="Times New Roman"/>
        <w:caps/>
        <w:color w:val="4F81BD" w:themeColor="accent1"/>
      </w:rPr>
      <w:instrText>PAGE   \* MERGEFORMAT</w:instrText>
    </w:r>
    <w:r w:rsidRPr="002D7EAD">
      <w:rPr>
        <w:rFonts w:ascii="Times New Roman" w:hAnsi="Times New Roman" w:cs="Times New Roman"/>
        <w:caps/>
        <w:color w:val="4F81BD" w:themeColor="accent1"/>
      </w:rPr>
      <w:fldChar w:fldCharType="separate"/>
    </w:r>
    <w:r w:rsidRPr="002D7EAD">
      <w:rPr>
        <w:rFonts w:ascii="Times New Roman" w:hAnsi="Times New Roman" w:cs="Times New Roman"/>
        <w:caps/>
        <w:color w:val="4F81BD" w:themeColor="accent1"/>
        <w:lang w:val="es-ES"/>
      </w:rPr>
      <w:t>2</w:t>
    </w:r>
    <w:r w:rsidRPr="002D7EAD">
      <w:rPr>
        <w:rFonts w:ascii="Times New Roman" w:hAnsi="Times New Roman" w:cs="Times New Roman"/>
        <w:caps/>
        <w:color w:val="4F81BD" w:themeColor="accent1"/>
      </w:rPr>
      <w:fldChar w:fldCharType="end"/>
    </w:r>
  </w:p>
  <w:p w14:paraId="00024AB4" w14:textId="77777777" w:rsidR="0095770C" w:rsidRDefault="009577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77C4F" w14:textId="77777777" w:rsidR="00946314" w:rsidRDefault="00946314" w:rsidP="008942D2">
      <w:pPr>
        <w:spacing w:line="240" w:lineRule="auto"/>
      </w:pPr>
      <w:r>
        <w:separator/>
      </w:r>
    </w:p>
  </w:footnote>
  <w:footnote w:type="continuationSeparator" w:id="0">
    <w:p w14:paraId="7EEE1A8B" w14:textId="77777777" w:rsidR="00946314" w:rsidRDefault="00946314" w:rsidP="008942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5D9C"/>
    <w:multiLevelType w:val="multilevel"/>
    <w:tmpl w:val="88B62C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62E773F6"/>
    <w:multiLevelType w:val="multilevel"/>
    <w:tmpl w:val="D3CE2A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14375"/>
    <w:multiLevelType w:val="multilevel"/>
    <w:tmpl w:val="2F8EE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B656C6"/>
    <w:multiLevelType w:val="multilevel"/>
    <w:tmpl w:val="7A4AE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50"/>
    <w:rsid w:val="002D7EAD"/>
    <w:rsid w:val="005B09E2"/>
    <w:rsid w:val="008942D2"/>
    <w:rsid w:val="00946314"/>
    <w:rsid w:val="0095770C"/>
    <w:rsid w:val="009A578F"/>
    <w:rsid w:val="00A2291E"/>
    <w:rsid w:val="00B5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B46"/>
  <w15:docId w15:val="{EB095774-B2A2-4CEE-AD3D-B131FE0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942D2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0"/>
      <w:szCs w:val="20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42D2"/>
    <w:rPr>
      <w:rFonts w:ascii="Calibri" w:eastAsia="Calibri" w:hAnsi="Calibri" w:cs="Calibri"/>
      <w:sz w:val="20"/>
      <w:szCs w:val="20"/>
      <w:lang w:val="es-ES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8942D2"/>
    <w:pPr>
      <w:tabs>
        <w:tab w:val="left" w:pos="440"/>
        <w:tab w:val="right" w:pos="9019"/>
      </w:tabs>
      <w:spacing w:after="100" w:line="240" w:lineRule="auto"/>
      <w:jc w:val="both"/>
    </w:pPr>
    <w:rPr>
      <w:rFonts w:ascii="Times New Roman" w:hAnsi="Times New Roman" w:cs="Times New Roman"/>
      <w:noProof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942D2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942D2"/>
    <w:pPr>
      <w:spacing w:after="10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942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2D2"/>
  </w:style>
  <w:style w:type="paragraph" w:styleId="Piedepgina">
    <w:name w:val="footer"/>
    <w:basedOn w:val="Normal"/>
    <w:link w:val="PiedepginaCar"/>
    <w:uiPriority w:val="99"/>
    <w:unhideWhenUsed/>
    <w:rsid w:val="008942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2D2"/>
  </w:style>
  <w:style w:type="paragraph" w:styleId="TtuloTDC">
    <w:name w:val="TOC Heading"/>
    <w:basedOn w:val="Ttulo1"/>
    <w:next w:val="Normal"/>
    <w:uiPriority w:val="39"/>
    <w:unhideWhenUsed/>
    <w:qFormat/>
    <w:rsid w:val="0095770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1877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Gonzalez</cp:lastModifiedBy>
  <cp:revision>6</cp:revision>
  <cp:lastPrinted>2019-12-27T16:06:00Z</cp:lastPrinted>
  <dcterms:created xsi:type="dcterms:W3CDTF">2019-12-27T15:23:00Z</dcterms:created>
  <dcterms:modified xsi:type="dcterms:W3CDTF">2019-12-27T16:06:00Z</dcterms:modified>
</cp:coreProperties>
</file>