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6EC" w:rsidRDefault="00A446EC" w:rsidP="00A446EC">
      <w:pPr>
        <w:pStyle w:val="Sansinterligne"/>
      </w:pPr>
      <w:r>
        <w:t>Kesigan Thavarajasingam</w:t>
      </w:r>
    </w:p>
    <w:p w:rsidR="00A446EC" w:rsidRDefault="00A446EC" w:rsidP="00A446EC">
      <w:pPr>
        <w:pStyle w:val="Sansinterligne"/>
      </w:pPr>
      <w:r>
        <w:t>Rte de Villars-Vert 25</w:t>
      </w:r>
    </w:p>
    <w:p w:rsidR="00A446EC" w:rsidRDefault="00A446EC" w:rsidP="00A446EC">
      <w:pPr>
        <w:pStyle w:val="Sansinterligne"/>
      </w:pPr>
      <w:r>
        <w:t>1752 Villars-sur-Glâne</w:t>
      </w:r>
    </w:p>
    <w:p w:rsidR="00A446EC" w:rsidRDefault="00A446EC" w:rsidP="00A446EC">
      <w:pPr>
        <w:pStyle w:val="Sansinterligne"/>
      </w:pPr>
      <w:r>
        <w:t>Tél : 078 964 41 45</w:t>
      </w:r>
    </w:p>
    <w:p w:rsidR="00A446EC" w:rsidRDefault="00A446EC" w:rsidP="00A446EC">
      <w:pPr>
        <w:pStyle w:val="Sansinterligne"/>
      </w:pPr>
      <w:r>
        <w:t xml:space="preserve">E-mail : </w:t>
      </w:r>
      <w:r w:rsidRPr="00A446EC">
        <w:t>kesigan.thav@gmail.com</w:t>
      </w:r>
    </w:p>
    <w:p w:rsidR="00A446EC" w:rsidRDefault="00A446EC" w:rsidP="00A446EC">
      <w:pPr>
        <w:pStyle w:val="Sansinterligne"/>
      </w:pPr>
    </w:p>
    <w:p w:rsidR="00A446EC" w:rsidRDefault="00A446EC" w:rsidP="00A446EC">
      <w:pPr>
        <w:pStyle w:val="Sansinterligne"/>
      </w:pPr>
    </w:p>
    <w:p w:rsidR="00A446EC" w:rsidRDefault="00A446EC" w:rsidP="00A446EC">
      <w:pPr>
        <w:pStyle w:val="Sansinterligne"/>
      </w:pPr>
    </w:p>
    <w:p w:rsidR="00A446EC" w:rsidRDefault="00A446EC" w:rsidP="00A446EC">
      <w:pPr>
        <w:pStyle w:val="Sansinterligne"/>
      </w:pPr>
    </w:p>
    <w:p w:rsidR="00A446EC" w:rsidRDefault="00A446EC" w:rsidP="00A446EC">
      <w:pPr>
        <w:pStyle w:val="Sansinterligne"/>
        <w:tabs>
          <w:tab w:val="left" w:pos="6521"/>
        </w:tabs>
      </w:pPr>
      <w:r>
        <w:tab/>
        <w:t>Richemont Suisse SA</w:t>
      </w:r>
    </w:p>
    <w:p w:rsidR="00A446EC" w:rsidRDefault="00A446EC" w:rsidP="00A446EC">
      <w:pPr>
        <w:pStyle w:val="Sansinterligne"/>
        <w:tabs>
          <w:tab w:val="left" w:pos="6521"/>
        </w:tabs>
      </w:pPr>
      <w:r>
        <w:tab/>
        <w:t>Route des biches 9</w:t>
      </w:r>
    </w:p>
    <w:p w:rsidR="00A446EC" w:rsidRDefault="00A446EC" w:rsidP="00A446EC">
      <w:pPr>
        <w:pStyle w:val="Sansinterligne"/>
        <w:tabs>
          <w:tab w:val="left" w:pos="6521"/>
        </w:tabs>
      </w:pPr>
      <w:r>
        <w:tab/>
        <w:t>1752 Villars-sur-Glâne</w:t>
      </w:r>
      <w:bookmarkStart w:id="0" w:name="_GoBack"/>
      <w:bookmarkEnd w:id="0"/>
    </w:p>
    <w:p w:rsidR="00A446EC" w:rsidRDefault="00A446EC" w:rsidP="00A446EC">
      <w:pPr>
        <w:pStyle w:val="Sansinterligne"/>
      </w:pPr>
    </w:p>
    <w:sectPr w:rsidR="00A44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EC"/>
    <w:rsid w:val="00A204C1"/>
    <w:rsid w:val="00A4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4FC3"/>
  <w15:chartTrackingRefBased/>
  <w15:docId w15:val="{2486FE04-E544-41B4-ADC1-62B56D19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446E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446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4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Kesigan Thav</dc:creator>
  <cp:keywords/>
  <dc:description/>
  <cp:lastModifiedBy>Kesigan Thav</cp:lastModifiedBy>
  <cp:revision>1</cp:revision>
  <dcterms:created xsi:type="dcterms:W3CDTF">2019-11-12T17:03:00Z</dcterms:created>
  <dcterms:modified xsi:type="dcterms:W3CDTF">2019-11-12T17:07:00Z</dcterms:modified>
</cp:coreProperties>
</file>