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DataConnection</w:t>
      </w:r>
      <w:proofErr w:type="spellEnd"/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DataConnection</w:t>
      </w:r>
      <w:proofErr w:type="spellEnd"/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 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constructor logic here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(System.Configuration.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method for loading data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gridview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 ;</w:t>
      </w:r>
      <w:proofErr w:type="gramEnd"/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1180" w:rsidRDefault="00691180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ExecuteNonQuery1(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query)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Open</w:t>
      </w:r>
      <w:r w:rsidR="001D782F"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sz w:val="20"/>
          <w:szCs w:val="20"/>
        </w:rPr>
        <w:t>atabase();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SqlCommand</w:t>
      </w:r>
      <w:r>
        <w:rPr>
          <w:rFonts w:ascii="Courier New" w:hAnsi="Courier New" w:cs="Courier New"/>
          <w:noProof/>
          <w:sz w:val="20"/>
          <w:szCs w:val="20"/>
        </w:rPr>
        <w:t>(query, con);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 = cmd.ExecuteNonQuery();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1D782F"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sz w:val="20"/>
          <w:szCs w:val="20"/>
        </w:rPr>
        <w:t>lose</w:t>
      </w:r>
      <w:r w:rsidR="001D782F"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sz w:val="20"/>
          <w:szCs w:val="20"/>
        </w:rPr>
        <w:t>atabase();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SqlDataReader</w:t>
      </w:r>
      <w:r>
        <w:rPr>
          <w:rFonts w:ascii="Courier New" w:hAnsi="Courier New" w:cs="Courier New"/>
          <w:noProof/>
          <w:sz w:val="20"/>
          <w:szCs w:val="20"/>
        </w:rPr>
        <w:t xml:space="preserve">  ExecuteReader1(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query)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SqlDataReader</w:t>
      </w:r>
      <w:r>
        <w:rPr>
          <w:rFonts w:ascii="Courier New" w:hAnsi="Courier New" w:cs="Courier New"/>
          <w:noProof/>
          <w:sz w:val="20"/>
          <w:szCs w:val="20"/>
        </w:rPr>
        <w:t xml:space="preserve"> dr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Open</w:t>
      </w:r>
      <w:r w:rsidR="001D782F"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sz w:val="20"/>
          <w:szCs w:val="20"/>
        </w:rPr>
        <w:t>atabase();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cmd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SqlCommand</w:t>
      </w:r>
      <w:r>
        <w:rPr>
          <w:rFonts w:ascii="Courier New" w:hAnsi="Courier New" w:cs="Courier New"/>
          <w:noProof/>
          <w:sz w:val="20"/>
          <w:szCs w:val="20"/>
        </w:rPr>
        <w:t>(query, con);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dr = cmd.ExecuteReader();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1D782F"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sz w:val="20"/>
          <w:szCs w:val="20"/>
        </w:rPr>
        <w:t>lose</w:t>
      </w:r>
      <w:r w:rsidR="001D782F"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sz w:val="20"/>
          <w:szCs w:val="20"/>
        </w:rPr>
        <w:t>atabase();</w:t>
      </w:r>
    </w:p>
    <w:p w:rsidR="00691180" w:rsidRDefault="00691180" w:rsidP="0069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dr;</w:t>
      </w:r>
    </w:p>
    <w:p w:rsidR="00691180" w:rsidRDefault="00691180" w:rsidP="00691180"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91180" w:rsidRDefault="00691180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1FC" w:rsidRDefault="006A21FC" w:rsidP="006A2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0E58" w:rsidRDefault="006A21FC" w:rsidP="006A21F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C70E58" w:rsidSect="00C7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A21FC"/>
    <w:rsid w:val="001D782F"/>
    <w:rsid w:val="00691180"/>
    <w:rsid w:val="006A21FC"/>
    <w:rsid w:val="007B33FF"/>
    <w:rsid w:val="009C7967"/>
    <w:rsid w:val="00B1137B"/>
    <w:rsid w:val="00B312FD"/>
    <w:rsid w:val="00C70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</dc:creator>
  <cp:lastModifiedBy>student</cp:lastModifiedBy>
  <cp:revision>4</cp:revision>
  <dcterms:created xsi:type="dcterms:W3CDTF">2013-10-11T04:46:00Z</dcterms:created>
  <dcterms:modified xsi:type="dcterms:W3CDTF">2014-02-02T04:51:00Z</dcterms:modified>
</cp:coreProperties>
</file>