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0197AA" w14:textId="77777777" w:rsidR="008B1C93" w:rsidRPr="008B1C93" w:rsidRDefault="008B1C93" w:rsidP="008B1C93">
      <w:pPr>
        <w:jc w:val="center"/>
        <w:rPr>
          <w:b/>
          <w:bCs/>
          <w:sz w:val="36"/>
          <w:szCs w:val="36"/>
        </w:rPr>
      </w:pPr>
      <w:r w:rsidRPr="008B1C93">
        <w:rPr>
          <w:b/>
          <w:bCs/>
          <w:sz w:val="36"/>
          <w:szCs w:val="36"/>
        </w:rPr>
        <w:t>Exploit XSS Injections with a Powerful One-Line Technique</w:t>
      </w:r>
    </w:p>
    <w:p w14:paraId="197565BD" w14:textId="4CF27447" w:rsidR="008B1C93" w:rsidRPr="008B1C93" w:rsidRDefault="008B1C93" w:rsidP="008B1C93">
      <w:r w:rsidRPr="008B1C93">
        <w:drawing>
          <wp:inline distT="0" distB="0" distL="0" distR="0" wp14:anchorId="7712E598" wp14:editId="210EB996">
            <wp:extent cx="5731510" cy="2875915"/>
            <wp:effectExtent l="0" t="0" r="2540" b="635"/>
            <wp:docPr id="19478299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75915"/>
                    </a:xfrm>
                    <a:prstGeom prst="rect">
                      <a:avLst/>
                    </a:prstGeom>
                    <a:noFill/>
                    <a:ln>
                      <a:noFill/>
                    </a:ln>
                  </pic:spPr>
                </pic:pic>
              </a:graphicData>
            </a:graphic>
          </wp:inline>
        </w:drawing>
      </w:r>
    </w:p>
    <w:p w14:paraId="47CCBAE2" w14:textId="4DB993BF" w:rsidR="008B1C93" w:rsidRPr="008B1C93" w:rsidRDefault="008B1C93" w:rsidP="008B1C93">
      <w:r w:rsidRPr="008B1C93">
        <w:rPr>
          <w:b/>
          <w:bCs/>
        </w:rPr>
        <w:t> </w:t>
      </w:r>
    </w:p>
    <w:p w14:paraId="142A44EC" w14:textId="77777777" w:rsidR="008B1C93" w:rsidRPr="008B1C93" w:rsidRDefault="008B1C93" w:rsidP="008B1C93">
      <w:pPr>
        <w:rPr>
          <w:b/>
          <w:bCs/>
        </w:rPr>
      </w:pPr>
      <w:r w:rsidRPr="008B1C93">
        <w:rPr>
          <w:b/>
          <w:bCs/>
        </w:rPr>
        <w:t>Join our </w:t>
      </w:r>
      <w:hyperlink r:id="rId6" w:history="1">
        <w:r w:rsidRPr="008B1C93">
          <w:rPr>
            <w:rStyle w:val="Hyperlink"/>
            <w:b/>
            <w:bCs/>
          </w:rPr>
          <w:t>Patreon</w:t>
        </w:r>
      </w:hyperlink>
      <w:r w:rsidRPr="008B1C93">
        <w:rPr>
          <w:b/>
          <w:bCs/>
        </w:rPr>
        <w:t> Channel and Gain access to 70+ Exclusive Walkthrough Videos.</w:t>
      </w:r>
    </w:p>
    <w:p w14:paraId="34A2DCE3" w14:textId="171C6776" w:rsidR="008B1C93" w:rsidRPr="008B1C93" w:rsidRDefault="008B1C93" w:rsidP="008B1C93">
      <w:r w:rsidRPr="008B1C93">
        <w:drawing>
          <wp:inline distT="0" distB="0" distL="0" distR="0" wp14:anchorId="2AFEED69" wp14:editId="2CFD93D0">
            <wp:extent cx="5731510" cy="859790"/>
            <wp:effectExtent l="0" t="0" r="2540" b="0"/>
            <wp:docPr id="1842509121" name="Picture 39" descr="Patreon">
              <a:hlinkClick xmlns:a="http://schemas.openxmlformats.org/drawingml/2006/main" r:id="rId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atre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859790"/>
                    </a:xfrm>
                    <a:prstGeom prst="rect">
                      <a:avLst/>
                    </a:prstGeom>
                    <a:noFill/>
                    <a:ln>
                      <a:noFill/>
                    </a:ln>
                  </pic:spPr>
                </pic:pic>
              </a:graphicData>
            </a:graphic>
          </wp:inline>
        </w:drawing>
      </w:r>
    </w:p>
    <w:p w14:paraId="6700D16C" w14:textId="77777777" w:rsidR="008B1C93" w:rsidRPr="008B1C93" w:rsidRDefault="008B1C93" w:rsidP="008B1C93">
      <w:pPr>
        <w:rPr>
          <w:b/>
          <w:bCs/>
        </w:rPr>
      </w:pPr>
      <w:r w:rsidRPr="008B1C93">
        <w:rPr>
          <w:b/>
          <w:bCs/>
        </w:rPr>
        <w:t>Reading Time: 8 Minutes</w:t>
      </w:r>
    </w:p>
    <w:p w14:paraId="256EF7B9" w14:textId="77777777" w:rsidR="008B1C93" w:rsidRPr="008B1C93" w:rsidRDefault="008B1C93" w:rsidP="008B1C93">
      <w:pPr>
        <w:rPr>
          <w:b/>
          <w:bCs/>
        </w:rPr>
      </w:pPr>
      <w:r w:rsidRPr="008B1C93">
        <w:rPr>
          <w:b/>
          <w:bCs/>
        </w:rPr>
        <w:t>Introduction</w:t>
      </w:r>
    </w:p>
    <w:p w14:paraId="2D2245BB" w14:textId="77777777" w:rsidR="008B1C93" w:rsidRPr="008B1C93" w:rsidRDefault="008B1C93" w:rsidP="008B1C93">
      <w:r w:rsidRPr="008B1C93">
        <w:t>Cross-site scripting vulnerabilities date back to 1996 during the early days of the World Wide Web (Web). At a time when e-commerce began to take off, the dot com bubble of Netscape, Yahoo, and Amazon. When thousands of Web pages were under construction, littered with the little yellow street signs, and the “cool” Web sites used Hypertext Markup Language (HTML) Frames.</w:t>
      </w:r>
    </w:p>
    <w:p w14:paraId="16D9E264" w14:textId="77777777" w:rsidR="008B1C93" w:rsidRPr="008B1C93" w:rsidRDefault="008B1C93" w:rsidP="008B1C93">
      <w:r w:rsidRPr="008B1C93">
        <w:t>The JavaScript programming language hit the scene, an unknown harbinger of cross-site scripting, which changed the Web application security landscape forever. JavaScript enabled Web developers to create interactive Web page effects including image rollovers, floating menus, and the despised pop-up window. Unimpressive by today’s Asynchronous JavaScript and XML (AJAX) application standards.</w:t>
      </w:r>
    </w:p>
    <w:p w14:paraId="3FCEC66F" w14:textId="77777777" w:rsidR="008B1C93" w:rsidRPr="008B1C93" w:rsidRDefault="008B1C93" w:rsidP="008B1C93">
      <w:r w:rsidRPr="008B1C93">
        <w:t>Hackers found a way that when unsuspecting users visited their Web pages, they could effectively load any Web site into an HTML Frame within the same browser window. Then using JavaScript, they could cross the boundary between the two Web sites and read from one frame into the other. They were able to steal usernames and passwords typed into HTML Forms, steal cookies, or compromise any confidential information on the screen.</w:t>
      </w:r>
    </w:p>
    <w:p w14:paraId="7A9F5B53" w14:textId="77777777" w:rsidR="008B1C93" w:rsidRPr="008B1C93" w:rsidRDefault="008B1C93" w:rsidP="008B1C93">
      <w:r w:rsidRPr="008B1C93">
        <w:t xml:space="preserve">By exploiting XSS vulnerabilities, attackers can gain access to account credentials. It is also possible for them to spread webworms, access the computer of the user, view the user’s browser history, or </w:t>
      </w:r>
      <w:r w:rsidRPr="008B1C93">
        <w:lastRenderedPageBreak/>
        <w:t xml:space="preserve">control the user’s browser remotely. In addition to gaining control of the victim’s system, attackers can also </w:t>
      </w:r>
      <w:proofErr w:type="spellStart"/>
      <w:r w:rsidRPr="008B1C93">
        <w:t>analyze</w:t>
      </w:r>
      <w:proofErr w:type="spellEnd"/>
      <w:r w:rsidRPr="008B1C93">
        <w:t xml:space="preserve"> and act on other intranet applications once they have gained access.</w:t>
      </w:r>
    </w:p>
    <w:p w14:paraId="4E7F7889" w14:textId="77777777" w:rsidR="008B1C93" w:rsidRPr="008B1C93" w:rsidRDefault="008B1C93" w:rsidP="008B1C93">
      <w:r w:rsidRPr="008B1C93">
        <w:rPr>
          <w:i/>
          <w:iCs/>
        </w:rPr>
        <w:t>However, hackers soon discovered a new unexplored world of possibility.</w:t>
      </w:r>
    </w:p>
    <w:p w14:paraId="0B400381" w14:textId="77777777" w:rsidR="008B1C93" w:rsidRPr="008B1C93" w:rsidRDefault="008B1C93" w:rsidP="008B1C93">
      <w:r w:rsidRPr="008B1C93">
        <w:rPr>
          <w:b/>
          <w:bCs/>
        </w:rPr>
        <w:t>See Also: </w:t>
      </w:r>
      <w:hyperlink r:id="rId9" w:history="1">
        <w:r w:rsidRPr="008B1C93">
          <w:rPr>
            <w:rStyle w:val="Hyperlink"/>
            <w:b/>
            <w:bCs/>
          </w:rPr>
          <w:t xml:space="preserve">The Difference between Internal and External </w:t>
        </w:r>
        <w:proofErr w:type="spellStart"/>
        <w:r w:rsidRPr="008B1C93">
          <w:rPr>
            <w:rStyle w:val="Hyperlink"/>
            <w:b/>
            <w:bCs/>
          </w:rPr>
          <w:t>Pentesting</w:t>
        </w:r>
        <w:proofErr w:type="spellEnd"/>
      </w:hyperlink>
    </w:p>
    <w:p w14:paraId="31D31646" w14:textId="77777777" w:rsidR="008B1C93" w:rsidRPr="008B1C93" w:rsidRDefault="008B1C93" w:rsidP="008B1C93">
      <w:r w:rsidRPr="008B1C93">
        <w:t> </w:t>
      </w:r>
    </w:p>
    <w:p w14:paraId="0A0A4DEE" w14:textId="77777777" w:rsidR="008B1C93" w:rsidRPr="008B1C93" w:rsidRDefault="008B1C93" w:rsidP="008B1C93">
      <w:pPr>
        <w:rPr>
          <w:b/>
          <w:bCs/>
        </w:rPr>
      </w:pPr>
      <w:r w:rsidRPr="008B1C93">
        <w:rPr>
          <w:b/>
          <w:bCs/>
        </w:rPr>
        <w:t>The Purpose of this Tutorial</w:t>
      </w:r>
    </w:p>
    <w:p w14:paraId="485C5669" w14:textId="77777777" w:rsidR="008B1C93" w:rsidRPr="008B1C93" w:rsidRDefault="008B1C93" w:rsidP="008B1C93">
      <w:r w:rsidRPr="008B1C93">
        <w:t xml:space="preserve">The purpose of this example is to show how you can find XSS injection using the tool </w:t>
      </w:r>
      <w:proofErr w:type="spellStart"/>
      <w:r w:rsidRPr="008B1C93">
        <w:t>Hakrawler</w:t>
      </w:r>
      <w:proofErr w:type="spellEnd"/>
      <w:r w:rsidRPr="008B1C93">
        <w:t xml:space="preserve"> for gathering URLs and then combine it with other tools such as GF-Patterns that can be used for source code security reviews or using speed and accuracy in your methodology, saving you a lot of time while preserving a higher outcome, when finding XSS injections.</w:t>
      </w:r>
    </w:p>
    <w:p w14:paraId="196BE7C4" w14:textId="77777777" w:rsidR="008B1C93" w:rsidRPr="008B1C93" w:rsidRDefault="008B1C93" w:rsidP="008B1C93">
      <w:r w:rsidRPr="008B1C93">
        <w:t xml:space="preserve">On the other hand, based on the URL numbers you can gather, we’ll use the tool </w:t>
      </w:r>
      <w:proofErr w:type="spellStart"/>
      <w:r w:rsidRPr="008B1C93">
        <w:t>Dalfox</w:t>
      </w:r>
      <w:proofErr w:type="spellEnd"/>
      <w:r w:rsidRPr="008B1C93">
        <w:t xml:space="preserve"> which is one of the most powerful open sources of an XSS scanning tool and parameter </w:t>
      </w:r>
      <w:proofErr w:type="spellStart"/>
      <w:r w:rsidRPr="008B1C93">
        <w:t>analyzer</w:t>
      </w:r>
      <w:proofErr w:type="spellEnd"/>
      <w:r w:rsidRPr="008B1C93">
        <w:t xml:space="preserve"> utility but also contains GF-Patterns to find Possible XSS Vulnerable Parameters using mining techniques.</w:t>
      </w:r>
    </w:p>
    <w:p w14:paraId="5BA71A13" w14:textId="77777777" w:rsidR="008B1C93" w:rsidRPr="008B1C93" w:rsidRDefault="008B1C93" w:rsidP="008B1C93">
      <w:r w:rsidRPr="008B1C93">
        <w:t xml:space="preserve">It is important to use automated scripts or crawling programs to index data on web pages during a security test. Crawlers, spiders, spider bots, and web crawlers are all crawlers. </w:t>
      </w:r>
      <w:proofErr w:type="spellStart"/>
      <w:r w:rsidRPr="008B1C93">
        <w:t>Waybackurls</w:t>
      </w:r>
      <w:proofErr w:type="spellEnd"/>
      <w:r w:rsidRPr="008B1C93">
        <w:t xml:space="preserve"> is another way to Fetch all the URLs from Wayback Machine that knows about a domain, much faster.</w:t>
      </w:r>
    </w:p>
    <w:p w14:paraId="34A03CDF" w14:textId="77777777" w:rsidR="008B1C93" w:rsidRPr="008B1C93" w:rsidRDefault="008B1C93" w:rsidP="008B1C93">
      <w:r w:rsidRPr="008B1C93">
        <w:t> </w:t>
      </w:r>
    </w:p>
    <w:p w14:paraId="024BF50E" w14:textId="77777777" w:rsidR="008B1C93" w:rsidRPr="008B1C93" w:rsidRDefault="008B1C93" w:rsidP="008B1C93">
      <w:pPr>
        <w:rPr>
          <w:b/>
          <w:bCs/>
        </w:rPr>
      </w:pPr>
      <w:r w:rsidRPr="008B1C93">
        <w:rPr>
          <w:b/>
          <w:bCs/>
        </w:rPr>
        <w:t>Pre-Requisites:</w:t>
      </w:r>
    </w:p>
    <w:p w14:paraId="3704DCD9" w14:textId="77777777" w:rsidR="008B1C93" w:rsidRPr="008B1C93" w:rsidRDefault="008B1C93" w:rsidP="008B1C93">
      <w:pPr>
        <w:numPr>
          <w:ilvl w:val="0"/>
          <w:numId w:val="1"/>
        </w:numPr>
      </w:pPr>
      <w:hyperlink r:id="rId10" w:history="1">
        <w:proofErr w:type="spellStart"/>
        <w:r w:rsidRPr="008B1C93">
          <w:rPr>
            <w:rStyle w:val="Hyperlink"/>
            <w:b/>
            <w:bCs/>
          </w:rPr>
          <w:t>Hakrawler</w:t>
        </w:r>
        <w:proofErr w:type="spellEnd"/>
      </w:hyperlink>
    </w:p>
    <w:p w14:paraId="5099449B" w14:textId="77777777" w:rsidR="008B1C93" w:rsidRPr="008B1C93" w:rsidRDefault="008B1C93" w:rsidP="008B1C93">
      <w:pPr>
        <w:numPr>
          <w:ilvl w:val="0"/>
          <w:numId w:val="1"/>
        </w:numPr>
      </w:pPr>
      <w:hyperlink r:id="rId11" w:history="1">
        <w:r w:rsidRPr="008B1C93">
          <w:rPr>
            <w:rStyle w:val="Hyperlink"/>
            <w:b/>
            <w:bCs/>
          </w:rPr>
          <w:t>Gf-Patterns</w:t>
        </w:r>
      </w:hyperlink>
    </w:p>
    <w:p w14:paraId="22E9BBA3" w14:textId="77777777" w:rsidR="008B1C93" w:rsidRPr="008B1C93" w:rsidRDefault="008B1C93" w:rsidP="008B1C93">
      <w:pPr>
        <w:numPr>
          <w:ilvl w:val="0"/>
          <w:numId w:val="1"/>
        </w:numPr>
      </w:pPr>
      <w:hyperlink r:id="rId12" w:history="1">
        <w:proofErr w:type="spellStart"/>
        <w:r w:rsidRPr="008B1C93">
          <w:rPr>
            <w:rStyle w:val="Hyperlink"/>
            <w:b/>
            <w:bCs/>
          </w:rPr>
          <w:t>Dalfox</w:t>
        </w:r>
        <w:proofErr w:type="spellEnd"/>
      </w:hyperlink>
    </w:p>
    <w:p w14:paraId="7BD02112" w14:textId="77777777" w:rsidR="008B1C93" w:rsidRPr="008B1C93" w:rsidRDefault="008B1C93" w:rsidP="008B1C93">
      <w:pPr>
        <w:numPr>
          <w:ilvl w:val="0"/>
          <w:numId w:val="1"/>
        </w:numPr>
      </w:pPr>
      <w:hyperlink r:id="rId13" w:history="1">
        <w:proofErr w:type="spellStart"/>
        <w:r w:rsidRPr="008B1C93">
          <w:rPr>
            <w:rStyle w:val="Hyperlink"/>
            <w:b/>
            <w:bCs/>
          </w:rPr>
          <w:t>Acunetix</w:t>
        </w:r>
        <w:proofErr w:type="spellEnd"/>
        <w:r w:rsidRPr="008B1C93">
          <w:rPr>
            <w:rStyle w:val="Hyperlink"/>
            <w:b/>
            <w:bCs/>
          </w:rPr>
          <w:t xml:space="preserve"> Web</w:t>
        </w:r>
      </w:hyperlink>
    </w:p>
    <w:p w14:paraId="7A91ACF7" w14:textId="77777777" w:rsidR="008B1C93" w:rsidRPr="008B1C93" w:rsidRDefault="008B1C93" w:rsidP="008B1C93">
      <w:pPr>
        <w:numPr>
          <w:ilvl w:val="0"/>
          <w:numId w:val="1"/>
        </w:numPr>
      </w:pPr>
      <w:hyperlink r:id="rId14" w:history="1">
        <w:proofErr w:type="spellStart"/>
        <w:r w:rsidRPr="008B1C93">
          <w:rPr>
            <w:rStyle w:val="Hyperlink"/>
            <w:b/>
            <w:bCs/>
          </w:rPr>
          <w:t>waybacksurls</w:t>
        </w:r>
        <w:proofErr w:type="spellEnd"/>
      </w:hyperlink>
    </w:p>
    <w:p w14:paraId="41A582A1" w14:textId="77777777" w:rsidR="008B1C93" w:rsidRPr="008B1C93" w:rsidRDefault="008B1C93" w:rsidP="008B1C93">
      <w:pPr>
        <w:numPr>
          <w:ilvl w:val="0"/>
          <w:numId w:val="1"/>
        </w:numPr>
      </w:pPr>
      <w:hyperlink r:id="rId15" w:history="1">
        <w:r w:rsidRPr="008B1C93">
          <w:rPr>
            <w:rStyle w:val="Hyperlink"/>
            <w:b/>
            <w:bCs/>
          </w:rPr>
          <w:t>grep-patterns</w:t>
        </w:r>
      </w:hyperlink>
    </w:p>
    <w:p w14:paraId="059140EB" w14:textId="77777777" w:rsidR="008B1C93" w:rsidRPr="008B1C93" w:rsidRDefault="008B1C93" w:rsidP="008B1C93">
      <w:pPr>
        <w:numPr>
          <w:ilvl w:val="0"/>
          <w:numId w:val="1"/>
        </w:numPr>
      </w:pPr>
      <w:hyperlink r:id="rId16" w:history="1">
        <w:r w:rsidRPr="008B1C93">
          <w:rPr>
            <w:rStyle w:val="Hyperlink"/>
            <w:b/>
            <w:bCs/>
          </w:rPr>
          <w:t>gf-patterns</w:t>
        </w:r>
      </w:hyperlink>
    </w:p>
    <w:p w14:paraId="30743676" w14:textId="77777777" w:rsidR="008B1C93" w:rsidRPr="008B1C93" w:rsidRDefault="008B1C93" w:rsidP="008B1C93">
      <w:pPr>
        <w:numPr>
          <w:ilvl w:val="0"/>
          <w:numId w:val="1"/>
        </w:numPr>
      </w:pPr>
      <w:hyperlink r:id="rId17" w:history="1">
        <w:proofErr w:type="spellStart"/>
        <w:r w:rsidRPr="008B1C93">
          <w:rPr>
            <w:rStyle w:val="Hyperlink"/>
            <w:b/>
            <w:bCs/>
          </w:rPr>
          <w:t>myGF_patterns</w:t>
        </w:r>
        <w:proofErr w:type="spellEnd"/>
      </w:hyperlink>
    </w:p>
    <w:p w14:paraId="755A2475" w14:textId="77777777" w:rsidR="008B1C93" w:rsidRPr="008B1C93" w:rsidRDefault="008B1C93" w:rsidP="008B1C93">
      <w:r w:rsidRPr="008B1C93">
        <w:rPr>
          <w:b/>
          <w:bCs/>
        </w:rPr>
        <w:t>See Also: So you want to be a hacker?</w:t>
      </w:r>
      <w:r w:rsidRPr="008B1C93">
        <w:rPr>
          <w:b/>
          <w:bCs/>
        </w:rPr>
        <w:br/>
      </w:r>
      <w:hyperlink r:id="rId18" w:tgtFrame="_blank" w:history="1">
        <w:r w:rsidRPr="008B1C93">
          <w:rPr>
            <w:rStyle w:val="Hyperlink"/>
            <w:b/>
            <w:bCs/>
          </w:rPr>
          <w:t>Offensive Security and Ethical Hacking Course</w:t>
        </w:r>
      </w:hyperlink>
    </w:p>
    <w:p w14:paraId="1E35834F" w14:textId="77777777" w:rsidR="008B1C93" w:rsidRPr="008B1C93" w:rsidRDefault="008B1C93" w:rsidP="008B1C93">
      <w:pPr>
        <w:rPr>
          <w:b/>
          <w:bCs/>
        </w:rPr>
      </w:pPr>
      <w:r w:rsidRPr="008B1C93">
        <w:rPr>
          <w:b/>
          <w:bCs/>
        </w:rPr>
        <w:t>Workflow</w:t>
      </w:r>
    </w:p>
    <w:p w14:paraId="05FB2945" w14:textId="77777777" w:rsidR="008B1C93" w:rsidRPr="008B1C93" w:rsidRDefault="008B1C93" w:rsidP="008B1C93">
      <w:r w:rsidRPr="008B1C93">
        <w:t>Once you have installed all the tools mentioned above, choose your target. We’ll use </w:t>
      </w:r>
      <w:hyperlink r:id="rId19" w:history="1">
        <w:r w:rsidRPr="008B1C93">
          <w:rPr>
            <w:rStyle w:val="Hyperlink"/>
          </w:rPr>
          <w:t>http://testphp.vulnweb.com/</w:t>
        </w:r>
      </w:hyperlink>
      <w:r w:rsidRPr="008B1C93">
        <w:t> in order to demonstrate.</w:t>
      </w:r>
    </w:p>
    <w:p w14:paraId="0F6AFF0E" w14:textId="77777777" w:rsidR="008B1C93" w:rsidRPr="008B1C93" w:rsidRDefault="008B1C93" w:rsidP="008B1C93">
      <w:r w:rsidRPr="008B1C93">
        <w:t>Use echo for a single URL or pipe .txt file with multiple URLs and save results for the next step.</w:t>
      </w:r>
    </w:p>
    <w:p w14:paraId="16C77E66" w14:textId="77777777" w:rsidR="008B1C93" w:rsidRPr="008B1C93" w:rsidRDefault="008B1C93" w:rsidP="008B1C93">
      <w:r w:rsidRPr="008B1C93">
        <w:t> </w:t>
      </w:r>
    </w:p>
    <w:p w14:paraId="7E48DF60" w14:textId="77777777" w:rsidR="008B1C93" w:rsidRPr="008B1C93" w:rsidRDefault="008B1C93" w:rsidP="008B1C93">
      <w:pPr>
        <w:rPr>
          <w:b/>
          <w:bCs/>
        </w:rPr>
      </w:pPr>
      <w:r w:rsidRPr="008B1C93">
        <w:rPr>
          <w:b/>
          <w:bCs/>
        </w:rPr>
        <w:t>Example of Usage</w:t>
      </w:r>
    </w:p>
    <w:p w14:paraId="4CAE5B4A" w14:textId="77777777" w:rsidR="008B1C93" w:rsidRPr="008B1C93" w:rsidRDefault="008B1C93" w:rsidP="008B1C93">
      <w:r w:rsidRPr="008B1C93">
        <w:lastRenderedPageBreak/>
        <w:t>Single URL:</w:t>
      </w:r>
    </w:p>
    <w:p w14:paraId="57F0F1A2" w14:textId="77777777" w:rsidR="008B1C93" w:rsidRPr="008B1C93" w:rsidRDefault="008B1C93" w:rsidP="008B1C93">
      <w:r w:rsidRPr="008B1C93">
        <w:t xml:space="preserve">echo testphp.vulnweb.com | </w:t>
      </w:r>
      <w:proofErr w:type="spellStart"/>
      <w:r w:rsidRPr="008B1C93">
        <w:t>hakrawler</w:t>
      </w:r>
      <w:proofErr w:type="spellEnd"/>
    </w:p>
    <w:p w14:paraId="5172C631" w14:textId="77777777" w:rsidR="008B1C93" w:rsidRPr="008B1C93" w:rsidRDefault="008B1C93" w:rsidP="008B1C93">
      <w:r w:rsidRPr="008B1C93">
        <w:t>Multiple URLs:</w:t>
      </w:r>
    </w:p>
    <w:p w14:paraId="3B2A26AF" w14:textId="77777777" w:rsidR="008B1C93" w:rsidRPr="008B1C93" w:rsidRDefault="008B1C93" w:rsidP="008B1C93">
      <w:r w:rsidRPr="008B1C93">
        <w:t xml:space="preserve">cat urls.txt | </w:t>
      </w:r>
      <w:proofErr w:type="spellStart"/>
      <w:r w:rsidRPr="008B1C93">
        <w:t>hakrawler</w:t>
      </w:r>
      <w:proofErr w:type="spellEnd"/>
    </w:p>
    <w:p w14:paraId="5B1ADC18" w14:textId="77777777" w:rsidR="008B1C93" w:rsidRPr="008B1C93" w:rsidRDefault="008B1C93" w:rsidP="008B1C93">
      <w:r w:rsidRPr="008B1C93">
        <w:t>Save results into txt format:</w:t>
      </w:r>
    </w:p>
    <w:p w14:paraId="307A5A5D" w14:textId="77777777" w:rsidR="008B1C93" w:rsidRPr="008B1C93" w:rsidRDefault="008B1C93" w:rsidP="008B1C93">
      <w:r w:rsidRPr="008B1C93">
        <w:t xml:space="preserve">echo testphp.vulnweb.com | </w:t>
      </w:r>
      <w:proofErr w:type="spellStart"/>
      <w:r w:rsidRPr="008B1C93">
        <w:t>hakrawler</w:t>
      </w:r>
      <w:proofErr w:type="spellEnd"/>
      <w:r w:rsidRPr="008B1C93">
        <w:t xml:space="preserve"> &gt; urls.txt</w:t>
      </w:r>
    </w:p>
    <w:p w14:paraId="60E96CDD" w14:textId="6AD72B42" w:rsidR="008B1C93" w:rsidRPr="008B1C93" w:rsidRDefault="008B1C93" w:rsidP="008B1C93">
      <w:r w:rsidRPr="008B1C93">
        <w:drawing>
          <wp:inline distT="0" distB="0" distL="0" distR="0" wp14:anchorId="10E68BEC" wp14:editId="33695463">
            <wp:extent cx="5731510" cy="3225165"/>
            <wp:effectExtent l="0" t="0" r="2540" b="0"/>
            <wp:docPr id="2055225851" name="Picture 38" descr="SS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S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6023445" w14:textId="6AF93E0C" w:rsidR="008B1C93" w:rsidRPr="008B1C93" w:rsidRDefault="008B1C93" w:rsidP="008B1C93">
      <w:r w:rsidRPr="008B1C93">
        <w:drawing>
          <wp:inline distT="0" distB="0" distL="0" distR="0" wp14:anchorId="779287BD" wp14:editId="46EC1BF4">
            <wp:extent cx="5731510" cy="3223895"/>
            <wp:effectExtent l="0" t="0" r="2540" b="0"/>
            <wp:docPr id="319070538" name="Picture 37" descr="SS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S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D9C410A" w14:textId="77777777" w:rsidR="008B1C93" w:rsidRPr="008B1C93" w:rsidRDefault="008B1C93" w:rsidP="008B1C93">
      <w:r w:rsidRPr="008B1C93">
        <w:t xml:space="preserve">We have collected many URLs from this first command, but we are not yet ready to perform an XSS attack on them. Using the manual method, better automation can be created. As you can see from </w:t>
      </w:r>
      <w:r w:rsidRPr="008B1C93">
        <w:lastRenderedPageBreak/>
        <w:t>the images above, those URLs listed above are not available at this point, so we need to filter out only a clear list of URLs using grep.</w:t>
      </w:r>
    </w:p>
    <w:p w14:paraId="7E77EDC7" w14:textId="77777777" w:rsidR="008B1C93" w:rsidRPr="008B1C93" w:rsidRDefault="008B1C93" w:rsidP="008B1C93">
      <w:r w:rsidRPr="008B1C93">
        <w:rPr>
          <w:b/>
          <w:bCs/>
        </w:rPr>
        <w:t>See Also: </w:t>
      </w:r>
      <w:hyperlink r:id="rId24" w:history="1">
        <w:r w:rsidRPr="008B1C93">
          <w:rPr>
            <w:rStyle w:val="Hyperlink"/>
            <w:b/>
            <w:bCs/>
          </w:rPr>
          <w:t>A Hacker’s Guide to Subdomain Enumeration</w:t>
        </w:r>
        <w:r w:rsidRPr="008B1C93">
          <w:rPr>
            <w:rStyle w:val="Hyperlink"/>
            <w:b/>
            <w:bCs/>
          </w:rPr>
          <w:br/>
        </w:r>
      </w:hyperlink>
    </w:p>
    <w:p w14:paraId="59E9E0A1" w14:textId="77777777" w:rsidR="008B1C93" w:rsidRPr="008B1C93" w:rsidRDefault="008B1C93" w:rsidP="008B1C93">
      <w:r w:rsidRPr="008B1C93">
        <w:t>grep from the list only nonempty parts of lines that match:</w:t>
      </w:r>
    </w:p>
    <w:p w14:paraId="7C5B6BB5" w14:textId="77777777" w:rsidR="008B1C93" w:rsidRPr="008B1C93" w:rsidRDefault="008B1C93" w:rsidP="008B1C93">
      <w:r w:rsidRPr="008B1C93">
        <w:t>cat urls.txt | grep -o “</w:t>
      </w:r>
      <w:proofErr w:type="gramStart"/>
      <w:r w:rsidRPr="008B1C93">
        <w:t>https[</w:t>
      </w:r>
      <w:proofErr w:type="gramEnd"/>
      <w:r w:rsidRPr="008B1C93">
        <w:t>^ ]*” &gt; filter_urls.txt</w:t>
      </w:r>
    </w:p>
    <w:p w14:paraId="5A3FFC2F" w14:textId="573F7273" w:rsidR="008B1C93" w:rsidRPr="008B1C93" w:rsidRDefault="008B1C93" w:rsidP="008B1C93">
      <w:r w:rsidRPr="008B1C93">
        <w:drawing>
          <wp:inline distT="0" distB="0" distL="0" distR="0" wp14:anchorId="4B6E67E7" wp14:editId="2ED25CD0">
            <wp:extent cx="5731510" cy="3225165"/>
            <wp:effectExtent l="0" t="0" r="2540" b="0"/>
            <wp:docPr id="1531124089" name="Picture 36" descr="SS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S3">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3BA739C" w14:textId="77777777" w:rsidR="008B1C93" w:rsidRPr="008B1C93" w:rsidRDefault="008B1C93" w:rsidP="008B1C93">
      <w:r w:rsidRPr="008B1C93">
        <w:t>Looking at the results from the below screenshot we found some links with parameters. Utilizing them will help you organize and sort things more efficiently and focus on the specific task and scope.</w:t>
      </w:r>
    </w:p>
    <w:p w14:paraId="02F20E07" w14:textId="47D3AA9B" w:rsidR="008B1C93" w:rsidRPr="008B1C93" w:rsidRDefault="008B1C93" w:rsidP="008B1C93">
      <w:r w:rsidRPr="008B1C93">
        <w:drawing>
          <wp:inline distT="0" distB="0" distL="0" distR="0" wp14:anchorId="6594E7B3" wp14:editId="57789407">
            <wp:extent cx="5731510" cy="3227070"/>
            <wp:effectExtent l="0" t="0" r="2540" b="0"/>
            <wp:docPr id="704520566" name="Picture 35" descr="SS4">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S4">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1B10DAAB" w14:textId="77777777" w:rsidR="008B1C93" w:rsidRPr="008B1C93" w:rsidRDefault="008B1C93" w:rsidP="008B1C93">
      <w:r w:rsidRPr="008B1C93">
        <w:lastRenderedPageBreak/>
        <w:t>Spend some time on URLs to find specific parameters and separately from other links. This takes time if you want to look one by one at all of the links or you can follow the below one-liner. It can help you collect URL parameters in seconds and save them into a new one with the name URLs_parameters.txt, the list is ready to be used or imported into a tool, or checked with another method.</w:t>
      </w:r>
    </w:p>
    <w:p w14:paraId="70A18778" w14:textId="77777777" w:rsidR="008B1C93" w:rsidRPr="008B1C93" w:rsidRDefault="008B1C93" w:rsidP="008B1C93">
      <w:r w:rsidRPr="008B1C93">
        <w:t xml:space="preserve">One-Liner powerful commands are constructed step by step and built in a specific workflow, gathering URLs first, filtering them into a clear list of URLs without any embedded characters also using grep techniques to separate only URLs that contain parameters for attacking later with the tool </w:t>
      </w:r>
      <w:proofErr w:type="spellStart"/>
      <w:r w:rsidRPr="008B1C93">
        <w:t>Dalfox</w:t>
      </w:r>
      <w:proofErr w:type="spellEnd"/>
      <w:r w:rsidRPr="008B1C93">
        <w:t>.</w:t>
      </w:r>
    </w:p>
    <w:p w14:paraId="7FD70405" w14:textId="5A3C10E3" w:rsidR="008B1C93" w:rsidRPr="008B1C93" w:rsidRDefault="008B1C93" w:rsidP="008B1C93">
      <w:r w:rsidRPr="008B1C93">
        <w:drawing>
          <wp:inline distT="0" distB="0" distL="0" distR="0" wp14:anchorId="1C89B59E" wp14:editId="477B24B5">
            <wp:extent cx="5731510" cy="3227070"/>
            <wp:effectExtent l="0" t="0" r="2540" b="0"/>
            <wp:docPr id="216880526" name="Picture 34" descr="SS5">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S5">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76C236B7" w14:textId="77777777" w:rsidR="008B1C93" w:rsidRPr="008B1C93" w:rsidRDefault="008B1C93" w:rsidP="008B1C93">
      <w:r w:rsidRPr="008B1C93">
        <w:t>As you can see, there are various operators to choose from for any scenario. There are more than the provided ones but those could be considered the most wildly known and used.</w:t>
      </w:r>
    </w:p>
    <w:p w14:paraId="13B9F0E9" w14:textId="77777777" w:rsidR="008B1C93" w:rsidRPr="008B1C93" w:rsidRDefault="008B1C93" w:rsidP="008B1C93">
      <w:r w:rsidRPr="008B1C93">
        <w:t> </w:t>
      </w:r>
    </w:p>
    <w:p w14:paraId="5F5BD9CF" w14:textId="77777777" w:rsidR="008B1C93" w:rsidRPr="008B1C93" w:rsidRDefault="008B1C93" w:rsidP="008B1C93">
      <w:r w:rsidRPr="008B1C93">
        <w:t xml:space="preserve">echo http://testphp.vulnweb.com/ | </w:t>
      </w:r>
      <w:proofErr w:type="spellStart"/>
      <w:r w:rsidRPr="008B1C93">
        <w:t>hakrawler</w:t>
      </w:r>
      <w:proofErr w:type="spellEnd"/>
      <w:r w:rsidRPr="008B1C93">
        <w:t xml:space="preserve"> &gt; testphp.txt &amp;&amp; cat testphp.txt | grep -o "</w:t>
      </w:r>
      <w:proofErr w:type="gramStart"/>
      <w:r w:rsidRPr="008B1C93">
        <w:t>https[</w:t>
      </w:r>
      <w:proofErr w:type="gramEnd"/>
      <w:r w:rsidRPr="008B1C93">
        <w:t>^ ]*" &gt; testphp_filter_urls.txt &amp;&amp; cat testphp_filter_urls.txt | grep = &gt; testphp_parameter_urls.txt</w:t>
      </w:r>
    </w:p>
    <w:p w14:paraId="61BFB8C2" w14:textId="5B1F9432" w:rsidR="008B1C93" w:rsidRPr="008B1C93" w:rsidRDefault="008B1C93" w:rsidP="008B1C93">
      <w:r w:rsidRPr="008B1C93">
        <w:lastRenderedPageBreak/>
        <w:drawing>
          <wp:inline distT="0" distB="0" distL="0" distR="0" wp14:anchorId="6A091DFA" wp14:editId="09AD5EEE">
            <wp:extent cx="5731510" cy="3227070"/>
            <wp:effectExtent l="0" t="0" r="2540" b="0"/>
            <wp:docPr id="2143102759" name="Picture 33" descr="SS6">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S6">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131FCD29" w14:textId="77777777" w:rsidR="008B1C93" w:rsidRPr="008B1C93" w:rsidRDefault="008B1C93" w:rsidP="008B1C93">
      <w:r w:rsidRPr="008B1C93">
        <w:t>With this, you have a better picture of those results and organize your environment which gives you a more efficient way to work.</w:t>
      </w:r>
    </w:p>
    <w:p w14:paraId="460E59D6" w14:textId="77777777" w:rsidR="008B1C93" w:rsidRPr="008B1C93" w:rsidRDefault="008B1C93" w:rsidP="008B1C93">
      <w:r w:rsidRPr="008B1C93">
        <w:t xml:space="preserve">Now it’s time for action using the tool </w:t>
      </w:r>
      <w:proofErr w:type="spellStart"/>
      <w:r w:rsidRPr="008B1C93">
        <w:t>Dalfox</w:t>
      </w:r>
      <w:proofErr w:type="spellEnd"/>
      <w:r w:rsidRPr="008B1C93">
        <w:t xml:space="preserve"> to detect and verify XSS flaws.</w:t>
      </w:r>
    </w:p>
    <w:p w14:paraId="2F994C92" w14:textId="77777777" w:rsidR="008B1C93" w:rsidRPr="008B1C93" w:rsidRDefault="008B1C93" w:rsidP="008B1C93">
      <w:r w:rsidRPr="008B1C93">
        <w:t xml:space="preserve">echo http://testphp.vulnweb.com/ | </w:t>
      </w:r>
      <w:proofErr w:type="spellStart"/>
      <w:r w:rsidRPr="008B1C93">
        <w:t>hakrawler</w:t>
      </w:r>
      <w:proofErr w:type="spellEnd"/>
      <w:r w:rsidRPr="008B1C93">
        <w:t xml:space="preserve"> &gt; testphp.txt &amp;&amp; cat testphp.txt | grep -o "</w:t>
      </w:r>
      <w:proofErr w:type="gramStart"/>
      <w:r w:rsidRPr="008B1C93">
        <w:t>http[</w:t>
      </w:r>
      <w:proofErr w:type="gramEnd"/>
      <w:r w:rsidRPr="008B1C93">
        <w:t xml:space="preserve">^ ]*" &gt; testphp_filter_urls.txt &amp;&amp; cat testphp_filter_urls.txt | grep = &gt; testphp_parameter_urls.txt &amp;&amp; testphp_parameter_urls.txt | </w:t>
      </w:r>
      <w:proofErr w:type="spellStart"/>
      <w:r w:rsidRPr="008B1C93">
        <w:t>dalfox</w:t>
      </w:r>
      <w:proofErr w:type="spellEnd"/>
      <w:r w:rsidRPr="008B1C93">
        <w:t xml:space="preserve"> -b tigv2.xss.ht pipe</w:t>
      </w:r>
    </w:p>
    <w:p w14:paraId="271B511C" w14:textId="24A80FDA" w:rsidR="008B1C93" w:rsidRPr="008B1C93" w:rsidRDefault="008B1C93" w:rsidP="008B1C93">
      <w:r w:rsidRPr="008B1C93">
        <w:drawing>
          <wp:inline distT="0" distB="0" distL="0" distR="0" wp14:anchorId="7ACFE6C5" wp14:editId="0A922BD4">
            <wp:extent cx="5731510" cy="3227070"/>
            <wp:effectExtent l="0" t="0" r="2540" b="0"/>
            <wp:docPr id="639388069" name="Picture 32" descr="SS7">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S7">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5E03715E" w14:textId="77777777" w:rsidR="008B1C93" w:rsidRPr="008B1C93" w:rsidRDefault="008B1C93" w:rsidP="008B1C93">
      <w:r w:rsidRPr="008B1C93">
        <w:t xml:space="preserve">As you can see from the screenshot above, we are using the tool </w:t>
      </w:r>
      <w:proofErr w:type="spellStart"/>
      <w:r w:rsidRPr="008B1C93">
        <w:t>Dalfox</w:t>
      </w:r>
      <w:proofErr w:type="spellEnd"/>
      <w:r w:rsidRPr="008B1C93">
        <w:t xml:space="preserve"> with pipeline mode combined with mining blind XSS Hunter payload. </w:t>
      </w:r>
      <w:proofErr w:type="spellStart"/>
      <w:r w:rsidRPr="008B1C93">
        <w:t>Dalfox</w:t>
      </w:r>
      <w:proofErr w:type="spellEnd"/>
      <w:r w:rsidRPr="008B1C93">
        <w:t xml:space="preserve"> has also:</w:t>
      </w:r>
    </w:p>
    <w:p w14:paraId="452106F4" w14:textId="77777777" w:rsidR="008B1C93" w:rsidRPr="008B1C93" w:rsidRDefault="008B1C93" w:rsidP="008B1C93">
      <w:r w:rsidRPr="008B1C93">
        <w:rPr>
          <w:b/>
          <w:bCs/>
        </w:rPr>
        <w:t>See Also: </w:t>
      </w:r>
      <w:hyperlink r:id="rId35" w:history="1">
        <w:r w:rsidRPr="008B1C93">
          <w:rPr>
            <w:rStyle w:val="Hyperlink"/>
            <w:b/>
            <w:bCs/>
          </w:rPr>
          <w:t xml:space="preserve">Offensive Security Tool: </w:t>
        </w:r>
        <w:proofErr w:type="spellStart"/>
        <w:r w:rsidRPr="008B1C93">
          <w:rPr>
            <w:rStyle w:val="Hyperlink"/>
            <w:b/>
            <w:bCs/>
          </w:rPr>
          <w:t>XSSRocket</w:t>
        </w:r>
        <w:proofErr w:type="spellEnd"/>
      </w:hyperlink>
    </w:p>
    <w:p w14:paraId="1F149662" w14:textId="4DD87CC9" w:rsidR="008B1C93" w:rsidRPr="008B1C93" w:rsidRDefault="008B1C93" w:rsidP="008B1C93">
      <w:r w:rsidRPr="008B1C93">
        <w:lastRenderedPageBreak/>
        <w:drawing>
          <wp:inline distT="0" distB="0" distL="0" distR="0" wp14:anchorId="14D50370" wp14:editId="43707F82">
            <wp:extent cx="5731510" cy="3225165"/>
            <wp:effectExtent l="0" t="0" r="2540" b="0"/>
            <wp:docPr id="1710665553" name="Picture 31" descr="SS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S8">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3D9FBF9" w14:textId="21C171F3" w:rsidR="008B1C93" w:rsidRPr="008B1C93" w:rsidRDefault="008B1C93" w:rsidP="008B1C93">
      <w:r w:rsidRPr="008B1C93">
        <w:drawing>
          <wp:inline distT="0" distB="0" distL="0" distR="0" wp14:anchorId="4AF19A82" wp14:editId="6879BFD6">
            <wp:extent cx="5731510" cy="3225165"/>
            <wp:effectExtent l="0" t="0" r="2540" b="0"/>
            <wp:docPr id="700842752" name="Picture 30" descr="SS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S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CA47F83" w14:textId="142C7C63" w:rsidR="008B1C93" w:rsidRPr="008B1C93" w:rsidRDefault="008B1C93" w:rsidP="008B1C93">
      <w:r w:rsidRPr="008B1C93">
        <w:lastRenderedPageBreak/>
        <w:drawing>
          <wp:inline distT="0" distB="0" distL="0" distR="0" wp14:anchorId="31C13742" wp14:editId="2A623232">
            <wp:extent cx="5731510" cy="3227070"/>
            <wp:effectExtent l="0" t="0" r="2540" b="0"/>
            <wp:docPr id="477572668" name="Picture 29" descr="SS1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S10">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1DBC8867" w14:textId="77777777" w:rsidR="008B1C93" w:rsidRPr="008B1C93" w:rsidRDefault="008B1C93" w:rsidP="008B1C93">
      <w:r w:rsidRPr="008B1C93">
        <w:t>By automating the process, security researchers will be able to finish their research more quickly.</w:t>
      </w:r>
    </w:p>
    <w:p w14:paraId="64C999A7" w14:textId="77777777" w:rsidR="008B1C93" w:rsidRPr="008B1C93" w:rsidRDefault="008B1C93" w:rsidP="008B1C93">
      <w:r w:rsidRPr="008B1C93">
        <w:t> </w:t>
      </w:r>
    </w:p>
    <w:p w14:paraId="25188B63" w14:textId="77777777" w:rsidR="008B1C93" w:rsidRPr="008B1C93" w:rsidRDefault="008B1C93" w:rsidP="008B1C93">
      <w:r w:rsidRPr="008B1C93">
        <w:rPr>
          <w:b/>
          <w:bCs/>
        </w:rPr>
        <w:t>POC Format</w:t>
      </w:r>
    </w:p>
    <w:p w14:paraId="39A82823" w14:textId="77777777" w:rsidR="008B1C93" w:rsidRPr="008B1C93" w:rsidRDefault="008B1C93" w:rsidP="008B1C93">
      <w:r w:rsidRPr="008B1C93">
        <w:t>Sample POC Log</w:t>
      </w:r>
    </w:p>
    <w:p w14:paraId="03189206" w14:textId="77777777" w:rsidR="008B1C93" w:rsidRPr="008B1C93" w:rsidRDefault="008B1C93" w:rsidP="008B1C93">
      <w:r w:rsidRPr="008B1C93">
        <w:t>Type: </w:t>
      </w:r>
      <w:r w:rsidRPr="008B1C93">
        <w:rPr>
          <w:b/>
          <w:bCs/>
        </w:rPr>
        <w:t>G</w:t>
      </w:r>
      <w:r w:rsidRPr="008B1C93">
        <w:t>(Grep</w:t>
      </w:r>
      <w:proofErr w:type="gramStart"/>
      <w:r w:rsidRPr="008B1C93">
        <w:t>) ,</w:t>
      </w:r>
      <w:proofErr w:type="gramEnd"/>
      <w:r w:rsidRPr="008B1C93">
        <w:t> </w:t>
      </w:r>
      <w:r w:rsidRPr="008B1C93">
        <w:rPr>
          <w:b/>
          <w:bCs/>
        </w:rPr>
        <w:t>R</w:t>
      </w:r>
      <w:r w:rsidRPr="008B1C93">
        <w:t>(Reflected) , </w:t>
      </w:r>
      <w:r w:rsidRPr="008B1C93">
        <w:rPr>
          <w:b/>
          <w:bCs/>
        </w:rPr>
        <w:t>V</w:t>
      </w:r>
      <w:r w:rsidRPr="008B1C93">
        <w:t>(Verify</w:t>
      </w:r>
    </w:p>
    <w:tbl>
      <w:tblPr>
        <w:tblW w:w="16453" w:type="dxa"/>
        <w:tblBorders>
          <w:top w:val="single" w:sz="6" w:space="0" w:color="EEEEEE"/>
          <w:left w:val="single" w:sz="6" w:space="0" w:color="EEEEEE"/>
          <w:bottom w:val="single" w:sz="6" w:space="0" w:color="EEEEEE"/>
          <w:right w:val="single" w:sz="6" w:space="0" w:color="EEEEEE"/>
        </w:tblBorders>
        <w:tblCellMar>
          <w:top w:w="15" w:type="dxa"/>
          <w:left w:w="15" w:type="dxa"/>
          <w:bottom w:w="15" w:type="dxa"/>
          <w:right w:w="15" w:type="dxa"/>
        </w:tblCellMar>
        <w:tblLook w:val="04A0" w:firstRow="1" w:lastRow="0" w:firstColumn="1" w:lastColumn="0" w:noHBand="0" w:noVBand="1"/>
      </w:tblPr>
      <w:tblGrid>
        <w:gridCol w:w="972"/>
        <w:gridCol w:w="704"/>
        <w:gridCol w:w="1341"/>
        <w:gridCol w:w="13736"/>
      </w:tblGrid>
      <w:tr w:rsidR="008B1C93" w:rsidRPr="008B1C93" w14:paraId="608A08EB" w14:textId="77777777" w:rsidTr="008B1C93">
        <w:trPr>
          <w:trHeight w:val="345"/>
        </w:trPr>
        <w:tc>
          <w:tcPr>
            <w:tcW w:w="1206" w:type="dxa"/>
            <w:tcBorders>
              <w:top w:val="single" w:sz="6" w:space="0" w:color="EEEEEE"/>
            </w:tcBorders>
            <w:tcMar>
              <w:top w:w="206" w:type="dxa"/>
              <w:left w:w="141" w:type="dxa"/>
              <w:bottom w:w="206" w:type="dxa"/>
              <w:right w:w="141" w:type="dxa"/>
            </w:tcMar>
            <w:vAlign w:val="center"/>
            <w:hideMark/>
          </w:tcPr>
          <w:p w14:paraId="60A69258" w14:textId="77777777" w:rsidR="008B1C93" w:rsidRPr="008B1C93" w:rsidRDefault="008B1C93" w:rsidP="008B1C93">
            <w:r w:rsidRPr="008B1C93">
              <w:t>Identity</w:t>
            </w:r>
          </w:p>
        </w:tc>
        <w:tc>
          <w:tcPr>
            <w:tcW w:w="867" w:type="dxa"/>
            <w:tcBorders>
              <w:top w:val="single" w:sz="6" w:space="0" w:color="EEEEEE"/>
            </w:tcBorders>
            <w:tcMar>
              <w:top w:w="206" w:type="dxa"/>
              <w:left w:w="141" w:type="dxa"/>
              <w:bottom w:w="206" w:type="dxa"/>
              <w:right w:w="141" w:type="dxa"/>
            </w:tcMar>
            <w:vAlign w:val="center"/>
            <w:hideMark/>
          </w:tcPr>
          <w:p w14:paraId="71493394" w14:textId="77777777" w:rsidR="008B1C93" w:rsidRPr="008B1C93" w:rsidRDefault="008B1C93" w:rsidP="008B1C93">
            <w:r w:rsidRPr="008B1C93">
              <w:t>Type</w:t>
            </w:r>
          </w:p>
        </w:tc>
        <w:tc>
          <w:tcPr>
            <w:tcW w:w="1713" w:type="dxa"/>
            <w:tcBorders>
              <w:top w:val="single" w:sz="6" w:space="0" w:color="EEEEEE"/>
            </w:tcBorders>
            <w:tcMar>
              <w:top w:w="206" w:type="dxa"/>
              <w:left w:w="141" w:type="dxa"/>
              <w:bottom w:w="206" w:type="dxa"/>
              <w:right w:w="141" w:type="dxa"/>
            </w:tcMar>
            <w:vAlign w:val="center"/>
            <w:hideMark/>
          </w:tcPr>
          <w:p w14:paraId="204C9E0B" w14:textId="77777777" w:rsidR="008B1C93" w:rsidRPr="008B1C93" w:rsidRDefault="008B1C93" w:rsidP="008B1C93">
            <w:r w:rsidRPr="008B1C93">
              <w:t>Information</w:t>
            </w:r>
          </w:p>
        </w:tc>
        <w:tc>
          <w:tcPr>
            <w:tcW w:w="12655" w:type="dxa"/>
            <w:tcBorders>
              <w:top w:val="single" w:sz="6" w:space="0" w:color="EEEEEE"/>
            </w:tcBorders>
            <w:tcMar>
              <w:top w:w="206" w:type="dxa"/>
              <w:left w:w="141" w:type="dxa"/>
              <w:bottom w:w="206" w:type="dxa"/>
              <w:right w:w="141" w:type="dxa"/>
            </w:tcMar>
            <w:vAlign w:val="center"/>
            <w:hideMark/>
          </w:tcPr>
          <w:p w14:paraId="3657C76A" w14:textId="77777777" w:rsidR="008B1C93" w:rsidRPr="008B1C93" w:rsidRDefault="008B1C93" w:rsidP="008B1C93">
            <w:r w:rsidRPr="008B1C93">
              <w:t>POC</w:t>
            </w:r>
          </w:p>
        </w:tc>
      </w:tr>
      <w:tr w:rsidR="008B1C93" w:rsidRPr="008B1C93" w14:paraId="226B9B70" w14:textId="77777777" w:rsidTr="008B1C93">
        <w:trPr>
          <w:trHeight w:val="345"/>
        </w:trPr>
        <w:tc>
          <w:tcPr>
            <w:tcW w:w="1206" w:type="dxa"/>
            <w:tcBorders>
              <w:top w:val="single" w:sz="6" w:space="0" w:color="EEEEEE"/>
            </w:tcBorders>
            <w:tcMar>
              <w:top w:w="206" w:type="dxa"/>
              <w:left w:w="141" w:type="dxa"/>
              <w:bottom w:w="206" w:type="dxa"/>
              <w:right w:w="141" w:type="dxa"/>
            </w:tcMar>
            <w:vAlign w:val="center"/>
            <w:hideMark/>
          </w:tcPr>
          <w:p w14:paraId="2A85104A" w14:textId="77777777" w:rsidR="008B1C93" w:rsidRPr="008B1C93" w:rsidRDefault="008B1C93" w:rsidP="008B1C93">
            <w:r w:rsidRPr="008B1C93">
              <w:t>POC</w:t>
            </w:r>
          </w:p>
        </w:tc>
        <w:tc>
          <w:tcPr>
            <w:tcW w:w="867" w:type="dxa"/>
            <w:tcBorders>
              <w:top w:val="single" w:sz="6" w:space="0" w:color="EEEEEE"/>
            </w:tcBorders>
            <w:tcMar>
              <w:top w:w="206" w:type="dxa"/>
              <w:left w:w="141" w:type="dxa"/>
              <w:bottom w:w="206" w:type="dxa"/>
              <w:right w:w="141" w:type="dxa"/>
            </w:tcMar>
            <w:vAlign w:val="center"/>
            <w:hideMark/>
          </w:tcPr>
          <w:p w14:paraId="4DCEB675" w14:textId="77777777" w:rsidR="008B1C93" w:rsidRPr="008B1C93" w:rsidRDefault="008B1C93" w:rsidP="008B1C93">
            <w:r w:rsidRPr="008B1C93">
              <w:rPr>
                <w:b/>
                <w:bCs/>
              </w:rPr>
              <w:t>G</w:t>
            </w:r>
          </w:p>
        </w:tc>
        <w:tc>
          <w:tcPr>
            <w:tcW w:w="1713" w:type="dxa"/>
            <w:tcBorders>
              <w:top w:val="single" w:sz="6" w:space="0" w:color="EEEEEE"/>
            </w:tcBorders>
            <w:tcMar>
              <w:top w:w="206" w:type="dxa"/>
              <w:left w:w="141" w:type="dxa"/>
              <w:bottom w:w="206" w:type="dxa"/>
              <w:right w:w="141" w:type="dxa"/>
            </w:tcMar>
            <w:vAlign w:val="center"/>
            <w:hideMark/>
          </w:tcPr>
          <w:p w14:paraId="0E3A7C9A" w14:textId="77777777" w:rsidR="008B1C93" w:rsidRPr="008B1C93" w:rsidRDefault="008B1C93" w:rsidP="008B1C93">
            <w:r w:rsidRPr="008B1C93">
              <w:t>Bult-in/</w:t>
            </w:r>
            <w:proofErr w:type="spellStart"/>
            <w:r w:rsidRPr="008B1C93">
              <w:t>dalfox</w:t>
            </w:r>
            <w:proofErr w:type="spellEnd"/>
            <w:r w:rsidRPr="008B1C93">
              <w:t>-error-</w:t>
            </w:r>
            <w:proofErr w:type="spellStart"/>
            <w:r w:rsidRPr="008B1C93">
              <w:t>mysql</w:t>
            </w:r>
            <w:proofErr w:type="spellEnd"/>
            <w:r w:rsidRPr="008B1C93">
              <w:t>/Get</w:t>
            </w:r>
          </w:p>
        </w:tc>
        <w:tc>
          <w:tcPr>
            <w:tcW w:w="12655" w:type="dxa"/>
            <w:tcBorders>
              <w:top w:val="single" w:sz="6" w:space="0" w:color="EEEEEE"/>
            </w:tcBorders>
            <w:tcMar>
              <w:top w:w="206" w:type="dxa"/>
              <w:left w:w="141" w:type="dxa"/>
              <w:bottom w:w="206" w:type="dxa"/>
              <w:right w:w="141" w:type="dxa"/>
            </w:tcMar>
            <w:vAlign w:val="center"/>
            <w:hideMark/>
          </w:tcPr>
          <w:p w14:paraId="74CAC81B" w14:textId="77777777" w:rsidR="008B1C93" w:rsidRPr="008B1C93" w:rsidRDefault="008B1C93" w:rsidP="008B1C93">
            <w:r w:rsidRPr="008B1C93">
              <w:t>http://testphp.vulnweb.com/listproducts.php?artist=123&amp;asdf=ff&amp;cat=123DalFox</w:t>
            </w:r>
          </w:p>
        </w:tc>
      </w:tr>
      <w:tr w:rsidR="008B1C93" w:rsidRPr="008B1C93" w14:paraId="33EBCDB6" w14:textId="77777777" w:rsidTr="008B1C93">
        <w:trPr>
          <w:trHeight w:val="345"/>
        </w:trPr>
        <w:tc>
          <w:tcPr>
            <w:tcW w:w="1206" w:type="dxa"/>
            <w:tcBorders>
              <w:top w:val="single" w:sz="6" w:space="0" w:color="EEEEEE"/>
            </w:tcBorders>
            <w:tcMar>
              <w:top w:w="206" w:type="dxa"/>
              <w:left w:w="141" w:type="dxa"/>
              <w:bottom w:w="206" w:type="dxa"/>
              <w:right w:w="141" w:type="dxa"/>
            </w:tcMar>
            <w:vAlign w:val="center"/>
            <w:hideMark/>
          </w:tcPr>
          <w:p w14:paraId="1536D342" w14:textId="77777777" w:rsidR="008B1C93" w:rsidRPr="008B1C93" w:rsidRDefault="008B1C93" w:rsidP="008B1C93">
            <w:r w:rsidRPr="008B1C93">
              <w:t>POC</w:t>
            </w:r>
          </w:p>
        </w:tc>
        <w:tc>
          <w:tcPr>
            <w:tcW w:w="867" w:type="dxa"/>
            <w:tcBorders>
              <w:top w:val="single" w:sz="6" w:space="0" w:color="EEEEEE"/>
            </w:tcBorders>
            <w:tcMar>
              <w:top w:w="206" w:type="dxa"/>
              <w:left w:w="141" w:type="dxa"/>
              <w:bottom w:w="206" w:type="dxa"/>
              <w:right w:w="141" w:type="dxa"/>
            </w:tcMar>
            <w:vAlign w:val="center"/>
            <w:hideMark/>
          </w:tcPr>
          <w:p w14:paraId="73534DF6" w14:textId="77777777" w:rsidR="008B1C93" w:rsidRPr="008B1C93" w:rsidRDefault="008B1C93" w:rsidP="008B1C93">
            <w:r w:rsidRPr="008B1C93">
              <w:rPr>
                <w:b/>
                <w:bCs/>
              </w:rPr>
              <w:t>R</w:t>
            </w:r>
          </w:p>
        </w:tc>
        <w:tc>
          <w:tcPr>
            <w:tcW w:w="1713" w:type="dxa"/>
            <w:tcBorders>
              <w:top w:val="single" w:sz="6" w:space="0" w:color="EEEEEE"/>
            </w:tcBorders>
            <w:tcMar>
              <w:top w:w="206" w:type="dxa"/>
              <w:left w:w="141" w:type="dxa"/>
              <w:bottom w:w="206" w:type="dxa"/>
              <w:right w:w="141" w:type="dxa"/>
            </w:tcMar>
            <w:vAlign w:val="center"/>
            <w:hideMark/>
          </w:tcPr>
          <w:p w14:paraId="5DE2BF0A" w14:textId="77777777" w:rsidR="008B1C93" w:rsidRPr="008B1C93" w:rsidRDefault="008B1C93" w:rsidP="008B1C93">
            <w:r w:rsidRPr="008B1C93">
              <w:t>GET</w:t>
            </w:r>
          </w:p>
        </w:tc>
        <w:tc>
          <w:tcPr>
            <w:tcW w:w="12655" w:type="dxa"/>
            <w:tcBorders>
              <w:top w:val="single" w:sz="6" w:space="0" w:color="EEEEEE"/>
            </w:tcBorders>
            <w:tcMar>
              <w:top w:w="206" w:type="dxa"/>
              <w:left w:w="141" w:type="dxa"/>
              <w:bottom w:w="206" w:type="dxa"/>
              <w:right w:w="141" w:type="dxa"/>
            </w:tcMar>
            <w:vAlign w:val="center"/>
            <w:hideMark/>
          </w:tcPr>
          <w:p w14:paraId="5EC7D965" w14:textId="77777777" w:rsidR="008B1C93" w:rsidRPr="008B1C93" w:rsidRDefault="008B1C93" w:rsidP="008B1C93">
            <w:r w:rsidRPr="008B1C93">
              <w:t>http://testphp.vulnweb.com/listproducts.php?artist=123&amp;asdf=ff&amp;cat=123%22%3E%3Csvg%2Fclass%3D%22dalfox%22onLoad%3Dalert%2845%29%3E</w:t>
            </w:r>
          </w:p>
        </w:tc>
      </w:tr>
      <w:tr w:rsidR="008B1C93" w:rsidRPr="008B1C93" w14:paraId="7F2A4F76" w14:textId="77777777" w:rsidTr="008B1C93">
        <w:trPr>
          <w:trHeight w:val="345"/>
        </w:trPr>
        <w:tc>
          <w:tcPr>
            <w:tcW w:w="1206" w:type="dxa"/>
            <w:tcBorders>
              <w:top w:val="single" w:sz="6" w:space="0" w:color="EEEEEE"/>
            </w:tcBorders>
            <w:tcMar>
              <w:top w:w="206" w:type="dxa"/>
              <w:left w:w="141" w:type="dxa"/>
              <w:bottom w:w="206" w:type="dxa"/>
              <w:right w:w="141" w:type="dxa"/>
            </w:tcMar>
            <w:vAlign w:val="center"/>
            <w:hideMark/>
          </w:tcPr>
          <w:p w14:paraId="783F86AC" w14:textId="77777777" w:rsidR="008B1C93" w:rsidRPr="008B1C93" w:rsidRDefault="008B1C93" w:rsidP="008B1C93">
            <w:r w:rsidRPr="008B1C93">
              <w:t>POC</w:t>
            </w:r>
          </w:p>
        </w:tc>
        <w:tc>
          <w:tcPr>
            <w:tcW w:w="867" w:type="dxa"/>
            <w:tcBorders>
              <w:top w:val="single" w:sz="6" w:space="0" w:color="EEEEEE"/>
            </w:tcBorders>
            <w:tcMar>
              <w:top w:w="206" w:type="dxa"/>
              <w:left w:w="141" w:type="dxa"/>
              <w:bottom w:w="206" w:type="dxa"/>
              <w:right w:w="141" w:type="dxa"/>
            </w:tcMar>
            <w:vAlign w:val="center"/>
            <w:hideMark/>
          </w:tcPr>
          <w:p w14:paraId="381E603B" w14:textId="77777777" w:rsidR="008B1C93" w:rsidRPr="008B1C93" w:rsidRDefault="008B1C93" w:rsidP="008B1C93">
            <w:r w:rsidRPr="008B1C93">
              <w:rPr>
                <w:b/>
                <w:bCs/>
              </w:rPr>
              <w:t>V</w:t>
            </w:r>
          </w:p>
        </w:tc>
        <w:tc>
          <w:tcPr>
            <w:tcW w:w="1713" w:type="dxa"/>
            <w:tcBorders>
              <w:top w:val="single" w:sz="6" w:space="0" w:color="EEEEEE"/>
            </w:tcBorders>
            <w:tcMar>
              <w:top w:w="206" w:type="dxa"/>
              <w:left w:w="141" w:type="dxa"/>
              <w:bottom w:w="206" w:type="dxa"/>
              <w:right w:w="141" w:type="dxa"/>
            </w:tcMar>
            <w:vAlign w:val="center"/>
            <w:hideMark/>
          </w:tcPr>
          <w:p w14:paraId="005E9912" w14:textId="77777777" w:rsidR="008B1C93" w:rsidRPr="008B1C93" w:rsidRDefault="008B1C93" w:rsidP="008B1C93">
            <w:r w:rsidRPr="008B1C93">
              <w:t>GET</w:t>
            </w:r>
          </w:p>
        </w:tc>
        <w:tc>
          <w:tcPr>
            <w:tcW w:w="12655" w:type="dxa"/>
            <w:tcBorders>
              <w:top w:val="single" w:sz="6" w:space="0" w:color="EEEEEE"/>
            </w:tcBorders>
            <w:tcMar>
              <w:top w:w="206" w:type="dxa"/>
              <w:left w:w="141" w:type="dxa"/>
              <w:bottom w:w="206" w:type="dxa"/>
              <w:right w:w="141" w:type="dxa"/>
            </w:tcMar>
            <w:vAlign w:val="center"/>
            <w:hideMark/>
          </w:tcPr>
          <w:p w14:paraId="4822EEA7" w14:textId="77777777" w:rsidR="008B1C93" w:rsidRPr="008B1C93" w:rsidRDefault="008B1C93" w:rsidP="008B1C93">
            <w:r w:rsidRPr="008B1C93">
              <w:t>http://testphp.vulnweb.com/listproducts.php?artist=123&amp;asdf=ff&amp;cat=123%22%3E%3Csvg%2Fclass%3D%22dalfox%22onLoad%3Dalert%2845%29%3E</w:t>
            </w:r>
          </w:p>
        </w:tc>
      </w:tr>
    </w:tbl>
    <w:p w14:paraId="15376572" w14:textId="77777777" w:rsidR="008B1C93" w:rsidRPr="008B1C93" w:rsidRDefault="008B1C93" w:rsidP="008B1C93">
      <w:r w:rsidRPr="008B1C93">
        <w:t> </w:t>
      </w:r>
    </w:p>
    <w:p w14:paraId="093B7865" w14:textId="77777777" w:rsidR="008B1C93" w:rsidRPr="008B1C93" w:rsidRDefault="008B1C93" w:rsidP="008B1C93">
      <w:r w:rsidRPr="008B1C93">
        <w:t>Gf-patterns contain a lot of script patterns that can help Bug Bounty Hunters and Penetration Testers use those tools to create methods and work more effectively.</w:t>
      </w:r>
    </w:p>
    <w:p w14:paraId="49867416" w14:textId="77777777" w:rsidR="008B1C93" w:rsidRPr="008B1C93" w:rsidRDefault="008B1C93" w:rsidP="008B1C93">
      <w:r w:rsidRPr="008B1C93">
        <w:t>gf –list</w:t>
      </w:r>
    </w:p>
    <w:p w14:paraId="46204F13" w14:textId="772E7FD1" w:rsidR="008B1C93" w:rsidRPr="008B1C93" w:rsidRDefault="008B1C93" w:rsidP="008B1C93">
      <w:r w:rsidRPr="008B1C93">
        <w:lastRenderedPageBreak/>
        <w:drawing>
          <wp:inline distT="0" distB="0" distL="0" distR="0" wp14:anchorId="5C71A422" wp14:editId="40402093">
            <wp:extent cx="5731510" cy="3225165"/>
            <wp:effectExtent l="0" t="0" r="2540" b="0"/>
            <wp:docPr id="435291072" name="Picture 28" descr="SS1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S11">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08678FF" w14:textId="77777777" w:rsidR="008B1C93" w:rsidRPr="008B1C93" w:rsidRDefault="008B1C93" w:rsidP="008B1C93">
      <w:r w:rsidRPr="008B1C93">
        <w:t xml:space="preserve">An alternative way to gather and test for XSS injection is to use </w:t>
      </w:r>
      <w:proofErr w:type="spellStart"/>
      <w:r w:rsidRPr="008B1C93">
        <w:t>waybacksurls</w:t>
      </w:r>
      <w:proofErr w:type="spellEnd"/>
      <w:r w:rsidRPr="008B1C93">
        <w:t xml:space="preserve"> pipe the results with GF as you can see below screenshot. In addition, it finds all subdomains of the given domain and starts scanning them as well, but if you only want to crawl specific domains then you can give it the “-no-subs” parameter.</w:t>
      </w:r>
    </w:p>
    <w:p w14:paraId="21DCBA76" w14:textId="687FFF7C" w:rsidR="008B1C93" w:rsidRPr="008B1C93" w:rsidRDefault="008B1C93" w:rsidP="008B1C93">
      <w:r w:rsidRPr="008B1C93">
        <w:drawing>
          <wp:inline distT="0" distB="0" distL="0" distR="0" wp14:anchorId="0EB29F4B" wp14:editId="00982996">
            <wp:extent cx="5731510" cy="3227070"/>
            <wp:effectExtent l="0" t="0" r="2540" b="0"/>
            <wp:docPr id="2083161809" name="Picture 27" descr="SS12">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S12">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2BEA02F5" w14:textId="77777777" w:rsidR="008B1C93" w:rsidRPr="008B1C93" w:rsidRDefault="008B1C93" w:rsidP="008B1C93">
      <w:r w:rsidRPr="008B1C93">
        <w:t xml:space="preserve">echo testphp.vulnweb.com | </w:t>
      </w:r>
      <w:proofErr w:type="spellStart"/>
      <w:r w:rsidRPr="008B1C93">
        <w:t>waybackurls</w:t>
      </w:r>
      <w:proofErr w:type="spellEnd"/>
      <w:r w:rsidRPr="008B1C93">
        <w:t xml:space="preserve"> –no-subs | gf </w:t>
      </w:r>
      <w:proofErr w:type="spellStart"/>
      <w:r w:rsidRPr="008B1C93">
        <w:t>xss</w:t>
      </w:r>
      <w:proofErr w:type="spellEnd"/>
    </w:p>
    <w:p w14:paraId="4B802C6C" w14:textId="77777777" w:rsidR="008B1C93" w:rsidRPr="008B1C93" w:rsidRDefault="008B1C93" w:rsidP="008B1C93">
      <w:r w:rsidRPr="008B1C93">
        <w:t xml:space="preserve">There are two different ways to perform an XSS attack using </w:t>
      </w:r>
      <w:proofErr w:type="spellStart"/>
      <w:r w:rsidRPr="008B1C93">
        <w:t>Waybackurls</w:t>
      </w:r>
      <w:proofErr w:type="spellEnd"/>
      <w:r w:rsidRPr="008B1C93">
        <w:t xml:space="preserve"> with GF and </w:t>
      </w:r>
      <w:proofErr w:type="spellStart"/>
      <w:r w:rsidRPr="008B1C93">
        <w:t>Dalfox</w:t>
      </w:r>
      <w:proofErr w:type="spellEnd"/>
      <w:r w:rsidRPr="008B1C93">
        <w:t xml:space="preserve"> provides you with the advantage of testing and preparing a proof of concept and verifying it.</w:t>
      </w:r>
    </w:p>
    <w:p w14:paraId="0F3506A6" w14:textId="77777777" w:rsidR="008B1C93" w:rsidRPr="008B1C93" w:rsidRDefault="008B1C93" w:rsidP="008B1C93">
      <w:r w:rsidRPr="008B1C93">
        <w:t xml:space="preserve">echo testphp.vulnweb.com | </w:t>
      </w:r>
      <w:proofErr w:type="spellStart"/>
      <w:r w:rsidRPr="008B1C93">
        <w:t>waybackurls</w:t>
      </w:r>
      <w:proofErr w:type="spellEnd"/>
      <w:r w:rsidRPr="008B1C93">
        <w:t xml:space="preserve"> –no-subs | </w:t>
      </w:r>
      <w:proofErr w:type="spellStart"/>
      <w:r w:rsidRPr="008B1C93">
        <w:t>dalfox</w:t>
      </w:r>
      <w:proofErr w:type="spellEnd"/>
      <w:r w:rsidRPr="008B1C93">
        <w:t xml:space="preserve"> -b tigv2.xss.ht pipe</w:t>
      </w:r>
    </w:p>
    <w:p w14:paraId="004CD8DD" w14:textId="0E3E6ADE" w:rsidR="008B1C93" w:rsidRPr="008B1C93" w:rsidRDefault="008B1C93" w:rsidP="008B1C93">
      <w:r w:rsidRPr="008B1C93">
        <w:lastRenderedPageBreak/>
        <w:drawing>
          <wp:inline distT="0" distB="0" distL="0" distR="0" wp14:anchorId="7595CC25" wp14:editId="77C651D6">
            <wp:extent cx="5731510" cy="3225165"/>
            <wp:effectExtent l="0" t="0" r="2540" b="0"/>
            <wp:docPr id="224672837" name="Picture 26" descr="SS1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S13">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F283F80" w14:textId="77777777" w:rsidR="008B1C93" w:rsidRPr="008B1C93" w:rsidRDefault="008B1C93" w:rsidP="008B1C93">
      <w:r w:rsidRPr="008B1C93">
        <w:t xml:space="preserve">The reflected payload in attribute and DOM object, </w:t>
      </w:r>
      <w:proofErr w:type="spellStart"/>
      <w:r w:rsidRPr="008B1C93">
        <w:t>Dalfox</w:t>
      </w:r>
      <w:proofErr w:type="spellEnd"/>
      <w:r w:rsidRPr="008B1C93">
        <w:t xml:space="preserve"> delivery POC as you can see from the below screenshot</w:t>
      </w:r>
    </w:p>
    <w:p w14:paraId="6618C13B" w14:textId="4F92F43A" w:rsidR="008B1C93" w:rsidRPr="008B1C93" w:rsidRDefault="008B1C93" w:rsidP="008B1C93">
      <w:r w:rsidRPr="008B1C93">
        <w:drawing>
          <wp:inline distT="0" distB="0" distL="0" distR="0" wp14:anchorId="0EC5A7B9" wp14:editId="78D2F1CB">
            <wp:extent cx="5731510" cy="3227070"/>
            <wp:effectExtent l="0" t="0" r="2540" b="0"/>
            <wp:docPr id="2064285809" name="Picture 25" descr="SS14">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S14">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5EB9D158" w14:textId="730D0943" w:rsidR="008B1C93" w:rsidRPr="008B1C93" w:rsidRDefault="008B1C93" w:rsidP="008B1C93">
      <w:r w:rsidRPr="008B1C93">
        <w:lastRenderedPageBreak/>
        <w:drawing>
          <wp:inline distT="0" distB="0" distL="0" distR="0" wp14:anchorId="4FC0167C" wp14:editId="1F53F5E5">
            <wp:extent cx="5731510" cy="3227070"/>
            <wp:effectExtent l="0" t="0" r="2540" b="0"/>
            <wp:docPr id="1285705780" name="Picture 24" descr="SS15">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S15">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19A0FFCD" w14:textId="77777777" w:rsidR="008B1C93" w:rsidRPr="008B1C93" w:rsidRDefault="008B1C93" w:rsidP="008B1C93">
      <w:r w:rsidRPr="008B1C93">
        <w:t>We hope you saw the magic behind using different gather URLs tools, that can help to understand each tool and how it works. Different crawler tools work in different ways in the process that crawling URLs from the example target, as we so even with various tests have produced different results, and each developer has different experiences and scope when it comes to creating those tools.</w:t>
      </w:r>
    </w:p>
    <w:p w14:paraId="5082255A" w14:textId="77777777" w:rsidR="008B1C93" w:rsidRPr="008B1C93" w:rsidRDefault="008B1C93" w:rsidP="008B1C93">
      <w:r w:rsidRPr="008B1C93">
        <w:t> </w:t>
      </w:r>
    </w:p>
    <w:p w14:paraId="2BDFCB48" w14:textId="77777777" w:rsidR="008B1C93" w:rsidRPr="008B1C93" w:rsidRDefault="008B1C93" w:rsidP="008B1C93">
      <w:r w:rsidRPr="008B1C93">
        <w:t> </w:t>
      </w:r>
    </w:p>
    <w:p w14:paraId="43865DFA" w14:textId="77777777" w:rsidR="008B1C93" w:rsidRPr="008B1C93" w:rsidRDefault="008B1C93" w:rsidP="008B1C93">
      <w:pPr>
        <w:rPr>
          <w:b/>
          <w:bCs/>
        </w:rPr>
      </w:pPr>
      <w:r w:rsidRPr="008B1C93">
        <w:rPr>
          <w:b/>
          <w:bCs/>
        </w:rPr>
        <w:t>GF-Patterns on Steroid Mode:</w:t>
      </w:r>
    </w:p>
    <w:p w14:paraId="14D00AFA" w14:textId="77777777" w:rsidR="008B1C93" w:rsidRPr="008B1C93" w:rsidRDefault="008B1C93" w:rsidP="008B1C93">
      <w:r w:rsidRPr="008B1C93">
        <w:t>Adding patterns to the GF tool allows you to perform pattern-based searches.</w:t>
      </w:r>
    </w:p>
    <w:p w14:paraId="0C41D36B" w14:textId="77777777" w:rsidR="008B1C93" w:rsidRPr="008B1C93" w:rsidRDefault="008B1C93" w:rsidP="008B1C93">
      <w:r w:rsidRPr="008B1C93">
        <w:t>Following the above </w:t>
      </w:r>
      <w:r w:rsidRPr="008B1C93">
        <w:rPr>
          <w:b/>
          <w:bCs/>
        </w:rPr>
        <w:t>grep-patterns</w:t>
      </w:r>
      <w:r w:rsidRPr="008B1C93">
        <w:t> and </w:t>
      </w:r>
      <w:r w:rsidRPr="008B1C93">
        <w:rPr>
          <w:b/>
          <w:bCs/>
        </w:rPr>
        <w:t>gf-patterns</w:t>
      </w:r>
      <w:r w:rsidRPr="008B1C93">
        <w:t> download from GitHub, maximize the list of GF patterns to detect and find things that others cannot find instead of using the default GF patterns included with the tool. Also, you can write your own GF-patterns in .</w:t>
      </w:r>
      <w:proofErr w:type="spellStart"/>
      <w:r w:rsidRPr="008B1C93">
        <w:t>json</w:t>
      </w:r>
      <w:proofErr w:type="spellEnd"/>
      <w:r w:rsidRPr="008B1C93">
        <w:t xml:space="preserve"> files that you can use to grep high-risk information.</w:t>
      </w:r>
    </w:p>
    <w:p w14:paraId="545864FF" w14:textId="77777777" w:rsidR="008B1C93" w:rsidRPr="008B1C93" w:rsidRDefault="008B1C93" w:rsidP="008B1C93">
      <w:r w:rsidRPr="008B1C93">
        <w:t xml:space="preserve">First, you need to prepare and </w:t>
      </w:r>
      <w:proofErr w:type="spellStart"/>
      <w:r w:rsidRPr="008B1C93">
        <w:t>armor</w:t>
      </w:r>
      <w:proofErr w:type="spellEnd"/>
      <w:r w:rsidRPr="008B1C93">
        <w:t xml:space="preserve"> the list, you can copy the. </w:t>
      </w:r>
      <w:proofErr w:type="spellStart"/>
      <w:r w:rsidRPr="008B1C93">
        <w:t>json</w:t>
      </w:r>
      <w:proofErr w:type="spellEnd"/>
      <w:r w:rsidRPr="008B1C93">
        <w:t xml:space="preserve"> patterns files to </w:t>
      </w:r>
      <w:r w:rsidRPr="008B1C93">
        <w:rPr>
          <w:b/>
          <w:bCs/>
        </w:rPr>
        <w:t>~/.gf</w:t>
      </w:r>
      <w:r w:rsidRPr="008B1C93">
        <w:t> like this:</w:t>
      </w:r>
    </w:p>
    <w:p w14:paraId="5E275C28" w14:textId="77777777" w:rsidR="008B1C93" w:rsidRPr="008B1C93" w:rsidRDefault="008B1C93" w:rsidP="008B1C93">
      <w:r w:rsidRPr="008B1C93">
        <w:t xml:space="preserve">mv </w:t>
      </w:r>
      <w:proofErr w:type="gramStart"/>
      <w:r w:rsidRPr="008B1C93">
        <w:t>*.</w:t>
      </w:r>
      <w:proofErr w:type="spellStart"/>
      <w:r w:rsidRPr="008B1C93">
        <w:t>json</w:t>
      </w:r>
      <w:proofErr w:type="spellEnd"/>
      <w:proofErr w:type="gramEnd"/>
      <w:r w:rsidRPr="008B1C93">
        <w:t xml:space="preserve"> ~/.gf</w:t>
      </w:r>
    </w:p>
    <w:p w14:paraId="27075C59" w14:textId="1A5E83D4" w:rsidR="008B1C93" w:rsidRPr="008B1C93" w:rsidRDefault="008B1C93" w:rsidP="008B1C93">
      <w:r w:rsidRPr="008B1C93">
        <w:lastRenderedPageBreak/>
        <w:drawing>
          <wp:inline distT="0" distB="0" distL="0" distR="0" wp14:anchorId="172B6851" wp14:editId="216427FB">
            <wp:extent cx="5731510" cy="3225165"/>
            <wp:effectExtent l="0" t="0" r="2540" b="0"/>
            <wp:docPr id="895500340" name="Picture 23" descr="SS16">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S16">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06E98CC" w14:textId="77777777" w:rsidR="008B1C93" w:rsidRPr="008B1C93" w:rsidRDefault="008B1C93" w:rsidP="008B1C93">
      <w:r w:rsidRPr="008B1C93">
        <w:t>Compare the screenshot SS11 with the list we have now (looking at the below screenshot we have more gf patterns in our list).</w:t>
      </w:r>
    </w:p>
    <w:p w14:paraId="0DE8BB7B" w14:textId="2631F536" w:rsidR="008B1C93" w:rsidRPr="008B1C93" w:rsidRDefault="008B1C93" w:rsidP="008B1C93">
      <w:r w:rsidRPr="008B1C93">
        <w:drawing>
          <wp:inline distT="0" distB="0" distL="0" distR="0" wp14:anchorId="774DBA06" wp14:editId="2C1B1644">
            <wp:extent cx="5731510" cy="3223895"/>
            <wp:effectExtent l="0" t="0" r="2540" b="0"/>
            <wp:docPr id="72368573" name="Picture 22" descr="SS17">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SS17">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46D0A58" w14:textId="77777777" w:rsidR="008B1C93" w:rsidRPr="008B1C93" w:rsidRDefault="008B1C93" w:rsidP="008B1C93">
      <w:r w:rsidRPr="008B1C93">
        <w:t>Enhance your automation methodology and detect more bugs by leveraging existing GF patterns.</w:t>
      </w:r>
    </w:p>
    <w:p w14:paraId="56328F56" w14:textId="04DB8D38" w:rsidR="008B1C93" w:rsidRPr="008B1C93" w:rsidRDefault="008B1C93" w:rsidP="008B1C93">
      <w:r w:rsidRPr="008B1C93">
        <w:lastRenderedPageBreak/>
        <w:drawing>
          <wp:inline distT="0" distB="0" distL="0" distR="0" wp14:anchorId="7BE666C5" wp14:editId="510340D8">
            <wp:extent cx="5731510" cy="3227070"/>
            <wp:effectExtent l="0" t="0" r="2540" b="0"/>
            <wp:docPr id="1724544360" name="Picture 21" descr="SS18">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S18">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6CB1A703" w14:textId="77777777" w:rsidR="008B1C93" w:rsidRPr="008B1C93" w:rsidRDefault="008B1C93" w:rsidP="008B1C93">
      <w:r w:rsidRPr="008B1C93">
        <w:t xml:space="preserve">From the above screenshot gf-pattern, we saw how gf patterns are written format </w:t>
      </w:r>
      <w:proofErr w:type="gramStart"/>
      <w:r w:rsidRPr="008B1C93">
        <w:t>in .</w:t>
      </w:r>
      <w:proofErr w:type="spellStart"/>
      <w:r w:rsidRPr="008B1C93">
        <w:t>json</w:t>
      </w:r>
      <w:proofErr w:type="spellEnd"/>
      <w:proofErr w:type="gramEnd"/>
      <w:r w:rsidRPr="008B1C93">
        <w:t xml:space="preserve"> using flags and patterns learning from that you can create your own custom patterns.</w:t>
      </w:r>
    </w:p>
    <w:p w14:paraId="766116F2" w14:textId="77777777" w:rsidR="008B1C93" w:rsidRPr="008B1C93" w:rsidRDefault="008B1C93" w:rsidP="008B1C93">
      <w:r w:rsidRPr="008B1C93">
        <w:t xml:space="preserve">From our experience, </w:t>
      </w:r>
      <w:proofErr w:type="spellStart"/>
      <w:proofErr w:type="gramStart"/>
      <w:r w:rsidRPr="008B1C93">
        <w:t>urlparams.json</w:t>
      </w:r>
      <w:proofErr w:type="spellEnd"/>
      <w:proofErr w:type="gramEnd"/>
      <w:r w:rsidRPr="008B1C93">
        <w:t xml:space="preserve"> allows you to grep a list of URLs that we’ve already gathered from preview results line by line and print any lines that match a specified pattern. Yes, those characters are contained in parameter URLs, where you can filter only those URLs that have parameters.</w:t>
      </w:r>
    </w:p>
    <w:p w14:paraId="05BA41AC" w14:textId="77777777" w:rsidR="008B1C93" w:rsidRPr="008B1C93" w:rsidRDefault="008B1C93" w:rsidP="008B1C93">
      <w:r w:rsidRPr="008B1C93">
        <w:t> </w:t>
      </w:r>
    </w:p>
    <w:p w14:paraId="55760B6C" w14:textId="77777777" w:rsidR="008B1C93" w:rsidRPr="008B1C93" w:rsidRDefault="008B1C93" w:rsidP="008B1C93">
      <w:pPr>
        <w:rPr>
          <w:b/>
          <w:bCs/>
        </w:rPr>
      </w:pPr>
      <w:r w:rsidRPr="008B1C93">
        <w:rPr>
          <w:b/>
          <w:bCs/>
        </w:rPr>
        <w:t>Conclusion</w:t>
      </w:r>
    </w:p>
    <w:p w14:paraId="2CA100F5" w14:textId="77777777" w:rsidR="008B1C93" w:rsidRPr="008B1C93" w:rsidRDefault="008B1C93" w:rsidP="008B1C93">
      <w:r w:rsidRPr="008B1C93">
        <w:t xml:space="preserve">XSS vulnerabilities allow malicious actors to inject malicious code (client-side scripts) into web pages. By executing this code, the user’s browser could change the </w:t>
      </w:r>
      <w:proofErr w:type="spellStart"/>
      <w:r w:rsidRPr="008B1C93">
        <w:t>behavior</w:t>
      </w:r>
      <w:proofErr w:type="spellEnd"/>
      <w:r w:rsidRPr="008B1C93">
        <w:t xml:space="preserve"> or appearance of a website, steal sensitive data, perform actions on behalf of the user, and more.</w:t>
      </w:r>
    </w:p>
    <w:p w14:paraId="37AE7EDC" w14:textId="77777777" w:rsidR="008B1C93" w:rsidRPr="008B1C93" w:rsidRDefault="008B1C93" w:rsidP="008B1C93">
      <w:r w:rsidRPr="008B1C93">
        <w:t>User input fields in websites are used to implement cross-site scripting attacks. In order to prevent automatic postings on a website, it is necessary to block them. The most vulnerable Web features to XSS vulnerabilities are bulletin boards and comments sections.</w:t>
      </w:r>
    </w:p>
    <w:p w14:paraId="3C459F2E" w14:textId="77777777" w:rsidR="008B1C93" w:rsidRPr="008B1C93" w:rsidRDefault="008B1C93" w:rsidP="008B1C93">
      <w:r w:rsidRPr="008B1C93">
        <w:t>Web application firewalls (WAFs) will spot and block XSS attacks. When an XSS attack occurs on your website, that means there are coding weaknesses also in the WAFs application that allow it to be attacked, and they will recur until you rewrite the processes to make them more secure.</w:t>
      </w:r>
    </w:p>
    <w:p w14:paraId="55F878B5" w14:textId="77777777" w:rsidR="008B1C93" w:rsidRPr="008B1C93" w:rsidRDefault="008B1C93" w:rsidP="008B1C93">
      <w:r w:rsidRPr="008B1C93">
        <w:t>It is not possible to detect XSS in web applications with a silver bullet. A combination of human effort (manual code reviews) and technology support (automated tools such as vulnerability scanners) is needed to find XSS vulnerabilities. Using a text editor, a developer and application security reviewer manually review codes. An expert security team with advanced static analysis tools is at the other end of the scale.</w:t>
      </w:r>
    </w:p>
    <w:p w14:paraId="383B9F28" w14:textId="77777777" w:rsidR="008B1C93" w:rsidRPr="008B1C93" w:rsidRDefault="008B1C93" w:rsidP="008B1C93">
      <w:r w:rsidRPr="008B1C93">
        <w:t>This also will help bug bounty hunters get quicker bounties, as they will be faster and have more quality results to create reports, and submit their Proof of Concepts since most of the programs support this type of vulnerability.</w:t>
      </w:r>
    </w:p>
    <w:p w14:paraId="45158609" w14:textId="77777777" w:rsidR="00C07AC6" w:rsidRDefault="00C07AC6"/>
    <w:sectPr w:rsidR="00C07A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F8740E"/>
    <w:multiLevelType w:val="multilevel"/>
    <w:tmpl w:val="08028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24984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C93"/>
    <w:rsid w:val="002A794B"/>
    <w:rsid w:val="008B1C93"/>
    <w:rsid w:val="00C07AC6"/>
    <w:rsid w:val="00E06ED1"/>
    <w:rsid w:val="00EF0C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852A4"/>
  <w15:chartTrackingRefBased/>
  <w15:docId w15:val="{797994B2-46E9-4934-B66E-EFDD553AE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1C93"/>
    <w:rPr>
      <w:color w:val="0563C1" w:themeColor="hyperlink"/>
      <w:u w:val="single"/>
    </w:rPr>
  </w:style>
  <w:style w:type="character" w:styleId="UnresolvedMention">
    <w:name w:val="Unresolved Mention"/>
    <w:basedOn w:val="DefaultParagraphFont"/>
    <w:uiPriority w:val="99"/>
    <w:semiHidden/>
    <w:unhideWhenUsed/>
    <w:rsid w:val="008B1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506627">
      <w:bodyDiv w:val="1"/>
      <w:marLeft w:val="0"/>
      <w:marRight w:val="0"/>
      <w:marTop w:val="0"/>
      <w:marBottom w:val="0"/>
      <w:divBdr>
        <w:top w:val="none" w:sz="0" w:space="0" w:color="auto"/>
        <w:left w:val="none" w:sz="0" w:space="0" w:color="auto"/>
        <w:bottom w:val="none" w:sz="0" w:space="0" w:color="auto"/>
        <w:right w:val="none" w:sz="0" w:space="0" w:color="auto"/>
      </w:divBdr>
      <w:divsChild>
        <w:div w:id="85688264">
          <w:marLeft w:val="0"/>
          <w:marRight w:val="0"/>
          <w:marTop w:val="0"/>
          <w:marBottom w:val="0"/>
          <w:divBdr>
            <w:top w:val="none" w:sz="0" w:space="0" w:color="auto"/>
            <w:left w:val="none" w:sz="0" w:space="0" w:color="auto"/>
            <w:bottom w:val="none" w:sz="0" w:space="0" w:color="auto"/>
            <w:right w:val="none" w:sz="0" w:space="0" w:color="auto"/>
          </w:divBdr>
          <w:divsChild>
            <w:div w:id="652373750">
              <w:marLeft w:val="0"/>
              <w:marRight w:val="0"/>
              <w:marTop w:val="0"/>
              <w:marBottom w:val="0"/>
              <w:divBdr>
                <w:top w:val="none" w:sz="0" w:space="0" w:color="auto"/>
                <w:left w:val="none" w:sz="0" w:space="0" w:color="auto"/>
                <w:bottom w:val="none" w:sz="0" w:space="0" w:color="auto"/>
                <w:right w:val="none" w:sz="0" w:space="0" w:color="auto"/>
              </w:divBdr>
            </w:div>
            <w:div w:id="109395332">
              <w:marLeft w:val="0"/>
              <w:marRight w:val="0"/>
              <w:marTop w:val="0"/>
              <w:marBottom w:val="0"/>
              <w:divBdr>
                <w:top w:val="none" w:sz="0" w:space="0" w:color="auto"/>
                <w:left w:val="none" w:sz="0" w:space="0" w:color="auto"/>
                <w:bottom w:val="none" w:sz="0" w:space="0" w:color="auto"/>
                <w:right w:val="none" w:sz="0" w:space="0" w:color="auto"/>
              </w:divBdr>
            </w:div>
          </w:divsChild>
        </w:div>
        <w:div w:id="1644382351">
          <w:marLeft w:val="30"/>
          <w:marRight w:val="0"/>
          <w:marTop w:val="0"/>
          <w:marBottom w:val="0"/>
          <w:divBdr>
            <w:top w:val="none" w:sz="0" w:space="0" w:color="auto"/>
            <w:left w:val="none" w:sz="0" w:space="0" w:color="auto"/>
            <w:bottom w:val="none" w:sz="0" w:space="0" w:color="auto"/>
            <w:right w:val="none" w:sz="0" w:space="0" w:color="auto"/>
          </w:divBdr>
          <w:divsChild>
            <w:div w:id="1796606168">
              <w:marLeft w:val="0"/>
              <w:marRight w:val="0"/>
              <w:marTop w:val="0"/>
              <w:marBottom w:val="0"/>
              <w:divBdr>
                <w:top w:val="none" w:sz="0" w:space="0" w:color="auto"/>
                <w:left w:val="none" w:sz="0" w:space="0" w:color="auto"/>
                <w:bottom w:val="none" w:sz="0" w:space="0" w:color="auto"/>
                <w:right w:val="none" w:sz="0" w:space="0" w:color="auto"/>
              </w:divBdr>
              <w:divsChild>
                <w:div w:id="1105928470">
                  <w:marLeft w:val="0"/>
                  <w:marRight w:val="0"/>
                  <w:marTop w:val="0"/>
                  <w:marBottom w:val="525"/>
                  <w:divBdr>
                    <w:top w:val="none" w:sz="0" w:space="0" w:color="auto"/>
                    <w:left w:val="none" w:sz="0" w:space="0" w:color="auto"/>
                    <w:bottom w:val="none" w:sz="0" w:space="0" w:color="auto"/>
                    <w:right w:val="none" w:sz="0" w:space="0" w:color="auto"/>
                  </w:divBdr>
                  <w:divsChild>
                    <w:div w:id="461198333">
                      <w:marLeft w:val="0"/>
                      <w:marRight w:val="0"/>
                      <w:marTop w:val="0"/>
                      <w:marBottom w:val="0"/>
                      <w:divBdr>
                        <w:top w:val="none" w:sz="0" w:space="0" w:color="auto"/>
                        <w:left w:val="none" w:sz="0" w:space="0" w:color="auto"/>
                        <w:bottom w:val="none" w:sz="0" w:space="0" w:color="auto"/>
                        <w:right w:val="none" w:sz="0" w:space="0" w:color="auto"/>
                      </w:divBdr>
                      <w:divsChild>
                        <w:div w:id="15543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528690">
          <w:marLeft w:val="0"/>
          <w:marRight w:val="0"/>
          <w:marTop w:val="0"/>
          <w:marBottom w:val="0"/>
          <w:divBdr>
            <w:top w:val="none" w:sz="0" w:space="0" w:color="auto"/>
            <w:left w:val="none" w:sz="0" w:space="0" w:color="auto"/>
            <w:bottom w:val="none" w:sz="0" w:space="0" w:color="auto"/>
            <w:right w:val="none" w:sz="0" w:space="0" w:color="auto"/>
          </w:divBdr>
          <w:divsChild>
            <w:div w:id="497968299">
              <w:marLeft w:val="0"/>
              <w:marRight w:val="0"/>
              <w:marTop w:val="0"/>
              <w:marBottom w:val="105"/>
              <w:divBdr>
                <w:top w:val="none" w:sz="0" w:space="0" w:color="auto"/>
                <w:left w:val="none" w:sz="0" w:space="0" w:color="auto"/>
                <w:bottom w:val="none" w:sz="0" w:space="0" w:color="auto"/>
                <w:right w:val="none" w:sz="0" w:space="0" w:color="auto"/>
              </w:divBdr>
              <w:divsChild>
                <w:div w:id="615450025">
                  <w:marLeft w:val="0"/>
                  <w:marRight w:val="0"/>
                  <w:marTop w:val="0"/>
                  <w:marBottom w:val="0"/>
                  <w:divBdr>
                    <w:top w:val="none" w:sz="0" w:space="0" w:color="auto"/>
                    <w:left w:val="none" w:sz="0" w:space="0" w:color="auto"/>
                    <w:bottom w:val="none" w:sz="0" w:space="0" w:color="auto"/>
                    <w:right w:val="none" w:sz="0" w:space="0" w:color="auto"/>
                  </w:divBdr>
                </w:div>
              </w:divsChild>
            </w:div>
            <w:div w:id="623582091">
              <w:marLeft w:val="0"/>
              <w:marRight w:val="0"/>
              <w:marTop w:val="0"/>
              <w:marBottom w:val="420"/>
              <w:divBdr>
                <w:top w:val="none" w:sz="0" w:space="0" w:color="auto"/>
                <w:left w:val="none" w:sz="0" w:space="0" w:color="auto"/>
                <w:bottom w:val="none" w:sz="0" w:space="0" w:color="auto"/>
                <w:right w:val="none" w:sz="0" w:space="0" w:color="auto"/>
              </w:divBdr>
            </w:div>
          </w:divsChild>
        </w:div>
        <w:div w:id="707535079">
          <w:marLeft w:val="0"/>
          <w:marRight w:val="0"/>
          <w:marTop w:val="0"/>
          <w:marBottom w:val="0"/>
          <w:divBdr>
            <w:top w:val="none" w:sz="0" w:space="0" w:color="auto"/>
            <w:left w:val="none" w:sz="0" w:space="0" w:color="auto"/>
            <w:bottom w:val="none" w:sz="0" w:space="0" w:color="auto"/>
            <w:right w:val="none" w:sz="0" w:space="0" w:color="auto"/>
          </w:divBdr>
          <w:divsChild>
            <w:div w:id="326447409">
              <w:marLeft w:val="0"/>
              <w:marRight w:val="0"/>
              <w:marTop w:val="0"/>
              <w:marBottom w:val="0"/>
              <w:divBdr>
                <w:top w:val="none" w:sz="0" w:space="0" w:color="auto"/>
                <w:left w:val="none" w:sz="0" w:space="0" w:color="auto"/>
                <w:bottom w:val="none" w:sz="0" w:space="0" w:color="auto"/>
                <w:right w:val="none" w:sz="0" w:space="0" w:color="auto"/>
              </w:divBdr>
            </w:div>
          </w:divsChild>
        </w:div>
        <w:div w:id="750782205">
          <w:marLeft w:val="0"/>
          <w:marRight w:val="0"/>
          <w:marTop w:val="0"/>
          <w:marBottom w:val="0"/>
          <w:divBdr>
            <w:top w:val="none" w:sz="0" w:space="0" w:color="auto"/>
            <w:left w:val="none" w:sz="0" w:space="0" w:color="auto"/>
            <w:bottom w:val="none" w:sz="0" w:space="0" w:color="auto"/>
            <w:right w:val="none" w:sz="0" w:space="0" w:color="auto"/>
          </w:divBdr>
          <w:divsChild>
            <w:div w:id="1703356937">
              <w:marLeft w:val="0"/>
              <w:marRight w:val="0"/>
              <w:marTop w:val="0"/>
              <w:marBottom w:val="501"/>
              <w:divBdr>
                <w:top w:val="none" w:sz="0" w:space="0" w:color="auto"/>
                <w:left w:val="none" w:sz="0" w:space="0" w:color="auto"/>
                <w:bottom w:val="none" w:sz="0" w:space="0" w:color="auto"/>
                <w:right w:val="none" w:sz="0" w:space="0" w:color="auto"/>
              </w:divBdr>
              <w:divsChild>
                <w:div w:id="1115054973">
                  <w:marLeft w:val="0"/>
                  <w:marRight w:val="0"/>
                  <w:marTop w:val="0"/>
                  <w:marBottom w:val="0"/>
                  <w:divBdr>
                    <w:top w:val="none" w:sz="0" w:space="0" w:color="auto"/>
                    <w:left w:val="none" w:sz="0" w:space="0" w:color="auto"/>
                    <w:bottom w:val="none" w:sz="0" w:space="0" w:color="auto"/>
                    <w:right w:val="none" w:sz="0" w:space="0" w:color="auto"/>
                  </w:divBdr>
                </w:div>
              </w:divsChild>
            </w:div>
            <w:div w:id="526451391">
              <w:marLeft w:val="0"/>
              <w:marRight w:val="0"/>
              <w:marTop w:val="0"/>
              <w:marBottom w:val="501"/>
              <w:divBdr>
                <w:top w:val="none" w:sz="0" w:space="0" w:color="auto"/>
                <w:left w:val="none" w:sz="0" w:space="0" w:color="auto"/>
                <w:bottom w:val="none" w:sz="0" w:space="0" w:color="auto"/>
                <w:right w:val="none" w:sz="0" w:space="0" w:color="auto"/>
              </w:divBdr>
              <w:divsChild>
                <w:div w:id="1029527062">
                  <w:marLeft w:val="0"/>
                  <w:marRight w:val="0"/>
                  <w:marTop w:val="0"/>
                  <w:marBottom w:val="0"/>
                  <w:divBdr>
                    <w:top w:val="none" w:sz="0" w:space="0" w:color="auto"/>
                    <w:left w:val="none" w:sz="0" w:space="0" w:color="auto"/>
                    <w:bottom w:val="none" w:sz="0" w:space="0" w:color="auto"/>
                    <w:right w:val="none" w:sz="0" w:space="0" w:color="auto"/>
                  </w:divBdr>
                </w:div>
              </w:divsChild>
            </w:div>
            <w:div w:id="1121076739">
              <w:marLeft w:val="0"/>
              <w:marRight w:val="0"/>
              <w:marTop w:val="0"/>
              <w:marBottom w:val="501"/>
              <w:divBdr>
                <w:top w:val="none" w:sz="0" w:space="0" w:color="auto"/>
                <w:left w:val="none" w:sz="0" w:space="0" w:color="auto"/>
                <w:bottom w:val="none" w:sz="0" w:space="0" w:color="auto"/>
                <w:right w:val="none" w:sz="0" w:space="0" w:color="auto"/>
              </w:divBdr>
              <w:divsChild>
                <w:div w:id="1137602920">
                  <w:marLeft w:val="0"/>
                  <w:marRight w:val="0"/>
                  <w:marTop w:val="0"/>
                  <w:marBottom w:val="0"/>
                  <w:divBdr>
                    <w:top w:val="none" w:sz="0" w:space="0" w:color="auto"/>
                    <w:left w:val="none" w:sz="0" w:space="0" w:color="auto"/>
                    <w:bottom w:val="none" w:sz="0" w:space="0" w:color="auto"/>
                    <w:right w:val="none" w:sz="0" w:space="0" w:color="auto"/>
                  </w:divBdr>
                </w:div>
              </w:divsChild>
            </w:div>
            <w:div w:id="349722580">
              <w:marLeft w:val="0"/>
              <w:marRight w:val="0"/>
              <w:marTop w:val="0"/>
              <w:marBottom w:val="501"/>
              <w:divBdr>
                <w:top w:val="none" w:sz="0" w:space="0" w:color="auto"/>
                <w:left w:val="none" w:sz="0" w:space="0" w:color="auto"/>
                <w:bottom w:val="none" w:sz="0" w:space="0" w:color="auto"/>
                <w:right w:val="none" w:sz="0" w:space="0" w:color="auto"/>
              </w:divBdr>
              <w:divsChild>
                <w:div w:id="1820608581">
                  <w:marLeft w:val="0"/>
                  <w:marRight w:val="0"/>
                  <w:marTop w:val="0"/>
                  <w:marBottom w:val="0"/>
                  <w:divBdr>
                    <w:top w:val="none" w:sz="0" w:space="0" w:color="auto"/>
                    <w:left w:val="none" w:sz="0" w:space="0" w:color="auto"/>
                    <w:bottom w:val="none" w:sz="0" w:space="0" w:color="auto"/>
                    <w:right w:val="none" w:sz="0" w:space="0" w:color="auto"/>
                  </w:divBdr>
                </w:div>
              </w:divsChild>
            </w:div>
            <w:div w:id="1169637219">
              <w:marLeft w:val="0"/>
              <w:marRight w:val="0"/>
              <w:marTop w:val="0"/>
              <w:marBottom w:val="501"/>
              <w:divBdr>
                <w:top w:val="none" w:sz="0" w:space="0" w:color="auto"/>
                <w:left w:val="none" w:sz="0" w:space="0" w:color="auto"/>
                <w:bottom w:val="none" w:sz="0" w:space="0" w:color="auto"/>
                <w:right w:val="none" w:sz="0" w:space="0" w:color="auto"/>
              </w:divBdr>
              <w:divsChild>
                <w:div w:id="92828021">
                  <w:marLeft w:val="0"/>
                  <w:marRight w:val="0"/>
                  <w:marTop w:val="0"/>
                  <w:marBottom w:val="0"/>
                  <w:divBdr>
                    <w:top w:val="none" w:sz="0" w:space="0" w:color="auto"/>
                    <w:left w:val="none" w:sz="0" w:space="0" w:color="auto"/>
                    <w:bottom w:val="none" w:sz="0" w:space="0" w:color="auto"/>
                    <w:right w:val="none" w:sz="0" w:space="0" w:color="auto"/>
                  </w:divBdr>
                </w:div>
              </w:divsChild>
            </w:div>
            <w:div w:id="799110731">
              <w:marLeft w:val="0"/>
              <w:marRight w:val="0"/>
              <w:marTop w:val="0"/>
              <w:marBottom w:val="501"/>
              <w:divBdr>
                <w:top w:val="none" w:sz="0" w:space="0" w:color="auto"/>
                <w:left w:val="none" w:sz="0" w:space="0" w:color="auto"/>
                <w:bottom w:val="none" w:sz="0" w:space="0" w:color="auto"/>
                <w:right w:val="none" w:sz="0" w:space="0" w:color="auto"/>
              </w:divBdr>
              <w:divsChild>
                <w:div w:id="1665891668">
                  <w:marLeft w:val="0"/>
                  <w:marRight w:val="0"/>
                  <w:marTop w:val="0"/>
                  <w:marBottom w:val="0"/>
                  <w:divBdr>
                    <w:top w:val="none" w:sz="0" w:space="0" w:color="auto"/>
                    <w:left w:val="none" w:sz="0" w:space="0" w:color="auto"/>
                    <w:bottom w:val="none" w:sz="0" w:space="0" w:color="auto"/>
                    <w:right w:val="none" w:sz="0" w:space="0" w:color="auto"/>
                  </w:divBdr>
                </w:div>
              </w:divsChild>
            </w:div>
            <w:div w:id="2073498232">
              <w:marLeft w:val="0"/>
              <w:marRight w:val="0"/>
              <w:marTop w:val="0"/>
              <w:marBottom w:val="501"/>
              <w:divBdr>
                <w:top w:val="none" w:sz="0" w:space="0" w:color="auto"/>
                <w:left w:val="none" w:sz="0" w:space="0" w:color="auto"/>
                <w:bottom w:val="none" w:sz="0" w:space="0" w:color="auto"/>
                <w:right w:val="none" w:sz="0" w:space="0" w:color="auto"/>
              </w:divBdr>
              <w:divsChild>
                <w:div w:id="1157460583">
                  <w:marLeft w:val="0"/>
                  <w:marRight w:val="0"/>
                  <w:marTop w:val="0"/>
                  <w:marBottom w:val="0"/>
                  <w:divBdr>
                    <w:top w:val="none" w:sz="0" w:space="0" w:color="auto"/>
                    <w:left w:val="none" w:sz="0" w:space="0" w:color="auto"/>
                    <w:bottom w:val="none" w:sz="0" w:space="0" w:color="auto"/>
                    <w:right w:val="none" w:sz="0" w:space="0" w:color="auto"/>
                  </w:divBdr>
                </w:div>
              </w:divsChild>
            </w:div>
            <w:div w:id="1528445576">
              <w:marLeft w:val="0"/>
              <w:marRight w:val="0"/>
              <w:marTop w:val="0"/>
              <w:marBottom w:val="501"/>
              <w:divBdr>
                <w:top w:val="none" w:sz="0" w:space="0" w:color="auto"/>
                <w:left w:val="none" w:sz="0" w:space="0" w:color="auto"/>
                <w:bottom w:val="none" w:sz="0" w:space="0" w:color="auto"/>
                <w:right w:val="none" w:sz="0" w:space="0" w:color="auto"/>
              </w:divBdr>
              <w:divsChild>
                <w:div w:id="205992892">
                  <w:marLeft w:val="0"/>
                  <w:marRight w:val="0"/>
                  <w:marTop w:val="0"/>
                  <w:marBottom w:val="0"/>
                  <w:divBdr>
                    <w:top w:val="none" w:sz="0" w:space="0" w:color="auto"/>
                    <w:left w:val="none" w:sz="0" w:space="0" w:color="auto"/>
                    <w:bottom w:val="none" w:sz="0" w:space="0" w:color="auto"/>
                    <w:right w:val="none" w:sz="0" w:space="0" w:color="auto"/>
                  </w:divBdr>
                </w:div>
              </w:divsChild>
            </w:div>
            <w:div w:id="2032798493">
              <w:marLeft w:val="0"/>
              <w:marRight w:val="0"/>
              <w:marTop w:val="0"/>
              <w:marBottom w:val="501"/>
              <w:divBdr>
                <w:top w:val="none" w:sz="0" w:space="0" w:color="auto"/>
                <w:left w:val="none" w:sz="0" w:space="0" w:color="auto"/>
                <w:bottom w:val="none" w:sz="0" w:space="0" w:color="auto"/>
                <w:right w:val="none" w:sz="0" w:space="0" w:color="auto"/>
              </w:divBdr>
              <w:divsChild>
                <w:div w:id="37512359">
                  <w:marLeft w:val="0"/>
                  <w:marRight w:val="0"/>
                  <w:marTop w:val="0"/>
                  <w:marBottom w:val="0"/>
                  <w:divBdr>
                    <w:top w:val="none" w:sz="0" w:space="0" w:color="auto"/>
                    <w:left w:val="none" w:sz="0" w:space="0" w:color="auto"/>
                    <w:bottom w:val="none" w:sz="0" w:space="0" w:color="auto"/>
                    <w:right w:val="none" w:sz="0" w:space="0" w:color="auto"/>
                  </w:divBdr>
                </w:div>
              </w:divsChild>
            </w:div>
            <w:div w:id="266472046">
              <w:marLeft w:val="0"/>
              <w:marRight w:val="0"/>
              <w:marTop w:val="0"/>
              <w:marBottom w:val="501"/>
              <w:divBdr>
                <w:top w:val="none" w:sz="0" w:space="0" w:color="auto"/>
                <w:left w:val="none" w:sz="0" w:space="0" w:color="auto"/>
                <w:bottom w:val="none" w:sz="0" w:space="0" w:color="auto"/>
                <w:right w:val="none" w:sz="0" w:space="0" w:color="auto"/>
              </w:divBdr>
              <w:divsChild>
                <w:div w:id="142306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367732">
      <w:bodyDiv w:val="1"/>
      <w:marLeft w:val="0"/>
      <w:marRight w:val="0"/>
      <w:marTop w:val="0"/>
      <w:marBottom w:val="0"/>
      <w:divBdr>
        <w:top w:val="none" w:sz="0" w:space="0" w:color="auto"/>
        <w:left w:val="none" w:sz="0" w:space="0" w:color="auto"/>
        <w:bottom w:val="none" w:sz="0" w:space="0" w:color="auto"/>
        <w:right w:val="none" w:sz="0" w:space="0" w:color="auto"/>
      </w:divBdr>
      <w:divsChild>
        <w:div w:id="1008410350">
          <w:marLeft w:val="0"/>
          <w:marRight w:val="0"/>
          <w:marTop w:val="0"/>
          <w:marBottom w:val="0"/>
          <w:divBdr>
            <w:top w:val="none" w:sz="0" w:space="0" w:color="auto"/>
            <w:left w:val="none" w:sz="0" w:space="0" w:color="auto"/>
            <w:bottom w:val="none" w:sz="0" w:space="0" w:color="auto"/>
            <w:right w:val="none" w:sz="0" w:space="0" w:color="auto"/>
          </w:divBdr>
          <w:divsChild>
            <w:div w:id="21444448">
              <w:marLeft w:val="0"/>
              <w:marRight w:val="0"/>
              <w:marTop w:val="0"/>
              <w:marBottom w:val="0"/>
              <w:divBdr>
                <w:top w:val="none" w:sz="0" w:space="0" w:color="auto"/>
                <w:left w:val="none" w:sz="0" w:space="0" w:color="auto"/>
                <w:bottom w:val="none" w:sz="0" w:space="0" w:color="auto"/>
                <w:right w:val="none" w:sz="0" w:space="0" w:color="auto"/>
              </w:divBdr>
            </w:div>
            <w:div w:id="28144743">
              <w:marLeft w:val="0"/>
              <w:marRight w:val="0"/>
              <w:marTop w:val="0"/>
              <w:marBottom w:val="0"/>
              <w:divBdr>
                <w:top w:val="none" w:sz="0" w:space="0" w:color="auto"/>
                <w:left w:val="none" w:sz="0" w:space="0" w:color="auto"/>
                <w:bottom w:val="none" w:sz="0" w:space="0" w:color="auto"/>
                <w:right w:val="none" w:sz="0" w:space="0" w:color="auto"/>
              </w:divBdr>
            </w:div>
          </w:divsChild>
        </w:div>
        <w:div w:id="1573545086">
          <w:marLeft w:val="30"/>
          <w:marRight w:val="0"/>
          <w:marTop w:val="0"/>
          <w:marBottom w:val="0"/>
          <w:divBdr>
            <w:top w:val="none" w:sz="0" w:space="0" w:color="auto"/>
            <w:left w:val="none" w:sz="0" w:space="0" w:color="auto"/>
            <w:bottom w:val="none" w:sz="0" w:space="0" w:color="auto"/>
            <w:right w:val="none" w:sz="0" w:space="0" w:color="auto"/>
          </w:divBdr>
          <w:divsChild>
            <w:div w:id="1600989239">
              <w:marLeft w:val="0"/>
              <w:marRight w:val="0"/>
              <w:marTop w:val="0"/>
              <w:marBottom w:val="0"/>
              <w:divBdr>
                <w:top w:val="none" w:sz="0" w:space="0" w:color="auto"/>
                <w:left w:val="none" w:sz="0" w:space="0" w:color="auto"/>
                <w:bottom w:val="none" w:sz="0" w:space="0" w:color="auto"/>
                <w:right w:val="none" w:sz="0" w:space="0" w:color="auto"/>
              </w:divBdr>
              <w:divsChild>
                <w:div w:id="724138916">
                  <w:marLeft w:val="0"/>
                  <w:marRight w:val="0"/>
                  <w:marTop w:val="0"/>
                  <w:marBottom w:val="525"/>
                  <w:divBdr>
                    <w:top w:val="none" w:sz="0" w:space="0" w:color="auto"/>
                    <w:left w:val="none" w:sz="0" w:space="0" w:color="auto"/>
                    <w:bottom w:val="none" w:sz="0" w:space="0" w:color="auto"/>
                    <w:right w:val="none" w:sz="0" w:space="0" w:color="auto"/>
                  </w:divBdr>
                  <w:divsChild>
                    <w:div w:id="1225292950">
                      <w:marLeft w:val="0"/>
                      <w:marRight w:val="0"/>
                      <w:marTop w:val="0"/>
                      <w:marBottom w:val="0"/>
                      <w:divBdr>
                        <w:top w:val="none" w:sz="0" w:space="0" w:color="auto"/>
                        <w:left w:val="none" w:sz="0" w:space="0" w:color="auto"/>
                        <w:bottom w:val="none" w:sz="0" w:space="0" w:color="auto"/>
                        <w:right w:val="none" w:sz="0" w:space="0" w:color="auto"/>
                      </w:divBdr>
                      <w:divsChild>
                        <w:div w:id="74306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203665">
          <w:marLeft w:val="0"/>
          <w:marRight w:val="0"/>
          <w:marTop w:val="0"/>
          <w:marBottom w:val="0"/>
          <w:divBdr>
            <w:top w:val="none" w:sz="0" w:space="0" w:color="auto"/>
            <w:left w:val="none" w:sz="0" w:space="0" w:color="auto"/>
            <w:bottom w:val="none" w:sz="0" w:space="0" w:color="auto"/>
            <w:right w:val="none" w:sz="0" w:space="0" w:color="auto"/>
          </w:divBdr>
          <w:divsChild>
            <w:div w:id="1895116247">
              <w:marLeft w:val="0"/>
              <w:marRight w:val="0"/>
              <w:marTop w:val="0"/>
              <w:marBottom w:val="105"/>
              <w:divBdr>
                <w:top w:val="none" w:sz="0" w:space="0" w:color="auto"/>
                <w:left w:val="none" w:sz="0" w:space="0" w:color="auto"/>
                <w:bottom w:val="none" w:sz="0" w:space="0" w:color="auto"/>
                <w:right w:val="none" w:sz="0" w:space="0" w:color="auto"/>
              </w:divBdr>
              <w:divsChild>
                <w:div w:id="1778674802">
                  <w:marLeft w:val="0"/>
                  <w:marRight w:val="0"/>
                  <w:marTop w:val="0"/>
                  <w:marBottom w:val="0"/>
                  <w:divBdr>
                    <w:top w:val="none" w:sz="0" w:space="0" w:color="auto"/>
                    <w:left w:val="none" w:sz="0" w:space="0" w:color="auto"/>
                    <w:bottom w:val="none" w:sz="0" w:space="0" w:color="auto"/>
                    <w:right w:val="none" w:sz="0" w:space="0" w:color="auto"/>
                  </w:divBdr>
                </w:div>
              </w:divsChild>
            </w:div>
            <w:div w:id="337926086">
              <w:marLeft w:val="0"/>
              <w:marRight w:val="0"/>
              <w:marTop w:val="0"/>
              <w:marBottom w:val="420"/>
              <w:divBdr>
                <w:top w:val="none" w:sz="0" w:space="0" w:color="auto"/>
                <w:left w:val="none" w:sz="0" w:space="0" w:color="auto"/>
                <w:bottom w:val="none" w:sz="0" w:space="0" w:color="auto"/>
                <w:right w:val="none" w:sz="0" w:space="0" w:color="auto"/>
              </w:divBdr>
            </w:div>
          </w:divsChild>
        </w:div>
        <w:div w:id="206457074">
          <w:marLeft w:val="0"/>
          <w:marRight w:val="0"/>
          <w:marTop w:val="0"/>
          <w:marBottom w:val="0"/>
          <w:divBdr>
            <w:top w:val="none" w:sz="0" w:space="0" w:color="auto"/>
            <w:left w:val="none" w:sz="0" w:space="0" w:color="auto"/>
            <w:bottom w:val="none" w:sz="0" w:space="0" w:color="auto"/>
            <w:right w:val="none" w:sz="0" w:space="0" w:color="auto"/>
          </w:divBdr>
          <w:divsChild>
            <w:div w:id="995764314">
              <w:marLeft w:val="0"/>
              <w:marRight w:val="0"/>
              <w:marTop w:val="0"/>
              <w:marBottom w:val="0"/>
              <w:divBdr>
                <w:top w:val="none" w:sz="0" w:space="0" w:color="auto"/>
                <w:left w:val="none" w:sz="0" w:space="0" w:color="auto"/>
                <w:bottom w:val="none" w:sz="0" w:space="0" w:color="auto"/>
                <w:right w:val="none" w:sz="0" w:space="0" w:color="auto"/>
              </w:divBdr>
            </w:div>
          </w:divsChild>
        </w:div>
        <w:div w:id="832261181">
          <w:marLeft w:val="0"/>
          <w:marRight w:val="0"/>
          <w:marTop w:val="0"/>
          <w:marBottom w:val="0"/>
          <w:divBdr>
            <w:top w:val="none" w:sz="0" w:space="0" w:color="auto"/>
            <w:left w:val="none" w:sz="0" w:space="0" w:color="auto"/>
            <w:bottom w:val="none" w:sz="0" w:space="0" w:color="auto"/>
            <w:right w:val="none" w:sz="0" w:space="0" w:color="auto"/>
          </w:divBdr>
          <w:divsChild>
            <w:div w:id="558515938">
              <w:marLeft w:val="0"/>
              <w:marRight w:val="0"/>
              <w:marTop w:val="0"/>
              <w:marBottom w:val="501"/>
              <w:divBdr>
                <w:top w:val="none" w:sz="0" w:space="0" w:color="auto"/>
                <w:left w:val="none" w:sz="0" w:space="0" w:color="auto"/>
                <w:bottom w:val="none" w:sz="0" w:space="0" w:color="auto"/>
                <w:right w:val="none" w:sz="0" w:space="0" w:color="auto"/>
              </w:divBdr>
              <w:divsChild>
                <w:div w:id="2027319014">
                  <w:marLeft w:val="0"/>
                  <w:marRight w:val="0"/>
                  <w:marTop w:val="0"/>
                  <w:marBottom w:val="0"/>
                  <w:divBdr>
                    <w:top w:val="none" w:sz="0" w:space="0" w:color="auto"/>
                    <w:left w:val="none" w:sz="0" w:space="0" w:color="auto"/>
                    <w:bottom w:val="none" w:sz="0" w:space="0" w:color="auto"/>
                    <w:right w:val="none" w:sz="0" w:space="0" w:color="auto"/>
                  </w:divBdr>
                </w:div>
              </w:divsChild>
            </w:div>
            <w:div w:id="1797989480">
              <w:marLeft w:val="0"/>
              <w:marRight w:val="0"/>
              <w:marTop w:val="0"/>
              <w:marBottom w:val="501"/>
              <w:divBdr>
                <w:top w:val="none" w:sz="0" w:space="0" w:color="auto"/>
                <w:left w:val="none" w:sz="0" w:space="0" w:color="auto"/>
                <w:bottom w:val="none" w:sz="0" w:space="0" w:color="auto"/>
                <w:right w:val="none" w:sz="0" w:space="0" w:color="auto"/>
              </w:divBdr>
              <w:divsChild>
                <w:div w:id="2033802453">
                  <w:marLeft w:val="0"/>
                  <w:marRight w:val="0"/>
                  <w:marTop w:val="0"/>
                  <w:marBottom w:val="0"/>
                  <w:divBdr>
                    <w:top w:val="none" w:sz="0" w:space="0" w:color="auto"/>
                    <w:left w:val="none" w:sz="0" w:space="0" w:color="auto"/>
                    <w:bottom w:val="none" w:sz="0" w:space="0" w:color="auto"/>
                    <w:right w:val="none" w:sz="0" w:space="0" w:color="auto"/>
                  </w:divBdr>
                </w:div>
              </w:divsChild>
            </w:div>
            <w:div w:id="733695608">
              <w:marLeft w:val="0"/>
              <w:marRight w:val="0"/>
              <w:marTop w:val="0"/>
              <w:marBottom w:val="501"/>
              <w:divBdr>
                <w:top w:val="none" w:sz="0" w:space="0" w:color="auto"/>
                <w:left w:val="none" w:sz="0" w:space="0" w:color="auto"/>
                <w:bottom w:val="none" w:sz="0" w:space="0" w:color="auto"/>
                <w:right w:val="none" w:sz="0" w:space="0" w:color="auto"/>
              </w:divBdr>
              <w:divsChild>
                <w:div w:id="286744744">
                  <w:marLeft w:val="0"/>
                  <w:marRight w:val="0"/>
                  <w:marTop w:val="0"/>
                  <w:marBottom w:val="0"/>
                  <w:divBdr>
                    <w:top w:val="none" w:sz="0" w:space="0" w:color="auto"/>
                    <w:left w:val="none" w:sz="0" w:space="0" w:color="auto"/>
                    <w:bottom w:val="none" w:sz="0" w:space="0" w:color="auto"/>
                    <w:right w:val="none" w:sz="0" w:space="0" w:color="auto"/>
                  </w:divBdr>
                </w:div>
              </w:divsChild>
            </w:div>
            <w:div w:id="1696421921">
              <w:marLeft w:val="0"/>
              <w:marRight w:val="0"/>
              <w:marTop w:val="0"/>
              <w:marBottom w:val="501"/>
              <w:divBdr>
                <w:top w:val="none" w:sz="0" w:space="0" w:color="auto"/>
                <w:left w:val="none" w:sz="0" w:space="0" w:color="auto"/>
                <w:bottom w:val="none" w:sz="0" w:space="0" w:color="auto"/>
                <w:right w:val="none" w:sz="0" w:space="0" w:color="auto"/>
              </w:divBdr>
              <w:divsChild>
                <w:div w:id="1746491858">
                  <w:marLeft w:val="0"/>
                  <w:marRight w:val="0"/>
                  <w:marTop w:val="0"/>
                  <w:marBottom w:val="0"/>
                  <w:divBdr>
                    <w:top w:val="none" w:sz="0" w:space="0" w:color="auto"/>
                    <w:left w:val="none" w:sz="0" w:space="0" w:color="auto"/>
                    <w:bottom w:val="none" w:sz="0" w:space="0" w:color="auto"/>
                    <w:right w:val="none" w:sz="0" w:space="0" w:color="auto"/>
                  </w:divBdr>
                </w:div>
              </w:divsChild>
            </w:div>
            <w:div w:id="894051772">
              <w:marLeft w:val="0"/>
              <w:marRight w:val="0"/>
              <w:marTop w:val="0"/>
              <w:marBottom w:val="501"/>
              <w:divBdr>
                <w:top w:val="none" w:sz="0" w:space="0" w:color="auto"/>
                <w:left w:val="none" w:sz="0" w:space="0" w:color="auto"/>
                <w:bottom w:val="none" w:sz="0" w:space="0" w:color="auto"/>
                <w:right w:val="none" w:sz="0" w:space="0" w:color="auto"/>
              </w:divBdr>
              <w:divsChild>
                <w:div w:id="384449121">
                  <w:marLeft w:val="0"/>
                  <w:marRight w:val="0"/>
                  <w:marTop w:val="0"/>
                  <w:marBottom w:val="0"/>
                  <w:divBdr>
                    <w:top w:val="none" w:sz="0" w:space="0" w:color="auto"/>
                    <w:left w:val="none" w:sz="0" w:space="0" w:color="auto"/>
                    <w:bottom w:val="none" w:sz="0" w:space="0" w:color="auto"/>
                    <w:right w:val="none" w:sz="0" w:space="0" w:color="auto"/>
                  </w:divBdr>
                </w:div>
              </w:divsChild>
            </w:div>
            <w:div w:id="400102250">
              <w:marLeft w:val="0"/>
              <w:marRight w:val="0"/>
              <w:marTop w:val="0"/>
              <w:marBottom w:val="501"/>
              <w:divBdr>
                <w:top w:val="none" w:sz="0" w:space="0" w:color="auto"/>
                <w:left w:val="none" w:sz="0" w:space="0" w:color="auto"/>
                <w:bottom w:val="none" w:sz="0" w:space="0" w:color="auto"/>
                <w:right w:val="none" w:sz="0" w:space="0" w:color="auto"/>
              </w:divBdr>
              <w:divsChild>
                <w:div w:id="1062488200">
                  <w:marLeft w:val="0"/>
                  <w:marRight w:val="0"/>
                  <w:marTop w:val="0"/>
                  <w:marBottom w:val="0"/>
                  <w:divBdr>
                    <w:top w:val="none" w:sz="0" w:space="0" w:color="auto"/>
                    <w:left w:val="none" w:sz="0" w:space="0" w:color="auto"/>
                    <w:bottom w:val="none" w:sz="0" w:space="0" w:color="auto"/>
                    <w:right w:val="none" w:sz="0" w:space="0" w:color="auto"/>
                  </w:divBdr>
                </w:div>
              </w:divsChild>
            </w:div>
            <w:div w:id="2005353332">
              <w:marLeft w:val="0"/>
              <w:marRight w:val="0"/>
              <w:marTop w:val="0"/>
              <w:marBottom w:val="501"/>
              <w:divBdr>
                <w:top w:val="none" w:sz="0" w:space="0" w:color="auto"/>
                <w:left w:val="none" w:sz="0" w:space="0" w:color="auto"/>
                <w:bottom w:val="none" w:sz="0" w:space="0" w:color="auto"/>
                <w:right w:val="none" w:sz="0" w:space="0" w:color="auto"/>
              </w:divBdr>
              <w:divsChild>
                <w:div w:id="1379475992">
                  <w:marLeft w:val="0"/>
                  <w:marRight w:val="0"/>
                  <w:marTop w:val="0"/>
                  <w:marBottom w:val="0"/>
                  <w:divBdr>
                    <w:top w:val="none" w:sz="0" w:space="0" w:color="auto"/>
                    <w:left w:val="none" w:sz="0" w:space="0" w:color="auto"/>
                    <w:bottom w:val="none" w:sz="0" w:space="0" w:color="auto"/>
                    <w:right w:val="none" w:sz="0" w:space="0" w:color="auto"/>
                  </w:divBdr>
                </w:div>
              </w:divsChild>
            </w:div>
            <w:div w:id="1753578632">
              <w:marLeft w:val="0"/>
              <w:marRight w:val="0"/>
              <w:marTop w:val="0"/>
              <w:marBottom w:val="501"/>
              <w:divBdr>
                <w:top w:val="none" w:sz="0" w:space="0" w:color="auto"/>
                <w:left w:val="none" w:sz="0" w:space="0" w:color="auto"/>
                <w:bottom w:val="none" w:sz="0" w:space="0" w:color="auto"/>
                <w:right w:val="none" w:sz="0" w:space="0" w:color="auto"/>
              </w:divBdr>
              <w:divsChild>
                <w:div w:id="1518275527">
                  <w:marLeft w:val="0"/>
                  <w:marRight w:val="0"/>
                  <w:marTop w:val="0"/>
                  <w:marBottom w:val="0"/>
                  <w:divBdr>
                    <w:top w:val="none" w:sz="0" w:space="0" w:color="auto"/>
                    <w:left w:val="none" w:sz="0" w:space="0" w:color="auto"/>
                    <w:bottom w:val="none" w:sz="0" w:space="0" w:color="auto"/>
                    <w:right w:val="none" w:sz="0" w:space="0" w:color="auto"/>
                  </w:divBdr>
                </w:div>
              </w:divsChild>
            </w:div>
            <w:div w:id="1636175301">
              <w:marLeft w:val="0"/>
              <w:marRight w:val="0"/>
              <w:marTop w:val="0"/>
              <w:marBottom w:val="501"/>
              <w:divBdr>
                <w:top w:val="none" w:sz="0" w:space="0" w:color="auto"/>
                <w:left w:val="none" w:sz="0" w:space="0" w:color="auto"/>
                <w:bottom w:val="none" w:sz="0" w:space="0" w:color="auto"/>
                <w:right w:val="none" w:sz="0" w:space="0" w:color="auto"/>
              </w:divBdr>
              <w:divsChild>
                <w:div w:id="209727991">
                  <w:marLeft w:val="0"/>
                  <w:marRight w:val="0"/>
                  <w:marTop w:val="0"/>
                  <w:marBottom w:val="0"/>
                  <w:divBdr>
                    <w:top w:val="none" w:sz="0" w:space="0" w:color="auto"/>
                    <w:left w:val="none" w:sz="0" w:space="0" w:color="auto"/>
                    <w:bottom w:val="none" w:sz="0" w:space="0" w:color="auto"/>
                    <w:right w:val="none" w:sz="0" w:space="0" w:color="auto"/>
                  </w:divBdr>
                </w:div>
              </w:divsChild>
            </w:div>
            <w:div w:id="743835993">
              <w:marLeft w:val="0"/>
              <w:marRight w:val="0"/>
              <w:marTop w:val="0"/>
              <w:marBottom w:val="501"/>
              <w:divBdr>
                <w:top w:val="none" w:sz="0" w:space="0" w:color="auto"/>
                <w:left w:val="none" w:sz="0" w:space="0" w:color="auto"/>
                <w:bottom w:val="none" w:sz="0" w:space="0" w:color="auto"/>
                <w:right w:val="none" w:sz="0" w:space="0" w:color="auto"/>
              </w:divBdr>
              <w:divsChild>
                <w:div w:id="99838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testphp.vulnweb.com/" TargetMode="External"/><Relationship Id="rId18" Type="http://schemas.openxmlformats.org/officeDocument/2006/relationships/hyperlink" Target="https://www.blackhatethicalhacking.com/courses/offensive-security-and-ethical-hacking-course/" TargetMode="External"/><Relationship Id="rId26" Type="http://schemas.openxmlformats.org/officeDocument/2006/relationships/image" Target="media/image5.png"/><Relationship Id="rId39" Type="http://schemas.openxmlformats.org/officeDocument/2006/relationships/image" Target="media/image11.png"/><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hyperlink" Target="https://www.blackhatethicalhacking.com/wp-content/uploads/2022/10/SS11.png" TargetMode="External"/><Relationship Id="rId47" Type="http://schemas.openxmlformats.org/officeDocument/2006/relationships/image" Target="media/image15.png"/><Relationship Id="rId50" Type="http://schemas.openxmlformats.org/officeDocument/2006/relationships/hyperlink" Target="https://www.blackhatethicalhacking.com/wp-content/uploads/2022/10/SS15.png" TargetMode="External"/><Relationship Id="rId55" Type="http://schemas.openxmlformats.org/officeDocument/2006/relationships/image" Target="media/image19.png"/><Relationship Id="rId7" Type="http://schemas.openxmlformats.org/officeDocument/2006/relationships/hyperlink" Target="https://www.patreon.com/posts/metasploit-using-40622916" TargetMode="External"/><Relationship Id="rId2" Type="http://schemas.openxmlformats.org/officeDocument/2006/relationships/styles" Target="styles.xml"/><Relationship Id="rId16" Type="http://schemas.openxmlformats.org/officeDocument/2006/relationships/hyperlink" Target="https://github.com/mrofisr/gf-patterns" TargetMode="External"/><Relationship Id="rId29" Type="http://schemas.openxmlformats.org/officeDocument/2006/relationships/hyperlink" Target="https://www.blackhatethicalhacking.com/wp-content/uploads/2022/10/SS5.png" TargetMode="External"/><Relationship Id="rId11" Type="http://schemas.openxmlformats.org/officeDocument/2006/relationships/hyperlink" Target="https://github.com/1ndianl33t/Gf-Patterns" TargetMode="External"/><Relationship Id="rId24" Type="http://schemas.openxmlformats.org/officeDocument/2006/relationships/hyperlink" Target="https://www.blackhatethicalhacking.com/articles/a-hackers-guide-to-subdomain-enumeration/" TargetMode="External"/><Relationship Id="rId32" Type="http://schemas.openxmlformats.org/officeDocument/2006/relationships/image" Target="media/image8.png"/><Relationship Id="rId37" Type="http://schemas.openxmlformats.org/officeDocument/2006/relationships/image" Target="media/image10.png"/><Relationship Id="rId40" Type="http://schemas.openxmlformats.org/officeDocument/2006/relationships/hyperlink" Target="https://www.blackhatethicalhacking.com/wp-content/uploads/2022/10/SS10.png" TargetMode="External"/><Relationship Id="rId45" Type="http://schemas.openxmlformats.org/officeDocument/2006/relationships/image" Target="media/image14.png"/><Relationship Id="rId53" Type="http://schemas.openxmlformats.org/officeDocument/2006/relationships/image" Target="media/image18.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hyperlink" Target="http://testphp.vulnweb.com/" TargetMode="External"/><Relationship Id="rId4" Type="http://schemas.openxmlformats.org/officeDocument/2006/relationships/webSettings" Target="webSettings.xml"/><Relationship Id="rId9" Type="http://schemas.openxmlformats.org/officeDocument/2006/relationships/hyperlink" Target="https://www.blackhatethicalhacking.com/articles/the-difference-between-internal-and-external-pentesting/" TargetMode="External"/><Relationship Id="rId14" Type="http://schemas.openxmlformats.org/officeDocument/2006/relationships/hyperlink" Target="https://github.com/tomnomnom/waybackurls" TargetMode="External"/><Relationship Id="rId22" Type="http://schemas.openxmlformats.org/officeDocument/2006/relationships/hyperlink" Target="https://www.blackhatethicalhacking.com/wp-content/uploads/2022/10/SS2-2.png" TargetMode="External"/><Relationship Id="rId27" Type="http://schemas.openxmlformats.org/officeDocument/2006/relationships/hyperlink" Target="https://www.blackhatethicalhacking.com/wp-content/uploads/2022/10/SS4.png" TargetMode="External"/><Relationship Id="rId30" Type="http://schemas.openxmlformats.org/officeDocument/2006/relationships/image" Target="media/image7.png"/><Relationship Id="rId35" Type="http://schemas.openxmlformats.org/officeDocument/2006/relationships/hyperlink" Target="https://www.blackhatethicalhacking.com/tools/xssrocket/" TargetMode="External"/><Relationship Id="rId43" Type="http://schemas.openxmlformats.org/officeDocument/2006/relationships/image" Target="media/image13.png"/><Relationship Id="rId48" Type="http://schemas.openxmlformats.org/officeDocument/2006/relationships/hyperlink" Target="https://www.blackhatethicalhacking.com/wp-content/uploads/2022/10/SS14.png" TargetMode="External"/><Relationship Id="rId56" Type="http://schemas.openxmlformats.org/officeDocument/2006/relationships/hyperlink" Target="https://www.blackhatethicalhacking.com/wp-content/uploads/2022/10/SS18.png" TargetMode="External"/><Relationship Id="rId8" Type="http://schemas.openxmlformats.org/officeDocument/2006/relationships/image" Target="media/image2.png"/><Relationship Id="rId51"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yperlink" Target="https://github.com/hahwul/dalfox" TargetMode="External"/><Relationship Id="rId17" Type="http://schemas.openxmlformats.org/officeDocument/2006/relationships/hyperlink" Target="https://github.com/bp0lr/myGF_patterns" TargetMode="External"/><Relationship Id="rId25" Type="http://schemas.openxmlformats.org/officeDocument/2006/relationships/hyperlink" Target="https://www.blackhatethicalhacking.com/wp-content/uploads/2022/10/SS3-1.png" TargetMode="External"/><Relationship Id="rId33" Type="http://schemas.openxmlformats.org/officeDocument/2006/relationships/hyperlink" Target="https://www.blackhatethicalhacking.com/wp-content/uploads/2022/10/SS7.png" TargetMode="External"/><Relationship Id="rId38" Type="http://schemas.openxmlformats.org/officeDocument/2006/relationships/hyperlink" Target="https://www.blackhatethicalhacking.com/wp-content/uploads/2022/10/SS9.png" TargetMode="External"/><Relationship Id="rId46" Type="http://schemas.openxmlformats.org/officeDocument/2006/relationships/hyperlink" Target="https://www.blackhatethicalhacking.com/wp-content/uploads/2022/10/SS13.png" TargetMode="External"/><Relationship Id="rId59" Type="http://schemas.openxmlformats.org/officeDocument/2006/relationships/theme" Target="theme/theme1.xml"/><Relationship Id="rId20" Type="http://schemas.openxmlformats.org/officeDocument/2006/relationships/hyperlink" Target="https://www.blackhatethicalhacking.com/wp-content/uploads/2022/10/SS1-2.png" TargetMode="External"/><Relationship Id="rId41" Type="http://schemas.openxmlformats.org/officeDocument/2006/relationships/image" Target="media/image12.png"/><Relationship Id="rId54" Type="http://schemas.openxmlformats.org/officeDocument/2006/relationships/hyperlink" Target="https://www.blackhatethicalhacking.com/wp-content/uploads/2022/10/SS17.png" TargetMode="External"/><Relationship Id="rId1" Type="http://schemas.openxmlformats.org/officeDocument/2006/relationships/numbering" Target="numbering.xml"/><Relationship Id="rId6" Type="http://schemas.openxmlformats.org/officeDocument/2006/relationships/hyperlink" Target="https://www.patreon.com/blackhatethicalhacking" TargetMode="External"/><Relationship Id="rId15" Type="http://schemas.openxmlformats.org/officeDocument/2006/relationships/hyperlink" Target="https://github.com/r00tkie/grep-pattern" TargetMode="Externa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hyperlink" Target="https://www.blackhatethicalhacking.com/wp-content/uploads/2022/10/SS8.png" TargetMode="External"/><Relationship Id="rId49" Type="http://schemas.openxmlformats.org/officeDocument/2006/relationships/image" Target="media/image16.png"/><Relationship Id="rId57" Type="http://schemas.openxmlformats.org/officeDocument/2006/relationships/image" Target="media/image20.png"/><Relationship Id="rId10" Type="http://schemas.openxmlformats.org/officeDocument/2006/relationships/hyperlink" Target="https://github.com/hakluke/hakrawler" TargetMode="External"/><Relationship Id="rId31" Type="http://schemas.openxmlformats.org/officeDocument/2006/relationships/hyperlink" Target="https://www.blackhatethicalhacking.com/wp-content/uploads/2022/10/SS6.png" TargetMode="External"/><Relationship Id="rId44" Type="http://schemas.openxmlformats.org/officeDocument/2006/relationships/hyperlink" Target="https://www.blackhatethicalhacking.com/wp-content/uploads/2022/10/SS12.png" TargetMode="External"/><Relationship Id="rId52" Type="http://schemas.openxmlformats.org/officeDocument/2006/relationships/hyperlink" Target="https://www.blackhatethicalhacking.com/wp-content/uploads/2022/10/SS16.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1724</Words>
  <Characters>9832</Characters>
  <Application>Microsoft Office Word</Application>
  <DocSecurity>0</DocSecurity>
  <Lines>81</Lines>
  <Paragraphs>23</Paragraphs>
  <ScaleCrop>false</ScaleCrop>
  <Company/>
  <LinksUpToDate>false</LinksUpToDate>
  <CharactersWithSpaces>11533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Keshri Suryavanshi</dc:creator>
  <cp:keywords/>
  <dc:description/>
  <cp:lastModifiedBy>Keshri Suryavanshi</cp:lastModifiedBy>
  <cp:revision>1</cp:revision>
  <dcterms:created xsi:type="dcterms:W3CDTF">2024-11-25T14:20:00Z</dcterms:created>
  <dcterms:modified xsi:type="dcterms:W3CDTF">2024-11-25T14:21:00Z</dcterms:modified>
</cp:coreProperties>
</file>