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4E8A" w14:textId="77777777" w:rsidR="009D747B" w:rsidRPr="009D747B" w:rsidRDefault="009D747B" w:rsidP="009D747B">
      <w:pPr>
        <w:jc w:val="center"/>
        <w:rPr>
          <w:b/>
          <w:bCs/>
          <w:sz w:val="36"/>
          <w:szCs w:val="36"/>
        </w:rPr>
      </w:pPr>
      <w:r w:rsidRPr="009D747B">
        <w:rPr>
          <w:b/>
          <w:bCs/>
          <w:sz w:val="36"/>
          <w:szCs w:val="36"/>
        </w:rPr>
        <w:t>Summary of Basic Commands</w:t>
      </w:r>
    </w:p>
    <w:p w14:paraId="59851CE5" w14:textId="6DD5EA2E" w:rsidR="009D747B" w:rsidRPr="009D747B" w:rsidRDefault="009D747B" w:rsidP="009D747B">
      <w:pPr>
        <w:jc w:val="center"/>
        <w:rPr>
          <w:b/>
          <w:bCs/>
        </w:rPr>
      </w:pPr>
      <w:r w:rsidRPr="009D747B">
        <w:pict w14:anchorId="62B250E2">
          <v:rect id="_x0000_i1058" style="width:284.25pt;height:1.5pt" o:hrpct="0" o:hralign="center" o:hrstd="t" o:hr="t" fillcolor="#a0a0a0" stroked="f"/>
        </w:pict>
      </w:r>
    </w:p>
    <w:p w14:paraId="4591C911" w14:textId="58B0A547" w:rsidR="009D747B" w:rsidRPr="009D747B" w:rsidRDefault="009D747B" w:rsidP="009D747B"/>
    <w:tbl>
      <w:tblPr>
        <w:tblW w:w="92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1610"/>
        <w:gridCol w:w="3573"/>
      </w:tblGrid>
      <w:tr w:rsidR="009D747B" w:rsidRPr="009D747B" w14:paraId="770EFE1B" w14:textId="77777777" w:rsidTr="009D747B">
        <w:trPr>
          <w:trHeight w:val="484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bottom"/>
            <w:hideMark/>
          </w:tcPr>
          <w:p w14:paraId="04DB6F37" w14:textId="77777777" w:rsidR="009D747B" w:rsidRPr="009D747B" w:rsidRDefault="009D747B" w:rsidP="009D747B">
            <w:pPr>
              <w:rPr>
                <w:b/>
                <w:bCs/>
                <w:sz w:val="36"/>
                <w:szCs w:val="36"/>
              </w:rPr>
            </w:pPr>
            <w:r w:rsidRPr="009D747B">
              <w:rPr>
                <w:b/>
                <w:bCs/>
                <w:sz w:val="36"/>
                <w:szCs w:val="36"/>
              </w:rPr>
              <w:t>Action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bottom"/>
            <w:hideMark/>
          </w:tcPr>
          <w:p w14:paraId="714642E1" w14:textId="77777777" w:rsidR="009D747B" w:rsidRPr="009D747B" w:rsidRDefault="009D747B" w:rsidP="009D747B">
            <w:pPr>
              <w:rPr>
                <w:b/>
                <w:bCs/>
                <w:sz w:val="36"/>
                <w:szCs w:val="36"/>
              </w:rPr>
            </w:pPr>
            <w:r w:rsidRPr="009D747B">
              <w:rPr>
                <w:b/>
                <w:bCs/>
                <w:sz w:val="36"/>
                <w:szCs w:val="36"/>
              </w:rPr>
              <w:t>Files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bottom"/>
            <w:hideMark/>
          </w:tcPr>
          <w:p w14:paraId="2F80B0E5" w14:textId="77777777" w:rsidR="009D747B" w:rsidRPr="009D747B" w:rsidRDefault="009D747B" w:rsidP="009D747B">
            <w:pPr>
              <w:rPr>
                <w:b/>
                <w:bCs/>
                <w:sz w:val="36"/>
                <w:szCs w:val="36"/>
              </w:rPr>
            </w:pPr>
            <w:r w:rsidRPr="009D747B">
              <w:rPr>
                <w:b/>
                <w:bCs/>
                <w:sz w:val="36"/>
                <w:szCs w:val="36"/>
              </w:rPr>
              <w:t>Folders</w:t>
            </w:r>
          </w:p>
        </w:tc>
      </w:tr>
      <w:tr w:rsidR="009D747B" w:rsidRPr="009D747B" w14:paraId="0E04DBCD" w14:textId="77777777" w:rsidTr="009D747B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15374580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Inspect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0472045D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251E147E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ls</w:t>
            </w:r>
          </w:p>
        </w:tc>
      </w:tr>
      <w:tr w:rsidR="009D747B" w:rsidRPr="009D747B" w14:paraId="2F11E65E" w14:textId="77777777" w:rsidTr="009D747B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6B70F986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View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68217067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cat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65E220D1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ls</w:t>
            </w:r>
          </w:p>
        </w:tc>
      </w:tr>
      <w:tr w:rsidR="009D747B" w:rsidRPr="009D747B" w14:paraId="22622DB6" w14:textId="77777777" w:rsidTr="009D747B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5CBF61F6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Navigate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351E14F3" w14:textId="77777777" w:rsidR="009D747B" w:rsidRPr="009D747B" w:rsidRDefault="009D747B" w:rsidP="009D747B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5E168E69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cd</w:t>
            </w:r>
          </w:p>
        </w:tc>
      </w:tr>
      <w:tr w:rsidR="009D747B" w:rsidRPr="009D747B" w14:paraId="681FF4FE" w14:textId="77777777" w:rsidTr="009D747B">
        <w:trPr>
          <w:trHeight w:val="48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2B80513F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Move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74B9A537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mv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11042C30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mv</w:t>
            </w:r>
          </w:p>
        </w:tc>
      </w:tr>
      <w:tr w:rsidR="009D747B" w:rsidRPr="009D747B" w14:paraId="687A8AA0" w14:textId="77777777" w:rsidTr="009D747B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2D06A006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Copy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7235C14C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13456684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cp -r</w:t>
            </w:r>
          </w:p>
        </w:tc>
      </w:tr>
      <w:tr w:rsidR="009D747B" w:rsidRPr="009D747B" w14:paraId="58773968" w14:textId="77777777" w:rsidTr="009D747B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40251090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Create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68F9487D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nano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3E5EDDFE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proofErr w:type="spellStart"/>
            <w:r w:rsidRPr="009D747B">
              <w:rPr>
                <w:sz w:val="36"/>
                <w:szCs w:val="36"/>
              </w:rPr>
              <w:t>mkdir</w:t>
            </w:r>
            <w:proofErr w:type="spellEnd"/>
          </w:p>
        </w:tc>
      </w:tr>
      <w:tr w:rsidR="009D747B" w:rsidRPr="009D747B" w14:paraId="261F3F3E" w14:textId="77777777" w:rsidTr="009D747B">
        <w:trPr>
          <w:trHeight w:val="49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70E22657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2EE5D676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r w:rsidRPr="009D747B">
              <w:rPr>
                <w:sz w:val="36"/>
                <w:szCs w:val="36"/>
              </w:rPr>
              <w:t>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42613446" w14:textId="77777777" w:rsidR="009D747B" w:rsidRPr="009D747B" w:rsidRDefault="009D747B" w:rsidP="009D747B">
            <w:pPr>
              <w:rPr>
                <w:sz w:val="36"/>
                <w:szCs w:val="36"/>
              </w:rPr>
            </w:pPr>
            <w:proofErr w:type="spellStart"/>
            <w:r w:rsidRPr="009D747B">
              <w:rPr>
                <w:sz w:val="36"/>
                <w:szCs w:val="36"/>
              </w:rPr>
              <w:t>rmdir</w:t>
            </w:r>
            <w:proofErr w:type="spellEnd"/>
            <w:r w:rsidRPr="009D747B">
              <w:rPr>
                <w:sz w:val="36"/>
                <w:szCs w:val="36"/>
              </w:rPr>
              <w:t>, rm -r</w:t>
            </w:r>
          </w:p>
        </w:tc>
      </w:tr>
    </w:tbl>
    <w:p w14:paraId="17C9F0E3" w14:textId="77777777" w:rsidR="009D747B" w:rsidRPr="009D747B" w:rsidRDefault="009D747B" w:rsidP="009D747B">
      <w:pPr>
        <w:rPr>
          <w:b/>
          <w:bCs/>
        </w:rPr>
      </w:pPr>
      <w:r w:rsidRPr="009D747B">
        <w:rPr>
          <w:b/>
          <w:bCs/>
        </w:rPr>
        <w:t>Filesystem hierarchy</w:t>
      </w:r>
    </w:p>
    <w:p w14:paraId="392AF341" w14:textId="77777777" w:rsidR="009D747B" w:rsidRPr="009D747B" w:rsidRDefault="009D747B" w:rsidP="009D747B">
      <w:r w:rsidRPr="009D747B">
        <w:pict w14:anchorId="069039B6">
          <v:rect id="_x0000_i1049" style="width:284.25pt;height:1.5pt" o:hrpct="0" o:hralign="center" o:hrstd="t" o:hr="t" fillcolor="#a0a0a0" stroked="f"/>
        </w:pict>
      </w:r>
    </w:p>
    <w:p w14:paraId="3FC2E6B2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The following is an overview of a standard Unix filesystem. The exact hierarchy depends on the platform. Your file/directory structure may differ slightly:</w:t>
      </w:r>
    </w:p>
    <w:p w14:paraId="33190B96" w14:textId="4F32F0FB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mc:AlternateContent>
          <mc:Choice Requires="wps">
            <w:drawing>
              <wp:inline distT="0" distB="0" distL="0" distR="0" wp14:anchorId="6602BC14" wp14:editId="4E84941D">
                <wp:extent cx="304800" cy="304800"/>
                <wp:effectExtent l="0" t="0" r="0" b="0"/>
                <wp:docPr id="191947370" name="Rectangle 2" descr="Linux filesystem hierar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6721C" id="Rectangle 2" o:spid="_x0000_s1026" alt="Linux filesystem hierarch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DE59EC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Glossary</w:t>
      </w:r>
    </w:p>
    <w:p w14:paraId="072CAA2D" w14:textId="4FD2167D" w:rsidR="009D747B" w:rsidRPr="009D747B" w:rsidRDefault="009D747B" w:rsidP="009D747B">
      <w:pPr>
        <w:rPr>
          <w:sz w:val="32"/>
          <w:szCs w:val="32"/>
        </w:rPr>
      </w:pPr>
    </w:p>
    <w:p w14:paraId="578921FD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absolute path</w:t>
      </w:r>
    </w:p>
    <w:p w14:paraId="42E9D61B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 </w:t>
      </w:r>
      <w:hyperlink r:id="rId4" w:anchor="path" w:history="1">
        <w:r w:rsidRPr="009D747B">
          <w:rPr>
            <w:rStyle w:val="Hyperlink"/>
            <w:sz w:val="32"/>
            <w:szCs w:val="32"/>
          </w:rPr>
          <w:t>path</w:t>
        </w:r>
      </w:hyperlink>
      <w:r w:rsidRPr="009D747B">
        <w:rPr>
          <w:sz w:val="32"/>
          <w:szCs w:val="32"/>
        </w:rPr>
        <w:t> that refers to a particular location in a file system. Absolute paths are usually written with respect to the file system’s </w:t>
      </w:r>
      <w:hyperlink r:id="rId5" w:anchor="root-directory" w:history="1">
        <w:r w:rsidRPr="009D747B">
          <w:rPr>
            <w:rStyle w:val="Hyperlink"/>
            <w:sz w:val="32"/>
            <w:szCs w:val="32"/>
          </w:rPr>
          <w:t>root directory</w:t>
        </w:r>
      </w:hyperlink>
      <w:r w:rsidRPr="009D747B">
        <w:rPr>
          <w:sz w:val="32"/>
          <w:szCs w:val="32"/>
        </w:rPr>
        <w:t>, and begin with either “/” (on Unix) or “\” (on Microsoft Windows). See also: </w:t>
      </w:r>
      <w:hyperlink r:id="rId6" w:anchor="relative-path" w:history="1">
        <w:r w:rsidRPr="009D747B">
          <w:rPr>
            <w:rStyle w:val="Hyperlink"/>
            <w:sz w:val="32"/>
            <w:szCs w:val="32"/>
          </w:rPr>
          <w:t>relative path</w:t>
        </w:r>
      </w:hyperlink>
      <w:r w:rsidRPr="009D747B">
        <w:rPr>
          <w:sz w:val="32"/>
          <w:szCs w:val="32"/>
        </w:rPr>
        <w:t>.</w:t>
      </w:r>
    </w:p>
    <w:p w14:paraId="1FC79291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lastRenderedPageBreak/>
        <w:t>argument</w:t>
      </w:r>
    </w:p>
    <w:p w14:paraId="464E8676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value given to a function or program when it runs. The term is often used interchangeably (and inconsistently) with </w:t>
      </w:r>
      <w:hyperlink r:id="rId7" w:anchor="parameter" w:history="1">
        <w:r w:rsidRPr="009D747B">
          <w:rPr>
            <w:rStyle w:val="Hyperlink"/>
            <w:sz w:val="32"/>
            <w:szCs w:val="32"/>
          </w:rPr>
          <w:t>parameter</w:t>
        </w:r>
      </w:hyperlink>
      <w:r w:rsidRPr="009D747B">
        <w:rPr>
          <w:sz w:val="32"/>
          <w:szCs w:val="32"/>
        </w:rPr>
        <w:t>.</w:t>
      </w:r>
    </w:p>
    <w:p w14:paraId="4D894923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command shell</w:t>
      </w:r>
    </w:p>
    <w:p w14:paraId="26C7AF9D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See </w:t>
      </w:r>
      <w:hyperlink r:id="rId8" w:anchor="shell" w:history="1">
        <w:r w:rsidRPr="009D747B">
          <w:rPr>
            <w:rStyle w:val="Hyperlink"/>
            <w:sz w:val="32"/>
            <w:szCs w:val="32"/>
          </w:rPr>
          <w:t>shell</w:t>
        </w:r>
      </w:hyperlink>
    </w:p>
    <w:p w14:paraId="55A8E317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command-line interface</w:t>
      </w:r>
    </w:p>
    <w:p w14:paraId="4B1CC704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user interface based on typing commands, usually at a </w:t>
      </w:r>
      <w:hyperlink r:id="rId9" w:anchor="read-evaluate-print-loop" w:history="1">
        <w:r w:rsidRPr="009D747B">
          <w:rPr>
            <w:rStyle w:val="Hyperlink"/>
            <w:sz w:val="32"/>
            <w:szCs w:val="32"/>
          </w:rPr>
          <w:t>REPL</w:t>
        </w:r>
      </w:hyperlink>
      <w:r w:rsidRPr="009D747B">
        <w:rPr>
          <w:sz w:val="32"/>
          <w:szCs w:val="32"/>
        </w:rPr>
        <w:t>. See also: </w:t>
      </w:r>
      <w:hyperlink r:id="rId10" w:anchor="graphical-user-interface" w:history="1">
        <w:r w:rsidRPr="009D747B">
          <w:rPr>
            <w:rStyle w:val="Hyperlink"/>
            <w:sz w:val="32"/>
            <w:szCs w:val="32"/>
          </w:rPr>
          <w:t>graphical user interface</w:t>
        </w:r>
      </w:hyperlink>
      <w:r w:rsidRPr="009D747B">
        <w:rPr>
          <w:sz w:val="32"/>
          <w:szCs w:val="32"/>
        </w:rPr>
        <w:t>.</w:t>
      </w:r>
    </w:p>
    <w:p w14:paraId="2A0BC03E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comment</w:t>
      </w:r>
    </w:p>
    <w:p w14:paraId="1FDAD18F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remark in a program that is intended to help human readers understand what is going on, but is ignored by the computer. Comments in Python, R, and the Unix shell start with a # character and run to the end of the line; comments in SQL start with --, and other languages have other conventions.</w:t>
      </w:r>
    </w:p>
    <w:p w14:paraId="28A615EB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current working directory</w:t>
      </w:r>
    </w:p>
    <w:p w14:paraId="06A3B057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The directory that </w:t>
      </w:r>
      <w:hyperlink r:id="rId11" w:anchor="relative-path" w:history="1">
        <w:r w:rsidRPr="009D747B">
          <w:rPr>
            <w:rStyle w:val="Hyperlink"/>
            <w:sz w:val="32"/>
            <w:szCs w:val="32"/>
          </w:rPr>
          <w:t>relative paths</w:t>
        </w:r>
      </w:hyperlink>
      <w:r w:rsidRPr="009D747B">
        <w:rPr>
          <w:sz w:val="32"/>
          <w:szCs w:val="32"/>
        </w:rPr>
        <w:t> are calculated from; equivalently, the place where files referenced by name only are searched for. Every </w:t>
      </w:r>
      <w:hyperlink r:id="rId12" w:anchor="process" w:history="1">
        <w:r w:rsidRPr="009D747B">
          <w:rPr>
            <w:rStyle w:val="Hyperlink"/>
            <w:sz w:val="32"/>
            <w:szCs w:val="32"/>
          </w:rPr>
          <w:t>process</w:t>
        </w:r>
      </w:hyperlink>
      <w:r w:rsidRPr="009D747B">
        <w:rPr>
          <w:sz w:val="32"/>
          <w:szCs w:val="32"/>
        </w:rPr>
        <w:t xml:space="preserve"> has a current working directory. The current working directory is usually referred to using the shorthand </w:t>
      </w:r>
      <w:proofErr w:type="gramStart"/>
      <w:r w:rsidRPr="009D747B">
        <w:rPr>
          <w:sz w:val="32"/>
          <w:szCs w:val="32"/>
        </w:rPr>
        <w:t>notation .</w:t>
      </w:r>
      <w:proofErr w:type="gramEnd"/>
      <w:r w:rsidRPr="009D747B">
        <w:rPr>
          <w:sz w:val="32"/>
          <w:szCs w:val="32"/>
        </w:rPr>
        <w:t> (pronounced “dot”).</w:t>
      </w:r>
    </w:p>
    <w:p w14:paraId="50B0B685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file system</w:t>
      </w:r>
    </w:p>
    <w:p w14:paraId="26570002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set of files, directories, and I/O devices (such as keyboards and screens). A file system may be spread across many physical devices, or many file systems may be stored on a single physical device; the </w:t>
      </w:r>
      <w:hyperlink r:id="rId13" w:anchor="operating-system" w:history="1">
        <w:r w:rsidRPr="009D747B">
          <w:rPr>
            <w:rStyle w:val="Hyperlink"/>
            <w:sz w:val="32"/>
            <w:szCs w:val="32"/>
          </w:rPr>
          <w:t>operating system</w:t>
        </w:r>
      </w:hyperlink>
      <w:r w:rsidRPr="009D747B">
        <w:rPr>
          <w:sz w:val="32"/>
          <w:szCs w:val="32"/>
        </w:rPr>
        <w:t> manages access.</w:t>
      </w:r>
    </w:p>
    <w:p w14:paraId="72A81195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filename extension</w:t>
      </w:r>
    </w:p>
    <w:p w14:paraId="34B77E8F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 xml:space="preserve">The portion of a file’s name that comes after the final “.” character. By convention this identifies the file’s type: .txt means “text </w:t>
      </w:r>
      <w:r w:rsidRPr="009D747B">
        <w:rPr>
          <w:sz w:val="32"/>
          <w:szCs w:val="32"/>
        </w:rPr>
        <w:lastRenderedPageBreak/>
        <w:t>file”, .</w:t>
      </w:r>
      <w:proofErr w:type="spellStart"/>
      <w:r w:rsidRPr="009D747B">
        <w:rPr>
          <w:sz w:val="32"/>
          <w:szCs w:val="32"/>
        </w:rPr>
        <w:t>png</w:t>
      </w:r>
      <w:proofErr w:type="spellEnd"/>
      <w:r w:rsidRPr="009D747B">
        <w:rPr>
          <w:sz w:val="32"/>
          <w:szCs w:val="32"/>
        </w:rPr>
        <w:t> means “Portable Network Graphics file”, and so on. These conventions are not enforced by most operating systems: it is perfectly possible (but confusing!) to name an MP3 sound file homepage.html. Since many applications use filename extensions to identify the </w:t>
      </w:r>
      <w:hyperlink r:id="rId14" w:anchor="mime-type" w:history="1">
        <w:r w:rsidRPr="009D747B">
          <w:rPr>
            <w:rStyle w:val="Hyperlink"/>
            <w:sz w:val="32"/>
            <w:szCs w:val="32"/>
          </w:rPr>
          <w:t>MIME type</w:t>
        </w:r>
      </w:hyperlink>
      <w:r w:rsidRPr="009D747B">
        <w:rPr>
          <w:sz w:val="32"/>
          <w:szCs w:val="32"/>
        </w:rPr>
        <w:t> of the file, misnaming files may cause those applications to fail.</w:t>
      </w:r>
    </w:p>
    <w:p w14:paraId="7E7F107B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filter</w:t>
      </w:r>
    </w:p>
    <w:p w14:paraId="6BA84B66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program that transforms a stream of data. Many Unix command-line tools are written as filters: they read data from </w:t>
      </w:r>
      <w:hyperlink r:id="rId15" w:anchor="standard-input" w:history="1">
        <w:r w:rsidRPr="009D747B">
          <w:rPr>
            <w:rStyle w:val="Hyperlink"/>
            <w:sz w:val="32"/>
            <w:szCs w:val="32"/>
          </w:rPr>
          <w:t>standard input</w:t>
        </w:r>
      </w:hyperlink>
      <w:r w:rsidRPr="009D747B">
        <w:rPr>
          <w:sz w:val="32"/>
          <w:szCs w:val="32"/>
        </w:rPr>
        <w:t>, process it, and write the result to </w:t>
      </w:r>
      <w:hyperlink r:id="rId16" w:anchor="standard-output" w:history="1">
        <w:r w:rsidRPr="009D747B">
          <w:rPr>
            <w:rStyle w:val="Hyperlink"/>
            <w:sz w:val="32"/>
            <w:szCs w:val="32"/>
          </w:rPr>
          <w:t>standard output</w:t>
        </w:r>
      </w:hyperlink>
      <w:r w:rsidRPr="009D747B">
        <w:rPr>
          <w:sz w:val="32"/>
          <w:szCs w:val="32"/>
        </w:rPr>
        <w:t>.</w:t>
      </w:r>
    </w:p>
    <w:p w14:paraId="326166B1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for loop</w:t>
      </w:r>
    </w:p>
    <w:p w14:paraId="5DAD57A9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loop that is executed once for each value in some kind of set, list, or range. See also: </w:t>
      </w:r>
      <w:hyperlink r:id="rId17" w:anchor="while-loop" w:history="1">
        <w:r w:rsidRPr="009D747B">
          <w:rPr>
            <w:rStyle w:val="Hyperlink"/>
            <w:sz w:val="32"/>
            <w:szCs w:val="32"/>
          </w:rPr>
          <w:t>while loop</w:t>
        </w:r>
      </w:hyperlink>
      <w:r w:rsidRPr="009D747B">
        <w:rPr>
          <w:sz w:val="32"/>
          <w:szCs w:val="32"/>
        </w:rPr>
        <w:t>.</w:t>
      </w:r>
    </w:p>
    <w:p w14:paraId="5E08D38C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graphical user interface</w:t>
      </w:r>
    </w:p>
    <w:p w14:paraId="13A883F2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user interface based on selecting items and actions from a graphical display, usually controlled by using a mouse. See also: </w:t>
      </w:r>
      <w:hyperlink r:id="rId18" w:anchor="command-line-interface" w:history="1">
        <w:r w:rsidRPr="009D747B">
          <w:rPr>
            <w:rStyle w:val="Hyperlink"/>
            <w:sz w:val="32"/>
            <w:szCs w:val="32"/>
          </w:rPr>
          <w:t>command-line interface</w:t>
        </w:r>
      </w:hyperlink>
      <w:r w:rsidRPr="009D747B">
        <w:rPr>
          <w:sz w:val="32"/>
          <w:szCs w:val="32"/>
        </w:rPr>
        <w:t>.</w:t>
      </w:r>
    </w:p>
    <w:p w14:paraId="42DA8579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home directory</w:t>
      </w:r>
    </w:p>
    <w:p w14:paraId="543F5364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The default directory associated with an account on a computer system. By convention, all of a user’s files are stored in or below her home directory.</w:t>
      </w:r>
    </w:p>
    <w:p w14:paraId="1C6EF467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loop</w:t>
      </w:r>
    </w:p>
    <w:p w14:paraId="67A2DB6C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set of instructions to be executed multiple times. Consists of a </w:t>
      </w:r>
      <w:hyperlink r:id="rId19" w:anchor="loop-body" w:history="1">
        <w:r w:rsidRPr="009D747B">
          <w:rPr>
            <w:rStyle w:val="Hyperlink"/>
            <w:sz w:val="32"/>
            <w:szCs w:val="32"/>
          </w:rPr>
          <w:t>loop body</w:t>
        </w:r>
      </w:hyperlink>
      <w:r w:rsidRPr="009D747B">
        <w:rPr>
          <w:sz w:val="32"/>
          <w:szCs w:val="32"/>
        </w:rPr>
        <w:t> and (usually) a condition for exiting the loop. See also </w:t>
      </w:r>
      <w:hyperlink r:id="rId20" w:anchor="for-loop" w:history="1">
        <w:r w:rsidRPr="009D747B">
          <w:rPr>
            <w:rStyle w:val="Hyperlink"/>
            <w:sz w:val="32"/>
            <w:szCs w:val="32"/>
          </w:rPr>
          <w:t>for loop</w:t>
        </w:r>
      </w:hyperlink>
      <w:r w:rsidRPr="009D747B">
        <w:rPr>
          <w:sz w:val="32"/>
          <w:szCs w:val="32"/>
        </w:rPr>
        <w:t> and </w:t>
      </w:r>
      <w:hyperlink r:id="rId21" w:anchor="while-loop" w:history="1">
        <w:r w:rsidRPr="009D747B">
          <w:rPr>
            <w:rStyle w:val="Hyperlink"/>
            <w:sz w:val="32"/>
            <w:szCs w:val="32"/>
          </w:rPr>
          <w:t>while loop</w:t>
        </w:r>
      </w:hyperlink>
      <w:r w:rsidRPr="009D747B">
        <w:rPr>
          <w:sz w:val="32"/>
          <w:szCs w:val="32"/>
        </w:rPr>
        <w:t>.</w:t>
      </w:r>
    </w:p>
    <w:p w14:paraId="6DC8AD6D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loop body</w:t>
      </w:r>
    </w:p>
    <w:p w14:paraId="46B21DB7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The set of statements or commands that are repeated inside a </w:t>
      </w:r>
      <w:hyperlink r:id="rId22" w:anchor="for-loop" w:history="1">
        <w:r w:rsidRPr="009D747B">
          <w:rPr>
            <w:rStyle w:val="Hyperlink"/>
            <w:sz w:val="32"/>
            <w:szCs w:val="32"/>
          </w:rPr>
          <w:t>for loop</w:t>
        </w:r>
      </w:hyperlink>
      <w:r w:rsidRPr="009D747B">
        <w:rPr>
          <w:sz w:val="32"/>
          <w:szCs w:val="32"/>
        </w:rPr>
        <w:t> or </w:t>
      </w:r>
      <w:hyperlink r:id="rId23" w:anchor="while-loop" w:history="1">
        <w:r w:rsidRPr="009D747B">
          <w:rPr>
            <w:rStyle w:val="Hyperlink"/>
            <w:sz w:val="32"/>
            <w:szCs w:val="32"/>
          </w:rPr>
          <w:t>while loop</w:t>
        </w:r>
      </w:hyperlink>
      <w:r w:rsidRPr="009D747B">
        <w:rPr>
          <w:sz w:val="32"/>
          <w:szCs w:val="32"/>
        </w:rPr>
        <w:t>.</w:t>
      </w:r>
    </w:p>
    <w:p w14:paraId="3A2ADDB5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lastRenderedPageBreak/>
        <w:t>MIME type</w:t>
      </w:r>
    </w:p>
    <w:p w14:paraId="198835A2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MIME (Multi-Purpose Internet Mail Extensions) types describe different file types for exchange on the Internet, for example, images, audio, and documents.</w:t>
      </w:r>
    </w:p>
    <w:p w14:paraId="197E4944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operating system</w:t>
      </w:r>
    </w:p>
    <w:p w14:paraId="1CCD7F23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Software that manages interactions between users, hardware, and software </w:t>
      </w:r>
      <w:hyperlink r:id="rId24" w:anchor="process" w:history="1">
        <w:r w:rsidRPr="009D747B">
          <w:rPr>
            <w:rStyle w:val="Hyperlink"/>
            <w:sz w:val="32"/>
            <w:szCs w:val="32"/>
          </w:rPr>
          <w:t>processes</w:t>
        </w:r>
      </w:hyperlink>
      <w:r w:rsidRPr="009D747B">
        <w:rPr>
          <w:sz w:val="32"/>
          <w:szCs w:val="32"/>
        </w:rPr>
        <w:t>. Common examples are Linux, macOS, and Windows.</w:t>
      </w:r>
    </w:p>
    <w:p w14:paraId="1293157E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option</w:t>
      </w:r>
    </w:p>
    <w:p w14:paraId="2FAC49F5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way to specify an argument or setting to a command-line program. By convention Unix applications use a dash followed by a single letter, such as -v, or two dashes followed by a word, such as --verbose, while DOS applications use a slash, such as /V. Depending on the application, an option may be followed by a single argument, as in -o /</w:t>
      </w:r>
      <w:proofErr w:type="spellStart"/>
      <w:r w:rsidRPr="009D747B">
        <w:rPr>
          <w:sz w:val="32"/>
          <w:szCs w:val="32"/>
        </w:rPr>
        <w:t>tmp</w:t>
      </w:r>
      <w:proofErr w:type="spellEnd"/>
      <w:r w:rsidRPr="009D747B">
        <w:rPr>
          <w:sz w:val="32"/>
          <w:szCs w:val="32"/>
        </w:rPr>
        <w:t>/output.txt.</w:t>
      </w:r>
    </w:p>
    <w:p w14:paraId="7F9E04E8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parameter</w:t>
      </w:r>
    </w:p>
    <w:p w14:paraId="6C2F2E5E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variable named in a function’s declaration that is used to hold a value passed into the call. The term is often used interchangeably (and inconsistently) with </w:t>
      </w:r>
      <w:hyperlink r:id="rId25" w:anchor="argument" w:history="1">
        <w:r w:rsidRPr="009D747B">
          <w:rPr>
            <w:rStyle w:val="Hyperlink"/>
            <w:sz w:val="32"/>
            <w:szCs w:val="32"/>
          </w:rPr>
          <w:t>argument</w:t>
        </w:r>
      </w:hyperlink>
      <w:r w:rsidRPr="009D747B">
        <w:rPr>
          <w:sz w:val="32"/>
          <w:szCs w:val="32"/>
        </w:rPr>
        <w:t>.</w:t>
      </w:r>
    </w:p>
    <w:p w14:paraId="6912B02D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parent directory</w:t>
      </w:r>
    </w:p>
    <w:p w14:paraId="0CFD9B12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The directory that “contains” the one in question. Every directory in a file system except the </w:t>
      </w:r>
      <w:hyperlink r:id="rId26" w:anchor="root-directory" w:history="1">
        <w:r w:rsidRPr="009D747B">
          <w:rPr>
            <w:rStyle w:val="Hyperlink"/>
            <w:sz w:val="32"/>
            <w:szCs w:val="32"/>
          </w:rPr>
          <w:t>root directory</w:t>
        </w:r>
      </w:hyperlink>
      <w:r w:rsidRPr="009D747B">
        <w:rPr>
          <w:sz w:val="32"/>
          <w:szCs w:val="32"/>
        </w:rPr>
        <w:t> has a parent. A directory’s parent is usually referred to using the shorthand notation</w:t>
      </w:r>
      <w:proofErr w:type="gramStart"/>
      <w:r w:rsidRPr="009D747B">
        <w:rPr>
          <w:sz w:val="32"/>
          <w:szCs w:val="32"/>
        </w:rPr>
        <w:t> ..</w:t>
      </w:r>
      <w:proofErr w:type="gramEnd"/>
      <w:r w:rsidRPr="009D747B">
        <w:rPr>
          <w:sz w:val="32"/>
          <w:szCs w:val="32"/>
        </w:rPr>
        <w:t> (pronounced “dot dot”).</w:t>
      </w:r>
    </w:p>
    <w:p w14:paraId="7832CA84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path</w:t>
      </w:r>
    </w:p>
    <w:p w14:paraId="4F902702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description that specifies the location of a file or directory within a </w:t>
      </w:r>
      <w:hyperlink r:id="rId27" w:anchor="file-system" w:history="1">
        <w:r w:rsidRPr="009D747B">
          <w:rPr>
            <w:rStyle w:val="Hyperlink"/>
            <w:sz w:val="32"/>
            <w:szCs w:val="32"/>
          </w:rPr>
          <w:t>file system</w:t>
        </w:r>
      </w:hyperlink>
      <w:r w:rsidRPr="009D747B">
        <w:rPr>
          <w:sz w:val="32"/>
          <w:szCs w:val="32"/>
        </w:rPr>
        <w:t>. See also: </w:t>
      </w:r>
      <w:hyperlink r:id="rId28" w:anchor="absolute-path" w:history="1">
        <w:r w:rsidRPr="009D747B">
          <w:rPr>
            <w:rStyle w:val="Hyperlink"/>
            <w:sz w:val="32"/>
            <w:szCs w:val="32"/>
          </w:rPr>
          <w:t>absolute path</w:t>
        </w:r>
      </w:hyperlink>
      <w:r w:rsidRPr="009D747B">
        <w:rPr>
          <w:sz w:val="32"/>
          <w:szCs w:val="32"/>
        </w:rPr>
        <w:t>, </w:t>
      </w:r>
      <w:hyperlink r:id="rId29" w:anchor="relative-path" w:history="1">
        <w:r w:rsidRPr="009D747B">
          <w:rPr>
            <w:rStyle w:val="Hyperlink"/>
            <w:sz w:val="32"/>
            <w:szCs w:val="32"/>
          </w:rPr>
          <w:t>relative path</w:t>
        </w:r>
      </w:hyperlink>
      <w:r w:rsidRPr="009D747B">
        <w:rPr>
          <w:sz w:val="32"/>
          <w:szCs w:val="32"/>
        </w:rPr>
        <w:t>.</w:t>
      </w:r>
    </w:p>
    <w:p w14:paraId="683557B5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pipe</w:t>
      </w:r>
    </w:p>
    <w:p w14:paraId="6172AEBE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lastRenderedPageBreak/>
        <w:t>A connection from the output of one program to the input of another. When two or more programs are connected in this way, they are called a “pipeline”.</w:t>
      </w:r>
    </w:p>
    <w:p w14:paraId="07A68FC2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process</w:t>
      </w:r>
    </w:p>
    <w:p w14:paraId="1BE5CC10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running instance of a program, containing code, variable values, open files and network connections, and so on. Processes are the “actors” that the </w:t>
      </w:r>
      <w:hyperlink r:id="rId30" w:anchor="operating-system" w:history="1">
        <w:r w:rsidRPr="009D747B">
          <w:rPr>
            <w:rStyle w:val="Hyperlink"/>
            <w:sz w:val="32"/>
            <w:szCs w:val="32"/>
          </w:rPr>
          <w:t>operating system</w:t>
        </w:r>
      </w:hyperlink>
      <w:r w:rsidRPr="009D747B">
        <w:rPr>
          <w:sz w:val="32"/>
          <w:szCs w:val="32"/>
        </w:rPr>
        <w:t> manages; it typically runs each process for a few milliseconds at a time to give the impression that they are executing simultaneously.</w:t>
      </w:r>
    </w:p>
    <w:p w14:paraId="59D23955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prompt</w:t>
      </w:r>
    </w:p>
    <w:p w14:paraId="70EE6292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character or characters display by a </w:t>
      </w:r>
      <w:hyperlink r:id="rId31" w:anchor="read-evaluate-print-loop" w:history="1">
        <w:r w:rsidRPr="009D747B">
          <w:rPr>
            <w:rStyle w:val="Hyperlink"/>
            <w:sz w:val="32"/>
            <w:szCs w:val="32"/>
          </w:rPr>
          <w:t>REPL</w:t>
        </w:r>
      </w:hyperlink>
      <w:r w:rsidRPr="009D747B">
        <w:rPr>
          <w:sz w:val="32"/>
          <w:szCs w:val="32"/>
        </w:rPr>
        <w:t> to show that it is waiting for its next command.</w:t>
      </w:r>
    </w:p>
    <w:p w14:paraId="04485C13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quoting</w:t>
      </w:r>
    </w:p>
    <w:p w14:paraId="67010111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(in the shell): Using quotation marks of various kinds to prevent the shell from interpreting special characters. For example, to pass the string *.txt to a program, it is usually necessary to write it as '*.txt' (with single quotes) so that the shell will not try to expand the * wildcard.</w:t>
      </w:r>
    </w:p>
    <w:p w14:paraId="2C92E3E9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read-evaluate-print loop</w:t>
      </w:r>
    </w:p>
    <w:p w14:paraId="1A3E295B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(REPL): A </w:t>
      </w:r>
      <w:hyperlink r:id="rId32" w:anchor="command-line-interface" w:history="1">
        <w:r w:rsidRPr="009D747B">
          <w:rPr>
            <w:rStyle w:val="Hyperlink"/>
            <w:sz w:val="32"/>
            <w:szCs w:val="32"/>
          </w:rPr>
          <w:t>command-line interface</w:t>
        </w:r>
      </w:hyperlink>
      <w:r w:rsidRPr="009D747B">
        <w:rPr>
          <w:sz w:val="32"/>
          <w:szCs w:val="32"/>
        </w:rPr>
        <w:t> that reads a command from the user, executes it, prints the result, and waits for another command.</w:t>
      </w:r>
    </w:p>
    <w:p w14:paraId="5DC53504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redirect</w:t>
      </w:r>
    </w:p>
    <w:p w14:paraId="718FB3B1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To send a command’s output to a file rather than to the screen or another command, or equivalently to read a command’s input from a file.</w:t>
      </w:r>
    </w:p>
    <w:p w14:paraId="30ED73F4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regular expression</w:t>
      </w:r>
    </w:p>
    <w:p w14:paraId="20862BCA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 xml:space="preserve">A pattern that specifies a set of character strings. REs </w:t>
      </w:r>
      <w:proofErr w:type="gramStart"/>
      <w:r w:rsidRPr="009D747B">
        <w:rPr>
          <w:sz w:val="32"/>
          <w:szCs w:val="32"/>
        </w:rPr>
        <w:t>are</w:t>
      </w:r>
      <w:proofErr w:type="gramEnd"/>
      <w:r w:rsidRPr="009D747B">
        <w:rPr>
          <w:sz w:val="32"/>
          <w:szCs w:val="32"/>
        </w:rPr>
        <w:t xml:space="preserve"> most often used to find sequences of characters in strings.</w:t>
      </w:r>
    </w:p>
    <w:p w14:paraId="564A972F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lastRenderedPageBreak/>
        <w:t>relative path</w:t>
      </w:r>
    </w:p>
    <w:p w14:paraId="0696C5C3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 </w:t>
      </w:r>
      <w:hyperlink r:id="rId33" w:anchor="path" w:history="1">
        <w:r w:rsidRPr="009D747B">
          <w:rPr>
            <w:rStyle w:val="Hyperlink"/>
            <w:sz w:val="32"/>
            <w:szCs w:val="32"/>
          </w:rPr>
          <w:t>path</w:t>
        </w:r>
      </w:hyperlink>
      <w:r w:rsidRPr="009D747B">
        <w:rPr>
          <w:sz w:val="32"/>
          <w:szCs w:val="32"/>
        </w:rPr>
        <w:t> that specifies the location of a file or directory with respect to the </w:t>
      </w:r>
      <w:hyperlink r:id="rId34" w:anchor="current-working-directory" w:history="1">
        <w:r w:rsidRPr="009D747B">
          <w:rPr>
            <w:rStyle w:val="Hyperlink"/>
            <w:sz w:val="32"/>
            <w:szCs w:val="32"/>
          </w:rPr>
          <w:t>current working directory</w:t>
        </w:r>
      </w:hyperlink>
      <w:r w:rsidRPr="009D747B">
        <w:rPr>
          <w:sz w:val="32"/>
          <w:szCs w:val="32"/>
        </w:rPr>
        <w:t>. Any path that does not begin with a separator character (“/” or “\”) is a relative path. See also: </w:t>
      </w:r>
      <w:hyperlink r:id="rId35" w:anchor="absolute-path" w:history="1">
        <w:r w:rsidRPr="009D747B">
          <w:rPr>
            <w:rStyle w:val="Hyperlink"/>
            <w:sz w:val="32"/>
            <w:szCs w:val="32"/>
          </w:rPr>
          <w:t>absolute path</w:t>
        </w:r>
      </w:hyperlink>
      <w:r w:rsidRPr="009D747B">
        <w:rPr>
          <w:sz w:val="32"/>
          <w:szCs w:val="32"/>
        </w:rPr>
        <w:t>.</w:t>
      </w:r>
    </w:p>
    <w:p w14:paraId="612D7B97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root directory</w:t>
      </w:r>
    </w:p>
    <w:p w14:paraId="28EB4113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The top-most directory in a </w:t>
      </w:r>
      <w:hyperlink r:id="rId36" w:anchor="file-system" w:history="1">
        <w:r w:rsidRPr="009D747B">
          <w:rPr>
            <w:rStyle w:val="Hyperlink"/>
            <w:sz w:val="32"/>
            <w:szCs w:val="32"/>
          </w:rPr>
          <w:t>file system</w:t>
        </w:r>
      </w:hyperlink>
      <w:r w:rsidRPr="009D747B">
        <w:rPr>
          <w:sz w:val="32"/>
          <w:szCs w:val="32"/>
        </w:rPr>
        <w:t>. Its name is “/” on Unix (including Linux and macOS) and “\” on Microsoft Windows.</w:t>
      </w:r>
    </w:p>
    <w:p w14:paraId="642C3AFC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shell</w:t>
      </w:r>
    </w:p>
    <w:p w14:paraId="0FDFC186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 </w:t>
      </w:r>
      <w:hyperlink r:id="rId37" w:anchor="command-line-interface" w:history="1">
        <w:r w:rsidRPr="009D747B">
          <w:rPr>
            <w:rStyle w:val="Hyperlink"/>
            <w:sz w:val="32"/>
            <w:szCs w:val="32"/>
          </w:rPr>
          <w:t>command-line interface</w:t>
        </w:r>
      </w:hyperlink>
      <w:r w:rsidRPr="009D747B">
        <w:rPr>
          <w:sz w:val="32"/>
          <w:szCs w:val="32"/>
        </w:rPr>
        <w:t> such as Bash (the Bourne-Again Shell) or the Microsoft Windows DOS shell that allows a user to interact with the </w:t>
      </w:r>
      <w:hyperlink r:id="rId38" w:anchor="operating-system" w:history="1">
        <w:r w:rsidRPr="009D747B">
          <w:rPr>
            <w:rStyle w:val="Hyperlink"/>
            <w:sz w:val="32"/>
            <w:szCs w:val="32"/>
          </w:rPr>
          <w:t>operating system</w:t>
        </w:r>
      </w:hyperlink>
      <w:r w:rsidRPr="009D747B">
        <w:rPr>
          <w:sz w:val="32"/>
          <w:szCs w:val="32"/>
        </w:rPr>
        <w:t>.</w:t>
      </w:r>
    </w:p>
    <w:p w14:paraId="160FDB58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shell script</w:t>
      </w:r>
    </w:p>
    <w:p w14:paraId="795E7224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set of </w:t>
      </w:r>
      <w:hyperlink r:id="rId39" w:anchor="shell" w:history="1">
        <w:r w:rsidRPr="009D747B">
          <w:rPr>
            <w:rStyle w:val="Hyperlink"/>
            <w:sz w:val="32"/>
            <w:szCs w:val="32"/>
          </w:rPr>
          <w:t>shell</w:t>
        </w:r>
      </w:hyperlink>
      <w:r w:rsidRPr="009D747B">
        <w:rPr>
          <w:sz w:val="32"/>
          <w:szCs w:val="32"/>
        </w:rPr>
        <w:t> commands stored in a file for re-use. A shell script is a program executed by the shell; the name “script” is used for historical reasons.</w:t>
      </w:r>
    </w:p>
    <w:p w14:paraId="374DD19B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standard input</w:t>
      </w:r>
    </w:p>
    <w:p w14:paraId="3F6EEAF8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process’s default input stream. In interactive command-line applications, it is typically connected to the keyboard; in a </w:t>
      </w:r>
      <w:hyperlink r:id="rId40" w:anchor="pipe" w:history="1">
        <w:r w:rsidRPr="009D747B">
          <w:rPr>
            <w:rStyle w:val="Hyperlink"/>
            <w:sz w:val="32"/>
            <w:szCs w:val="32"/>
          </w:rPr>
          <w:t>pipe</w:t>
        </w:r>
      </w:hyperlink>
      <w:r w:rsidRPr="009D747B">
        <w:rPr>
          <w:sz w:val="32"/>
          <w:szCs w:val="32"/>
        </w:rPr>
        <w:t>, it receives data from the </w:t>
      </w:r>
      <w:hyperlink r:id="rId41" w:anchor="standard-output" w:history="1">
        <w:r w:rsidRPr="009D747B">
          <w:rPr>
            <w:rStyle w:val="Hyperlink"/>
            <w:sz w:val="32"/>
            <w:szCs w:val="32"/>
          </w:rPr>
          <w:t>standard output</w:t>
        </w:r>
      </w:hyperlink>
      <w:r w:rsidRPr="009D747B">
        <w:rPr>
          <w:sz w:val="32"/>
          <w:szCs w:val="32"/>
        </w:rPr>
        <w:t> of the preceding process.</w:t>
      </w:r>
    </w:p>
    <w:p w14:paraId="1D3906C2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standard output</w:t>
      </w:r>
    </w:p>
    <w:p w14:paraId="2FC51213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process’s default output stream. In interactive command-line applications, data sent to standard output is displayed on the screen; in a </w:t>
      </w:r>
      <w:hyperlink r:id="rId42" w:anchor="pipe" w:history="1">
        <w:r w:rsidRPr="009D747B">
          <w:rPr>
            <w:rStyle w:val="Hyperlink"/>
            <w:sz w:val="32"/>
            <w:szCs w:val="32"/>
          </w:rPr>
          <w:t>pipe</w:t>
        </w:r>
      </w:hyperlink>
      <w:r w:rsidRPr="009D747B">
        <w:rPr>
          <w:sz w:val="32"/>
          <w:szCs w:val="32"/>
        </w:rPr>
        <w:t>, it is passed to the </w:t>
      </w:r>
      <w:hyperlink r:id="rId43" w:anchor="standard-input" w:history="1">
        <w:r w:rsidRPr="009D747B">
          <w:rPr>
            <w:rStyle w:val="Hyperlink"/>
            <w:sz w:val="32"/>
            <w:szCs w:val="32"/>
          </w:rPr>
          <w:t>standard input</w:t>
        </w:r>
      </w:hyperlink>
      <w:r w:rsidRPr="009D747B">
        <w:rPr>
          <w:sz w:val="32"/>
          <w:szCs w:val="32"/>
        </w:rPr>
        <w:t> of the next process.</w:t>
      </w:r>
    </w:p>
    <w:p w14:paraId="36533553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sub-directory</w:t>
      </w:r>
    </w:p>
    <w:p w14:paraId="31318380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directory contained within another directory.</w:t>
      </w:r>
    </w:p>
    <w:p w14:paraId="538E90E1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tab completion</w:t>
      </w:r>
    </w:p>
    <w:p w14:paraId="1F58D73D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lastRenderedPageBreak/>
        <w:t>A feature provided by many interactive systems in which pressing the Tab key triggers automatic completion of the current word or command.</w:t>
      </w:r>
    </w:p>
    <w:p w14:paraId="2E460E49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variable</w:t>
      </w:r>
    </w:p>
    <w:p w14:paraId="509ED92A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name in a program that is associated with a value or a collection of values.</w:t>
      </w:r>
    </w:p>
    <w:p w14:paraId="78FE0781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while loop</w:t>
      </w:r>
    </w:p>
    <w:p w14:paraId="4472EB9B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loop that keeps executing as long as some condition is true. See also: </w:t>
      </w:r>
      <w:hyperlink r:id="rId44" w:anchor="for-loop" w:history="1">
        <w:r w:rsidRPr="009D747B">
          <w:rPr>
            <w:rStyle w:val="Hyperlink"/>
            <w:sz w:val="32"/>
            <w:szCs w:val="32"/>
          </w:rPr>
          <w:t>for loop</w:t>
        </w:r>
      </w:hyperlink>
      <w:r w:rsidRPr="009D747B">
        <w:rPr>
          <w:sz w:val="32"/>
          <w:szCs w:val="32"/>
        </w:rPr>
        <w:t>.</w:t>
      </w:r>
    </w:p>
    <w:p w14:paraId="07C56A03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wildcard</w:t>
      </w:r>
    </w:p>
    <w:p w14:paraId="3B809A41" w14:textId="77777777" w:rsidR="009D747B" w:rsidRPr="009D747B" w:rsidRDefault="009D747B" w:rsidP="009D747B">
      <w:pPr>
        <w:rPr>
          <w:sz w:val="32"/>
          <w:szCs w:val="32"/>
        </w:rPr>
      </w:pPr>
      <w:r w:rsidRPr="009D747B">
        <w:rPr>
          <w:sz w:val="32"/>
          <w:szCs w:val="32"/>
        </w:rPr>
        <w:t>A character used in pattern matching. In the Unix shell, the wildcard * matches zero or more characters, so that *.txt matches all files whose names end in .txt.</w:t>
      </w:r>
    </w:p>
    <w:p w14:paraId="4FAA8D0C" w14:textId="77777777" w:rsidR="009D747B" w:rsidRPr="009D747B" w:rsidRDefault="009D747B" w:rsidP="009D747B">
      <w:pPr>
        <w:rPr>
          <w:b/>
          <w:bCs/>
          <w:sz w:val="32"/>
          <w:szCs w:val="32"/>
        </w:rPr>
      </w:pPr>
      <w:r w:rsidRPr="009D747B">
        <w:rPr>
          <w:b/>
          <w:bCs/>
          <w:sz w:val="32"/>
          <w:szCs w:val="32"/>
        </w:rPr>
        <w:t>External references</w:t>
      </w:r>
    </w:p>
    <w:p w14:paraId="2A7CEFC9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7B"/>
    <w:rsid w:val="0011390A"/>
    <w:rsid w:val="002A794B"/>
    <w:rsid w:val="009D747B"/>
    <w:rsid w:val="00C07AC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C9D2"/>
  <w15:chartTrackingRefBased/>
  <w15:docId w15:val="{AE3B1F86-7E04-4823-B7E8-2B45ED25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wcarpentry.github.io/shell-novice/reference.html" TargetMode="External"/><Relationship Id="rId18" Type="http://schemas.openxmlformats.org/officeDocument/2006/relationships/hyperlink" Target="https://swcarpentry.github.io/shell-novice/reference.html" TargetMode="External"/><Relationship Id="rId26" Type="http://schemas.openxmlformats.org/officeDocument/2006/relationships/hyperlink" Target="https://swcarpentry.github.io/shell-novice/reference.html" TargetMode="External"/><Relationship Id="rId39" Type="http://schemas.openxmlformats.org/officeDocument/2006/relationships/hyperlink" Target="https://swcarpentry.github.io/shell-novice/reference.html" TargetMode="External"/><Relationship Id="rId21" Type="http://schemas.openxmlformats.org/officeDocument/2006/relationships/hyperlink" Target="https://swcarpentry.github.io/shell-novice/reference.html" TargetMode="External"/><Relationship Id="rId34" Type="http://schemas.openxmlformats.org/officeDocument/2006/relationships/hyperlink" Target="https://swcarpentry.github.io/shell-novice/reference.html" TargetMode="External"/><Relationship Id="rId42" Type="http://schemas.openxmlformats.org/officeDocument/2006/relationships/hyperlink" Target="https://swcarpentry.github.io/shell-novice/reference.html" TargetMode="External"/><Relationship Id="rId7" Type="http://schemas.openxmlformats.org/officeDocument/2006/relationships/hyperlink" Target="https://swcarpentry.github.io/shell-novice/referenc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wcarpentry.github.io/shell-novice/reference.html" TargetMode="External"/><Relationship Id="rId29" Type="http://schemas.openxmlformats.org/officeDocument/2006/relationships/hyperlink" Target="https://swcarpentry.github.io/shell-novice/referenc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wcarpentry.github.io/shell-novice/reference.html" TargetMode="External"/><Relationship Id="rId11" Type="http://schemas.openxmlformats.org/officeDocument/2006/relationships/hyperlink" Target="https://swcarpentry.github.io/shell-novice/reference.html" TargetMode="External"/><Relationship Id="rId24" Type="http://schemas.openxmlformats.org/officeDocument/2006/relationships/hyperlink" Target="https://swcarpentry.github.io/shell-novice/reference.html" TargetMode="External"/><Relationship Id="rId32" Type="http://schemas.openxmlformats.org/officeDocument/2006/relationships/hyperlink" Target="https://swcarpentry.github.io/shell-novice/reference.html" TargetMode="External"/><Relationship Id="rId37" Type="http://schemas.openxmlformats.org/officeDocument/2006/relationships/hyperlink" Target="https://swcarpentry.github.io/shell-novice/reference.html" TargetMode="External"/><Relationship Id="rId40" Type="http://schemas.openxmlformats.org/officeDocument/2006/relationships/hyperlink" Target="https://swcarpentry.github.io/shell-novice/reference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wcarpentry.github.io/shell-novice/reference.html" TargetMode="External"/><Relationship Id="rId15" Type="http://schemas.openxmlformats.org/officeDocument/2006/relationships/hyperlink" Target="https://swcarpentry.github.io/shell-novice/reference.html" TargetMode="External"/><Relationship Id="rId23" Type="http://schemas.openxmlformats.org/officeDocument/2006/relationships/hyperlink" Target="https://swcarpentry.github.io/shell-novice/reference.html" TargetMode="External"/><Relationship Id="rId28" Type="http://schemas.openxmlformats.org/officeDocument/2006/relationships/hyperlink" Target="https://swcarpentry.github.io/shell-novice/reference.html" TargetMode="External"/><Relationship Id="rId36" Type="http://schemas.openxmlformats.org/officeDocument/2006/relationships/hyperlink" Target="https://swcarpentry.github.io/shell-novice/reference.html" TargetMode="External"/><Relationship Id="rId10" Type="http://schemas.openxmlformats.org/officeDocument/2006/relationships/hyperlink" Target="https://swcarpentry.github.io/shell-novice/reference.html" TargetMode="External"/><Relationship Id="rId19" Type="http://schemas.openxmlformats.org/officeDocument/2006/relationships/hyperlink" Target="https://swcarpentry.github.io/shell-novice/reference.html" TargetMode="External"/><Relationship Id="rId31" Type="http://schemas.openxmlformats.org/officeDocument/2006/relationships/hyperlink" Target="https://swcarpentry.github.io/shell-novice/reference.html" TargetMode="External"/><Relationship Id="rId44" Type="http://schemas.openxmlformats.org/officeDocument/2006/relationships/hyperlink" Target="https://swcarpentry.github.io/shell-novice/reference.html" TargetMode="External"/><Relationship Id="rId4" Type="http://schemas.openxmlformats.org/officeDocument/2006/relationships/hyperlink" Target="https://swcarpentry.github.io/shell-novice/reference.html" TargetMode="External"/><Relationship Id="rId9" Type="http://schemas.openxmlformats.org/officeDocument/2006/relationships/hyperlink" Target="https://swcarpentry.github.io/shell-novice/reference.html" TargetMode="External"/><Relationship Id="rId14" Type="http://schemas.openxmlformats.org/officeDocument/2006/relationships/hyperlink" Target="https://swcarpentry.github.io/shell-novice/reference.html" TargetMode="External"/><Relationship Id="rId22" Type="http://schemas.openxmlformats.org/officeDocument/2006/relationships/hyperlink" Target="https://swcarpentry.github.io/shell-novice/reference.html" TargetMode="External"/><Relationship Id="rId27" Type="http://schemas.openxmlformats.org/officeDocument/2006/relationships/hyperlink" Target="https://swcarpentry.github.io/shell-novice/reference.html" TargetMode="External"/><Relationship Id="rId30" Type="http://schemas.openxmlformats.org/officeDocument/2006/relationships/hyperlink" Target="https://swcarpentry.github.io/shell-novice/reference.html" TargetMode="External"/><Relationship Id="rId35" Type="http://schemas.openxmlformats.org/officeDocument/2006/relationships/hyperlink" Target="https://swcarpentry.github.io/shell-novice/reference.html" TargetMode="External"/><Relationship Id="rId43" Type="http://schemas.openxmlformats.org/officeDocument/2006/relationships/hyperlink" Target="https://swcarpentry.github.io/shell-novice/reference.html" TargetMode="External"/><Relationship Id="rId8" Type="http://schemas.openxmlformats.org/officeDocument/2006/relationships/hyperlink" Target="https://swcarpentry.github.io/shell-novice/referenc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wcarpentry.github.io/shell-novice/reference.html" TargetMode="External"/><Relationship Id="rId17" Type="http://schemas.openxmlformats.org/officeDocument/2006/relationships/hyperlink" Target="https://swcarpentry.github.io/shell-novice/reference.html" TargetMode="External"/><Relationship Id="rId25" Type="http://schemas.openxmlformats.org/officeDocument/2006/relationships/hyperlink" Target="https://swcarpentry.github.io/shell-novice/reference.html" TargetMode="External"/><Relationship Id="rId33" Type="http://schemas.openxmlformats.org/officeDocument/2006/relationships/hyperlink" Target="https://swcarpentry.github.io/shell-novice/reference.html" TargetMode="External"/><Relationship Id="rId38" Type="http://schemas.openxmlformats.org/officeDocument/2006/relationships/hyperlink" Target="https://swcarpentry.github.io/shell-novice/reference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wcarpentry.github.io/shell-novice/reference.html" TargetMode="External"/><Relationship Id="rId41" Type="http://schemas.openxmlformats.org/officeDocument/2006/relationships/hyperlink" Target="https://swcarpentry.github.io/shell-novice/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1669</Words>
  <Characters>9517</Characters>
  <Application>Microsoft Office Word</Application>
  <DocSecurity>0</DocSecurity>
  <Lines>79</Lines>
  <Paragraphs>22</Paragraphs>
  <ScaleCrop>false</ScaleCrop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2024-11-26T12:32:00Z</dcterms:created>
  <dcterms:modified xsi:type="dcterms:W3CDTF">2024-11-26T12:37:00Z</dcterms:modified>
</cp:coreProperties>
</file>