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C655" w14:textId="77777777" w:rsidR="00C529BA" w:rsidRPr="00C529BA" w:rsidRDefault="00C529BA" w:rsidP="00C529BA">
      <w:pPr>
        <w:spacing w:after="0" w:line="288" w:lineRule="atLeast"/>
        <w:jc w:val="center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en-IN"/>
        </w:rPr>
      </w:pPr>
      <w:r w:rsidRPr="00C529BA"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en-IN"/>
        </w:rPr>
        <w:t>Information Technology MCQ (Multiple Choice Questions)</w:t>
      </w:r>
    </w:p>
    <w:p w14:paraId="3082932E" w14:textId="58B8F95A" w:rsidR="00C529BA" w:rsidRPr="00C529BA" w:rsidRDefault="00C529BA" w:rsidP="00C529BA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1C551F8F" w14:textId="77777777" w:rsidR="00C529BA" w:rsidRPr="00C529BA" w:rsidRDefault="00C529BA" w:rsidP="00C529BA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C529B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The use of computers to create, process, store, retrieve, and exchange all types of electronic data and information is known as information technology. Our 50000+ Information Technology Multiple Choice Questions &amp; Answers prepares you for various exams, tests, and interviews. Moreover, each MCQ Question has a correct answer along with a detailed explanation.</w:t>
      </w:r>
    </w:p>
    <w:p w14:paraId="08A86E3F" w14:textId="77777777" w:rsidR="00C529BA" w:rsidRPr="00C529BA" w:rsidRDefault="00C529BA" w:rsidP="00C529BA">
      <w:pPr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C529BA">
        <w:rPr>
          <w:rFonts w:ascii="Open Sans" w:eastAsia="Times New Roman" w:hAnsi="Open Sans" w:cs="Open Sans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Get Started – Information Technology MCQ (Multiple Choice Questions):</w:t>
      </w:r>
    </w:p>
    <w:p w14:paraId="409A0A54" w14:textId="77777777" w:rsidR="00C529BA" w:rsidRPr="00C529BA" w:rsidRDefault="00C529BA" w:rsidP="00C529BA">
      <w:pPr>
        <w:numPr>
          <w:ilvl w:val="0"/>
          <w:numId w:val="1"/>
        </w:numPr>
        <w:spacing w:after="0" w:line="240" w:lineRule="auto"/>
        <w:ind w:left="144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5" w:anchor="mcq-core-information-technology-subjects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MCQ on Core Information Technology Subjects</w:t>
        </w:r>
      </w:hyperlink>
    </w:p>
    <w:p w14:paraId="708B0F21" w14:textId="77777777" w:rsidR="00C529BA" w:rsidRPr="00C529BA" w:rsidRDefault="00C529BA" w:rsidP="00C529BA">
      <w:pPr>
        <w:numPr>
          <w:ilvl w:val="0"/>
          <w:numId w:val="1"/>
        </w:numPr>
        <w:spacing w:after="0" w:line="240" w:lineRule="auto"/>
        <w:ind w:left="144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6" w:anchor="information-technology-mcq-year-wise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Information Technology MCQ (Year-wise)</w:t>
        </w:r>
      </w:hyperlink>
    </w:p>
    <w:p w14:paraId="21D0644B" w14:textId="77777777" w:rsidR="00C529BA" w:rsidRPr="00C529BA" w:rsidRDefault="00C529BA" w:rsidP="00C529BA">
      <w:pPr>
        <w:numPr>
          <w:ilvl w:val="1"/>
          <w:numId w:val="1"/>
        </w:numPr>
        <w:spacing w:after="0" w:line="240" w:lineRule="auto"/>
        <w:ind w:left="288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7" w:anchor="1st-year-information-technology-mcq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1st Year Information Technology MCQ (1st &amp; 2nd Semester)</w:t>
        </w:r>
      </w:hyperlink>
    </w:p>
    <w:p w14:paraId="52A45C19" w14:textId="77777777" w:rsidR="00C529BA" w:rsidRPr="00C529BA" w:rsidRDefault="00C529BA" w:rsidP="00C529BA">
      <w:pPr>
        <w:numPr>
          <w:ilvl w:val="1"/>
          <w:numId w:val="1"/>
        </w:numPr>
        <w:spacing w:after="0" w:line="240" w:lineRule="auto"/>
        <w:ind w:left="288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8" w:anchor="2nd-year-information-technology-mcq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2nd Year Information Technology MCQ (3rd &amp; 4th Semester)</w:t>
        </w:r>
      </w:hyperlink>
    </w:p>
    <w:p w14:paraId="066E1688" w14:textId="77777777" w:rsidR="00C529BA" w:rsidRPr="00C529BA" w:rsidRDefault="00C529BA" w:rsidP="00C529BA">
      <w:pPr>
        <w:numPr>
          <w:ilvl w:val="1"/>
          <w:numId w:val="1"/>
        </w:numPr>
        <w:spacing w:after="0" w:line="240" w:lineRule="auto"/>
        <w:ind w:left="288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9" w:anchor="3rd-year-information-technology-mcq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3rd Year Information Technology MCQ (5th &amp; 6th Semester)</w:t>
        </w:r>
      </w:hyperlink>
    </w:p>
    <w:p w14:paraId="48632504" w14:textId="77777777" w:rsidR="00C529BA" w:rsidRPr="00C529BA" w:rsidRDefault="00C529BA" w:rsidP="00C529BA">
      <w:pPr>
        <w:numPr>
          <w:ilvl w:val="1"/>
          <w:numId w:val="1"/>
        </w:numPr>
        <w:spacing w:after="0" w:line="240" w:lineRule="auto"/>
        <w:ind w:left="288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10" w:anchor="4th-year-information-technology-mcq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4th Year Information Technology MCQ (7th &amp; 8th Semester)</w:t>
        </w:r>
      </w:hyperlink>
    </w:p>
    <w:p w14:paraId="1E8FDA7B" w14:textId="77777777" w:rsidR="00C529BA" w:rsidRPr="00C529BA" w:rsidRDefault="00C529BA" w:rsidP="00C529BA">
      <w:pPr>
        <w:numPr>
          <w:ilvl w:val="0"/>
          <w:numId w:val="1"/>
        </w:numPr>
        <w:spacing w:after="0" w:line="240" w:lineRule="auto"/>
        <w:ind w:left="144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11" w:anchor="mcq-additional-information-technology-subjects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MCQ on Additional Information Technology Subjects</w:t>
        </w:r>
      </w:hyperlink>
    </w:p>
    <w:p w14:paraId="0FBD53DD" w14:textId="77777777" w:rsidR="00C529BA" w:rsidRPr="00C529BA" w:rsidRDefault="00C529BA" w:rsidP="00C529BA">
      <w:pPr>
        <w:numPr>
          <w:ilvl w:val="0"/>
          <w:numId w:val="1"/>
        </w:numPr>
        <w:spacing w:after="0" w:line="240" w:lineRule="auto"/>
        <w:ind w:left="144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12" w:anchor="online-test-information-technology-subjects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Online Test on Information Technology Subjects</w:t>
        </w:r>
      </w:hyperlink>
    </w:p>
    <w:p w14:paraId="6D46FB15" w14:textId="77777777" w:rsidR="00C529BA" w:rsidRPr="00C529BA" w:rsidRDefault="00C529BA" w:rsidP="00C529BA">
      <w:pPr>
        <w:numPr>
          <w:ilvl w:val="0"/>
          <w:numId w:val="1"/>
        </w:numPr>
        <w:spacing w:after="0" w:line="240" w:lineRule="auto"/>
        <w:ind w:left="144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hyperlink r:id="rId13" w:anchor="additional-information-technology-resources" w:history="1">
        <w:r w:rsidRPr="00C529BA">
          <w:rPr>
            <w:rFonts w:ascii="Open Sans" w:eastAsia="Times New Roman" w:hAnsi="Open Sans" w:cs="Open Sans"/>
            <w:color w:val="1E73BE"/>
            <w:sz w:val="23"/>
            <w:szCs w:val="23"/>
            <w:bdr w:val="none" w:sz="0" w:space="0" w:color="auto" w:frame="1"/>
            <w:lang w:eastAsia="en-IN"/>
          </w:rPr>
          <w:t>Additional Information Technology Resources</w:t>
        </w:r>
      </w:hyperlink>
    </w:p>
    <w:p w14:paraId="571B3E80" w14:textId="77777777" w:rsidR="00C529BA" w:rsidRPr="00C529BA" w:rsidRDefault="00C529BA" w:rsidP="00C529BA">
      <w:pPr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4B39A7AA" w14:textId="77777777" w:rsidR="00C529BA" w:rsidRPr="00C529BA" w:rsidRDefault="00C529BA" w:rsidP="00C529BA">
      <w:pPr>
        <w:spacing w:after="300" w:line="288" w:lineRule="atLeast"/>
        <w:outlineLvl w:val="1"/>
        <w:rPr>
          <w:rFonts w:ascii="inherit" w:eastAsia="Times New Roman" w:hAnsi="inherit" w:cs="Open Sans"/>
          <w:b/>
          <w:bCs/>
          <w:color w:val="3A3A3A"/>
          <w:sz w:val="30"/>
          <w:szCs w:val="30"/>
          <w:lang w:eastAsia="en-IN"/>
        </w:rPr>
      </w:pPr>
      <w:r w:rsidRPr="00C529BA">
        <w:rPr>
          <w:rFonts w:ascii="inherit" w:eastAsia="Times New Roman" w:hAnsi="inherit" w:cs="Open Sans"/>
          <w:b/>
          <w:bCs/>
          <w:color w:val="3A3A3A"/>
          <w:sz w:val="30"/>
          <w:szCs w:val="30"/>
          <w:lang w:eastAsia="en-IN"/>
        </w:rPr>
        <w:t>1. MCQ on Core Information Technology Subjects</w:t>
      </w:r>
    </w:p>
    <w:tbl>
      <w:tblPr>
        <w:tblW w:w="1005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7"/>
        <w:gridCol w:w="5028"/>
      </w:tblGrid>
      <w:tr w:rsidR="00C529BA" w:rsidRPr="00C529BA" w14:paraId="62FC593A" w14:textId="77777777" w:rsidTr="00C529BA">
        <w:trPr>
          <w:trHeight w:val="27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20590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Information Technology Core Subjects – 1000 MCQ per Subject</w:t>
            </w:r>
          </w:p>
        </w:tc>
      </w:tr>
      <w:tr w:rsidR="00C529BA" w:rsidRPr="00C529BA" w14:paraId="21995FD1" w14:textId="77777777" w:rsidTr="00C529BA">
        <w:trPr>
          <w:trHeight w:val="283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DFEA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14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Data Structures &amp; Algorithms I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5BF52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15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Data Structures &amp; Algorithms II MCQ</w:t>
              </w:r>
            </w:hyperlink>
          </w:p>
        </w:tc>
      </w:tr>
      <w:tr w:rsidR="00C529BA" w:rsidRPr="00C529BA" w14:paraId="45A35BB6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DA327" w14:textId="14403662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1C7594C5" wp14:editId="7E90CE1D">
                  <wp:extent cx="1432560" cy="1432560"/>
                  <wp:effectExtent l="0" t="0" r="0" b="0"/>
                  <wp:docPr id="29" name="Picture 29" descr="Data Structures &amp; Algorithms I Questions and Answers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 Structures &amp; Algorithms I Questions and Answers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8DAED" w14:textId="3B379A7E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65D90E20" wp14:editId="53388AF4">
                  <wp:extent cx="1432560" cy="1432560"/>
                  <wp:effectExtent l="0" t="0" r="0" b="0"/>
                  <wp:docPr id="28" name="Picture 28" descr="Data Structures &amp; Algorithms II Questions and Answer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 Structures &amp; Algorithms II Questions and Answer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62DC2DF5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23600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18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Operating System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E7286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19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Computer Architecture MCQ</w:t>
              </w:r>
            </w:hyperlink>
          </w:p>
        </w:tc>
      </w:tr>
      <w:tr w:rsidR="00C529BA" w:rsidRPr="00C529BA" w14:paraId="49EFEB07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C0172" w14:textId="153F826F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drawing>
                <wp:inline distT="0" distB="0" distL="0" distR="0" wp14:anchorId="52FFC32E" wp14:editId="1E329309">
                  <wp:extent cx="1432560" cy="1432560"/>
                  <wp:effectExtent l="0" t="0" r="0" b="0"/>
                  <wp:docPr id="27" name="Picture 27" descr="Operating System Questions and Answers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perating System Questions and Answers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04C68" w14:textId="0869F131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38EFA895" wp14:editId="4B5B4B70">
                  <wp:extent cx="1432560" cy="1432560"/>
                  <wp:effectExtent l="0" t="0" r="0" b="0"/>
                  <wp:docPr id="26" name="Picture 26" descr="Computer Architecture Questions and Answers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uter Architecture Questions and Answers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3E526581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83CB1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22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Software Engineering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D2148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23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Artificial Intelligence MCQ</w:t>
              </w:r>
            </w:hyperlink>
          </w:p>
        </w:tc>
      </w:tr>
      <w:tr w:rsidR="00C529BA" w:rsidRPr="00C529BA" w14:paraId="08C5A3CD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CEFE" w14:textId="234CBAA8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5D23330B" wp14:editId="4A5468FE">
                  <wp:extent cx="1432560" cy="1432560"/>
                  <wp:effectExtent l="0" t="0" r="0" b="0"/>
                  <wp:docPr id="25" name="Picture 25" descr="Software Engineering Questions and Answers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oftware Engineering Questions and Answers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DD65D" w14:textId="07C6BCED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2A6A21D0" wp14:editId="0312EACF">
                  <wp:extent cx="1432560" cy="1432560"/>
                  <wp:effectExtent l="0" t="0" r="0" b="0"/>
                  <wp:docPr id="24" name="Picture 24" descr="Artificial Intelligence Questions and Answers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tificial Intelligence Questions and Answers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74F3ADF6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9A62C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26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 Programming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8B063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27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Computer Networks MCQ</w:t>
              </w:r>
            </w:hyperlink>
          </w:p>
        </w:tc>
      </w:tr>
      <w:tr w:rsidR="00C529BA" w:rsidRPr="00C529BA" w14:paraId="41EC60D1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5BB11" w14:textId="451E50C3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49FE2DB" wp14:editId="3B304044">
                  <wp:extent cx="1432560" cy="1432560"/>
                  <wp:effectExtent l="0" t="0" r="0" b="0"/>
                  <wp:docPr id="23" name="Picture 23" descr="C Questions and Answers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 Questions and Answers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64907" w14:textId="37C2DA41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4CED189" wp14:editId="1A367F6B">
                  <wp:extent cx="1432560" cy="1432560"/>
                  <wp:effectExtent l="0" t="0" r="0" b="0"/>
                  <wp:docPr id="22" name="Picture 22" descr="Computer Networks Questions and Answers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mputer Networks Questions and Answers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1C6DB7ED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B1283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30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Microprocessor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E43C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31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Database Management System MCQ</w:t>
              </w:r>
            </w:hyperlink>
          </w:p>
        </w:tc>
      </w:tr>
      <w:tr w:rsidR="00C529BA" w:rsidRPr="00C529BA" w14:paraId="38EBB8EE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5C8C1" w14:textId="2D31EE9F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D4956C6" wp14:editId="12FDC9C3">
                  <wp:extent cx="1432560" cy="1432560"/>
                  <wp:effectExtent l="0" t="0" r="0" b="0"/>
                  <wp:docPr id="21" name="Picture 21" descr="Microprocessor Questions and Answers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icroprocessor Questions and Answers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35CCC" w14:textId="20F5368A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1192DA40" wp14:editId="3DC09A88">
                  <wp:extent cx="1432560" cy="1432560"/>
                  <wp:effectExtent l="0" t="0" r="0" b="0"/>
                  <wp:docPr id="20" name="Picture 20" descr="Database Management Questions and Answers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tabase Management Questions and Answers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42D00FB3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24C7E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34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Object Oriented Programming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D59F0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35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Cloud Computing MCQ</w:t>
              </w:r>
            </w:hyperlink>
          </w:p>
        </w:tc>
      </w:tr>
      <w:tr w:rsidR="00C529BA" w:rsidRPr="00C529BA" w14:paraId="16E31551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712C1" w14:textId="15546946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drawing>
                <wp:inline distT="0" distB="0" distL="0" distR="0" wp14:anchorId="49CB8771" wp14:editId="1C0C0CD1">
                  <wp:extent cx="1432560" cy="1432560"/>
                  <wp:effectExtent l="0" t="0" r="0" b="0"/>
                  <wp:docPr id="19" name="Picture 19" descr="Object Oriented Programming Questions and Answers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bject Oriented Programming Questions and Answers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74FF4" w14:textId="6F12809A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2017CAC0" wp14:editId="1CCC923A">
                  <wp:extent cx="1432560" cy="1432560"/>
                  <wp:effectExtent l="0" t="0" r="0" b="0"/>
                  <wp:docPr id="18" name="Picture 18" descr="Cloud Computing Questions and Answers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loud Computing Questions and Answers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6087C0E6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57774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38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Embedded System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46B5D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39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Computer Fundamentals MCQ</w:t>
              </w:r>
            </w:hyperlink>
          </w:p>
        </w:tc>
      </w:tr>
      <w:tr w:rsidR="00C529BA" w:rsidRPr="00C529BA" w14:paraId="4B4C7250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029F8" w14:textId="3ECC1534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BC9F347" wp14:editId="6AAB0AD9">
                  <wp:extent cx="1432560" cy="1432560"/>
                  <wp:effectExtent l="0" t="0" r="0" b="0"/>
                  <wp:docPr id="17" name="Picture 17" descr="Embedded System Questions and Answers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mbedded System Questions and Answers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6F6F2" w14:textId="10FC8290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1D86C83B" wp14:editId="499C6C88">
                  <wp:extent cx="1432560" cy="1432560"/>
                  <wp:effectExtent l="0" t="0" r="0" b="0"/>
                  <wp:docPr id="16" name="Picture 16" descr="Computer Fundamentals Questions and Answers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mputer Fundamentals Questions and Answers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7BDDF4D1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A3D14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42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Cyber Security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61630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43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Digital Communications Systems MCQ</w:t>
              </w:r>
            </w:hyperlink>
          </w:p>
        </w:tc>
      </w:tr>
      <w:tr w:rsidR="00C529BA" w:rsidRPr="00C529BA" w14:paraId="2DE93A81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5FDC6" w14:textId="4F67480D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56BC4651" wp14:editId="0841625D">
                  <wp:extent cx="1432560" cy="1432560"/>
                  <wp:effectExtent l="0" t="0" r="0" b="0"/>
                  <wp:docPr id="15" name="Picture 15" descr="Cyber Security Questions and Answers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yber Security Questions and Answers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5548B" w14:textId="3CBADE05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0FE264D3" wp14:editId="72442E8D">
                  <wp:extent cx="1432560" cy="1432560"/>
                  <wp:effectExtent l="0" t="0" r="0" b="0"/>
                  <wp:docPr id="14" name="Picture 14" descr="Digital Communications Systems Questions and Answers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igital Communications Systems Questions and Answers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576E8D61" w14:textId="77777777" w:rsidTr="00C529BA">
        <w:trPr>
          <w:trHeight w:val="141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630D1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46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Analog Communications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A67B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47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Computer Graphics MCQ</w:t>
              </w:r>
            </w:hyperlink>
          </w:p>
        </w:tc>
      </w:tr>
      <w:tr w:rsidR="00C529BA" w:rsidRPr="00C529BA" w14:paraId="3702A37B" w14:textId="77777777" w:rsidTr="00C529BA">
        <w:trPr>
          <w:trHeight w:val="2206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2B421" w14:textId="59EAC62A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7B42AC7E" wp14:editId="3B44CFF5">
                  <wp:extent cx="1432560" cy="1432560"/>
                  <wp:effectExtent l="0" t="0" r="0" b="0"/>
                  <wp:docPr id="13" name="Picture 13" descr="Analog Communications Questions and Answers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nalog Communications Questions and Answers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5336C" w14:textId="6FF814F3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7E066AB" wp14:editId="7EC1E841">
                  <wp:extent cx="1432560" cy="1432560"/>
                  <wp:effectExtent l="0" t="0" r="0" b="0"/>
                  <wp:docPr id="12" name="Picture 12" descr="Computer Graphics Questions and Answers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mputer Graphics Questions and Answers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4033DC6B" w14:textId="77777777" w:rsidTr="00C529BA">
        <w:trPr>
          <w:trHeight w:val="283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793A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50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Compiler Design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59437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51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Digital Signal Processing MCQ</w:t>
              </w:r>
            </w:hyperlink>
          </w:p>
        </w:tc>
      </w:tr>
      <w:tr w:rsidR="00C529BA" w:rsidRPr="00C529BA" w14:paraId="3B651853" w14:textId="77777777" w:rsidTr="00C529BA">
        <w:trPr>
          <w:trHeight w:val="2206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BD7EE" w14:textId="2281A53E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drawing>
                <wp:inline distT="0" distB="0" distL="0" distR="0" wp14:anchorId="06CF8292" wp14:editId="6FE79665">
                  <wp:extent cx="1432560" cy="1432560"/>
                  <wp:effectExtent l="0" t="0" r="0" b="0"/>
                  <wp:docPr id="11" name="Picture 11" descr="Compiler Design Questions and Answers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mpiler Design Questions and Answers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77DE3" w14:textId="5CF46F4B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61D0C359" wp14:editId="7AD87459">
                  <wp:extent cx="1432560" cy="1432560"/>
                  <wp:effectExtent l="0" t="0" r="0" b="0"/>
                  <wp:docPr id="10" name="Picture 10" descr="Digital Signal Processing Questions and Answers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igital Signal Processing Questions and Answers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783E20FC" w14:textId="77777777" w:rsidTr="00C529BA">
        <w:trPr>
          <w:trHeight w:val="283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2FE19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54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Visual Basic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AC5AB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55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IOT MCQ</w:t>
              </w:r>
            </w:hyperlink>
          </w:p>
        </w:tc>
      </w:tr>
      <w:tr w:rsidR="00C529BA" w:rsidRPr="00C529BA" w14:paraId="0259BE06" w14:textId="77777777" w:rsidTr="00C529BA">
        <w:trPr>
          <w:trHeight w:val="2206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46B05" w14:textId="7858388D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20E322E6" wp14:editId="3B4C474D">
                  <wp:extent cx="1432560" cy="1432560"/>
                  <wp:effectExtent l="0" t="0" r="0" b="0"/>
                  <wp:docPr id="9" name="Picture 9" descr="Visual Basic Questions and Answers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isual Basic Questions and Answers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A61E1" w14:textId="250CD9EE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4BE84CE" wp14:editId="3EA3980C">
                  <wp:extent cx="1432560" cy="1432560"/>
                  <wp:effectExtent l="0" t="0" r="0" b="0"/>
                  <wp:docPr id="8" name="Picture 8" descr="IOT Questions and Answers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OT Questions and Answers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24DDBB1E" w14:textId="77777777" w:rsidTr="00C529BA">
        <w:trPr>
          <w:trHeight w:val="283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BA905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58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Hadoop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0118A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59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Data Science MCQ</w:t>
              </w:r>
            </w:hyperlink>
          </w:p>
        </w:tc>
      </w:tr>
      <w:tr w:rsidR="00C529BA" w:rsidRPr="00C529BA" w14:paraId="2790FD18" w14:textId="77777777" w:rsidTr="00C529BA">
        <w:trPr>
          <w:trHeight w:val="2206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03B86" w14:textId="5ABFE672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5BF9B5F7" wp14:editId="1DBC456B">
                  <wp:extent cx="1432560" cy="1432560"/>
                  <wp:effectExtent l="0" t="0" r="0" b="0"/>
                  <wp:docPr id="7" name="Picture 7" descr="Hadoop Questions and Answers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adoop Questions and Answers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8646A" w14:textId="66227E7C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15C6AA7C" wp14:editId="1716F0D9">
                  <wp:extent cx="1432560" cy="1432560"/>
                  <wp:effectExtent l="0" t="0" r="0" b="0"/>
                  <wp:docPr id="6" name="Picture 6" descr="Data Science Questions and Answers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ata Science Questions and Answers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4686913B" w14:textId="77777777" w:rsidTr="00C529BA">
        <w:trPr>
          <w:trHeight w:val="283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A393F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62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Cryptography &amp; Network Security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2C9DA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63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Oracle Database MCQ</w:t>
              </w:r>
            </w:hyperlink>
          </w:p>
        </w:tc>
      </w:tr>
      <w:tr w:rsidR="00C529BA" w:rsidRPr="00C529BA" w14:paraId="757D743F" w14:textId="77777777" w:rsidTr="00C529BA">
        <w:trPr>
          <w:trHeight w:val="2206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E4EEA" w14:textId="4CF0DA33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01872427" wp14:editId="5321A62C">
                  <wp:extent cx="1432560" cy="1432560"/>
                  <wp:effectExtent l="0" t="0" r="0" b="0"/>
                  <wp:docPr id="5" name="Picture 5" descr="Cryptography &amp; Network Security Questions and Answers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ryptography &amp; Network Security Questions and Answers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62F9E" w14:textId="5E758028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38829C1F" wp14:editId="2BD3266A">
                  <wp:extent cx="1432560" cy="1432560"/>
                  <wp:effectExtent l="0" t="0" r="0" b="0"/>
                  <wp:docPr id="4" name="Picture 4" descr="Oracle Database Questions and Answers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Oracle Database Questions and Answers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3647EFDC" w14:textId="77777777" w:rsidTr="00C529BA">
        <w:trPr>
          <w:trHeight w:val="283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18966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66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Digital Image Processing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0F947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67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Web Technology MCQ</w:t>
              </w:r>
            </w:hyperlink>
          </w:p>
        </w:tc>
      </w:tr>
      <w:tr w:rsidR="00C529BA" w:rsidRPr="00C529BA" w14:paraId="34A1F144" w14:textId="77777777" w:rsidTr="00C529BA">
        <w:trPr>
          <w:trHeight w:val="2206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9A750" w14:textId="3FE274D6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drawing>
                <wp:inline distT="0" distB="0" distL="0" distR="0" wp14:anchorId="05AC34B2" wp14:editId="426BE2A4">
                  <wp:extent cx="1432560" cy="1432560"/>
                  <wp:effectExtent l="0" t="0" r="0" b="0"/>
                  <wp:docPr id="3" name="Picture 3" descr="Digital Image Processing Questions and Answers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igital Image Processing Questions and Answers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45A1D" w14:textId="4A39BB0D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1E73BE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3A6E5107" wp14:editId="0267266C">
                  <wp:extent cx="1432560" cy="1432560"/>
                  <wp:effectExtent l="0" t="0" r="0" b="0"/>
                  <wp:docPr id="2" name="Picture 2" descr="Web Technology Questions and Answers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Web Technology Questions and Answers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BA" w:rsidRPr="00C529BA" w14:paraId="323CDDA0" w14:textId="77777777" w:rsidTr="00C529BA">
        <w:trPr>
          <w:trHeight w:val="283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17DC4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C5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hyperlink r:id="rId70" w:history="1">
              <w:r w:rsidRPr="00C529BA">
                <w:rPr>
                  <w:rFonts w:ascii="Times New Roman" w:eastAsia="Times New Roman" w:hAnsi="Times New Roman" w:cs="Times New Roman"/>
                  <w:color w:val="1E73BE"/>
                  <w:sz w:val="24"/>
                  <w:szCs w:val="24"/>
                  <w:bdr w:val="none" w:sz="0" w:space="0" w:color="auto" w:frame="1"/>
                  <w:lang w:eastAsia="en-IN"/>
                </w:rPr>
                <w:t>Machine Learning MCQ</w:t>
              </w:r>
            </w:hyperlink>
          </w:p>
        </w:tc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2ADA9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529BA" w:rsidRPr="00C529BA" w14:paraId="761F6CDF" w14:textId="77777777" w:rsidTr="00C529BA">
        <w:trPr>
          <w:trHeight w:val="2218"/>
          <w:tblCellSpacing w:w="15" w:type="dxa"/>
        </w:trPr>
        <w:tc>
          <w:tcPr>
            <w:tcW w:w="49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F0390" w14:textId="612819F0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B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35275482" wp14:editId="0AF481E6">
                  <wp:extent cx="1432560" cy="1432560"/>
                  <wp:effectExtent l="0" t="0" r="0" b="0"/>
                  <wp:docPr id="1" name="Picture 1" descr="Machine Learning Questions and Answers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achine Learning Questions and Answers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088D3F" w14:textId="77777777" w:rsidR="00C529BA" w:rsidRPr="00C529BA" w:rsidRDefault="00C529BA" w:rsidP="00C5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6C2DCC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5F4"/>
    <w:multiLevelType w:val="multilevel"/>
    <w:tmpl w:val="DE88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BA"/>
    <w:rsid w:val="00387E1C"/>
    <w:rsid w:val="0055086F"/>
    <w:rsid w:val="00C529BA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55F8"/>
  <w15:chartTrackingRefBased/>
  <w15:docId w15:val="{8968D367-4586-4530-AFEA-44CDA281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2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2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29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2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5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503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anfoundry.com/c-interview-questions-answers/" TargetMode="External"/><Relationship Id="rId21" Type="http://schemas.openxmlformats.org/officeDocument/2006/relationships/image" Target="media/image4.png"/><Relationship Id="rId42" Type="http://schemas.openxmlformats.org/officeDocument/2006/relationships/hyperlink" Target="https://www.sanfoundry.com/1000-cyber-security-questions-answers/" TargetMode="External"/><Relationship Id="rId47" Type="http://schemas.openxmlformats.org/officeDocument/2006/relationships/hyperlink" Target="https://www.sanfoundry.com/1000-computer-graphics-questions-answers/" TargetMode="External"/><Relationship Id="rId63" Type="http://schemas.openxmlformats.org/officeDocument/2006/relationships/hyperlink" Target="https://www.sanfoundry.com/1000-oracle-database-questions-answers/" TargetMode="External"/><Relationship Id="rId6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8.png"/><Relationship Id="rId11" Type="http://schemas.openxmlformats.org/officeDocument/2006/relationships/hyperlink" Target="https://www.sanfoundry.com/information-technology-questions-answers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image" Target="media/image12.png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hyperlink" Target="https://www.sanfoundry.com/1000-hadoop-questions-answers/" TargetMode="External"/><Relationship Id="rId66" Type="http://schemas.openxmlformats.org/officeDocument/2006/relationships/hyperlink" Target="https://www.sanfoundry.com/1000-digital-image-processing-questions-answers/" TargetMode="External"/><Relationship Id="rId5" Type="http://schemas.openxmlformats.org/officeDocument/2006/relationships/hyperlink" Target="https://www.sanfoundry.com/information-technology-questions-answers/" TargetMode="External"/><Relationship Id="rId61" Type="http://schemas.openxmlformats.org/officeDocument/2006/relationships/image" Target="media/image24.png"/><Relationship Id="rId19" Type="http://schemas.openxmlformats.org/officeDocument/2006/relationships/hyperlink" Target="https://www.sanfoundry.com/1000-computer-organization-architecture-questions-answers/" TargetMode="External"/><Relationship Id="rId14" Type="http://schemas.openxmlformats.org/officeDocument/2006/relationships/hyperlink" Target="https://www.sanfoundry.com/1000-data-structure-questions-answers/" TargetMode="External"/><Relationship Id="rId22" Type="http://schemas.openxmlformats.org/officeDocument/2006/relationships/hyperlink" Target="https://www.sanfoundry.com/software-engineering-questions-answers/" TargetMode="External"/><Relationship Id="rId27" Type="http://schemas.openxmlformats.org/officeDocument/2006/relationships/hyperlink" Target="https://www.sanfoundry.com/computer-network-questions-answers/" TargetMode="External"/><Relationship Id="rId30" Type="http://schemas.openxmlformats.org/officeDocument/2006/relationships/hyperlink" Target="https://www.sanfoundry.com/microprocessors-questions-answers/" TargetMode="External"/><Relationship Id="rId35" Type="http://schemas.openxmlformats.org/officeDocument/2006/relationships/hyperlink" Target="https://www.sanfoundry.com/1000-cloud-computing-questions-answers/" TargetMode="External"/><Relationship Id="rId43" Type="http://schemas.openxmlformats.org/officeDocument/2006/relationships/hyperlink" Target="https://www.sanfoundry.com/1000-digital-communications-questions-answers/" TargetMode="External"/><Relationship Id="rId48" Type="http://schemas.openxmlformats.org/officeDocument/2006/relationships/image" Target="media/image17.png"/><Relationship Id="rId56" Type="http://schemas.openxmlformats.org/officeDocument/2006/relationships/image" Target="media/image21.png"/><Relationship Id="rId64" Type="http://schemas.openxmlformats.org/officeDocument/2006/relationships/image" Target="media/image25.png"/><Relationship Id="rId69" Type="http://schemas.openxmlformats.org/officeDocument/2006/relationships/image" Target="media/image28.png"/><Relationship Id="rId8" Type="http://schemas.openxmlformats.org/officeDocument/2006/relationships/hyperlink" Target="https://www.sanfoundry.com/information-technology-questions-answers/" TargetMode="External"/><Relationship Id="rId51" Type="http://schemas.openxmlformats.org/officeDocument/2006/relationships/hyperlink" Target="https://www.sanfoundry.com/1000-digital-signal-processing-questions-answers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anfoundry.com/information-technology-questions-answers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s://www.sanfoundry.com/1000-embedded-system-questions-answers/" TargetMode="External"/><Relationship Id="rId46" Type="http://schemas.openxmlformats.org/officeDocument/2006/relationships/hyperlink" Target="https://www.sanfoundry.com/1000-analog-communications-questions-answers/" TargetMode="External"/><Relationship Id="rId59" Type="http://schemas.openxmlformats.org/officeDocument/2006/relationships/hyperlink" Target="https://www.sanfoundry.com/1000-data-science-questions-answers/" TargetMode="External"/><Relationship Id="rId67" Type="http://schemas.openxmlformats.org/officeDocument/2006/relationships/hyperlink" Target="https://www.sanfoundry.com/1000-web-technology-questions-answers/" TargetMode="External"/><Relationship Id="rId20" Type="http://schemas.openxmlformats.org/officeDocument/2006/relationships/image" Target="media/image3.png"/><Relationship Id="rId41" Type="http://schemas.openxmlformats.org/officeDocument/2006/relationships/image" Target="media/image14.png"/><Relationship Id="rId54" Type="http://schemas.openxmlformats.org/officeDocument/2006/relationships/hyperlink" Target="https://www.sanfoundry.com/1000-visual-basic-questions-answers/" TargetMode="External"/><Relationship Id="rId62" Type="http://schemas.openxmlformats.org/officeDocument/2006/relationships/hyperlink" Target="https://www.sanfoundry.com/1000-cryptography-network-security-questions-answers/" TargetMode="External"/><Relationship Id="rId70" Type="http://schemas.openxmlformats.org/officeDocument/2006/relationships/hyperlink" Target="https://www.sanfoundry.com/1000-machine-learning-questions-answ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information-technology-questions-answers/" TargetMode="External"/><Relationship Id="rId15" Type="http://schemas.openxmlformats.org/officeDocument/2006/relationships/hyperlink" Target="https://www.sanfoundry.com/1000-data-structures-algorithms-ii-questions-answers/" TargetMode="External"/><Relationship Id="rId23" Type="http://schemas.openxmlformats.org/officeDocument/2006/relationships/hyperlink" Target="https://www.sanfoundry.com/artificial-intelligence-questions-answers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hyperlink" Target="https://www.sanfoundry.com/information-technology-questions-answers/" TargetMode="External"/><Relationship Id="rId31" Type="http://schemas.openxmlformats.org/officeDocument/2006/relationships/hyperlink" Target="https://www.sanfoundry.com/1000-database-management-system-questions-answers/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65" Type="http://schemas.openxmlformats.org/officeDocument/2006/relationships/image" Target="media/image26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information-technology-questions-answers/" TargetMode="External"/><Relationship Id="rId13" Type="http://schemas.openxmlformats.org/officeDocument/2006/relationships/hyperlink" Target="https://www.sanfoundry.com/information-technology-questions-answers/" TargetMode="External"/><Relationship Id="rId18" Type="http://schemas.openxmlformats.org/officeDocument/2006/relationships/hyperlink" Target="https://www.sanfoundry.com/operating-system-questions-answers/" TargetMode="External"/><Relationship Id="rId39" Type="http://schemas.openxmlformats.org/officeDocument/2006/relationships/hyperlink" Target="https://www.sanfoundry.com/1000-computer-fundamentals-questions-answers/" TargetMode="External"/><Relationship Id="rId34" Type="http://schemas.openxmlformats.org/officeDocument/2006/relationships/hyperlink" Target="https://www.sanfoundry.com/1000-object-oriented-programming-oops-questions-answers/" TargetMode="External"/><Relationship Id="rId50" Type="http://schemas.openxmlformats.org/officeDocument/2006/relationships/hyperlink" Target="https://www.sanfoundry.com/1000-compilers-questions-answers/" TargetMode="External"/><Relationship Id="rId55" Type="http://schemas.openxmlformats.org/officeDocument/2006/relationships/hyperlink" Target="https://www.sanfoundry.com/1000-iot-questions-answers/" TargetMode="External"/><Relationship Id="rId7" Type="http://schemas.openxmlformats.org/officeDocument/2006/relationships/hyperlink" Target="https://www.sanfoundry.com/information-technology-questions-answers/" TargetMode="External"/><Relationship Id="rId7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2024-05-21T07:23:00Z</dcterms:created>
  <dcterms:modified xsi:type="dcterms:W3CDTF">2024-05-21T07:23:00Z</dcterms:modified>
</cp:coreProperties>
</file>