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85B2D" w14:textId="77777777" w:rsidR="00CE0A0B" w:rsidRPr="00CE0A0B" w:rsidRDefault="00CE0A0B" w:rsidP="00CE0A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0A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how to solve this error "System clock synchronized: no RTC in local TZ: no " how to System clock synchronized "yes" and " RTC in local TZ: no" on ubuntu 22.04 with command and example step by </w:t>
      </w:r>
      <w:proofErr w:type="gramStart"/>
      <w:r w:rsidRPr="00CE0A0B">
        <w:rPr>
          <w:rFonts w:ascii="Times New Roman" w:eastAsia="Times New Roman" w:hAnsi="Times New Roman" w:cs="Times New Roman"/>
          <w:sz w:val="24"/>
          <w:szCs w:val="24"/>
          <w:lang w:eastAsia="en-IN"/>
        </w:rPr>
        <w:t>step ?</w:t>
      </w:r>
      <w:proofErr w:type="gramEnd"/>
      <w:r w:rsidRPr="00CE0A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62BEC648" w14:textId="77777777" w:rsidR="00CE0A0B" w:rsidRPr="00CE0A0B" w:rsidRDefault="00CE0A0B" w:rsidP="00CE0A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E0A0B">
        <w:rPr>
          <w:rFonts w:ascii="Times New Roman" w:eastAsia="Times New Roman" w:hAnsi="Times New Roman" w:cs="Times New Roman"/>
          <w:sz w:val="24"/>
          <w:szCs w:val="24"/>
          <w:lang w:eastAsia="en-IN"/>
        </w:rPr>
        <w:t>ChatGPT</w:t>
      </w:r>
      <w:proofErr w:type="spellEnd"/>
    </w:p>
    <w:p w14:paraId="4BC99897" w14:textId="77777777" w:rsidR="00CE0A0B" w:rsidRPr="00CE0A0B" w:rsidRDefault="00CE0A0B" w:rsidP="00CE0A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0A0B">
        <w:rPr>
          <w:rFonts w:ascii="Times New Roman" w:eastAsia="Times New Roman" w:hAnsi="Times New Roman" w:cs="Times New Roman"/>
          <w:sz w:val="24"/>
          <w:szCs w:val="24"/>
          <w:lang w:eastAsia="en-IN"/>
        </w:rPr>
        <w:t>To address the issue where "System clock synchronized" shows "no" and ensure that your system time is synchronized with network time servers, follow these steps:</w:t>
      </w:r>
    </w:p>
    <w:p w14:paraId="0FEFA9EE" w14:textId="77777777" w:rsidR="00CE0A0B" w:rsidRPr="00CE0A0B" w:rsidRDefault="00CE0A0B" w:rsidP="00CE0A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E0A0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1. Ensure </w:t>
      </w:r>
      <w:proofErr w:type="spellStart"/>
      <w:r w:rsidRPr="00CE0A0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systemd-timesyncd</w:t>
      </w:r>
      <w:proofErr w:type="spellEnd"/>
      <w:r w:rsidRPr="00CE0A0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or Another NTP Service is Running</w:t>
      </w:r>
    </w:p>
    <w:p w14:paraId="7856D777" w14:textId="77777777" w:rsidR="00CE0A0B" w:rsidRPr="00CE0A0B" w:rsidRDefault="00CE0A0B" w:rsidP="00CE0A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0A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Ubuntu 22.04 typically uses </w:t>
      </w:r>
      <w:proofErr w:type="spellStart"/>
      <w:r w:rsidRPr="00CE0A0B">
        <w:rPr>
          <w:rFonts w:ascii="Courier New" w:eastAsia="Times New Roman" w:hAnsi="Courier New" w:cs="Courier New"/>
          <w:sz w:val="20"/>
          <w:szCs w:val="20"/>
          <w:lang w:eastAsia="en-IN"/>
        </w:rPr>
        <w:t>systemd-timesyncd</w:t>
      </w:r>
      <w:proofErr w:type="spellEnd"/>
      <w:r w:rsidRPr="00CE0A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the default time synchronization service. You can also use other NTP services like </w:t>
      </w:r>
      <w:proofErr w:type="spellStart"/>
      <w:r w:rsidRPr="00CE0A0B">
        <w:rPr>
          <w:rFonts w:ascii="Courier New" w:eastAsia="Times New Roman" w:hAnsi="Courier New" w:cs="Courier New"/>
          <w:sz w:val="20"/>
          <w:szCs w:val="20"/>
          <w:lang w:eastAsia="en-IN"/>
        </w:rPr>
        <w:t>chrony</w:t>
      </w:r>
      <w:proofErr w:type="spellEnd"/>
      <w:r w:rsidRPr="00CE0A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CE0A0B">
        <w:rPr>
          <w:rFonts w:ascii="Courier New" w:eastAsia="Times New Roman" w:hAnsi="Courier New" w:cs="Courier New"/>
          <w:sz w:val="20"/>
          <w:szCs w:val="20"/>
          <w:lang w:eastAsia="en-IN"/>
        </w:rPr>
        <w:t>ntpd</w:t>
      </w:r>
      <w:proofErr w:type="spellEnd"/>
      <w:r w:rsidRPr="00CE0A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but we’ll focus on </w:t>
      </w:r>
      <w:proofErr w:type="spellStart"/>
      <w:r w:rsidRPr="00CE0A0B">
        <w:rPr>
          <w:rFonts w:ascii="Courier New" w:eastAsia="Times New Roman" w:hAnsi="Courier New" w:cs="Courier New"/>
          <w:sz w:val="20"/>
          <w:szCs w:val="20"/>
          <w:lang w:eastAsia="en-IN"/>
        </w:rPr>
        <w:t>systemd-timesyncd</w:t>
      </w:r>
      <w:proofErr w:type="spellEnd"/>
      <w:r w:rsidRPr="00CE0A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simplicity.</w:t>
      </w:r>
    </w:p>
    <w:p w14:paraId="3694DF6D" w14:textId="77777777" w:rsidR="00CE0A0B" w:rsidRPr="00CE0A0B" w:rsidRDefault="00CE0A0B" w:rsidP="00CE0A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E0A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Check if </w:t>
      </w:r>
      <w:proofErr w:type="spellStart"/>
      <w:r w:rsidRPr="00CE0A0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systemd-timesyncd</w:t>
      </w:r>
      <w:proofErr w:type="spellEnd"/>
      <w:r w:rsidRPr="00CE0A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is Installed and Enabled</w:t>
      </w:r>
    </w:p>
    <w:p w14:paraId="084C215B" w14:textId="77777777" w:rsidR="00CE0A0B" w:rsidRPr="00CE0A0B" w:rsidRDefault="00CE0A0B" w:rsidP="00CE0A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0A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First, ensure that </w:t>
      </w:r>
      <w:proofErr w:type="spellStart"/>
      <w:r w:rsidRPr="00CE0A0B">
        <w:rPr>
          <w:rFonts w:ascii="Courier New" w:eastAsia="Times New Roman" w:hAnsi="Courier New" w:cs="Courier New"/>
          <w:sz w:val="20"/>
          <w:szCs w:val="20"/>
          <w:lang w:eastAsia="en-IN"/>
        </w:rPr>
        <w:t>systemd-timesyncd</w:t>
      </w:r>
      <w:proofErr w:type="spellEnd"/>
      <w:r w:rsidRPr="00CE0A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installed and running:</w:t>
      </w:r>
    </w:p>
    <w:p w14:paraId="6BA861D8" w14:textId="77777777" w:rsidR="00CE0A0B" w:rsidRPr="00CE0A0B" w:rsidRDefault="00CE0A0B" w:rsidP="00CE0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A0B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35BE87BE" w14:textId="77777777" w:rsidR="00CE0A0B" w:rsidRPr="00CE0A0B" w:rsidRDefault="00CE0A0B" w:rsidP="00CE0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A0B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696A49A1" w14:textId="77777777" w:rsidR="00CE0A0B" w:rsidRPr="00CE0A0B" w:rsidRDefault="00CE0A0B" w:rsidP="00CE0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E0A0B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CE0A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E0A0B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CE0A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status </w:t>
      </w:r>
      <w:proofErr w:type="spellStart"/>
      <w:r w:rsidRPr="00CE0A0B">
        <w:rPr>
          <w:rFonts w:ascii="Courier New" w:eastAsia="Times New Roman" w:hAnsi="Courier New" w:cs="Courier New"/>
          <w:sz w:val="20"/>
          <w:szCs w:val="20"/>
          <w:lang w:eastAsia="en-IN"/>
        </w:rPr>
        <w:t>systemd-timesyncd</w:t>
      </w:r>
      <w:proofErr w:type="spellEnd"/>
    </w:p>
    <w:p w14:paraId="2D979BE0" w14:textId="77777777" w:rsidR="00CE0A0B" w:rsidRPr="00CE0A0B" w:rsidRDefault="00CE0A0B" w:rsidP="00CE0A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0A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command will display the status of the </w:t>
      </w:r>
      <w:proofErr w:type="spellStart"/>
      <w:r w:rsidRPr="00CE0A0B">
        <w:rPr>
          <w:rFonts w:ascii="Courier New" w:eastAsia="Times New Roman" w:hAnsi="Courier New" w:cs="Courier New"/>
          <w:sz w:val="20"/>
          <w:szCs w:val="20"/>
          <w:lang w:eastAsia="en-IN"/>
        </w:rPr>
        <w:t>systemd-timesyncd</w:t>
      </w:r>
      <w:proofErr w:type="spellEnd"/>
      <w:r w:rsidRPr="00CE0A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service.</w:t>
      </w:r>
    </w:p>
    <w:p w14:paraId="2C43B9EA" w14:textId="77777777" w:rsidR="00CE0A0B" w:rsidRPr="00CE0A0B" w:rsidRDefault="00CE0A0B" w:rsidP="00CE0A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E0A0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2. Enable and Start </w:t>
      </w:r>
      <w:proofErr w:type="spellStart"/>
      <w:r w:rsidRPr="00CE0A0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systemd-timesyncd</w:t>
      </w:r>
      <w:proofErr w:type="spellEnd"/>
    </w:p>
    <w:p w14:paraId="3D40222C" w14:textId="77777777" w:rsidR="00CE0A0B" w:rsidRPr="00CE0A0B" w:rsidRDefault="00CE0A0B" w:rsidP="00CE0A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0A0B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 service is not active, enable and start it:</w:t>
      </w:r>
    </w:p>
    <w:p w14:paraId="606BB57E" w14:textId="77777777" w:rsidR="00CE0A0B" w:rsidRPr="00CE0A0B" w:rsidRDefault="00CE0A0B" w:rsidP="00CE0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A0B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1F1E95DE" w14:textId="77777777" w:rsidR="00CE0A0B" w:rsidRPr="00CE0A0B" w:rsidRDefault="00CE0A0B" w:rsidP="00CE0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A0B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7368191F" w14:textId="77777777" w:rsidR="00CE0A0B" w:rsidRPr="00CE0A0B" w:rsidRDefault="00CE0A0B" w:rsidP="00CE0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E0A0B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CE0A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E0A0B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CE0A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enable </w:t>
      </w:r>
      <w:proofErr w:type="spellStart"/>
      <w:r w:rsidRPr="00CE0A0B">
        <w:rPr>
          <w:rFonts w:ascii="Courier New" w:eastAsia="Times New Roman" w:hAnsi="Courier New" w:cs="Courier New"/>
          <w:sz w:val="20"/>
          <w:szCs w:val="20"/>
          <w:lang w:eastAsia="en-IN"/>
        </w:rPr>
        <w:t>systemd-timesyncd</w:t>
      </w:r>
      <w:proofErr w:type="spellEnd"/>
    </w:p>
    <w:p w14:paraId="7B98B24B" w14:textId="77777777" w:rsidR="00CE0A0B" w:rsidRPr="00CE0A0B" w:rsidRDefault="00CE0A0B" w:rsidP="00CE0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E0A0B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CE0A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E0A0B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CE0A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start </w:t>
      </w:r>
      <w:proofErr w:type="spellStart"/>
      <w:r w:rsidRPr="00CE0A0B">
        <w:rPr>
          <w:rFonts w:ascii="Courier New" w:eastAsia="Times New Roman" w:hAnsi="Courier New" w:cs="Courier New"/>
          <w:sz w:val="20"/>
          <w:szCs w:val="20"/>
          <w:lang w:eastAsia="en-IN"/>
        </w:rPr>
        <w:t>systemd-timesyncd</w:t>
      </w:r>
      <w:proofErr w:type="spellEnd"/>
    </w:p>
    <w:p w14:paraId="2BFCE726" w14:textId="77777777" w:rsidR="00CE0A0B" w:rsidRPr="00CE0A0B" w:rsidRDefault="00CE0A0B" w:rsidP="00CE0A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E0A0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Enable NTP Synchronization</w:t>
      </w:r>
    </w:p>
    <w:p w14:paraId="203C790B" w14:textId="77777777" w:rsidR="00CE0A0B" w:rsidRPr="00CE0A0B" w:rsidRDefault="00CE0A0B" w:rsidP="00CE0A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0A0B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NTP synchronization is enabled:</w:t>
      </w:r>
    </w:p>
    <w:p w14:paraId="4AFC6579" w14:textId="77777777" w:rsidR="00CE0A0B" w:rsidRPr="00CE0A0B" w:rsidRDefault="00CE0A0B" w:rsidP="00CE0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A0B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4FCDC1ED" w14:textId="77777777" w:rsidR="00CE0A0B" w:rsidRPr="00CE0A0B" w:rsidRDefault="00CE0A0B" w:rsidP="00CE0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A0B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23957B50" w14:textId="77777777" w:rsidR="00CE0A0B" w:rsidRPr="00CE0A0B" w:rsidRDefault="00CE0A0B" w:rsidP="00CE0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E0A0B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CE0A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E0A0B">
        <w:rPr>
          <w:rFonts w:ascii="Courier New" w:eastAsia="Times New Roman" w:hAnsi="Courier New" w:cs="Courier New"/>
          <w:sz w:val="20"/>
          <w:szCs w:val="20"/>
          <w:lang w:eastAsia="en-IN"/>
        </w:rPr>
        <w:t>timedatectl</w:t>
      </w:r>
      <w:proofErr w:type="spellEnd"/>
      <w:r w:rsidRPr="00CE0A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set-</w:t>
      </w:r>
      <w:proofErr w:type="spellStart"/>
      <w:r w:rsidRPr="00CE0A0B">
        <w:rPr>
          <w:rFonts w:ascii="Courier New" w:eastAsia="Times New Roman" w:hAnsi="Courier New" w:cs="Courier New"/>
          <w:sz w:val="20"/>
          <w:szCs w:val="20"/>
          <w:lang w:eastAsia="en-IN"/>
        </w:rPr>
        <w:t>ntp</w:t>
      </w:r>
      <w:proofErr w:type="spellEnd"/>
      <w:r w:rsidRPr="00CE0A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</w:t>
      </w:r>
    </w:p>
    <w:p w14:paraId="38A87A37" w14:textId="77777777" w:rsidR="00CE0A0B" w:rsidRPr="00CE0A0B" w:rsidRDefault="00CE0A0B" w:rsidP="00CE0A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0A0B">
        <w:rPr>
          <w:rFonts w:ascii="Times New Roman" w:eastAsia="Times New Roman" w:hAnsi="Times New Roman" w:cs="Times New Roman"/>
          <w:sz w:val="24"/>
          <w:szCs w:val="24"/>
          <w:lang w:eastAsia="en-IN"/>
        </w:rPr>
        <w:t>This command tells the system to use NTP (Network Time Protocol) to synchronize the system clock with network time servers.</w:t>
      </w:r>
    </w:p>
    <w:p w14:paraId="326554C4" w14:textId="77777777" w:rsidR="00CE0A0B" w:rsidRPr="00CE0A0B" w:rsidRDefault="00CE0A0B" w:rsidP="00CE0A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E0A0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Verify Time Synchronization</w:t>
      </w:r>
    </w:p>
    <w:p w14:paraId="7471B34C" w14:textId="77777777" w:rsidR="00CE0A0B" w:rsidRPr="00CE0A0B" w:rsidRDefault="00CE0A0B" w:rsidP="00CE0A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0A0B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enabling NTP, verify that the system clock is synchronized:</w:t>
      </w:r>
    </w:p>
    <w:p w14:paraId="48F8717B" w14:textId="77777777" w:rsidR="00CE0A0B" w:rsidRPr="00CE0A0B" w:rsidRDefault="00CE0A0B" w:rsidP="00CE0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A0B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7E2653B9" w14:textId="77777777" w:rsidR="00CE0A0B" w:rsidRPr="00CE0A0B" w:rsidRDefault="00CE0A0B" w:rsidP="00CE0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A0B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1F66CA75" w14:textId="77777777" w:rsidR="00CE0A0B" w:rsidRPr="00CE0A0B" w:rsidRDefault="00CE0A0B" w:rsidP="00CE0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E0A0B">
        <w:rPr>
          <w:rFonts w:ascii="Courier New" w:eastAsia="Times New Roman" w:hAnsi="Courier New" w:cs="Courier New"/>
          <w:sz w:val="20"/>
          <w:szCs w:val="20"/>
          <w:lang w:eastAsia="en-IN"/>
        </w:rPr>
        <w:t>timedatectl</w:t>
      </w:r>
      <w:proofErr w:type="spellEnd"/>
    </w:p>
    <w:p w14:paraId="4571B3DC" w14:textId="77777777" w:rsidR="00CE0A0B" w:rsidRPr="00CE0A0B" w:rsidRDefault="00CE0A0B" w:rsidP="00CE0A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0A0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You should see </w:t>
      </w:r>
      <w:r w:rsidRPr="00CE0A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System clock synchronized: </w:t>
      </w:r>
      <w:proofErr w:type="gramStart"/>
      <w:r w:rsidRPr="00CE0A0B">
        <w:rPr>
          <w:rFonts w:ascii="Courier New" w:eastAsia="Times New Roman" w:hAnsi="Courier New" w:cs="Courier New"/>
          <w:sz w:val="20"/>
          <w:szCs w:val="20"/>
          <w:lang w:eastAsia="en-IN"/>
        </w:rPr>
        <w:t>yes</w:t>
      </w:r>
      <w:proofErr w:type="gramEnd"/>
      <w:r w:rsidRPr="00CE0A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the synchronization is successful. It might take a moment for the synchronization to occur, so if it still shows "no," wait a few moments and check again.</w:t>
      </w:r>
    </w:p>
    <w:p w14:paraId="360DD218" w14:textId="77777777" w:rsidR="00CE0A0B" w:rsidRPr="00CE0A0B" w:rsidRDefault="00CE0A0B" w:rsidP="00CE0A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E0A0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Setting "RTC in local TZ: no"</w:t>
      </w:r>
    </w:p>
    <w:p w14:paraId="4B41AE05" w14:textId="77777777" w:rsidR="00CE0A0B" w:rsidRPr="00CE0A0B" w:rsidRDefault="00CE0A0B" w:rsidP="00CE0A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0A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"RTC in local TZ: no" indicates that the system uses UTC for the hardware clock (RTC). This setting is generally recommended because it avoids issues related to daylight saving time and </w:t>
      </w:r>
      <w:proofErr w:type="spellStart"/>
      <w:r w:rsidRPr="00CE0A0B">
        <w:rPr>
          <w:rFonts w:ascii="Times New Roman" w:eastAsia="Times New Roman" w:hAnsi="Times New Roman" w:cs="Times New Roman"/>
          <w:sz w:val="24"/>
          <w:szCs w:val="24"/>
          <w:lang w:eastAsia="en-IN"/>
        </w:rPr>
        <w:t>timezone</w:t>
      </w:r>
      <w:proofErr w:type="spellEnd"/>
      <w:r w:rsidRPr="00CE0A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changes. However, if you specifically want the RTC to be in the local time zone, you can change it, though it's not usually recommended.</w:t>
      </w:r>
    </w:p>
    <w:p w14:paraId="31BDE4B6" w14:textId="77777777" w:rsidR="00CE0A0B" w:rsidRPr="00CE0A0B" w:rsidRDefault="00CE0A0B" w:rsidP="00CE0A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E0A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Check RTC Time and </w:t>
      </w:r>
      <w:proofErr w:type="spellStart"/>
      <w:r w:rsidRPr="00CE0A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Timezone</w:t>
      </w:r>
      <w:proofErr w:type="spellEnd"/>
      <w:r w:rsidRPr="00CE0A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Setting</w:t>
      </w:r>
    </w:p>
    <w:p w14:paraId="5CFBED5C" w14:textId="77777777" w:rsidR="00CE0A0B" w:rsidRPr="00CE0A0B" w:rsidRDefault="00CE0A0B" w:rsidP="00CE0A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0A0B">
        <w:rPr>
          <w:rFonts w:ascii="Times New Roman" w:eastAsia="Times New Roman" w:hAnsi="Times New Roman" w:cs="Times New Roman"/>
          <w:sz w:val="24"/>
          <w:szCs w:val="24"/>
          <w:lang w:eastAsia="en-IN"/>
        </w:rPr>
        <w:t>To check the RTC time and whether it is in local time, use:</w:t>
      </w:r>
    </w:p>
    <w:p w14:paraId="47CDDB0E" w14:textId="77777777" w:rsidR="00CE0A0B" w:rsidRPr="00CE0A0B" w:rsidRDefault="00CE0A0B" w:rsidP="00CE0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A0B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3F5992DC" w14:textId="77777777" w:rsidR="00CE0A0B" w:rsidRPr="00CE0A0B" w:rsidRDefault="00CE0A0B" w:rsidP="00CE0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A0B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6A63D58A" w14:textId="77777777" w:rsidR="00CE0A0B" w:rsidRPr="00CE0A0B" w:rsidRDefault="00CE0A0B" w:rsidP="00CE0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E0A0B">
        <w:rPr>
          <w:rFonts w:ascii="Courier New" w:eastAsia="Times New Roman" w:hAnsi="Courier New" w:cs="Courier New"/>
          <w:sz w:val="20"/>
          <w:szCs w:val="20"/>
          <w:lang w:eastAsia="en-IN"/>
        </w:rPr>
        <w:t>timedatectl</w:t>
      </w:r>
      <w:proofErr w:type="spellEnd"/>
    </w:p>
    <w:p w14:paraId="13040440" w14:textId="77777777" w:rsidR="00CE0A0B" w:rsidRPr="00CE0A0B" w:rsidRDefault="00CE0A0B" w:rsidP="00CE0A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0A0B">
        <w:rPr>
          <w:rFonts w:ascii="Times New Roman" w:eastAsia="Times New Roman" w:hAnsi="Times New Roman" w:cs="Times New Roman"/>
          <w:sz w:val="24"/>
          <w:szCs w:val="24"/>
          <w:lang w:eastAsia="en-IN"/>
        </w:rPr>
        <w:t>The output will show the current settings.</w:t>
      </w:r>
    </w:p>
    <w:p w14:paraId="1C23BB0F" w14:textId="77777777" w:rsidR="00CE0A0B" w:rsidRPr="00CE0A0B" w:rsidRDefault="00CE0A0B" w:rsidP="00CE0A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E0A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 RTC to Local Time (Not Recommended)</w:t>
      </w:r>
    </w:p>
    <w:p w14:paraId="21CBDD95" w14:textId="77777777" w:rsidR="00CE0A0B" w:rsidRPr="00CE0A0B" w:rsidRDefault="00CE0A0B" w:rsidP="00CE0A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0A0B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 still need to set the RTC to local time, you can do so with the following command:</w:t>
      </w:r>
    </w:p>
    <w:p w14:paraId="25005A46" w14:textId="77777777" w:rsidR="00CE0A0B" w:rsidRPr="00CE0A0B" w:rsidRDefault="00CE0A0B" w:rsidP="00CE0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A0B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1993EB4D" w14:textId="77777777" w:rsidR="00CE0A0B" w:rsidRPr="00CE0A0B" w:rsidRDefault="00CE0A0B" w:rsidP="00CE0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A0B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5AB6A178" w14:textId="77777777" w:rsidR="00CE0A0B" w:rsidRPr="00CE0A0B" w:rsidRDefault="00CE0A0B" w:rsidP="00CE0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E0A0B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CE0A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E0A0B">
        <w:rPr>
          <w:rFonts w:ascii="Courier New" w:eastAsia="Times New Roman" w:hAnsi="Courier New" w:cs="Courier New"/>
          <w:sz w:val="20"/>
          <w:szCs w:val="20"/>
          <w:lang w:eastAsia="en-IN"/>
        </w:rPr>
        <w:t>timedatectl</w:t>
      </w:r>
      <w:proofErr w:type="spellEnd"/>
      <w:r w:rsidRPr="00CE0A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set-local-</w:t>
      </w:r>
      <w:proofErr w:type="spellStart"/>
      <w:r w:rsidRPr="00CE0A0B">
        <w:rPr>
          <w:rFonts w:ascii="Courier New" w:eastAsia="Times New Roman" w:hAnsi="Courier New" w:cs="Courier New"/>
          <w:sz w:val="20"/>
          <w:szCs w:val="20"/>
          <w:lang w:eastAsia="en-IN"/>
        </w:rPr>
        <w:t>rtc</w:t>
      </w:r>
      <w:proofErr w:type="spellEnd"/>
      <w:r w:rsidRPr="00CE0A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</w:t>
      </w:r>
    </w:p>
    <w:p w14:paraId="2B5D50C9" w14:textId="77777777" w:rsidR="00CE0A0B" w:rsidRPr="00CE0A0B" w:rsidRDefault="00CE0A0B" w:rsidP="00CE0A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0A0B">
        <w:rPr>
          <w:rFonts w:ascii="Times New Roman" w:eastAsia="Times New Roman" w:hAnsi="Times New Roman" w:cs="Times New Roman"/>
          <w:sz w:val="24"/>
          <w:szCs w:val="24"/>
          <w:lang w:eastAsia="en-IN"/>
        </w:rPr>
        <w:t>This command sets the RTC to local time (</w:t>
      </w:r>
      <w:r w:rsidRPr="00CE0A0B">
        <w:rPr>
          <w:rFonts w:ascii="Courier New" w:eastAsia="Times New Roman" w:hAnsi="Courier New" w:cs="Courier New"/>
          <w:sz w:val="20"/>
          <w:szCs w:val="20"/>
          <w:lang w:eastAsia="en-IN"/>
        </w:rPr>
        <w:t>set-local-</w:t>
      </w:r>
      <w:proofErr w:type="spellStart"/>
      <w:r w:rsidRPr="00CE0A0B">
        <w:rPr>
          <w:rFonts w:ascii="Courier New" w:eastAsia="Times New Roman" w:hAnsi="Courier New" w:cs="Courier New"/>
          <w:sz w:val="20"/>
          <w:szCs w:val="20"/>
          <w:lang w:eastAsia="en-IN"/>
        </w:rPr>
        <w:t>rtc</w:t>
      </w:r>
      <w:proofErr w:type="spellEnd"/>
      <w:r w:rsidRPr="00CE0A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</w:t>
      </w:r>
      <w:r w:rsidRPr="00CE0A0B">
        <w:rPr>
          <w:rFonts w:ascii="Times New Roman" w:eastAsia="Times New Roman" w:hAnsi="Times New Roman" w:cs="Times New Roman"/>
          <w:sz w:val="24"/>
          <w:szCs w:val="24"/>
          <w:lang w:eastAsia="en-IN"/>
        </w:rPr>
        <w:t>). However, this is generally discouraged because it can cause issues, especially if the system dual-boots with another operating system like Windows, which expects the hardware clock to be in local time.</w:t>
      </w:r>
    </w:p>
    <w:p w14:paraId="35F100D8" w14:textId="77777777" w:rsidR="00CE0A0B" w:rsidRPr="00CE0A0B" w:rsidRDefault="00CE0A0B" w:rsidP="00CE0A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E0A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Revert RTC to UTC (Recommended)</w:t>
      </w:r>
    </w:p>
    <w:p w14:paraId="79BA1F6E" w14:textId="77777777" w:rsidR="00CE0A0B" w:rsidRPr="00CE0A0B" w:rsidRDefault="00CE0A0B" w:rsidP="00CE0A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0A0B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you've set the RTC to local time and want to revert to UTC (recommended), use:</w:t>
      </w:r>
    </w:p>
    <w:p w14:paraId="7454AB4E" w14:textId="77777777" w:rsidR="00CE0A0B" w:rsidRPr="00CE0A0B" w:rsidRDefault="00CE0A0B" w:rsidP="00CE0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A0B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6F3CC259" w14:textId="77777777" w:rsidR="00CE0A0B" w:rsidRPr="00CE0A0B" w:rsidRDefault="00CE0A0B" w:rsidP="00CE0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A0B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08F8C9A5" w14:textId="77777777" w:rsidR="00CE0A0B" w:rsidRPr="00CE0A0B" w:rsidRDefault="00CE0A0B" w:rsidP="00CE0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E0A0B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CE0A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E0A0B">
        <w:rPr>
          <w:rFonts w:ascii="Courier New" w:eastAsia="Times New Roman" w:hAnsi="Courier New" w:cs="Courier New"/>
          <w:sz w:val="20"/>
          <w:szCs w:val="20"/>
          <w:lang w:eastAsia="en-IN"/>
        </w:rPr>
        <w:t>timedatectl</w:t>
      </w:r>
      <w:proofErr w:type="spellEnd"/>
      <w:r w:rsidRPr="00CE0A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set-local-</w:t>
      </w:r>
      <w:proofErr w:type="spellStart"/>
      <w:r w:rsidRPr="00CE0A0B">
        <w:rPr>
          <w:rFonts w:ascii="Courier New" w:eastAsia="Times New Roman" w:hAnsi="Courier New" w:cs="Courier New"/>
          <w:sz w:val="20"/>
          <w:szCs w:val="20"/>
          <w:lang w:eastAsia="en-IN"/>
        </w:rPr>
        <w:t>rtc</w:t>
      </w:r>
      <w:proofErr w:type="spellEnd"/>
      <w:r w:rsidRPr="00CE0A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</w:t>
      </w:r>
    </w:p>
    <w:p w14:paraId="4B5C756A" w14:textId="77777777" w:rsidR="00CE0A0B" w:rsidRPr="00CE0A0B" w:rsidRDefault="00CE0A0B" w:rsidP="00CE0A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E0A0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Reboot and Verify Settings</w:t>
      </w:r>
    </w:p>
    <w:p w14:paraId="35113F5F" w14:textId="77777777" w:rsidR="00CE0A0B" w:rsidRPr="00CE0A0B" w:rsidRDefault="00CE0A0B" w:rsidP="00CE0A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0A0B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making these changes, it's a good idea to reboot your system:</w:t>
      </w:r>
    </w:p>
    <w:p w14:paraId="71B8ED82" w14:textId="77777777" w:rsidR="00CE0A0B" w:rsidRPr="00CE0A0B" w:rsidRDefault="00CE0A0B" w:rsidP="00CE0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A0B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5E7C97CD" w14:textId="77777777" w:rsidR="00CE0A0B" w:rsidRPr="00CE0A0B" w:rsidRDefault="00CE0A0B" w:rsidP="00CE0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A0B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6CD86BD0" w14:textId="77777777" w:rsidR="00CE0A0B" w:rsidRPr="00CE0A0B" w:rsidRDefault="00CE0A0B" w:rsidP="00CE0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E0A0B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CE0A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reboot</w:t>
      </w:r>
    </w:p>
    <w:p w14:paraId="45ACEA52" w14:textId="77777777" w:rsidR="00CE0A0B" w:rsidRPr="00CE0A0B" w:rsidRDefault="00CE0A0B" w:rsidP="00CE0A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0A0B">
        <w:rPr>
          <w:rFonts w:ascii="Times New Roman" w:eastAsia="Times New Roman" w:hAnsi="Times New Roman" w:cs="Times New Roman"/>
          <w:sz w:val="24"/>
          <w:szCs w:val="24"/>
          <w:lang w:eastAsia="en-IN"/>
        </w:rPr>
        <w:t>Once the system is back up, check the status:</w:t>
      </w:r>
    </w:p>
    <w:p w14:paraId="15A62B07" w14:textId="77777777" w:rsidR="00CE0A0B" w:rsidRPr="00CE0A0B" w:rsidRDefault="00CE0A0B" w:rsidP="00CE0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A0B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22CD59DA" w14:textId="77777777" w:rsidR="00CE0A0B" w:rsidRPr="00CE0A0B" w:rsidRDefault="00CE0A0B" w:rsidP="00CE0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A0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Copy code</w:t>
      </w:r>
    </w:p>
    <w:p w14:paraId="3AFCBD6A" w14:textId="77777777" w:rsidR="00CE0A0B" w:rsidRPr="00CE0A0B" w:rsidRDefault="00CE0A0B" w:rsidP="00CE0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E0A0B">
        <w:rPr>
          <w:rFonts w:ascii="Courier New" w:eastAsia="Times New Roman" w:hAnsi="Courier New" w:cs="Courier New"/>
          <w:sz w:val="20"/>
          <w:szCs w:val="20"/>
          <w:lang w:eastAsia="en-IN"/>
        </w:rPr>
        <w:t>timedatectl</w:t>
      </w:r>
      <w:proofErr w:type="spellEnd"/>
    </w:p>
    <w:p w14:paraId="0CFB4E59" w14:textId="77777777" w:rsidR="00CE0A0B" w:rsidRPr="00CE0A0B" w:rsidRDefault="00CE0A0B" w:rsidP="00CE0A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0A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should see </w:t>
      </w:r>
      <w:r w:rsidRPr="00CE0A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System clock synchronized: </w:t>
      </w:r>
      <w:proofErr w:type="gramStart"/>
      <w:r w:rsidRPr="00CE0A0B">
        <w:rPr>
          <w:rFonts w:ascii="Courier New" w:eastAsia="Times New Roman" w:hAnsi="Courier New" w:cs="Courier New"/>
          <w:sz w:val="20"/>
          <w:szCs w:val="20"/>
          <w:lang w:eastAsia="en-IN"/>
        </w:rPr>
        <w:t>yes</w:t>
      </w:r>
      <w:proofErr w:type="gramEnd"/>
      <w:r w:rsidRPr="00CE0A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CE0A0B">
        <w:rPr>
          <w:rFonts w:ascii="Courier New" w:eastAsia="Times New Roman" w:hAnsi="Courier New" w:cs="Courier New"/>
          <w:sz w:val="20"/>
          <w:szCs w:val="20"/>
          <w:lang w:eastAsia="en-IN"/>
        </w:rPr>
        <w:t>RTC in local TZ: no</w:t>
      </w:r>
      <w:r w:rsidRPr="00CE0A0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FF960B6" w14:textId="77777777" w:rsidR="00CE0A0B" w:rsidRPr="00CE0A0B" w:rsidRDefault="00CE0A0B" w:rsidP="00CE0A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E0A0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Notes</w:t>
      </w:r>
    </w:p>
    <w:p w14:paraId="3CFFD852" w14:textId="77777777" w:rsidR="00CE0A0B" w:rsidRPr="00CE0A0B" w:rsidRDefault="00CE0A0B" w:rsidP="00CE0A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0A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System clock synchronized: </w:t>
      </w:r>
      <w:proofErr w:type="gramStart"/>
      <w:r w:rsidRPr="00CE0A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yes</w:t>
      </w:r>
      <w:proofErr w:type="gramEnd"/>
      <w:r w:rsidRPr="00CE0A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indicates that the system time is synchronized with NTP servers.</w:t>
      </w:r>
    </w:p>
    <w:p w14:paraId="3E1A9017" w14:textId="77777777" w:rsidR="00CE0A0B" w:rsidRPr="00CE0A0B" w:rsidRDefault="00CE0A0B" w:rsidP="00CE0A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0A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RTC in local TZ: no</w:t>
      </w:r>
      <w:r w:rsidRPr="00CE0A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indicates that the hardware clock (RTC) is set to UTC, which is the recommended setting.</w:t>
      </w:r>
    </w:p>
    <w:p w14:paraId="1C169514" w14:textId="77777777" w:rsidR="00CE0A0B" w:rsidRPr="00CE0A0B" w:rsidRDefault="00CE0A0B" w:rsidP="00CE0A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0A0B">
        <w:rPr>
          <w:rFonts w:ascii="Times New Roman" w:eastAsia="Times New Roman" w:hAnsi="Times New Roman" w:cs="Times New Roman"/>
          <w:sz w:val="24"/>
          <w:szCs w:val="24"/>
          <w:lang w:eastAsia="en-IN"/>
        </w:rPr>
        <w:t>By following these steps, your system should be correctly synchronized with NTP servers, and your hardware clock should be set to UTC.</w:t>
      </w:r>
    </w:p>
    <w:p w14:paraId="2961E820" w14:textId="77777777" w:rsidR="00CE0A0B" w:rsidRPr="00CE0A0B" w:rsidRDefault="00CE0A0B" w:rsidP="00CE0A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0A0B">
        <w:rPr>
          <w:rFonts w:ascii="Times New Roman" w:eastAsia="Times New Roman" w:hAnsi="Times New Roman" w:cs="Times New Roman"/>
          <w:sz w:val="24"/>
          <w:szCs w:val="24"/>
          <w:lang w:eastAsia="en-IN"/>
        </w:rPr>
        <w:t>4o</w:t>
      </w:r>
    </w:p>
    <w:p w14:paraId="2C12CE85" w14:textId="77777777" w:rsidR="00CE0A0B" w:rsidRPr="00CE0A0B" w:rsidRDefault="00CE0A0B" w:rsidP="00CE0A0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Cordia New"/>
          <w:vanish/>
          <w:sz w:val="16"/>
          <w:szCs w:val="20"/>
          <w:lang w:eastAsia="en-IN"/>
        </w:rPr>
      </w:pPr>
      <w:r w:rsidRPr="00CE0A0B">
        <w:rPr>
          <w:rFonts w:ascii="Arial" w:eastAsia="Times New Roman" w:hAnsi="Arial" w:cs="Cordia New"/>
          <w:vanish/>
          <w:sz w:val="16"/>
          <w:szCs w:val="20"/>
          <w:lang w:eastAsia="en-IN"/>
        </w:rPr>
        <w:t>Top of Form</w:t>
      </w:r>
    </w:p>
    <w:p w14:paraId="68899550" w14:textId="7AF86B91" w:rsidR="00CE0A0B" w:rsidRPr="00CE0A0B" w:rsidRDefault="00CE0A0B" w:rsidP="00CE0A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0A0B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29E92E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32.6pt;height:28.2pt" o:ole="">
            <v:imagedata r:id="rId5" o:title=""/>
          </v:shape>
          <w:control r:id="rId6" w:name="DefaultOcxName" w:shapeid="_x0000_i1027"/>
        </w:object>
      </w:r>
    </w:p>
    <w:p w14:paraId="01320578" w14:textId="77777777" w:rsidR="00CE0A0B" w:rsidRPr="00CE0A0B" w:rsidRDefault="00CE0A0B" w:rsidP="00CE0A0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Cordia New"/>
          <w:vanish/>
          <w:sz w:val="16"/>
          <w:szCs w:val="20"/>
          <w:lang w:eastAsia="en-IN"/>
        </w:rPr>
      </w:pPr>
      <w:r w:rsidRPr="00CE0A0B">
        <w:rPr>
          <w:rFonts w:ascii="Arial" w:eastAsia="Times New Roman" w:hAnsi="Arial" w:cs="Cordia New"/>
          <w:vanish/>
          <w:sz w:val="16"/>
          <w:szCs w:val="20"/>
          <w:lang w:eastAsia="en-IN"/>
        </w:rPr>
        <w:t>Bottom of Form</w:t>
      </w:r>
    </w:p>
    <w:p w14:paraId="7708732E" w14:textId="77777777" w:rsidR="00CE0A0B" w:rsidRPr="00CE0A0B" w:rsidRDefault="00CE0A0B" w:rsidP="00CE0A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E0A0B">
        <w:rPr>
          <w:rFonts w:ascii="Times New Roman" w:eastAsia="Times New Roman" w:hAnsi="Times New Roman" w:cs="Times New Roman"/>
          <w:sz w:val="24"/>
          <w:szCs w:val="24"/>
          <w:lang w:eastAsia="en-IN"/>
        </w:rPr>
        <w:t>ChatGPT</w:t>
      </w:r>
      <w:proofErr w:type="spellEnd"/>
      <w:r w:rsidRPr="00CE0A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make mistakes. Check important info.</w:t>
      </w:r>
    </w:p>
    <w:p w14:paraId="2995E274" w14:textId="77777777" w:rsidR="0055086F" w:rsidRDefault="0055086F"/>
    <w:sectPr w:rsidR="0055086F" w:rsidSect="00387E1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D0166"/>
    <w:multiLevelType w:val="multilevel"/>
    <w:tmpl w:val="AA2CE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A0B"/>
    <w:rsid w:val="000855D1"/>
    <w:rsid w:val="00387E1C"/>
    <w:rsid w:val="0055086F"/>
    <w:rsid w:val="00CE0A0B"/>
    <w:rsid w:val="00EF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C0AF27"/>
  <w15:chartTrackingRefBased/>
  <w15:docId w15:val="{1EC9793F-D9BA-47D3-A5D4-0A3C8E19C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E0A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CE0A0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E0A0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CE0A0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E0A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E0A0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E0A0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0A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0A0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builtin">
    <w:name w:val="hljs-built_in"/>
    <w:basedOn w:val="DefaultParagraphFont"/>
    <w:rsid w:val="00CE0A0B"/>
  </w:style>
  <w:style w:type="character" w:customStyle="1" w:styleId="hljs-literal">
    <w:name w:val="hljs-literal"/>
    <w:basedOn w:val="DefaultParagraphFont"/>
    <w:rsid w:val="00CE0A0B"/>
  </w:style>
  <w:style w:type="character" w:customStyle="1" w:styleId="overflow-hidden">
    <w:name w:val="overflow-hidden"/>
    <w:basedOn w:val="DefaultParagraphFont"/>
    <w:rsid w:val="00CE0A0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E0A0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Cordia New"/>
      <w:vanish/>
      <w:sz w:val="16"/>
      <w:szCs w:val="20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E0A0B"/>
    <w:rPr>
      <w:rFonts w:ascii="Arial" w:eastAsia="Times New Roman" w:hAnsi="Arial" w:cs="Cordia New"/>
      <w:vanish/>
      <w:sz w:val="16"/>
      <w:szCs w:val="20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E0A0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Cordia New"/>
      <w:vanish/>
      <w:sz w:val="16"/>
      <w:szCs w:val="20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E0A0B"/>
    <w:rPr>
      <w:rFonts w:ascii="Arial" w:eastAsia="Times New Roman" w:hAnsi="Arial" w:cs="Cordia New"/>
      <w:vanish/>
      <w:sz w:val="16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3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0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1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884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3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228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724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972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378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019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9238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7353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3896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11467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993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117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192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838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54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100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7089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401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5832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558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865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046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693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402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8542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5011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62671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007961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2007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74850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61369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091723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1648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7340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4272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55155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8228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7059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13428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19162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669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71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89963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71319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6107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8767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7555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41501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9829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6921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34975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88226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624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63029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9185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544820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8285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85244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64120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364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89820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1124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8194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2229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60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0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2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34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21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67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890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50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3</Pages>
  <Words>558</Words>
  <Characters>2865</Characters>
  <Application>Microsoft Office Word</Application>
  <DocSecurity>0</DocSecurity>
  <Lines>81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Keshri Suryavanshi</dc:creator>
  <cp:keywords/>
  <dc:description/>
  <cp:lastModifiedBy>Keshri Suryavanshi</cp:lastModifiedBy>
  <cp:revision>1</cp:revision>
  <cp:lastPrinted>2024-08-05T13:07:00Z</cp:lastPrinted>
  <dcterms:created xsi:type="dcterms:W3CDTF">2024-08-05T07:31:00Z</dcterms:created>
  <dcterms:modified xsi:type="dcterms:W3CDTF">2024-08-05T13:07:00Z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a3dc09d8-67b2-4651-bcb7-8871f2359af0</vt:lpwstr>
  </property>
</Properties>
</file>