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D5" w:rsidRPr="004C22D5" w:rsidRDefault="004C22D5" w:rsidP="004C22D5">
      <w:pPr>
        <w:spacing w:before="100" w:beforeAutospacing="1" w:after="100" w:afterAutospacing="1" w:line="240" w:lineRule="auto"/>
        <w:outlineLvl w:val="2"/>
        <w:rPr>
          <w:rFonts w:ascii="Copperplate Gothic Light" w:eastAsia="Times New Roman" w:hAnsi="Copperplate Gothic Light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4C22D5">
        <w:rPr>
          <w:rFonts w:ascii="Copperplate Gothic Light" w:eastAsia="Times New Roman" w:hAnsi="Copperplate Gothic Light" w:cs="Times New Roman"/>
          <w:b/>
          <w:bCs/>
          <w:kern w:val="0"/>
          <w:sz w:val="52"/>
          <w:szCs w:val="52"/>
          <w:lang w:eastAsia="en-IN"/>
          <w14:ligatures w14:val="none"/>
        </w:rPr>
        <w:t>Study of Ubuntu OS</w:t>
      </w:r>
    </w:p>
    <w:p w:rsidR="004C22D5" w:rsidRPr="004C22D5" w:rsidRDefault="004C22D5" w:rsidP="004C22D5">
      <w:pPr>
        <w:spacing w:before="100" w:beforeAutospacing="1" w:after="100" w:afterAutospacing="1" w:line="240" w:lineRule="auto"/>
        <w:outlineLvl w:val="3"/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C22D5"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  <w:t>1. Introduction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Ubuntu is a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Linux-based operating system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developed by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Canonical Ltd.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first released in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2004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. It is built on </w:t>
      </w:r>
      <w:proofErr w:type="spellStart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Debian</w:t>
      </w:r>
      <w:proofErr w:type="spell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Linux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is known for its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stability, security, and open-source nature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. Unlike Windows, which is a proprietary OS, Ubuntu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free to use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can be modified as per user needs.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Ubuntu follows a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version-based release cycle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with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LTS (Long-Term Support) versions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released every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two years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providing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five years of updates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while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interim releases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come every six months with the latest features. Over the years, it has gained popularity among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developers, businesses, and everyday users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due to its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user-friendly interface and strong community support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outlineLvl w:val="3"/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C22D5"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  <w:t>2. Features of Ubuntu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Free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&amp; Open-Source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is free to download, install, and modify, making it highly accessible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&amp; Stability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It is inherently secure, with built-in firewall protection, minimal virus threats, and stable performance.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Software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Repository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Comes with an extensive collection of free software via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APT (Advanced Package Tool) and Snap Store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Efficiency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Requires fewer system resources than Windows, making it run smoothly even on older hardware.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Regular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Updates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LTS versions focus on reliability, while interim releases introduce cutting-edge features.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Multiple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Flavors</w:t>
      </w:r>
      <w:proofErr w:type="spell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offers different editions, including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Ubuntu Desktop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(for personal use),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Ubuntu Server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(for web hosting and cloud computing), and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Ubuntu Studio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(for creative professionals).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-Friendly Interface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Uses the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GNOME desktop environment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making it easier for new users transitioning from Windows.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outlineLvl w:val="3"/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C22D5"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3. Difference </w:t>
      </w:r>
      <w:proofErr w:type="gramStart"/>
      <w:r w:rsidRPr="004C22D5"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  <w:t>Between</w:t>
      </w:r>
      <w:proofErr w:type="gramEnd"/>
      <w:r w:rsidRPr="004C22D5">
        <w:rPr>
          <w:rFonts w:ascii="Bahnschrift SemiLight Condensed" w:eastAsia="Times New Roman" w:hAnsi="Bahnschrift SemiLight Condensed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Ubuntu and Windows OS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Cost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completely free and open-source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whereas Windows requires a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paid license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for full access.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more secure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with built-in firewall protection and minimal virus threats. Windows, on the other hand,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more vulnerable to malware and requires antivirus software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for protection.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Customization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allows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deep customization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of the user interface, themes, and system </w:t>
      </w:r>
      <w:proofErr w:type="spellStart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whereas Windows offers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limited customization options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with a fixed UI.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Software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Compatibility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Windows supports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 vast range of commercial software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including Microsoft Office and Adobe products. Ubuntu relies on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open-source alternatives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though some Windows applications can be run using Wine.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Requirements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lightweight and efficient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running smoothly even on older hardware. Windows is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more resource-intensive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requires high-end specs for smooth performance.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Updates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provides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regular and user-controlled updates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with LTS versions ensuring long-term reliability. Windows updates are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often automatic and can sometimes be forced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Support</w:t>
      </w:r>
      <w:proofErr w:type="gramEnd"/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 &amp; Community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has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 large open-source community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that provides free support through forums and documentation. Windows offers </w:t>
      </w:r>
      <w:r w:rsidRPr="004C22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official Microsoft support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along with community forums.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22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C22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A124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– Ubuntu is known for its </w:t>
      </w:r>
      <w:r w:rsidRPr="000A124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stability and efficiency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making it ideal for servers and developers. Windows focuses on </w:t>
      </w:r>
      <w:r w:rsidRPr="000A124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user-friendliness and software compatibility</w:t>
      </w: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making it a preferred choice for general users.</w:t>
      </w:r>
    </w:p>
    <w:p w:rsidR="004C22D5" w:rsidRPr="004C22D5" w:rsidRDefault="004C22D5" w:rsidP="004C22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Ubuntu is a powerful alternative to Windows, especially for those who prioritize security, </w:t>
      </w:r>
      <w:proofErr w:type="gramStart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performance</w:t>
      </w:r>
      <w:proofErr w:type="gramEnd"/>
      <w:r w:rsidRPr="004C22D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and customization.</w:t>
      </w:r>
      <w:bookmarkStart w:id="0" w:name="_GoBack"/>
      <w:bookmarkEnd w:id="0"/>
    </w:p>
    <w:p w:rsidR="003D65EF" w:rsidRDefault="003D65EF" w:rsidP="004C22D5"/>
    <w:sectPr w:rsidR="003D6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E59" w:rsidRDefault="00205E59" w:rsidP="004C22D5">
      <w:pPr>
        <w:spacing w:after="0" w:line="240" w:lineRule="auto"/>
      </w:pPr>
      <w:r>
        <w:separator/>
      </w:r>
    </w:p>
  </w:endnote>
  <w:endnote w:type="continuationSeparator" w:id="0">
    <w:p w:rsidR="00205E59" w:rsidRDefault="00205E59" w:rsidP="004C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E59" w:rsidRDefault="00205E59" w:rsidP="004C22D5">
      <w:pPr>
        <w:spacing w:after="0" w:line="240" w:lineRule="auto"/>
      </w:pPr>
      <w:r>
        <w:separator/>
      </w:r>
    </w:p>
  </w:footnote>
  <w:footnote w:type="continuationSeparator" w:id="0">
    <w:p w:rsidR="00205E59" w:rsidRDefault="00205E59" w:rsidP="004C2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295782" o:spid="_x0000_s2050" type="#_x0000_t136" style="position:absolute;margin-left:0;margin-top:0;width:451.25pt;height:75.2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295783" o:spid="_x0000_s2051" type="#_x0000_t136" style="position:absolute;margin-left:0;margin-top:0;width:451.25pt;height:75.2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D5" w:rsidRDefault="004C22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295781" o:spid="_x0000_s2049" type="#_x0000_t136" style="position:absolute;margin-left:0;margin-top:0;width:451.25pt;height:75.2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AB7"/>
    <w:multiLevelType w:val="multilevel"/>
    <w:tmpl w:val="08C0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D6FBC"/>
    <w:multiLevelType w:val="multilevel"/>
    <w:tmpl w:val="AB6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D5"/>
    <w:rsid w:val="000A124C"/>
    <w:rsid w:val="00205E59"/>
    <w:rsid w:val="003D65EF"/>
    <w:rsid w:val="004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7EF932"/>
  <w15:chartTrackingRefBased/>
  <w15:docId w15:val="{1FFF7273-A744-4666-A1EC-6E418C2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C2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D5"/>
  </w:style>
  <w:style w:type="paragraph" w:styleId="Footer">
    <w:name w:val="footer"/>
    <w:basedOn w:val="Normal"/>
    <w:link w:val="FooterChar"/>
    <w:uiPriority w:val="99"/>
    <w:unhideWhenUsed/>
    <w:rsid w:val="004C2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D5"/>
  </w:style>
  <w:style w:type="character" w:customStyle="1" w:styleId="Heading3Char">
    <w:name w:val="Heading 3 Char"/>
    <w:basedOn w:val="DefaultParagraphFont"/>
    <w:link w:val="Heading3"/>
    <w:uiPriority w:val="9"/>
    <w:rsid w:val="004C22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22D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2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Porwal</dc:creator>
  <cp:keywords/>
  <dc:description/>
  <cp:lastModifiedBy>Keshav Porwal</cp:lastModifiedBy>
  <cp:revision>1</cp:revision>
  <dcterms:created xsi:type="dcterms:W3CDTF">2025-03-23T16:26:00Z</dcterms:created>
  <dcterms:modified xsi:type="dcterms:W3CDTF">2025-03-23T16:38:00Z</dcterms:modified>
</cp:coreProperties>
</file>