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AA3E" w14:textId="77777777" w:rsidR="00CB3456" w:rsidRDefault="00000000">
      <w:pPr>
        <w:pStyle w:val="Title"/>
      </w:pPr>
      <w:r>
        <w:t>Keshav</w:t>
      </w:r>
      <w:r>
        <w:rPr>
          <w:spacing w:val="7"/>
        </w:rPr>
        <w:t xml:space="preserve"> </w:t>
      </w:r>
      <w:r>
        <w:rPr>
          <w:spacing w:val="-2"/>
        </w:rPr>
        <w:t>Sharma</w:t>
      </w:r>
    </w:p>
    <w:p w14:paraId="6F32FC04" w14:textId="0EAB26BE" w:rsidR="00CB3456" w:rsidRDefault="00000000">
      <w:pPr>
        <w:pStyle w:val="BodyText"/>
        <w:spacing w:before="116"/>
        <w:ind w:left="153" w:right="7"/>
        <w:jc w:val="center"/>
      </w:pPr>
      <w:r>
        <w:t>India</w:t>
      </w:r>
      <w:r>
        <w:rPr>
          <w:spacing w:val="11"/>
        </w:rPr>
        <w:t xml:space="preserve"> </w:t>
      </w:r>
      <w:r>
        <w:t>|</w:t>
      </w:r>
      <w:r>
        <w:rPr>
          <w:spacing w:val="8"/>
        </w:rPr>
        <w:t xml:space="preserve"> </w:t>
      </w:r>
      <w:r>
        <w:t>8168289407</w:t>
      </w:r>
      <w:r>
        <w:rPr>
          <w:spacing w:val="13"/>
        </w:rPr>
        <w:t xml:space="preserve"> </w:t>
      </w:r>
      <w:r>
        <w:t>|</w:t>
      </w:r>
      <w:r w:rsidRPr="00C812A8">
        <w:rPr>
          <w:spacing w:val="9"/>
        </w:rPr>
        <w:t xml:space="preserve"> </w:t>
      </w:r>
      <w:hyperlink r:id="rId6" w:history="1">
        <w:r w:rsidR="00C812A8" w:rsidRPr="00C812A8">
          <w:rPr>
            <w:rStyle w:val="Hyperlink"/>
            <w:color w:val="auto"/>
            <w:u w:val="none"/>
          </w:rPr>
          <w:t>keshavsharma71982@gmail.com</w:t>
        </w:r>
      </w:hyperlink>
      <w:r>
        <w:rPr>
          <w:spacing w:val="12"/>
        </w:rPr>
        <w:t xml:space="preserve"> </w:t>
      </w:r>
      <w:r>
        <w:t>|</w:t>
      </w:r>
      <w:r>
        <w:rPr>
          <w:spacing w:val="8"/>
        </w:rPr>
        <w:t xml:space="preserve"> </w:t>
      </w:r>
      <w:hyperlink r:id="rId7">
        <w:r w:rsidR="00CB3456">
          <w:rPr>
            <w:u w:val="single" w:color="298175"/>
          </w:rPr>
          <w:t>LinkedIn</w:t>
        </w:r>
        <w:r w:rsidR="00CB3456">
          <w:rPr>
            <w:spacing w:val="13"/>
            <w:u w:val="single" w:color="298175"/>
          </w:rPr>
          <w:t xml:space="preserve"> </w:t>
        </w:r>
        <w:r w:rsidR="00CB3456">
          <w:rPr>
            <w:u w:val="single" w:color="298175"/>
          </w:rPr>
          <w:t>Link</w:t>
        </w:r>
      </w:hyperlink>
      <w:hyperlink r:id="rId8">
        <w:r w:rsidR="00CB3456">
          <w:rPr>
            <w:u w:val="single" w:color="298175"/>
          </w:rPr>
          <w:t>|</w:t>
        </w:r>
        <w:r w:rsidR="003B4C19">
          <w:rPr>
            <w:u w:val="single" w:color="298175"/>
          </w:rPr>
          <w:t xml:space="preserve"> </w:t>
        </w:r>
        <w:proofErr w:type="spellStart"/>
        <w:r w:rsidR="00CB3456">
          <w:rPr>
            <w:u w:val="single" w:color="298175"/>
          </w:rPr>
          <w:t>Github</w:t>
        </w:r>
        <w:proofErr w:type="spellEnd"/>
        <w:r w:rsidR="00CB3456">
          <w:rPr>
            <w:spacing w:val="12"/>
            <w:u w:val="single" w:color="298175"/>
          </w:rPr>
          <w:t xml:space="preserve"> </w:t>
        </w:r>
        <w:r w:rsidR="00CB3456">
          <w:rPr>
            <w:spacing w:val="-4"/>
            <w:u w:val="single" w:color="298175"/>
          </w:rPr>
          <w:t>Link</w:t>
        </w:r>
      </w:hyperlink>
    </w:p>
    <w:p w14:paraId="11FB0A16" w14:textId="77777777" w:rsidR="00CB3456" w:rsidRPr="002B171B" w:rsidRDefault="00000000">
      <w:pPr>
        <w:pStyle w:val="Heading2"/>
        <w:spacing w:before="104"/>
        <w:rPr>
          <w:sz w:val="18"/>
          <w:szCs w:val="18"/>
        </w:rPr>
      </w:pPr>
      <w:r w:rsidRPr="002B171B">
        <w:rPr>
          <w:spacing w:val="-2"/>
          <w:sz w:val="18"/>
          <w:szCs w:val="18"/>
        </w:rPr>
        <w:t>EDUCATION</w:t>
      </w:r>
    </w:p>
    <w:p w14:paraId="66BE9F5E" w14:textId="77777777" w:rsidR="00CB3456" w:rsidRPr="002B171B" w:rsidRDefault="00000000">
      <w:pPr>
        <w:pStyle w:val="BodyText"/>
        <w:spacing w:before="6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9829D74" wp14:editId="52DF5251">
                <wp:simplePos x="0" y="0"/>
                <wp:positionH relativeFrom="page">
                  <wp:posOffset>762000</wp:posOffset>
                </wp:positionH>
                <wp:positionV relativeFrom="paragraph">
                  <wp:posOffset>55603</wp:posOffset>
                </wp:positionV>
                <wp:extent cx="6048375" cy="889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2B906" id="Graphic 1" o:spid="_x0000_s1026" style="position:absolute;margin-left:60pt;margin-top:4.4pt;width:476.2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9F4CDE3" w14:textId="0A30BD90" w:rsidR="00CB3456" w:rsidRPr="002B171B" w:rsidRDefault="00000000">
      <w:pPr>
        <w:tabs>
          <w:tab w:val="left" w:pos="7940"/>
        </w:tabs>
        <w:spacing w:before="45"/>
        <w:ind w:left="208"/>
        <w:jc w:val="both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Vellore Institute of</w:t>
      </w:r>
      <w:r w:rsidRPr="002B171B">
        <w:rPr>
          <w:b/>
          <w:spacing w:val="-4"/>
          <w:sz w:val="18"/>
          <w:szCs w:val="18"/>
        </w:rPr>
        <w:t xml:space="preserve"> </w:t>
      </w:r>
      <w:r w:rsidRPr="002B171B">
        <w:rPr>
          <w:b/>
          <w:sz w:val="18"/>
          <w:szCs w:val="18"/>
        </w:rPr>
        <w:t>Technology</w:t>
      </w:r>
      <w:r w:rsidRPr="002B171B">
        <w:rPr>
          <w:b/>
          <w:sz w:val="18"/>
          <w:szCs w:val="18"/>
        </w:rPr>
        <w:tab/>
        <w:t>Chennai, Tamil</w:t>
      </w:r>
      <w:r w:rsidRPr="002B171B">
        <w:rPr>
          <w:b/>
          <w:spacing w:val="5"/>
          <w:sz w:val="18"/>
          <w:szCs w:val="18"/>
        </w:rPr>
        <w:t xml:space="preserve"> </w:t>
      </w:r>
      <w:r w:rsidRPr="002B171B">
        <w:rPr>
          <w:b/>
          <w:spacing w:val="-4"/>
          <w:sz w:val="18"/>
          <w:szCs w:val="18"/>
        </w:rPr>
        <w:t>Nadu</w:t>
      </w:r>
    </w:p>
    <w:p w14:paraId="7F8B5727" w14:textId="5171878D" w:rsidR="00CB3456" w:rsidRPr="002B171B" w:rsidRDefault="00000000">
      <w:pPr>
        <w:tabs>
          <w:tab w:val="left" w:pos="7484"/>
        </w:tabs>
        <w:spacing w:before="76"/>
        <w:ind w:left="208"/>
        <w:jc w:val="both"/>
        <w:rPr>
          <w:i/>
          <w:sz w:val="18"/>
          <w:szCs w:val="18"/>
        </w:rPr>
      </w:pPr>
      <w:r w:rsidRPr="002B171B">
        <w:rPr>
          <w:i/>
          <w:sz w:val="18"/>
          <w:szCs w:val="18"/>
        </w:rPr>
        <w:t>Bachelor</w:t>
      </w:r>
      <w:r w:rsidRPr="002B171B">
        <w:rPr>
          <w:i/>
          <w:spacing w:val="9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of</w:t>
      </w:r>
      <w:r w:rsidRPr="002B171B">
        <w:rPr>
          <w:i/>
          <w:spacing w:val="11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Technology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in</w:t>
      </w:r>
      <w:r w:rsidRPr="002B171B">
        <w:rPr>
          <w:i/>
          <w:spacing w:val="4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Computer</w:t>
      </w:r>
      <w:r w:rsidRPr="002B171B">
        <w:rPr>
          <w:i/>
          <w:spacing w:val="6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="003B4C19">
        <w:rPr>
          <w:i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(Data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Pr="002B171B">
        <w:rPr>
          <w:i/>
          <w:spacing w:val="4"/>
          <w:sz w:val="18"/>
          <w:szCs w:val="18"/>
        </w:rPr>
        <w:t xml:space="preserve"> </w:t>
      </w:r>
      <w:proofErr w:type="spellStart"/>
      <w:r w:rsidR="005F6076">
        <w:rPr>
          <w:i/>
          <w:spacing w:val="-2"/>
          <w:sz w:val="18"/>
          <w:szCs w:val="18"/>
        </w:rPr>
        <w:t>Specialisation</w:t>
      </w:r>
      <w:proofErr w:type="spellEnd"/>
      <w:r w:rsidRPr="002B171B">
        <w:rPr>
          <w:i/>
          <w:spacing w:val="-2"/>
          <w:sz w:val="18"/>
          <w:szCs w:val="18"/>
        </w:rPr>
        <w:t>)</w:t>
      </w:r>
      <w:r w:rsidRPr="002B171B">
        <w:rPr>
          <w:i/>
          <w:sz w:val="18"/>
          <w:szCs w:val="18"/>
        </w:rPr>
        <w:tab/>
      </w:r>
      <w:r w:rsidR="002B171B" w:rsidRPr="002B171B">
        <w:rPr>
          <w:i/>
          <w:sz w:val="18"/>
          <w:szCs w:val="18"/>
        </w:rPr>
        <w:t xml:space="preserve">         </w:t>
      </w:r>
      <w:r w:rsidRPr="002B171B">
        <w:rPr>
          <w:i/>
          <w:sz w:val="18"/>
          <w:szCs w:val="18"/>
        </w:rPr>
        <w:t>Graduation:</w:t>
      </w:r>
      <w:r w:rsidRPr="002B171B">
        <w:rPr>
          <w:i/>
          <w:spacing w:val="10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May</w:t>
      </w:r>
      <w:r w:rsidRPr="002B171B">
        <w:rPr>
          <w:i/>
          <w:spacing w:val="8"/>
          <w:sz w:val="18"/>
          <w:szCs w:val="18"/>
        </w:rPr>
        <w:t xml:space="preserve"> </w:t>
      </w:r>
      <w:r w:rsidRPr="002B171B">
        <w:rPr>
          <w:i/>
          <w:spacing w:val="-4"/>
          <w:sz w:val="18"/>
          <w:szCs w:val="18"/>
        </w:rPr>
        <w:t>2027</w:t>
      </w:r>
    </w:p>
    <w:p w14:paraId="1F9B5D45" w14:textId="77777777" w:rsidR="00CB3456" w:rsidRPr="002B171B" w:rsidRDefault="00CB3456">
      <w:pPr>
        <w:pStyle w:val="BodyText"/>
        <w:spacing w:before="108"/>
        <w:ind w:left="0"/>
        <w:rPr>
          <w:i/>
          <w:sz w:val="18"/>
          <w:szCs w:val="18"/>
        </w:rPr>
      </w:pPr>
    </w:p>
    <w:p w14:paraId="2655DB56" w14:textId="77777777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sz w:val="18"/>
          <w:szCs w:val="18"/>
        </w:rPr>
        <w:t>SKILL</w:t>
      </w:r>
      <w:r w:rsidRPr="002B171B">
        <w:rPr>
          <w:spacing w:val="4"/>
          <w:sz w:val="18"/>
          <w:szCs w:val="18"/>
        </w:rPr>
        <w:t xml:space="preserve"> </w:t>
      </w:r>
      <w:r w:rsidRPr="002B171B">
        <w:rPr>
          <w:spacing w:val="-2"/>
          <w:sz w:val="18"/>
          <w:szCs w:val="18"/>
        </w:rPr>
        <w:t>SUMMARY</w:t>
      </w:r>
    </w:p>
    <w:p w14:paraId="51BAB0E2" w14:textId="7B19057E" w:rsidR="00CB3456" w:rsidRDefault="00DD5975" w:rsidP="00DD5975">
      <w:pPr>
        <w:pStyle w:val="BodyText"/>
        <w:spacing w:before="55"/>
        <w:ind w:left="284"/>
        <w:rPr>
          <w:bCs/>
          <w:noProof/>
          <w:sz w:val="18"/>
          <w:szCs w:val="18"/>
        </w:rPr>
      </w:pPr>
      <w:r w:rsidRPr="00DD5975">
        <w:rPr>
          <w:b/>
          <w:bCs/>
          <w:noProof/>
          <w:sz w:val="18"/>
          <w:szCs w:val="18"/>
        </w:rPr>
        <w:t>Languages: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Java, C/C++, Python, SQL, JavaScript, R</w:t>
      </w:r>
      <w:r w:rsidRPr="00DD5975">
        <w:rPr>
          <w:b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Software Engineering &amp; AI: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Object-Oriented Programming (OOP), Data Structures &amp; Algorithms (DSA), Database Management, Git, Machine Learning (NLP, CNN, Transformers)</w:t>
      </w:r>
      <w:r w:rsidRPr="00DD5975">
        <w:rPr>
          <w:bCs/>
          <w:noProof/>
          <w:sz w:val="18"/>
          <w:szCs w:val="18"/>
        </w:rPr>
        <w:br/>
      </w:r>
      <w:r w:rsidRPr="00DD5975">
        <w:rPr>
          <w:b/>
          <w:noProof/>
          <w:sz w:val="18"/>
          <w:szCs w:val="18"/>
        </w:rPr>
        <w:t>Frameworks &amp; Libraries</w:t>
      </w:r>
      <w:r w:rsidRPr="00DD5975">
        <w:rPr>
          <w:bCs/>
          <w:noProof/>
          <w:sz w:val="18"/>
          <w:szCs w:val="18"/>
        </w:rPr>
        <w:t>: React.js, Node.js, Scikit-Learn, Pandas, NumPy, Matplotlib, TensorFlow, Keras</w:t>
      </w:r>
      <w:r w:rsidRPr="00DD5975">
        <w:rPr>
          <w:bCs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Development Tools: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Git, VS Code, IntelliJ, Jupyter Notebook, SQLite, Power BI</w:t>
      </w:r>
      <w:r w:rsidR="00B76D79">
        <w:rPr>
          <w:bCs/>
          <w:noProof/>
          <w:sz w:val="18"/>
          <w:szCs w:val="18"/>
        </w:rPr>
        <w:t>, Tableau</w:t>
      </w:r>
      <w:r w:rsidRPr="00DD5975">
        <w:rPr>
          <w:b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Soft Skills: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Problem-Solving, Analytical Thinking, Team Collaboration, Adaptability, Strong Communication</w:t>
      </w:r>
    </w:p>
    <w:p w14:paraId="3C737553" w14:textId="77777777" w:rsidR="00DD5975" w:rsidRPr="002B171B" w:rsidRDefault="00DD5975" w:rsidP="00DD5975">
      <w:pPr>
        <w:pStyle w:val="BodyText"/>
        <w:spacing w:before="55"/>
        <w:ind w:left="284"/>
        <w:rPr>
          <w:rFonts w:ascii="Calibri"/>
          <w:sz w:val="18"/>
          <w:szCs w:val="18"/>
        </w:rPr>
      </w:pPr>
    </w:p>
    <w:p w14:paraId="0220ACD1" w14:textId="77777777" w:rsidR="00CB3456" w:rsidRPr="002B171B" w:rsidRDefault="00000000">
      <w:pPr>
        <w:ind w:left="208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PROJECT</w:t>
      </w:r>
      <w:r w:rsidRPr="002B171B">
        <w:rPr>
          <w:b/>
          <w:spacing w:val="12"/>
          <w:sz w:val="18"/>
          <w:szCs w:val="18"/>
        </w:rPr>
        <w:t xml:space="preserve"> </w:t>
      </w:r>
      <w:r w:rsidRPr="002B171B">
        <w:rPr>
          <w:b/>
          <w:spacing w:val="-2"/>
          <w:sz w:val="18"/>
          <w:szCs w:val="18"/>
        </w:rPr>
        <w:t>EXPERIENCE</w:t>
      </w:r>
    </w:p>
    <w:p w14:paraId="3A9271D1" w14:textId="77777777" w:rsidR="00CB3456" w:rsidRPr="002B171B" w:rsidRDefault="00000000">
      <w:pPr>
        <w:pStyle w:val="BodyText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473B9DE" wp14:editId="56AE4B52">
                <wp:simplePos x="0" y="0"/>
                <wp:positionH relativeFrom="page">
                  <wp:posOffset>762000</wp:posOffset>
                </wp:positionH>
                <wp:positionV relativeFrom="paragraph">
                  <wp:posOffset>54273</wp:posOffset>
                </wp:positionV>
                <wp:extent cx="6048375" cy="889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AAC55" id="Graphic 3" o:spid="_x0000_s1026" style="position:absolute;margin-left:60pt;margin-top:4.25pt;width:476.25pt;height:.7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1EEDA67" w14:textId="77777777" w:rsidR="007C4447" w:rsidRPr="002B171B" w:rsidRDefault="007C4447" w:rsidP="007C4447">
      <w:pPr>
        <w:pStyle w:val="Heading1"/>
        <w:rPr>
          <w:i w:val="0"/>
          <w:iCs w:val="0"/>
          <w:sz w:val="18"/>
          <w:szCs w:val="18"/>
        </w:rPr>
      </w:pPr>
      <w:r w:rsidRPr="00C70DBA">
        <w:rPr>
          <w:sz w:val="18"/>
          <w:szCs w:val="18"/>
        </w:rPr>
        <w:t>AI-Powered Expense Receipt Scanner &amp; Analytics Platform</w:t>
      </w:r>
      <w:r w:rsidRPr="002B171B">
        <w:rPr>
          <w:spacing w:val="-2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9" w:history="1">
        <w:r w:rsidRPr="00347F64">
          <w:rPr>
            <w:rStyle w:val="Hyperlink"/>
            <w:i w:val="0"/>
            <w:iCs w:val="0"/>
            <w:color w:val="000000" w:themeColor="text1"/>
            <w:spacing w:val="-2"/>
            <w:sz w:val="18"/>
            <w:szCs w:val="18"/>
          </w:rPr>
          <w:t>LINK</w:t>
        </w:r>
      </w:hyperlink>
      <w:r w:rsidRPr="00347F64">
        <w:rPr>
          <w:rStyle w:val="Hyperlink"/>
          <w:color w:val="000000" w:themeColor="text1"/>
          <w:spacing w:val="-2"/>
          <w:sz w:val="18"/>
          <w:szCs w:val="18"/>
        </w:rPr>
        <w:t xml:space="preserve"> </w:t>
      </w:r>
    </w:p>
    <w:p w14:paraId="333D6A53" w14:textId="77777777" w:rsidR="007C4447" w:rsidRPr="00C70DBA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Developed a full-stack expense management platform that automates receipt processing using EasyOCR, OpenCV, and NLP-based parsing, extracting key fields such as merchant, amount, date, and category from diverse receipt formats with confidence scoring and manual correction support. </w:t>
      </w:r>
    </w:p>
    <w:p w14:paraId="5624C1E0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Built and deployed a scalable application using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FastAPI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, React, Vite,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SQLAlchemy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, SQLite, JWT Authentication, and Google OAuth, featuring expense analytics, budget tracking, category-wise spending insights, receipt management (CRUD), Excel export, and a responsive dashboard hosted on Render and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Vercel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7A01CBA8" w14:textId="77777777" w:rsidR="007C4447" w:rsidRDefault="007C4447" w:rsidP="005F6076">
      <w:pPr>
        <w:pStyle w:val="Heading1"/>
        <w:spacing w:before="19"/>
        <w:ind w:left="720" w:hanging="512"/>
        <w:rPr>
          <w:sz w:val="18"/>
          <w:szCs w:val="18"/>
        </w:rPr>
      </w:pPr>
    </w:p>
    <w:p w14:paraId="689643A6" w14:textId="3C9D4F8E" w:rsidR="005F6076" w:rsidRPr="005F6076" w:rsidRDefault="005F6076" w:rsidP="005F6076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r w:rsidRPr="005F6076">
        <w:rPr>
          <w:sz w:val="18"/>
          <w:szCs w:val="18"/>
        </w:rPr>
        <w:t xml:space="preserve">Real-Time Stock Anomaly Detector </w:t>
      </w:r>
      <w:r>
        <w:rPr>
          <w:i w:val="0"/>
          <w:iCs w:val="0"/>
          <w:sz w:val="18"/>
          <w:szCs w:val="18"/>
        </w:rPr>
        <w:t xml:space="preserve">| </w:t>
      </w:r>
      <w:hyperlink r:id="rId10" w:history="1">
        <w:r w:rsidRPr="00B76D79">
          <w:rPr>
            <w:rStyle w:val="Hyperlink"/>
            <w:i w:val="0"/>
            <w:iCs w:val="0"/>
            <w:color w:val="auto"/>
            <w:sz w:val="18"/>
            <w:szCs w:val="18"/>
          </w:rPr>
          <w:t>LINK</w:t>
        </w:r>
      </w:hyperlink>
    </w:p>
    <w:p w14:paraId="67AE2F0A" w14:textId="77777777" w:rsidR="005F6076" w:rsidRP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Built an end-to-end anomaly detection pipeline on 2 years of NSE stock data engineering 9 financial features (RSI, Bollinger Bands, volume ratio); deployed dual models — Isolation Forest (2.01% anomaly rate) and LSTM Autoencoder — achieving temporal pattern detection across 448 trading sessions with an interactive </w:t>
      </w:r>
      <w:proofErr w:type="spellStart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dashboard</w:t>
      </w:r>
    </w:p>
    <w:p w14:paraId="204F7684" w14:textId="77777777" w:rsid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Integrated </w:t>
      </w:r>
      <w:proofErr w:type="spellStart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FinBERT</w:t>
      </w:r>
      <w:proofErr w:type="spellEnd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financial sentiment analysis on live news headlines to correlate price anomalies with news tone, identifying high-confidence anomaly events such as the Apr 2025 market selloff (score −0.6332) and Jan 2026 peak reversal through cross-validation against NSE announcements</w:t>
      </w:r>
    </w:p>
    <w:p w14:paraId="27C5C7B1" w14:textId="77777777" w:rsidR="00DF073A" w:rsidRPr="00DF073A" w:rsidRDefault="00DF073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147AB021" w14:textId="048E0E62" w:rsidR="00E071E4" w:rsidRPr="002B171B" w:rsidRDefault="00E071E4" w:rsidP="00E071E4">
      <w:pPr>
        <w:pStyle w:val="Heading1"/>
        <w:spacing w:before="46"/>
        <w:rPr>
          <w:i w:val="0"/>
          <w:iCs w:val="0"/>
          <w:sz w:val="18"/>
          <w:szCs w:val="18"/>
        </w:rPr>
      </w:pPr>
      <w:r w:rsidRPr="002B171B">
        <w:rPr>
          <w:spacing w:val="-2"/>
          <w:sz w:val="18"/>
          <w:szCs w:val="18"/>
        </w:rPr>
        <w:t xml:space="preserve"> </w:t>
      </w:r>
      <w:r w:rsidR="008810A5" w:rsidRPr="008810A5">
        <w:rPr>
          <w:sz w:val="18"/>
          <w:szCs w:val="18"/>
        </w:rPr>
        <w:t>Customer Lifetime Value Engine</w:t>
      </w:r>
      <w:r w:rsid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11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183AF48E" w14:textId="4BA62690" w:rsidR="008810A5" w:rsidRPr="008810A5" w:rsidRDefault="008810A5" w:rsidP="008810A5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Built an end-to-end Customer Lifetime Value (CLV) engine using BG/NBD and Gamma-Gamma probabilistic models on 1M+ retail transactions, forecasting 12-month CLV for 4,000+ customers with churn-risk scoring and value-based segmentation.</w:t>
      </w:r>
    </w:p>
    <w:p w14:paraId="32601D3C" w14:textId="06671BAC" w:rsidR="007C4447" w:rsidRDefault="008810A5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Developed an interactive </w:t>
      </w:r>
      <w:proofErr w:type="spellStart"/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retention analytics platform with a campaign ROI simulator and Power BI dashboard, enabling data-driven targeting of high-value at-risk customers through probabilistic purchase and survival modeling.</w:t>
      </w:r>
    </w:p>
    <w:p w14:paraId="25525E28" w14:textId="77777777" w:rsidR="007C4447" w:rsidRPr="007C4447" w:rsidRDefault="007C4447" w:rsidP="007C4447">
      <w:pPr>
        <w:pStyle w:val="Heading1"/>
        <w:tabs>
          <w:tab w:val="num" w:pos="284"/>
        </w:tabs>
        <w:spacing w:before="46"/>
        <w:ind w:left="284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64029AEA" w14:textId="77777777" w:rsidR="007C4447" w:rsidRPr="002B171B" w:rsidRDefault="007C4447" w:rsidP="007C4447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proofErr w:type="spellStart"/>
      <w:r>
        <w:rPr>
          <w:sz w:val="18"/>
          <w:szCs w:val="18"/>
        </w:rPr>
        <w:t>Docwise</w:t>
      </w:r>
      <w:proofErr w:type="spellEnd"/>
      <w:r w:rsidRPr="002B171B">
        <w:rPr>
          <w:spacing w:val="-5"/>
          <w:sz w:val="18"/>
          <w:szCs w:val="18"/>
        </w:rPr>
        <w:t xml:space="preserve"> </w:t>
      </w:r>
      <w:r w:rsidRPr="002B171B">
        <w:rPr>
          <w:i w:val="0"/>
          <w:iCs w:val="0"/>
          <w:spacing w:val="-5"/>
          <w:sz w:val="18"/>
          <w:szCs w:val="18"/>
        </w:rPr>
        <w:t>|</w:t>
      </w:r>
      <w:hyperlink r:id="rId12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52FDDED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Engineered </w:t>
      </w:r>
      <w:proofErr w:type="spellStart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Docwise’s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AI-powered PDF Q&amp;A system using Google Gemini, enabling high-accuracy (95%+) document querying and reducing manual search time by 40%.</w:t>
      </w:r>
    </w:p>
    <w:p w14:paraId="705BDF02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Implemented TF-IDF vectorization, chunking, and real-time processing pipelines for PDFs exceeding 200+ pages, improving system scalability and responsiveness.</w:t>
      </w:r>
    </w:p>
    <w:p w14:paraId="0F87534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Designed and integrated chat history and session management in </w:t>
      </w:r>
      <w:proofErr w:type="spellStart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 boosting usability and user retention by 35%</w:t>
      </w:r>
      <w:r w:rsidRPr="000036D3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2F671AC4" w14:textId="77777777" w:rsidR="00C70DBA" w:rsidRPr="00C70DBA" w:rsidRDefault="00C70DB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74B57F9B" w14:textId="388133BD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813494C" wp14:editId="56EFC85E">
                <wp:simplePos x="0" y="0"/>
                <wp:positionH relativeFrom="page">
                  <wp:posOffset>762000</wp:posOffset>
                </wp:positionH>
                <wp:positionV relativeFrom="paragraph">
                  <wp:posOffset>190959</wp:posOffset>
                </wp:positionV>
                <wp:extent cx="6048375" cy="889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3"/>
                              </a:lnTo>
                              <a:lnTo>
                                <a:pt x="6047867" y="8893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EC1D7" id="Graphic 12" o:spid="_x0000_s1026" style="position:absolute;margin-left:60pt;margin-top:15.05pt;width:476.25pt;height:.7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" path="m6047867,l,,,8893r6047867,l6047867,xe" fillcolor="black" stroked="f">
                <v:path arrowok="t"/>
                <w10:wrap anchorx="page"/>
              </v:shape>
            </w:pict>
          </mc:Fallback>
        </mc:AlternateContent>
      </w:r>
      <w:r w:rsidR="007A59A2" w:rsidRPr="002B171B">
        <w:rPr>
          <w:sz w:val="18"/>
          <w:szCs w:val="18"/>
        </w:rPr>
        <w:t>Certifications</w:t>
      </w:r>
    </w:p>
    <w:p w14:paraId="7420A405" w14:textId="2FDC055D" w:rsidR="0047716D" w:rsidRPr="002B171B" w:rsidRDefault="00D07896" w:rsidP="0047716D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Oracle Cloud Infrastructure 2025 Certified AI Foundations Associate</w:t>
      </w:r>
      <w:r>
        <w:rPr>
          <w:b/>
          <w:bCs/>
          <w:sz w:val="18"/>
          <w:szCs w:val="18"/>
        </w:rPr>
        <w:t xml:space="preserve"> </w:t>
      </w:r>
      <w:r w:rsidR="0047716D" w:rsidRPr="00BB16B8">
        <w:rPr>
          <w:b/>
          <w:bCs/>
          <w:color w:val="000000" w:themeColor="text1"/>
          <w:sz w:val="18"/>
          <w:szCs w:val="18"/>
        </w:rPr>
        <w:t>|</w:t>
      </w:r>
      <w:hyperlink r:id="rId13" w:history="1">
        <w:r w:rsidR="0047716D"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="0047716D" w:rsidRPr="002B171B">
        <w:rPr>
          <w:b/>
          <w:bCs/>
          <w:sz w:val="18"/>
          <w:szCs w:val="18"/>
        </w:rPr>
        <w:tab/>
      </w:r>
      <w:r w:rsidR="0047716D" w:rsidRPr="002B171B">
        <w:rPr>
          <w:b/>
          <w:i/>
          <w:spacing w:val="-4"/>
          <w:sz w:val="18"/>
          <w:szCs w:val="18"/>
        </w:rPr>
        <w:t>202</w:t>
      </w:r>
      <w:r>
        <w:rPr>
          <w:b/>
          <w:i/>
          <w:spacing w:val="-4"/>
          <w:sz w:val="18"/>
          <w:szCs w:val="18"/>
        </w:rPr>
        <w:t>6</w:t>
      </w:r>
    </w:p>
    <w:p w14:paraId="4ED7A5BE" w14:textId="7D8915DA" w:rsidR="003700F2" w:rsidRPr="00D07896" w:rsidRDefault="00D07896" w:rsidP="00731C0A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Demonstrated foundational knowledge of AI, Machine Learning, Generative AI, Large Language Models, and Oracle Cloud AI services.</w:t>
      </w:r>
    </w:p>
    <w:p w14:paraId="71ED5651" w14:textId="14C5342D" w:rsidR="00CB3456" w:rsidRPr="002B171B" w:rsidRDefault="00D07896" w:rsidP="003700F2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BCG Data Science Job Simulation</w:t>
      </w:r>
      <w:r>
        <w:rPr>
          <w:b/>
          <w:bCs/>
          <w:sz w:val="18"/>
          <w:szCs w:val="18"/>
        </w:rPr>
        <w:t xml:space="preserve"> </w:t>
      </w:r>
      <w:r w:rsidR="002B171B">
        <w:rPr>
          <w:b/>
          <w:bCs/>
          <w:sz w:val="18"/>
          <w:szCs w:val="18"/>
          <w:lang w:val="en-IN"/>
        </w:rPr>
        <w:t>|</w:t>
      </w:r>
      <w:hyperlink r:id="rId14" w:history="1">
        <w:r w:rsidR="002B171B"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="007A59A2" w:rsidRPr="002B171B">
        <w:rPr>
          <w:b/>
          <w:i/>
          <w:sz w:val="18"/>
          <w:szCs w:val="18"/>
        </w:rPr>
        <w:tab/>
      </w:r>
      <w:r w:rsidR="007A59A2" w:rsidRPr="002B171B">
        <w:rPr>
          <w:b/>
          <w:i/>
          <w:spacing w:val="-4"/>
          <w:sz w:val="18"/>
          <w:szCs w:val="18"/>
        </w:rPr>
        <w:t>2025</w:t>
      </w:r>
    </w:p>
    <w:p w14:paraId="6DF84555" w14:textId="43B3B514" w:rsid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Performed customer churn analysis using Python (Pandas, NumPy), built and optimized a Random Forest model achieving 50% recall, and delivered data-driven business recommendations through visualizations and executive reporting.</w:t>
      </w:r>
    </w:p>
    <w:p w14:paraId="50A45E39" w14:textId="6C6F5ED0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3700F2">
        <w:rPr>
          <w:b/>
          <w:bCs/>
          <w:sz w:val="18"/>
          <w:szCs w:val="18"/>
        </w:rPr>
        <w:t>AWS APAC Solutions Architecture virtual experience program</w:t>
      </w:r>
      <w:r>
        <w:rPr>
          <w:b/>
          <w:bCs/>
          <w:sz w:val="18"/>
          <w:szCs w:val="18"/>
        </w:rPr>
        <w:t xml:space="preserve"> </w:t>
      </w:r>
      <w:r w:rsidRPr="00BB16B8">
        <w:rPr>
          <w:b/>
          <w:bCs/>
          <w:color w:val="000000" w:themeColor="text1"/>
          <w:sz w:val="18"/>
          <w:szCs w:val="18"/>
        </w:rPr>
        <w:t>|</w:t>
      </w:r>
      <w:hyperlink r:id="rId15" w:history="1">
        <w:r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Pr="002B171B">
        <w:rPr>
          <w:b/>
          <w:bCs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4CBF8BAB" w14:textId="77777777" w:rsidR="00D07896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Designed a scalable AWS hosting architecture using Elastic Beanstalk and communicated deployment and cost considerations to stakeholders.</w:t>
      </w:r>
    </w:p>
    <w:p w14:paraId="6B5E0C97" w14:textId="77777777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2B171B">
        <w:rPr>
          <w:b/>
          <w:bCs/>
          <w:sz w:val="18"/>
          <w:szCs w:val="18"/>
          <w:lang w:val="en-IN"/>
        </w:rPr>
        <w:t>Deloitte Australia Data Analytics Job Simulation</w:t>
      </w:r>
      <w:r>
        <w:rPr>
          <w:b/>
          <w:bCs/>
          <w:sz w:val="18"/>
          <w:szCs w:val="18"/>
          <w:lang w:val="en-IN"/>
        </w:rPr>
        <w:t xml:space="preserve"> |</w:t>
      </w:r>
      <w:hyperlink r:id="rId16" w:history="1">
        <w:r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Pr="002B171B">
        <w:rPr>
          <w:b/>
          <w:i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2176D74C" w14:textId="2262EE8F" w:rsidR="0047716D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Built a Tableau dashboard, performed data classification in Excel, and derived business insights through data analysis.</w:t>
      </w:r>
    </w:p>
    <w:sectPr w:rsidR="0047716D" w:rsidRPr="00D07896">
      <w:type w:val="continuous"/>
      <w:pgSz w:w="11930" w:h="16860"/>
      <w:pgMar w:top="84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pt;height:3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6pt;height:5.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EB2711A"/>
    <w:multiLevelType w:val="multilevel"/>
    <w:tmpl w:val="6370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F5FBE"/>
    <w:multiLevelType w:val="multilevel"/>
    <w:tmpl w:val="84A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6279FB"/>
    <w:multiLevelType w:val="multilevel"/>
    <w:tmpl w:val="D9C4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8288D"/>
    <w:multiLevelType w:val="hybridMultilevel"/>
    <w:tmpl w:val="D2606C86"/>
    <w:lvl w:ilvl="0" w:tplc="40090001">
      <w:start w:val="1"/>
      <w:numFmt w:val="bullet"/>
      <w:lvlText w:val=""/>
      <w:lvlJc w:val="left"/>
      <w:pPr>
        <w:ind w:left="9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3" w:hanging="360"/>
      </w:pPr>
      <w:rPr>
        <w:rFonts w:ascii="Wingdings" w:hAnsi="Wingdings" w:hint="default"/>
      </w:rPr>
    </w:lvl>
  </w:abstractNum>
  <w:abstractNum w:abstractNumId="4" w15:restartNumberingAfterBreak="0">
    <w:nsid w:val="566645C6"/>
    <w:multiLevelType w:val="hybridMultilevel"/>
    <w:tmpl w:val="F8A44E34"/>
    <w:lvl w:ilvl="0" w:tplc="40090001">
      <w:start w:val="1"/>
      <w:numFmt w:val="bullet"/>
      <w:lvlText w:val=""/>
      <w:lvlJc w:val="left"/>
      <w:pPr>
        <w:ind w:left="9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2" w:hanging="360"/>
      </w:pPr>
      <w:rPr>
        <w:rFonts w:ascii="Wingdings" w:hAnsi="Wingdings" w:hint="default"/>
      </w:rPr>
    </w:lvl>
  </w:abstractNum>
  <w:abstractNum w:abstractNumId="5" w15:restartNumberingAfterBreak="0">
    <w:nsid w:val="57465479"/>
    <w:multiLevelType w:val="multilevel"/>
    <w:tmpl w:val="CC4C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759E4"/>
    <w:multiLevelType w:val="multilevel"/>
    <w:tmpl w:val="7B8E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6F63F34"/>
    <w:multiLevelType w:val="multilevel"/>
    <w:tmpl w:val="D20A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BD24E2"/>
    <w:multiLevelType w:val="multilevel"/>
    <w:tmpl w:val="5410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262CCB"/>
    <w:multiLevelType w:val="multilevel"/>
    <w:tmpl w:val="5662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196391"/>
    <w:multiLevelType w:val="multilevel"/>
    <w:tmpl w:val="0300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930092">
    <w:abstractNumId w:val="1"/>
  </w:num>
  <w:num w:numId="2" w16cid:durableId="1254629879">
    <w:abstractNumId w:val="7"/>
  </w:num>
  <w:num w:numId="3" w16cid:durableId="421073667">
    <w:abstractNumId w:val="2"/>
  </w:num>
  <w:num w:numId="4" w16cid:durableId="1621449882">
    <w:abstractNumId w:val="3"/>
  </w:num>
  <w:num w:numId="5" w16cid:durableId="61215691">
    <w:abstractNumId w:val="5"/>
  </w:num>
  <w:num w:numId="6" w16cid:durableId="357243904">
    <w:abstractNumId w:val="4"/>
  </w:num>
  <w:num w:numId="7" w16cid:durableId="1913389172">
    <w:abstractNumId w:val="10"/>
  </w:num>
  <w:num w:numId="8" w16cid:durableId="1755394056">
    <w:abstractNumId w:val="8"/>
  </w:num>
  <w:num w:numId="9" w16cid:durableId="1510556923">
    <w:abstractNumId w:val="0"/>
  </w:num>
  <w:num w:numId="10" w16cid:durableId="594442496">
    <w:abstractNumId w:val="6"/>
  </w:num>
  <w:num w:numId="11" w16cid:durableId="9972256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456"/>
    <w:rsid w:val="000036D3"/>
    <w:rsid w:val="000B76F4"/>
    <w:rsid w:val="000F0A90"/>
    <w:rsid w:val="000F0EA9"/>
    <w:rsid w:val="00107D67"/>
    <w:rsid w:val="00150700"/>
    <w:rsid w:val="001643D1"/>
    <w:rsid w:val="001F4510"/>
    <w:rsid w:val="00220663"/>
    <w:rsid w:val="002B171B"/>
    <w:rsid w:val="00302224"/>
    <w:rsid w:val="00323BC0"/>
    <w:rsid w:val="00347F64"/>
    <w:rsid w:val="003555DD"/>
    <w:rsid w:val="003700F2"/>
    <w:rsid w:val="00371049"/>
    <w:rsid w:val="0039708D"/>
    <w:rsid w:val="003B4C19"/>
    <w:rsid w:val="003C5610"/>
    <w:rsid w:val="00463D09"/>
    <w:rsid w:val="00474C50"/>
    <w:rsid w:val="0047716D"/>
    <w:rsid w:val="00496500"/>
    <w:rsid w:val="004F06DE"/>
    <w:rsid w:val="0055678F"/>
    <w:rsid w:val="005F6076"/>
    <w:rsid w:val="006C7D40"/>
    <w:rsid w:val="00737EFE"/>
    <w:rsid w:val="007A59A2"/>
    <w:rsid w:val="007A7274"/>
    <w:rsid w:val="007C4447"/>
    <w:rsid w:val="00807BBB"/>
    <w:rsid w:val="008810A5"/>
    <w:rsid w:val="00950A96"/>
    <w:rsid w:val="00953A68"/>
    <w:rsid w:val="00982521"/>
    <w:rsid w:val="00984AAB"/>
    <w:rsid w:val="00A2543E"/>
    <w:rsid w:val="00A965ED"/>
    <w:rsid w:val="00AA40C4"/>
    <w:rsid w:val="00AF5CAA"/>
    <w:rsid w:val="00B36B77"/>
    <w:rsid w:val="00B430DC"/>
    <w:rsid w:val="00B76D79"/>
    <w:rsid w:val="00BB16B8"/>
    <w:rsid w:val="00BB41A3"/>
    <w:rsid w:val="00C70DBA"/>
    <w:rsid w:val="00C812A8"/>
    <w:rsid w:val="00C962B4"/>
    <w:rsid w:val="00CB3456"/>
    <w:rsid w:val="00CC38E4"/>
    <w:rsid w:val="00D07896"/>
    <w:rsid w:val="00D11F79"/>
    <w:rsid w:val="00D24916"/>
    <w:rsid w:val="00DD5975"/>
    <w:rsid w:val="00DF073A"/>
    <w:rsid w:val="00E071E4"/>
    <w:rsid w:val="00E60C8C"/>
    <w:rsid w:val="00E61E54"/>
    <w:rsid w:val="00EC025E"/>
    <w:rsid w:val="00EF57A7"/>
    <w:rsid w:val="00FF2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B8ABED"/>
  <w15:docId w15:val="{3BEDC926-1E38-482F-8B1D-C17B06150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73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208"/>
      <w:outlineLvl w:val="0"/>
    </w:pPr>
    <w:rPr>
      <w:rFonts w:ascii="Calibri" w:eastAsia="Calibri" w:hAnsi="Calibri" w:cs="Calibri"/>
      <w:b/>
      <w:bCs/>
      <w:i/>
      <w:i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208"/>
      <w:outlineLvl w:val="1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"/>
      <w:ind w:left="405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1"/>
      <w:ind w:left="153"/>
      <w:jc w:val="center"/>
    </w:pPr>
    <w:rPr>
      <w:b/>
      <w:bCs/>
      <w:sz w:val="33"/>
      <w:szCs w:val="3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4C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C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4C50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071E4"/>
    <w:rPr>
      <w:rFonts w:ascii="Calibri" w:eastAsia="Calibri" w:hAnsi="Calibri" w:cs="Calibri"/>
      <w:b/>
      <w:bCs/>
      <w:i/>
      <w:i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071E4"/>
    <w:rPr>
      <w:rFonts w:ascii="Times New Roman" w:eastAsia="Times New Roman" w:hAnsi="Times New Roman" w:cs="Times New Roman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rsid w:val="004771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shav-spec" TargetMode="External"/><Relationship Id="rId13" Type="http://schemas.openxmlformats.org/officeDocument/2006/relationships/hyperlink" Target="https://drive.google.com/file/d/1i4SwxBzBELZhCxR8uc4DHP-GYKzH9wZm/view?usp=sharing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keshav-sharma-0396b1287" TargetMode="External"/><Relationship Id="rId12" Type="http://schemas.openxmlformats.org/officeDocument/2006/relationships/hyperlink" Target="https://github.com/Keshav-spec/Docwis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theforage.com/completion-certificates/9PBTqmSxAf6zZTseP/io9DzWKe3PTsiS6GG_9PBTqmSxAf6zZTseP_Zk2uFqBdjZJYCCyjA_1749797087116_completion_certificate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eshavsharma71982@gmail.com" TargetMode="External"/><Relationship Id="rId11" Type="http://schemas.openxmlformats.org/officeDocument/2006/relationships/hyperlink" Target="https://github.com/Keshav-spec/CLV-engin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eforage.com/completion-certificates/pmnMSL4QiQ9JCgE3W/kkE9HyeNcw6rwCRGw_pmnMSL4QiQ9JCgE3W_Zk2uFqBdjZJYCCyjA_1758039118739_completion_certificate.pdf" TargetMode="External"/><Relationship Id="rId10" Type="http://schemas.openxmlformats.org/officeDocument/2006/relationships/hyperlink" Target="https://github.com/Keshav-spec/stock-anomaly-detec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eshav-spec/Automated-Expense-Receipt-Scanner" TargetMode="External"/><Relationship Id="rId14" Type="http://schemas.openxmlformats.org/officeDocument/2006/relationships/hyperlink" Target="https://www.theforage.com/completion-certificates/SKZxezskWgmFjRvj9/Tcz8gTtprzAS4xSoK_SKZxezskWgmFjRvj9_Zk2uFqBdjZJYCCyjA_1748688034395_completion_certificate.pdf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72E42-F45B-481B-9932-B9401D3C9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750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Keshav Sharma</dc:creator>
  <cp:lastModifiedBy>Keshav Sharma</cp:lastModifiedBy>
  <cp:revision>15</cp:revision>
  <cp:lastPrinted>2025-08-24T08:23:00Z</cp:lastPrinted>
  <dcterms:created xsi:type="dcterms:W3CDTF">2025-09-10T16:39:00Z</dcterms:created>
  <dcterms:modified xsi:type="dcterms:W3CDTF">2026-06-11T06:54:00Z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2025-02-23T00:00:00Z</vt:filetime>
  </property>
  <property fmtid="{D5CDD505-2E9C-101B-9397-08002B2CF9AE}" pid="3" name="LastSaved">
    <vt:filetime>2025-02-23T00:00:00Z</vt:filetime>
  </property>
  <property fmtid="{D5CDD505-2E9C-101B-9397-08002B2CF9AE}" pid="4" name="Producer">
    <vt:lpwstr>iLovePDF</vt:lpwstr>
  </property>
  <property fmtid="{D5CDD505-2E9C-101B-9397-08002B2CF9AE}" pid="5" name="GrammarlyDocumentId">
    <vt:lpwstr>0fbd0fd58b9d6bed3f79d23d8674af8df025716c6524038bd0ff8412106e8523</vt:lpwstr>
  </property>
</Properties>
</file>