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FAA3E" w14:textId="6995E668" w:rsidR="00CB3456" w:rsidRPr="004D3A28" w:rsidRDefault="002C5B7D" w:rsidP="002C5B7D">
      <w:pPr>
        <w:pStyle w:val="Title"/>
        <w:jc w:val="left"/>
        <w:rPr>
          <w:sz w:val="48"/>
          <w:szCs w:val="48"/>
        </w:rPr>
      </w:pPr>
      <w:r w:rsidRPr="004D3A28">
        <w:rPr>
          <w:noProof/>
          <w:sz w:val="48"/>
          <w:szCs w:val="48"/>
        </w:rPr>
        <w:drawing>
          <wp:anchor distT="0" distB="0" distL="114300" distR="114300" simplePos="0" relativeHeight="487596032" behindDoc="0" locked="0" layoutInCell="1" allowOverlap="1" wp14:anchorId="6189184E" wp14:editId="457BEEFD">
            <wp:simplePos x="0" y="0"/>
            <wp:positionH relativeFrom="column">
              <wp:posOffset>132080</wp:posOffset>
            </wp:positionH>
            <wp:positionV relativeFrom="paragraph">
              <wp:posOffset>196850</wp:posOffset>
            </wp:positionV>
            <wp:extent cx="1485900" cy="1709420"/>
            <wp:effectExtent l="19050" t="19050" r="19050" b="24130"/>
            <wp:wrapSquare wrapText="bothSides"/>
            <wp:docPr id="9802902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90286" name="Picture 9802902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709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4D3A28">
        <w:rPr>
          <w:sz w:val="48"/>
          <w:szCs w:val="48"/>
        </w:rPr>
        <w:t>Keshav</w:t>
      </w:r>
      <w:r w:rsidR="00000000" w:rsidRPr="004D3A28">
        <w:rPr>
          <w:spacing w:val="7"/>
          <w:sz w:val="48"/>
          <w:szCs w:val="48"/>
        </w:rPr>
        <w:t xml:space="preserve"> </w:t>
      </w:r>
      <w:r w:rsidR="00000000" w:rsidRPr="004D3A28">
        <w:rPr>
          <w:spacing w:val="-2"/>
          <w:sz w:val="48"/>
          <w:szCs w:val="48"/>
        </w:rPr>
        <w:t>Sharma</w:t>
      </w:r>
    </w:p>
    <w:p w14:paraId="6F32FC04" w14:textId="0D064616" w:rsidR="00CB3456" w:rsidRPr="004D3A28" w:rsidRDefault="00000000" w:rsidP="002C5B7D">
      <w:pPr>
        <w:pStyle w:val="BodyText"/>
        <w:spacing w:before="116"/>
        <w:ind w:left="153" w:right="7"/>
        <w:rPr>
          <w:spacing w:val="8"/>
          <w:sz w:val="20"/>
          <w:szCs w:val="20"/>
        </w:rPr>
      </w:pPr>
      <w:r w:rsidRPr="004D3A28">
        <w:rPr>
          <w:sz w:val="20"/>
          <w:szCs w:val="20"/>
        </w:rPr>
        <w:t>India</w:t>
      </w:r>
      <w:r w:rsidRPr="004D3A28">
        <w:rPr>
          <w:spacing w:val="11"/>
          <w:sz w:val="20"/>
          <w:szCs w:val="20"/>
        </w:rPr>
        <w:t xml:space="preserve"> </w:t>
      </w:r>
      <w:r w:rsidRPr="004D3A28">
        <w:rPr>
          <w:sz w:val="20"/>
          <w:szCs w:val="20"/>
        </w:rPr>
        <w:t>|</w:t>
      </w:r>
      <w:r w:rsidRPr="004D3A28">
        <w:rPr>
          <w:spacing w:val="8"/>
          <w:sz w:val="20"/>
          <w:szCs w:val="20"/>
        </w:rPr>
        <w:t xml:space="preserve"> </w:t>
      </w:r>
      <w:r w:rsidRPr="004D3A28">
        <w:rPr>
          <w:sz w:val="20"/>
          <w:szCs w:val="20"/>
        </w:rPr>
        <w:t>8168289407</w:t>
      </w:r>
      <w:r w:rsidRPr="004D3A28">
        <w:rPr>
          <w:spacing w:val="13"/>
          <w:sz w:val="20"/>
          <w:szCs w:val="20"/>
        </w:rPr>
        <w:t xml:space="preserve"> </w:t>
      </w:r>
      <w:r w:rsidRPr="004D3A28">
        <w:rPr>
          <w:sz w:val="20"/>
          <w:szCs w:val="20"/>
        </w:rPr>
        <w:t>|</w:t>
      </w:r>
      <w:r w:rsidRPr="004D3A28">
        <w:rPr>
          <w:spacing w:val="9"/>
          <w:sz w:val="20"/>
          <w:szCs w:val="20"/>
        </w:rPr>
        <w:t xml:space="preserve"> </w:t>
      </w:r>
      <w:hyperlink r:id="rId7" w:history="1">
        <w:r w:rsidR="00C812A8" w:rsidRPr="004D3A28">
          <w:rPr>
            <w:rStyle w:val="Hyperlink"/>
            <w:color w:val="auto"/>
            <w:sz w:val="20"/>
            <w:szCs w:val="20"/>
            <w:u w:val="none"/>
          </w:rPr>
          <w:t>keshavsharma71982@gmail.com</w:t>
        </w:r>
      </w:hyperlink>
      <w:r w:rsidRPr="004D3A28">
        <w:rPr>
          <w:spacing w:val="12"/>
          <w:sz w:val="20"/>
          <w:szCs w:val="20"/>
        </w:rPr>
        <w:t xml:space="preserve"> </w:t>
      </w:r>
      <w:r w:rsidRPr="004D3A28">
        <w:rPr>
          <w:sz w:val="20"/>
          <w:szCs w:val="20"/>
        </w:rPr>
        <w:t>|</w:t>
      </w:r>
      <w:r w:rsidRPr="004D3A28">
        <w:rPr>
          <w:spacing w:val="8"/>
          <w:sz w:val="20"/>
          <w:szCs w:val="20"/>
        </w:rPr>
        <w:t xml:space="preserve"> </w:t>
      </w:r>
      <w:r w:rsidR="002C5B7D" w:rsidRPr="004D3A28">
        <w:rPr>
          <w:spacing w:val="8"/>
          <w:sz w:val="20"/>
          <w:szCs w:val="20"/>
        </w:rPr>
        <w:br/>
      </w:r>
      <w:hyperlink r:id="rId8">
        <w:r w:rsidR="00CB3456" w:rsidRPr="004D3A28">
          <w:rPr>
            <w:sz w:val="20"/>
            <w:szCs w:val="20"/>
            <w:u w:val="single"/>
          </w:rPr>
          <w:t>LinkedIn</w:t>
        </w:r>
        <w:r w:rsidR="00CB3456" w:rsidRPr="004D3A28">
          <w:rPr>
            <w:spacing w:val="13"/>
            <w:sz w:val="20"/>
            <w:szCs w:val="20"/>
            <w:u w:val="single"/>
          </w:rPr>
          <w:t xml:space="preserve"> </w:t>
        </w:r>
        <w:r w:rsidR="00CB3456" w:rsidRPr="004D3A28">
          <w:rPr>
            <w:sz w:val="20"/>
            <w:szCs w:val="20"/>
            <w:u w:val="single"/>
          </w:rPr>
          <w:t>Link</w:t>
        </w:r>
      </w:hyperlink>
      <w:r w:rsidR="00070540" w:rsidRPr="004D3A28">
        <w:rPr>
          <w:sz w:val="20"/>
          <w:szCs w:val="20"/>
        </w:rPr>
        <w:t xml:space="preserve"> </w:t>
      </w:r>
      <w:hyperlink r:id="rId9">
        <w:r w:rsidR="00CB3456" w:rsidRPr="004D3A28">
          <w:rPr>
            <w:sz w:val="20"/>
            <w:szCs w:val="20"/>
          </w:rPr>
          <w:t>|</w:t>
        </w:r>
        <w:r w:rsidR="003B4C19" w:rsidRPr="004D3A28">
          <w:rPr>
            <w:sz w:val="20"/>
            <w:szCs w:val="20"/>
          </w:rPr>
          <w:t xml:space="preserve"> </w:t>
        </w:r>
        <w:r w:rsidR="00070540" w:rsidRPr="004D3A28">
          <w:rPr>
            <w:sz w:val="20"/>
            <w:szCs w:val="20"/>
            <w:u w:val="single"/>
          </w:rPr>
          <w:t>GitHub</w:t>
        </w:r>
        <w:r w:rsidR="00CB3456" w:rsidRPr="004D3A28">
          <w:rPr>
            <w:spacing w:val="-4"/>
            <w:sz w:val="20"/>
            <w:szCs w:val="20"/>
            <w:u w:val="single"/>
          </w:rPr>
          <w:t xml:space="preserve"> Link</w:t>
        </w:r>
      </w:hyperlink>
      <w:r w:rsidR="00070540" w:rsidRPr="004D3A28">
        <w:rPr>
          <w:sz w:val="20"/>
          <w:szCs w:val="20"/>
        </w:rPr>
        <w:t xml:space="preserve"> | </w:t>
      </w:r>
      <w:hyperlink r:id="rId10" w:history="1">
        <w:r w:rsidR="00070540" w:rsidRPr="004D3A28">
          <w:rPr>
            <w:rStyle w:val="Hyperlink"/>
            <w:color w:val="000000" w:themeColor="text1"/>
            <w:sz w:val="20"/>
            <w:szCs w:val="20"/>
          </w:rPr>
          <w:t>Portfolio</w:t>
        </w:r>
      </w:hyperlink>
    </w:p>
    <w:p w14:paraId="42FF533A" w14:textId="77777777" w:rsidR="002C5B7D" w:rsidRPr="004D3A28" w:rsidRDefault="002C5B7D">
      <w:pPr>
        <w:pStyle w:val="Heading2"/>
        <w:spacing w:before="104"/>
        <w:rPr>
          <w:spacing w:val="-2"/>
          <w:sz w:val="20"/>
          <w:szCs w:val="20"/>
        </w:rPr>
      </w:pPr>
    </w:p>
    <w:p w14:paraId="6957D511" w14:textId="77777777" w:rsidR="004D3A28" w:rsidRPr="004D3A28" w:rsidRDefault="004D3A28">
      <w:pPr>
        <w:pStyle w:val="Heading2"/>
        <w:spacing w:before="104"/>
        <w:rPr>
          <w:spacing w:val="-2"/>
          <w:sz w:val="20"/>
          <w:szCs w:val="20"/>
        </w:rPr>
      </w:pPr>
    </w:p>
    <w:p w14:paraId="11FB0A16" w14:textId="4B1E6D67" w:rsidR="00CB3456" w:rsidRPr="004D3A28" w:rsidRDefault="00000000">
      <w:pPr>
        <w:pStyle w:val="Heading2"/>
        <w:spacing w:before="104"/>
        <w:rPr>
          <w:sz w:val="20"/>
          <w:szCs w:val="20"/>
        </w:rPr>
      </w:pPr>
      <w:r w:rsidRPr="004D3A28">
        <w:rPr>
          <w:spacing w:val="-2"/>
          <w:sz w:val="20"/>
          <w:szCs w:val="20"/>
        </w:rPr>
        <w:t>EDUCATION</w:t>
      </w:r>
    </w:p>
    <w:p w14:paraId="22B6E871" w14:textId="5ACB7A44" w:rsidR="002C5B7D" w:rsidRPr="004D3A28" w:rsidRDefault="00000000" w:rsidP="004D3A28">
      <w:pPr>
        <w:pStyle w:val="BodyText"/>
        <w:spacing w:before="6"/>
        <w:ind w:left="0"/>
        <w:rPr>
          <w:b/>
          <w:sz w:val="20"/>
          <w:szCs w:val="20"/>
        </w:rPr>
      </w:pPr>
      <w:r w:rsidRPr="004D3A28">
        <w:rPr>
          <w:b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9829D74" wp14:editId="52DF5251">
                <wp:simplePos x="0" y="0"/>
                <wp:positionH relativeFrom="page">
                  <wp:posOffset>762000</wp:posOffset>
                </wp:positionH>
                <wp:positionV relativeFrom="paragraph">
                  <wp:posOffset>55603</wp:posOffset>
                </wp:positionV>
                <wp:extent cx="6048375" cy="889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06E2B906" id="Graphic 1" o:spid="_x0000_s1026" style="position:absolute;margin-left:60pt;margin-top:4.4pt;width:476.25pt;height:.7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F8B5727" w14:textId="454B029E" w:rsidR="00CB3456" w:rsidRPr="004D3A28" w:rsidRDefault="00000000" w:rsidP="002C5B7D">
      <w:pPr>
        <w:tabs>
          <w:tab w:val="left" w:pos="7940"/>
        </w:tabs>
        <w:spacing w:before="45"/>
        <w:ind w:left="208"/>
        <w:rPr>
          <w:b/>
          <w:sz w:val="20"/>
          <w:szCs w:val="20"/>
        </w:rPr>
      </w:pPr>
      <w:r w:rsidRPr="004D3A28">
        <w:rPr>
          <w:b/>
          <w:sz w:val="20"/>
          <w:szCs w:val="20"/>
        </w:rPr>
        <w:t>Vellore Institute of</w:t>
      </w:r>
      <w:r w:rsidRPr="004D3A28">
        <w:rPr>
          <w:b/>
          <w:spacing w:val="-4"/>
          <w:sz w:val="20"/>
          <w:szCs w:val="20"/>
        </w:rPr>
        <w:t xml:space="preserve"> </w:t>
      </w:r>
      <w:r w:rsidRPr="004D3A28">
        <w:rPr>
          <w:b/>
          <w:sz w:val="20"/>
          <w:szCs w:val="20"/>
        </w:rPr>
        <w:t>Technology</w:t>
      </w:r>
      <w:r w:rsidR="002C5B7D" w:rsidRPr="004D3A28">
        <w:rPr>
          <w:b/>
          <w:sz w:val="20"/>
          <w:szCs w:val="20"/>
        </w:rPr>
        <w:t xml:space="preserve">                                                  </w:t>
      </w:r>
      <w:r w:rsidRPr="004D3A28">
        <w:rPr>
          <w:b/>
          <w:sz w:val="20"/>
          <w:szCs w:val="20"/>
        </w:rPr>
        <w:t>Chennai, Tamil</w:t>
      </w:r>
      <w:r w:rsidRPr="004D3A28">
        <w:rPr>
          <w:b/>
          <w:spacing w:val="5"/>
          <w:sz w:val="20"/>
          <w:szCs w:val="20"/>
        </w:rPr>
        <w:t xml:space="preserve"> </w:t>
      </w:r>
      <w:r w:rsidRPr="004D3A28">
        <w:rPr>
          <w:b/>
          <w:spacing w:val="-4"/>
          <w:sz w:val="20"/>
          <w:szCs w:val="20"/>
        </w:rPr>
        <w:t>Nadu</w:t>
      </w:r>
      <w:r w:rsidR="002C5B7D" w:rsidRPr="004D3A28">
        <w:rPr>
          <w:b/>
          <w:sz w:val="20"/>
          <w:szCs w:val="20"/>
        </w:rPr>
        <w:t xml:space="preserve"> </w:t>
      </w:r>
      <w:proofErr w:type="spellStart"/>
      <w:proofErr w:type="gramStart"/>
      <w:r w:rsidR="002C5B7D" w:rsidRPr="004D3A28">
        <w:rPr>
          <w:i/>
          <w:sz w:val="20"/>
          <w:szCs w:val="20"/>
        </w:rPr>
        <w:t>B.Tech</w:t>
      </w:r>
      <w:proofErr w:type="spellEnd"/>
      <w:proofErr w:type="gramEnd"/>
      <w:r w:rsidRPr="004D3A28">
        <w:rPr>
          <w:i/>
          <w:spacing w:val="7"/>
          <w:sz w:val="20"/>
          <w:szCs w:val="20"/>
        </w:rPr>
        <w:t xml:space="preserve"> </w:t>
      </w:r>
      <w:r w:rsidRPr="004D3A28">
        <w:rPr>
          <w:i/>
          <w:sz w:val="20"/>
          <w:szCs w:val="20"/>
        </w:rPr>
        <w:t>in</w:t>
      </w:r>
      <w:r w:rsidRPr="004D3A28">
        <w:rPr>
          <w:i/>
          <w:spacing w:val="4"/>
          <w:sz w:val="20"/>
          <w:szCs w:val="20"/>
        </w:rPr>
        <w:t xml:space="preserve"> </w:t>
      </w:r>
      <w:r w:rsidRPr="004D3A28">
        <w:rPr>
          <w:i/>
          <w:sz w:val="20"/>
          <w:szCs w:val="20"/>
        </w:rPr>
        <w:t>Computer</w:t>
      </w:r>
      <w:r w:rsidRPr="004D3A28">
        <w:rPr>
          <w:i/>
          <w:spacing w:val="6"/>
          <w:sz w:val="20"/>
          <w:szCs w:val="20"/>
        </w:rPr>
        <w:t xml:space="preserve"> </w:t>
      </w:r>
      <w:r w:rsidRPr="004D3A28">
        <w:rPr>
          <w:i/>
          <w:sz w:val="20"/>
          <w:szCs w:val="20"/>
        </w:rPr>
        <w:t>Science</w:t>
      </w:r>
      <w:r w:rsidR="003B4C19" w:rsidRPr="004D3A28">
        <w:rPr>
          <w:i/>
          <w:sz w:val="20"/>
          <w:szCs w:val="20"/>
        </w:rPr>
        <w:t xml:space="preserve"> </w:t>
      </w:r>
      <w:r w:rsidRPr="004D3A28">
        <w:rPr>
          <w:i/>
          <w:sz w:val="20"/>
          <w:szCs w:val="20"/>
        </w:rPr>
        <w:t>(Data</w:t>
      </w:r>
      <w:r w:rsidRPr="004D3A28">
        <w:rPr>
          <w:i/>
          <w:spacing w:val="7"/>
          <w:sz w:val="20"/>
          <w:szCs w:val="20"/>
        </w:rPr>
        <w:t xml:space="preserve"> </w:t>
      </w:r>
      <w:r w:rsidRPr="004D3A28">
        <w:rPr>
          <w:i/>
          <w:sz w:val="20"/>
          <w:szCs w:val="20"/>
        </w:rPr>
        <w:t>Science</w:t>
      </w:r>
      <w:r w:rsidRPr="004D3A28">
        <w:rPr>
          <w:i/>
          <w:spacing w:val="4"/>
          <w:sz w:val="20"/>
          <w:szCs w:val="20"/>
        </w:rPr>
        <w:t xml:space="preserve"> </w:t>
      </w:r>
      <w:proofErr w:type="spellStart"/>
      <w:r w:rsidR="005F6076" w:rsidRPr="004D3A28">
        <w:rPr>
          <w:i/>
          <w:spacing w:val="-2"/>
          <w:sz w:val="20"/>
          <w:szCs w:val="20"/>
        </w:rPr>
        <w:t>Specialisation</w:t>
      </w:r>
      <w:proofErr w:type="spellEnd"/>
      <w:r w:rsidRPr="004D3A28">
        <w:rPr>
          <w:i/>
          <w:spacing w:val="-2"/>
          <w:sz w:val="20"/>
          <w:szCs w:val="20"/>
        </w:rPr>
        <w:t>)</w:t>
      </w:r>
      <w:r w:rsidRPr="004D3A28">
        <w:rPr>
          <w:i/>
          <w:sz w:val="20"/>
          <w:szCs w:val="20"/>
        </w:rPr>
        <w:tab/>
        <w:t>Graduation:</w:t>
      </w:r>
      <w:r w:rsidRPr="004D3A28">
        <w:rPr>
          <w:i/>
          <w:spacing w:val="10"/>
          <w:sz w:val="20"/>
          <w:szCs w:val="20"/>
        </w:rPr>
        <w:t xml:space="preserve"> </w:t>
      </w:r>
      <w:r w:rsidRPr="004D3A28">
        <w:rPr>
          <w:i/>
          <w:sz w:val="20"/>
          <w:szCs w:val="20"/>
        </w:rPr>
        <w:t>May</w:t>
      </w:r>
      <w:r w:rsidRPr="004D3A28">
        <w:rPr>
          <w:i/>
          <w:spacing w:val="8"/>
          <w:sz w:val="20"/>
          <w:szCs w:val="20"/>
        </w:rPr>
        <w:t xml:space="preserve"> </w:t>
      </w:r>
      <w:r w:rsidRPr="004D3A28">
        <w:rPr>
          <w:i/>
          <w:spacing w:val="-4"/>
          <w:sz w:val="20"/>
          <w:szCs w:val="20"/>
        </w:rPr>
        <w:t>2027</w:t>
      </w:r>
    </w:p>
    <w:p w14:paraId="1F9B5D45" w14:textId="77777777" w:rsidR="00CB3456" w:rsidRPr="004D3A28" w:rsidRDefault="00CB3456">
      <w:pPr>
        <w:pStyle w:val="BodyText"/>
        <w:spacing w:before="108"/>
        <w:ind w:left="0"/>
        <w:rPr>
          <w:i/>
          <w:sz w:val="20"/>
          <w:szCs w:val="20"/>
        </w:rPr>
      </w:pPr>
    </w:p>
    <w:p w14:paraId="07B9C9B8" w14:textId="77777777" w:rsidR="002C5B7D" w:rsidRPr="004D3A28" w:rsidRDefault="002C5B7D">
      <w:pPr>
        <w:pStyle w:val="Heading2"/>
        <w:rPr>
          <w:sz w:val="20"/>
          <w:szCs w:val="20"/>
        </w:rPr>
      </w:pPr>
    </w:p>
    <w:p w14:paraId="2667C32F" w14:textId="77777777" w:rsidR="002C5B7D" w:rsidRPr="004D3A28" w:rsidRDefault="002C5B7D">
      <w:pPr>
        <w:pStyle w:val="Heading2"/>
        <w:rPr>
          <w:sz w:val="20"/>
          <w:szCs w:val="20"/>
        </w:rPr>
      </w:pPr>
    </w:p>
    <w:p w14:paraId="2655DB56" w14:textId="7D7C58CE" w:rsidR="00CB3456" w:rsidRPr="004D3A28" w:rsidRDefault="00000000">
      <w:pPr>
        <w:pStyle w:val="Heading2"/>
        <w:rPr>
          <w:spacing w:val="-2"/>
          <w:sz w:val="20"/>
          <w:szCs w:val="20"/>
        </w:rPr>
      </w:pPr>
      <w:r w:rsidRPr="004D3A28">
        <w:rPr>
          <w:sz w:val="20"/>
          <w:szCs w:val="20"/>
        </w:rPr>
        <w:t>SKILL</w:t>
      </w:r>
      <w:r w:rsidRPr="004D3A28">
        <w:rPr>
          <w:spacing w:val="4"/>
          <w:sz w:val="20"/>
          <w:szCs w:val="20"/>
        </w:rPr>
        <w:t xml:space="preserve"> </w:t>
      </w:r>
      <w:r w:rsidRPr="004D3A28">
        <w:rPr>
          <w:spacing w:val="-2"/>
          <w:sz w:val="20"/>
          <w:szCs w:val="20"/>
        </w:rPr>
        <w:t>SUMMARY</w:t>
      </w:r>
    </w:p>
    <w:p w14:paraId="17DD1D00" w14:textId="77777777" w:rsidR="002C5B7D" w:rsidRPr="004D3A28" w:rsidRDefault="00BC0B7E" w:rsidP="002C5B7D">
      <w:pPr>
        <w:pStyle w:val="BodyText"/>
        <w:ind w:left="360"/>
        <w:rPr>
          <w:noProof/>
          <w:sz w:val="20"/>
          <w:szCs w:val="20"/>
          <w:lang w:val="en-IN"/>
        </w:rPr>
      </w:pPr>
      <w:r w:rsidRPr="004D3A28">
        <w:rPr>
          <w:b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BD078CD" wp14:editId="77B71687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1566794292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3EF58A44" id="Graphic 3" o:spid="_x0000_s1026" style="position:absolute;margin-left:60pt;margin-top:4.25pt;width:476.25pt;height:.7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  <w:r w:rsidR="001424E8" w:rsidRPr="004D3A28">
        <w:rPr>
          <w:b/>
          <w:bCs/>
          <w:i/>
          <w:iCs/>
          <w:sz w:val="20"/>
          <w:szCs w:val="20"/>
        </w:rPr>
        <w:br/>
      </w:r>
      <w:r w:rsidR="002C5B7D" w:rsidRPr="004D3A28">
        <w:rPr>
          <w:b/>
          <w:bCs/>
          <w:noProof/>
          <w:sz w:val="20"/>
          <w:szCs w:val="20"/>
          <w:lang w:val="en-IN"/>
        </w:rPr>
        <w:t>Languages:</w:t>
      </w:r>
      <w:r w:rsidR="002C5B7D" w:rsidRPr="004D3A28">
        <w:rPr>
          <w:noProof/>
          <w:sz w:val="20"/>
          <w:szCs w:val="20"/>
          <w:lang w:val="en-IN"/>
        </w:rPr>
        <w:t xml:space="preserve"> Python, SQL, Java, C/C++</w:t>
      </w:r>
    </w:p>
    <w:p w14:paraId="18AE45FF" w14:textId="77777777" w:rsidR="002C5B7D" w:rsidRPr="004D3A28" w:rsidRDefault="002C5B7D" w:rsidP="002C5B7D">
      <w:pPr>
        <w:pStyle w:val="BodyText"/>
        <w:ind w:left="360"/>
        <w:rPr>
          <w:noProof/>
          <w:sz w:val="20"/>
          <w:szCs w:val="20"/>
          <w:lang w:val="en-IN"/>
        </w:rPr>
      </w:pPr>
      <w:r w:rsidRPr="004D3A28">
        <w:rPr>
          <w:b/>
          <w:bCs/>
          <w:noProof/>
          <w:sz w:val="20"/>
          <w:szCs w:val="20"/>
          <w:lang w:val="en-IN"/>
        </w:rPr>
        <w:t>Data Analytics &amp; Visualization:</w:t>
      </w:r>
      <w:r w:rsidRPr="004D3A28">
        <w:rPr>
          <w:noProof/>
          <w:sz w:val="20"/>
          <w:szCs w:val="20"/>
          <w:lang w:val="en-IN"/>
        </w:rPr>
        <w:t xml:space="preserve"> Power BI, DAX, Pandas, NumPy, Matplotlib, Plotly, Exploratory Data Analysis, Statistical Analysis</w:t>
      </w:r>
    </w:p>
    <w:p w14:paraId="70BFF591" w14:textId="77777777" w:rsidR="002C5B7D" w:rsidRPr="004D3A28" w:rsidRDefault="002C5B7D" w:rsidP="002C5B7D">
      <w:pPr>
        <w:pStyle w:val="BodyText"/>
        <w:ind w:left="360"/>
        <w:rPr>
          <w:noProof/>
          <w:sz w:val="20"/>
          <w:szCs w:val="20"/>
          <w:lang w:val="en-IN"/>
        </w:rPr>
      </w:pPr>
      <w:r w:rsidRPr="004D3A28">
        <w:rPr>
          <w:b/>
          <w:bCs/>
          <w:noProof/>
          <w:sz w:val="20"/>
          <w:szCs w:val="20"/>
          <w:lang w:val="en-IN"/>
        </w:rPr>
        <w:t>Financial &amp; Risk Analytics:</w:t>
      </w:r>
      <w:r w:rsidRPr="004D3A28">
        <w:rPr>
          <w:noProof/>
          <w:sz w:val="20"/>
          <w:szCs w:val="20"/>
          <w:lang w:val="en-IN"/>
        </w:rPr>
        <w:t xml:space="preserve"> Financial Data Analysis, Transaction Analytics, Risk Analysis, Anomaly Detection, Time-Series Analysis, Statistical Outlier Analysis, Customer Segmentation</w:t>
      </w:r>
    </w:p>
    <w:p w14:paraId="0F3CA2C8" w14:textId="77777777" w:rsidR="002C5B7D" w:rsidRPr="004D3A28" w:rsidRDefault="002C5B7D" w:rsidP="002C5B7D">
      <w:pPr>
        <w:pStyle w:val="BodyText"/>
        <w:ind w:left="360"/>
        <w:rPr>
          <w:noProof/>
          <w:sz w:val="20"/>
          <w:szCs w:val="20"/>
          <w:lang w:val="en-IN"/>
        </w:rPr>
      </w:pPr>
      <w:r w:rsidRPr="004D3A28">
        <w:rPr>
          <w:b/>
          <w:bCs/>
          <w:noProof/>
          <w:sz w:val="20"/>
          <w:szCs w:val="20"/>
          <w:lang w:val="en-IN"/>
        </w:rPr>
        <w:t>Machine Learning:</w:t>
      </w:r>
      <w:r w:rsidRPr="004D3A28">
        <w:rPr>
          <w:noProof/>
          <w:sz w:val="20"/>
          <w:szCs w:val="20"/>
          <w:lang w:val="en-IN"/>
        </w:rPr>
        <w:t xml:space="preserve"> Scikit-learn, Isolation Forest, LSTM Autoencoders, Feature Engineering, Model Evaluation, Supervised &amp; Unsupervised Learning</w:t>
      </w:r>
    </w:p>
    <w:p w14:paraId="243D83BC" w14:textId="77777777" w:rsidR="002C5B7D" w:rsidRPr="004D3A28" w:rsidRDefault="002C5B7D" w:rsidP="002C5B7D">
      <w:pPr>
        <w:pStyle w:val="BodyText"/>
        <w:ind w:left="360"/>
        <w:rPr>
          <w:noProof/>
          <w:sz w:val="20"/>
          <w:szCs w:val="20"/>
          <w:lang w:val="en-IN"/>
        </w:rPr>
      </w:pPr>
      <w:r w:rsidRPr="004D3A28">
        <w:rPr>
          <w:b/>
          <w:bCs/>
          <w:noProof/>
          <w:sz w:val="20"/>
          <w:szCs w:val="20"/>
          <w:lang w:val="en-IN"/>
        </w:rPr>
        <w:t>Data Engineering &amp; Databases:</w:t>
      </w:r>
      <w:r w:rsidRPr="004D3A28">
        <w:rPr>
          <w:noProof/>
          <w:sz w:val="20"/>
          <w:szCs w:val="20"/>
          <w:lang w:val="en-IN"/>
        </w:rPr>
        <w:t xml:space="preserve"> SQLite, MySQL, MongoDB, SQL Data Modelling, ETL/Data Pipelines, Data Validation, Data Quality</w:t>
      </w:r>
    </w:p>
    <w:p w14:paraId="66F39C29" w14:textId="77777777" w:rsidR="002C5B7D" w:rsidRPr="004D3A28" w:rsidRDefault="002C5B7D" w:rsidP="002C5B7D">
      <w:pPr>
        <w:pStyle w:val="BodyText"/>
        <w:ind w:left="360"/>
        <w:rPr>
          <w:noProof/>
          <w:sz w:val="20"/>
          <w:szCs w:val="20"/>
          <w:lang w:val="en-IN"/>
        </w:rPr>
      </w:pPr>
      <w:r w:rsidRPr="004D3A28">
        <w:rPr>
          <w:b/>
          <w:bCs/>
          <w:noProof/>
          <w:sz w:val="20"/>
          <w:szCs w:val="20"/>
          <w:lang w:val="en-IN"/>
        </w:rPr>
        <w:t>AI &amp; Automation:</w:t>
      </w:r>
      <w:r w:rsidRPr="004D3A28">
        <w:rPr>
          <w:noProof/>
          <w:sz w:val="20"/>
          <w:szCs w:val="20"/>
          <w:lang w:val="en-IN"/>
        </w:rPr>
        <w:t xml:space="preserve"> Generative AI, LLMs, Google Gemini API, NLP, OCR, Process Automation, REST APIs</w:t>
      </w:r>
    </w:p>
    <w:p w14:paraId="2ABABB12" w14:textId="77777777" w:rsidR="002C5B7D" w:rsidRPr="004D3A28" w:rsidRDefault="002C5B7D" w:rsidP="002C5B7D">
      <w:pPr>
        <w:pStyle w:val="BodyText"/>
        <w:ind w:left="360"/>
        <w:rPr>
          <w:noProof/>
          <w:sz w:val="20"/>
          <w:szCs w:val="20"/>
          <w:lang w:val="en-IN"/>
        </w:rPr>
      </w:pPr>
      <w:r w:rsidRPr="004D3A28">
        <w:rPr>
          <w:b/>
          <w:bCs/>
          <w:noProof/>
          <w:sz w:val="20"/>
          <w:szCs w:val="20"/>
          <w:lang w:val="en-IN"/>
        </w:rPr>
        <w:t>Tools &amp; Engineering:</w:t>
      </w:r>
      <w:r w:rsidRPr="004D3A28">
        <w:rPr>
          <w:noProof/>
          <w:sz w:val="20"/>
          <w:szCs w:val="20"/>
          <w:lang w:val="en-IN"/>
        </w:rPr>
        <w:t xml:space="preserve"> Git/GitHub, FastAPI, Flask, Streamlit, PyTest, Jupyter Notebook, Reproducible Experimentation</w:t>
      </w:r>
    </w:p>
    <w:p w14:paraId="346E7EF3" w14:textId="58A763C6" w:rsidR="002200A4" w:rsidRPr="004D3A28" w:rsidRDefault="002200A4" w:rsidP="002C5B7D">
      <w:pPr>
        <w:pStyle w:val="BodyText"/>
        <w:ind w:left="360"/>
        <w:rPr>
          <w:noProof/>
          <w:sz w:val="20"/>
          <w:szCs w:val="20"/>
          <w:lang w:val="en-IN"/>
        </w:rPr>
      </w:pPr>
    </w:p>
    <w:p w14:paraId="65F03FED" w14:textId="77777777" w:rsidR="002C5B7D" w:rsidRPr="004D3A28" w:rsidRDefault="002C5B7D" w:rsidP="00B36D85">
      <w:pPr>
        <w:ind w:left="208"/>
        <w:rPr>
          <w:b/>
          <w:spacing w:val="-2"/>
          <w:sz w:val="20"/>
          <w:szCs w:val="20"/>
        </w:rPr>
      </w:pPr>
    </w:p>
    <w:p w14:paraId="0E4B3D0B" w14:textId="44BB7124" w:rsidR="00B36D85" w:rsidRPr="004D3A28" w:rsidRDefault="00B36D85" w:rsidP="00B36D85">
      <w:pPr>
        <w:ind w:left="208"/>
        <w:rPr>
          <w:b/>
          <w:sz w:val="20"/>
          <w:szCs w:val="20"/>
        </w:rPr>
      </w:pPr>
      <w:r w:rsidRPr="004D3A28">
        <w:rPr>
          <w:b/>
          <w:spacing w:val="-2"/>
          <w:sz w:val="20"/>
          <w:szCs w:val="20"/>
        </w:rPr>
        <w:t>EXPERIENCE</w:t>
      </w:r>
    </w:p>
    <w:p w14:paraId="77718E62" w14:textId="77777777" w:rsidR="00B36D85" w:rsidRPr="004D3A28" w:rsidRDefault="00B36D85" w:rsidP="00B36D85">
      <w:pPr>
        <w:pStyle w:val="BodyText"/>
        <w:ind w:left="0"/>
        <w:rPr>
          <w:b/>
          <w:sz w:val="20"/>
          <w:szCs w:val="20"/>
        </w:rPr>
      </w:pPr>
      <w:r w:rsidRPr="004D3A28">
        <w:rPr>
          <w:b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F50795A" wp14:editId="3D4C45FD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862862787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0DF9AB0" id="Graphic 3" o:spid="_x0000_s1026" style="position:absolute;margin-left:60pt;margin-top:4.25pt;width:476.25pt;height:.7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A703911" w14:textId="059B1DD8" w:rsidR="00B36D85" w:rsidRPr="004D3A28" w:rsidRDefault="002021B3" w:rsidP="00B36D85">
      <w:pPr>
        <w:pStyle w:val="Heading1"/>
        <w:rPr>
          <w:i w:val="0"/>
          <w:iCs w:val="0"/>
        </w:rPr>
      </w:pPr>
      <w:r w:rsidRPr="004D3A28">
        <w:t>AI for Sustainability Virtual Intern</w:t>
      </w:r>
      <w:r w:rsidRPr="004D3A28">
        <w:t xml:space="preserve"> </w:t>
      </w:r>
      <w:r w:rsidR="00B36D85" w:rsidRPr="004D3A28">
        <w:rPr>
          <w:i w:val="0"/>
          <w:iCs w:val="0"/>
          <w:spacing w:val="-2"/>
        </w:rPr>
        <w:t>|</w:t>
      </w:r>
      <w:hyperlink r:id="rId11" w:history="1">
        <w:r w:rsidR="00B36D85" w:rsidRPr="004D3A28">
          <w:rPr>
            <w:rStyle w:val="Hyperlink"/>
            <w:i w:val="0"/>
            <w:iCs w:val="0"/>
            <w:color w:val="000000" w:themeColor="text1"/>
            <w:spacing w:val="-2"/>
          </w:rPr>
          <w:t>LINK</w:t>
        </w:r>
        <w:r w:rsidR="00B36D85" w:rsidRPr="004D3A28">
          <w:rPr>
            <w:rStyle w:val="Hyperlink"/>
            <w:color w:val="000000" w:themeColor="text1"/>
            <w:spacing w:val="-2"/>
            <w:u w:val="none"/>
          </w:rPr>
          <w:t xml:space="preserve">                                                                                                      </w:t>
        </w:r>
      </w:hyperlink>
      <w:r w:rsidR="00B36D85" w:rsidRPr="004D3A28">
        <w:rPr>
          <w:rStyle w:val="Hyperlink"/>
          <w:color w:val="000000" w:themeColor="text1"/>
          <w:spacing w:val="-2"/>
          <w:u w:val="none"/>
        </w:rPr>
        <w:t xml:space="preserve"> </w:t>
      </w:r>
      <w:r w:rsidRPr="004D3A28">
        <w:rPr>
          <w:rStyle w:val="Hyperlink"/>
          <w:color w:val="auto"/>
          <w:spacing w:val="-2"/>
          <w:u w:val="none"/>
        </w:rPr>
        <w:t>July</w:t>
      </w:r>
      <w:r w:rsidR="00B36D85" w:rsidRPr="004D3A28">
        <w:rPr>
          <w:rStyle w:val="Hyperlink"/>
          <w:color w:val="auto"/>
          <w:spacing w:val="-2"/>
          <w:u w:val="none"/>
        </w:rPr>
        <w:t xml:space="preserve"> – Sep, 202</w:t>
      </w:r>
      <w:r w:rsidRPr="004D3A28">
        <w:rPr>
          <w:rStyle w:val="Hyperlink"/>
          <w:color w:val="auto"/>
          <w:spacing w:val="-2"/>
          <w:u w:val="none"/>
        </w:rPr>
        <w:t>6</w:t>
      </w:r>
    </w:p>
    <w:p w14:paraId="0465C103" w14:textId="2E0E03FE" w:rsidR="002021B3" w:rsidRPr="004D3A28" w:rsidRDefault="002021B3" w:rsidP="002021B3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</w:rPr>
      </w:pPr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>Completed an AI-focused virtual internship covering Generative AI, Prompt Engineering, RAG, Agentic AI, and responsible AI, with hands-on exposure to enterprise AI workflows and LLM applications.</w:t>
      </w:r>
    </w:p>
    <w:p w14:paraId="4EAA36FA" w14:textId="7C5D9AF1" w:rsidR="002021B3" w:rsidRPr="004D3A28" w:rsidRDefault="002021B3" w:rsidP="002021B3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</w:rPr>
      </w:pPr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>Applied RAG and semantic-search concepts involving document ingestion, embeddings, vector databases, and retrieval pipelines to improve the grounding and reliability of LLM-generated responses.</w:t>
      </w:r>
    </w:p>
    <w:p w14:paraId="730BF912" w14:textId="3ADAF108" w:rsidR="002021B3" w:rsidRPr="004D3A28" w:rsidRDefault="002021B3" w:rsidP="002021B3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</w:rPr>
      </w:pPr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>Built an Energy Anomaly Detector using Python, Pandas, NumPy, and Isolation Forest, detecting 9 anomalies across 6,918 test hours (0.13%) using context-aware hourly consumption patterns.</w:t>
      </w:r>
    </w:p>
    <w:p w14:paraId="6F26E178" w14:textId="4ACD2395" w:rsidR="002021B3" w:rsidRPr="004D3A28" w:rsidRDefault="002021B3" w:rsidP="002021B3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</w:rPr>
      </w:pPr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>Implemented automated email alerts and responsible AI controls, including transparent anomaly scoring, local data processing, privacy safeguards, and rate-limited notifications capped at 1 alert/hour.</w:t>
      </w:r>
    </w:p>
    <w:p w14:paraId="60381C94" w14:textId="77777777" w:rsidR="002021B3" w:rsidRPr="004D3A28" w:rsidRDefault="002021B3" w:rsidP="002021B3">
      <w:pPr>
        <w:pStyle w:val="Heading1"/>
        <w:spacing w:before="46"/>
        <w:ind w:left="142" w:right="24"/>
        <w:rPr>
          <w:rFonts w:ascii="Times New Roman" w:eastAsia="Times New Roman" w:hAnsi="Times New Roman" w:cs="Times New Roman"/>
          <w:b w:val="0"/>
          <w:bCs w:val="0"/>
          <w:i w:val="0"/>
          <w:iCs w:val="0"/>
        </w:rPr>
      </w:pPr>
    </w:p>
    <w:p w14:paraId="3DA832CC" w14:textId="058CA849" w:rsidR="002021B3" w:rsidRPr="004D3A28" w:rsidRDefault="002021B3" w:rsidP="002021B3">
      <w:pPr>
        <w:pStyle w:val="Heading1"/>
        <w:rPr>
          <w:i w:val="0"/>
          <w:iCs w:val="0"/>
        </w:rPr>
      </w:pPr>
      <w:r w:rsidRPr="004D3A28">
        <w:t xml:space="preserve">VOIS – Vodafone Idea </w:t>
      </w:r>
      <w:r w:rsidRPr="004D3A28">
        <w:t>Foundation virtual internship</w:t>
      </w:r>
      <w:r w:rsidRPr="004D3A28">
        <w:t xml:space="preserve"> </w:t>
      </w:r>
      <w:r w:rsidRPr="004D3A28">
        <w:rPr>
          <w:i w:val="0"/>
          <w:iCs w:val="0"/>
          <w:spacing w:val="-2"/>
        </w:rPr>
        <w:t>|</w:t>
      </w:r>
      <w:hyperlink r:id="rId12" w:history="1">
        <w:r w:rsidRPr="004D3A28">
          <w:rPr>
            <w:rStyle w:val="Hyperlink"/>
            <w:i w:val="0"/>
            <w:iCs w:val="0"/>
            <w:color w:val="auto"/>
            <w:spacing w:val="-2"/>
          </w:rPr>
          <w:t>LINK</w:t>
        </w:r>
      </w:hyperlink>
      <w:r w:rsidRPr="004D3A28">
        <w:rPr>
          <w:rStyle w:val="Hyperlink"/>
          <w:color w:val="auto"/>
          <w:spacing w:val="-2"/>
        </w:rPr>
        <w:t xml:space="preserve"> </w:t>
      </w:r>
      <w:r w:rsidRPr="004D3A28">
        <w:rPr>
          <w:rStyle w:val="Hyperlink"/>
          <w:color w:val="auto"/>
          <w:spacing w:val="-2"/>
          <w:u w:val="none"/>
        </w:rPr>
        <w:t xml:space="preserve">                                                                    Aug – Sep, 2025</w:t>
      </w:r>
    </w:p>
    <w:p w14:paraId="78B18CCE" w14:textId="77777777" w:rsidR="002021B3" w:rsidRPr="004D3A28" w:rsidRDefault="002021B3" w:rsidP="002021B3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</w:rPr>
      </w:pPr>
      <w:proofErr w:type="spellStart"/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>Analysed</w:t>
      </w:r>
      <w:proofErr w:type="spellEnd"/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 xml:space="preserve"> 2 real-world business datasets containing 8,500+ records, applying data preprocessing and AI-assisted analytics to identify trends and generate 15 actionable business insights for data-driven decision-making. </w:t>
      </w:r>
    </w:p>
    <w:p w14:paraId="4E73ACBA" w14:textId="77777777" w:rsidR="002021B3" w:rsidRPr="004D3A28" w:rsidRDefault="002021B3" w:rsidP="002021B3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</w:rPr>
      </w:pPr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 xml:space="preserve">Validated analytical findings for accuracy and consistency, reviewing outputs to ensure reliable and meaningful insights for business recommendations. </w:t>
      </w:r>
    </w:p>
    <w:p w14:paraId="46B63901" w14:textId="77777777" w:rsidR="002021B3" w:rsidRPr="004D3A28" w:rsidRDefault="002021B3" w:rsidP="002021B3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</w:rPr>
      </w:pPr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 xml:space="preserve">Established a </w:t>
      </w:r>
      <w:proofErr w:type="spellStart"/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>standardised</w:t>
      </w:r>
      <w:proofErr w:type="spellEnd"/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 xml:space="preserve"> analytics workflow covering data preprocessing, insight generation, and validation, enabling consistent conversion of raw business data into actionable recommendations.</w:t>
      </w:r>
    </w:p>
    <w:p w14:paraId="6C817667" w14:textId="77777777" w:rsidR="002021B3" w:rsidRPr="004D3A28" w:rsidRDefault="002021B3" w:rsidP="002021B3">
      <w:pPr>
        <w:pStyle w:val="Heading1"/>
        <w:spacing w:before="46"/>
        <w:ind w:left="142" w:right="24"/>
        <w:rPr>
          <w:rFonts w:ascii="Times New Roman" w:eastAsia="Times New Roman" w:hAnsi="Times New Roman" w:cs="Times New Roman"/>
          <w:b w:val="0"/>
          <w:bCs w:val="0"/>
          <w:i w:val="0"/>
          <w:iCs w:val="0"/>
        </w:rPr>
      </w:pPr>
    </w:p>
    <w:p w14:paraId="16DF78E2" w14:textId="77777777" w:rsidR="002C5B7D" w:rsidRPr="004D3A28" w:rsidRDefault="002C5B7D" w:rsidP="00BC0B7E">
      <w:pPr>
        <w:ind w:left="208"/>
        <w:rPr>
          <w:b/>
          <w:sz w:val="20"/>
          <w:szCs w:val="20"/>
        </w:rPr>
      </w:pPr>
    </w:p>
    <w:p w14:paraId="163BA750" w14:textId="4CD15CBC" w:rsidR="00BC0B7E" w:rsidRPr="004D3A28" w:rsidRDefault="00000000" w:rsidP="00BC0B7E">
      <w:pPr>
        <w:ind w:left="208"/>
        <w:rPr>
          <w:b/>
          <w:spacing w:val="-2"/>
          <w:sz w:val="20"/>
          <w:szCs w:val="20"/>
        </w:rPr>
      </w:pPr>
      <w:r w:rsidRPr="004D3A28">
        <w:rPr>
          <w:b/>
          <w:sz w:val="20"/>
          <w:szCs w:val="20"/>
        </w:rPr>
        <w:t>PROJECT</w:t>
      </w:r>
      <w:r w:rsidR="00B36D85" w:rsidRPr="004D3A28">
        <w:rPr>
          <w:b/>
          <w:spacing w:val="12"/>
          <w:sz w:val="20"/>
          <w:szCs w:val="20"/>
        </w:rPr>
        <w:t>S</w:t>
      </w:r>
    </w:p>
    <w:p w14:paraId="4DA404DA" w14:textId="68C0F73A" w:rsidR="00BD1382" w:rsidRPr="004D3A28" w:rsidRDefault="00000000" w:rsidP="00BA71B3">
      <w:pPr>
        <w:pStyle w:val="BodyText"/>
        <w:ind w:left="0"/>
        <w:rPr>
          <w:b/>
          <w:sz w:val="20"/>
          <w:szCs w:val="20"/>
        </w:rPr>
      </w:pPr>
      <w:r w:rsidRPr="004D3A28">
        <w:rPr>
          <w:b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73B9DE" wp14:editId="56AE4B52">
                <wp:simplePos x="0" y="0"/>
                <wp:positionH relativeFrom="page">
                  <wp:posOffset>762000</wp:posOffset>
                </wp:positionH>
                <wp:positionV relativeFrom="paragraph">
                  <wp:posOffset>54273</wp:posOffset>
                </wp:positionV>
                <wp:extent cx="6048375" cy="889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2"/>
                              </a:lnTo>
                              <a:lnTo>
                                <a:pt x="6047867" y="8892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29AAC55" id="Graphic 3" o:spid="_x0000_s1026" style="position:absolute;margin-left:60pt;margin-top:4.25pt;width:476.25pt;height:.7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" path="m6047867,l,,,8892r6047867,l6047867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F4691FB" w14:textId="77777777" w:rsidR="002C5B7D" w:rsidRPr="004D3A28" w:rsidRDefault="002C5B7D" w:rsidP="002C5B7D">
      <w:pPr>
        <w:pStyle w:val="Heading1"/>
        <w:rPr>
          <w:i w:val="0"/>
          <w:iCs w:val="0"/>
        </w:rPr>
      </w:pPr>
      <w:r w:rsidRPr="004D3A28">
        <w:t xml:space="preserve">Financial Transaction Anomaly Detection &amp; Audit Dashboard </w:t>
      </w:r>
      <w:r w:rsidRPr="004D3A28">
        <w:rPr>
          <w:i w:val="0"/>
          <w:iCs w:val="0"/>
          <w:spacing w:val="-2"/>
        </w:rPr>
        <w:t xml:space="preserve">| </w:t>
      </w:r>
      <w:hyperlink r:id="rId13" w:history="1">
        <w:r w:rsidRPr="004D3A28">
          <w:rPr>
            <w:rStyle w:val="Hyperlink"/>
            <w:i w:val="0"/>
            <w:iCs w:val="0"/>
            <w:color w:val="000000" w:themeColor="text1"/>
            <w:spacing w:val="-2"/>
          </w:rPr>
          <w:t>LINK</w:t>
        </w:r>
      </w:hyperlink>
      <w:r w:rsidRPr="004D3A28">
        <w:rPr>
          <w:rStyle w:val="Hyperlink"/>
          <w:color w:val="000000" w:themeColor="text1"/>
          <w:spacing w:val="-2"/>
        </w:rPr>
        <w:t xml:space="preserve"> </w:t>
      </w:r>
    </w:p>
    <w:p w14:paraId="50054C68" w14:textId="35F9C751" w:rsidR="002C5B7D" w:rsidRPr="004D3A28" w:rsidRDefault="002C5B7D" w:rsidP="002C5B7D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</w:rPr>
      </w:pPr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 xml:space="preserve">Engineered an end-to-end financial analytics pipeline processing 50K+ </w:t>
      </w:r>
      <w:proofErr w:type="spellStart"/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>PaySim</w:t>
      </w:r>
      <w:proofErr w:type="spellEnd"/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 xml:space="preserve"> transactions, combining statistical outlier analysis, duplicate detection, vendor-velocity checks, HHI concentration analysis, and Isolation Forest for transaction-risk detection. </w:t>
      </w:r>
    </w:p>
    <w:p w14:paraId="765108D8" w14:textId="4A602D71" w:rsidR="002C5B7D" w:rsidRPr="004D3A28" w:rsidRDefault="002C5B7D" w:rsidP="002C5B7D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</w:rPr>
      </w:pPr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 xml:space="preserve">Designed a star-schema SQLite data warehouse and composite 0–100 risk scoring framework, identifying 357 high/critical-risk transactions with end-to-end analysis completed in under 7 seconds. </w:t>
      </w:r>
    </w:p>
    <w:p w14:paraId="1DCD4939" w14:textId="60303F50" w:rsidR="002C5B7D" w:rsidRPr="004D3A28" w:rsidRDefault="002C5B7D" w:rsidP="002C5B7D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</w:rPr>
      </w:pPr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 xml:space="preserve">Built a 5-page Power BI audit dashboard with 20+ DAX measures to surface vendor risk, anomaly rates, transaction trends, and risk insights, supported by automated pipeline tests. </w:t>
      </w:r>
    </w:p>
    <w:p w14:paraId="73A79686" w14:textId="33019EA7" w:rsidR="002C5B7D" w:rsidRPr="004D3A28" w:rsidRDefault="002C5B7D" w:rsidP="002C5B7D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</w:rPr>
      </w:pPr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lastRenderedPageBreak/>
        <w:t>Implemented data validation and control checks across transaction, vendor, and risk datasets, improving auditability and ensuring consistent outputs across the analytics pipeline.</w:t>
      </w:r>
    </w:p>
    <w:p w14:paraId="5F140B88" w14:textId="77777777" w:rsidR="002C5B7D" w:rsidRPr="004D3A28" w:rsidRDefault="002C5B7D" w:rsidP="002C5B7D">
      <w:pPr>
        <w:pStyle w:val="Heading1"/>
      </w:pPr>
    </w:p>
    <w:p w14:paraId="277E9E05" w14:textId="77777777" w:rsidR="004D3A28" w:rsidRPr="004D3A28" w:rsidRDefault="004D3A28" w:rsidP="00A9038E">
      <w:pPr>
        <w:pStyle w:val="Heading1"/>
      </w:pPr>
    </w:p>
    <w:p w14:paraId="1071E588" w14:textId="744F7669" w:rsidR="00A9038E" w:rsidRPr="004D3A28" w:rsidRDefault="00A9038E" w:rsidP="00A9038E">
      <w:pPr>
        <w:pStyle w:val="Heading1"/>
        <w:rPr>
          <w:i w:val="0"/>
          <w:iCs w:val="0"/>
        </w:rPr>
      </w:pPr>
      <w:r w:rsidRPr="004D3A28">
        <w:t xml:space="preserve">Real-Time Stock Market Anomaly Detector </w:t>
      </w:r>
      <w:r w:rsidRPr="004D3A28">
        <w:rPr>
          <w:i w:val="0"/>
          <w:iCs w:val="0"/>
          <w:spacing w:val="-2"/>
        </w:rPr>
        <w:t>|</w:t>
      </w:r>
      <w:hyperlink r:id="rId14" w:history="1">
        <w:r w:rsidRPr="004D3A28">
          <w:rPr>
            <w:rStyle w:val="Hyperlink"/>
            <w:i w:val="0"/>
            <w:iCs w:val="0"/>
            <w:color w:val="000000" w:themeColor="text1"/>
            <w:spacing w:val="-2"/>
          </w:rPr>
          <w:t>LINK</w:t>
        </w:r>
      </w:hyperlink>
      <w:r w:rsidRPr="004D3A28">
        <w:rPr>
          <w:rStyle w:val="Hyperlink"/>
          <w:color w:val="000000" w:themeColor="text1"/>
          <w:spacing w:val="-2"/>
        </w:rPr>
        <w:t xml:space="preserve"> </w:t>
      </w:r>
    </w:p>
    <w:p w14:paraId="02E6BB88" w14:textId="6F192732" w:rsidR="002C5B7D" w:rsidRPr="004D3A28" w:rsidRDefault="002C5B7D" w:rsidP="002C5B7D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</w:rPr>
      </w:pPr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 xml:space="preserve">Engineered a real-time market analytics pipeline processing 2M+ NSE records, combining price signals and financial-news sentiment to detect unusual market </w:t>
      </w:r>
      <w:proofErr w:type="spellStart"/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>behaviour</w:t>
      </w:r>
      <w:proofErr w:type="spellEnd"/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 xml:space="preserve">. </w:t>
      </w:r>
    </w:p>
    <w:p w14:paraId="68B4F592" w14:textId="34D8754F" w:rsidR="002C5B7D" w:rsidRPr="004D3A28" w:rsidRDefault="002C5B7D" w:rsidP="002C5B7D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</w:rPr>
      </w:pPr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 xml:space="preserve">Developed and evaluated Isolation Forest and LSTM Autoencoder models, achieving 88% precision and 85% recall on validation data for anomaly detection. </w:t>
      </w:r>
    </w:p>
    <w:p w14:paraId="013DBF7B" w14:textId="05CA16C7" w:rsidR="002C5B7D" w:rsidRPr="004D3A28" w:rsidRDefault="002C5B7D" w:rsidP="002C5B7D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</w:rPr>
      </w:pPr>
      <w:proofErr w:type="spellStart"/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>Optimised</w:t>
      </w:r>
      <w:proofErr w:type="spellEnd"/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 xml:space="preserve"> the analytics pipeline to reduce detection latency by 35%, enabling near real-time monitoring and faster identification of unusual market events. </w:t>
      </w:r>
    </w:p>
    <w:p w14:paraId="3B6DA81C" w14:textId="06019552" w:rsidR="009862B0" w:rsidRPr="004D3A28" w:rsidRDefault="002C5B7D" w:rsidP="002C5B7D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</w:rPr>
      </w:pPr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 xml:space="preserve">Integrated time-series feature engineering and interactive </w:t>
      </w:r>
      <w:proofErr w:type="spellStart"/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>Plotly</w:t>
      </w:r>
      <w:proofErr w:type="spellEnd"/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>/</w:t>
      </w:r>
      <w:proofErr w:type="spellStart"/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>Streamlit</w:t>
      </w:r>
      <w:proofErr w:type="spellEnd"/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 xml:space="preserve"> visualisations to monitor anomaly patterns, market signals, and model outputs for analytical review.</w:t>
      </w:r>
    </w:p>
    <w:p w14:paraId="29E51610" w14:textId="77777777" w:rsidR="002C5B7D" w:rsidRPr="004D3A28" w:rsidRDefault="002C5B7D" w:rsidP="002C5B7D">
      <w:pPr>
        <w:pStyle w:val="Heading1"/>
        <w:spacing w:before="46"/>
        <w:ind w:left="0" w:right="24"/>
        <w:rPr>
          <w:rFonts w:ascii="Times New Roman" w:eastAsia="Times New Roman" w:hAnsi="Times New Roman" w:cs="Times New Roman"/>
          <w:b w:val="0"/>
          <w:bCs w:val="0"/>
          <w:i w:val="0"/>
          <w:iCs w:val="0"/>
        </w:rPr>
      </w:pPr>
    </w:p>
    <w:p w14:paraId="5110B665" w14:textId="77777777" w:rsidR="004D3A28" w:rsidRPr="004D3A28" w:rsidRDefault="004D3A28" w:rsidP="00A9038E">
      <w:pPr>
        <w:pStyle w:val="Heading1"/>
      </w:pPr>
    </w:p>
    <w:p w14:paraId="1D5726C0" w14:textId="3F80F3AB" w:rsidR="00A9038E" w:rsidRPr="004D3A28" w:rsidRDefault="00A9038E" w:rsidP="00A9038E">
      <w:pPr>
        <w:pStyle w:val="Heading1"/>
        <w:rPr>
          <w:i w:val="0"/>
          <w:iCs w:val="0"/>
        </w:rPr>
      </w:pPr>
      <w:r w:rsidRPr="004D3A28">
        <w:t xml:space="preserve">Customer Lifetime Value Engine </w:t>
      </w:r>
      <w:r w:rsidRPr="004D3A28">
        <w:rPr>
          <w:i w:val="0"/>
          <w:iCs w:val="0"/>
          <w:spacing w:val="-2"/>
        </w:rPr>
        <w:t>|</w:t>
      </w:r>
      <w:hyperlink r:id="rId15" w:history="1">
        <w:r w:rsidRPr="004D3A28">
          <w:rPr>
            <w:rStyle w:val="Hyperlink"/>
            <w:i w:val="0"/>
            <w:iCs w:val="0"/>
            <w:color w:val="000000" w:themeColor="text1"/>
            <w:spacing w:val="-2"/>
          </w:rPr>
          <w:t>LINK</w:t>
        </w:r>
      </w:hyperlink>
      <w:r w:rsidRPr="004D3A28">
        <w:rPr>
          <w:rStyle w:val="Hyperlink"/>
          <w:color w:val="000000" w:themeColor="text1"/>
          <w:spacing w:val="-2"/>
        </w:rPr>
        <w:t xml:space="preserve"> </w:t>
      </w:r>
    </w:p>
    <w:p w14:paraId="0B69BB68" w14:textId="6C6F544A" w:rsidR="002C5B7D" w:rsidRPr="004D3A28" w:rsidRDefault="002C5B7D" w:rsidP="002C5B7D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</w:rPr>
      </w:pPr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 xml:space="preserve">Built a probabilistic model using BG/NBD and Gamma-Gamma on 1M+ historical transaction records to forecast customer lifetime value and purchasing behaviour. </w:t>
      </w:r>
    </w:p>
    <w:p w14:paraId="72473794" w14:textId="082772E4" w:rsidR="002C5B7D" w:rsidRPr="004D3A28" w:rsidRDefault="002C5B7D" w:rsidP="002C5B7D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</w:rPr>
      </w:pPr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 xml:space="preserve">Segmented customers into value-based cohorts to identify which segments drive the most revenue, supporting prioritisation. </w:t>
      </w:r>
    </w:p>
    <w:p w14:paraId="312C2ED0" w14:textId="3B31FF99" w:rsidR="002C5B7D" w:rsidRPr="004D3A28" w:rsidRDefault="002C5B7D" w:rsidP="002C5B7D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</w:rPr>
      </w:pPr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 xml:space="preserve">Identified the top 20% of customers driving ~65% of forecasted revenue, visualised through Power BI dashboards for stakeholder-facing reporting. </w:t>
      </w:r>
    </w:p>
    <w:p w14:paraId="291B74A8" w14:textId="69068BE7" w:rsidR="00A9038E" w:rsidRPr="004D3A28" w:rsidRDefault="002C5B7D" w:rsidP="002C5B7D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</w:rPr>
      </w:pPr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>Performed transaction-level preprocessing, frequency/recency analysis, and model validation to improve the reliability of customer-level value estimates and segmentation.</w:t>
      </w:r>
    </w:p>
    <w:p w14:paraId="1343AEF1" w14:textId="77777777" w:rsidR="002C5B7D" w:rsidRPr="004D3A28" w:rsidRDefault="002C5B7D" w:rsidP="002C5B7D">
      <w:pPr>
        <w:pStyle w:val="Heading1"/>
      </w:pPr>
    </w:p>
    <w:p w14:paraId="63335970" w14:textId="77777777" w:rsidR="004D3A28" w:rsidRPr="004D3A28" w:rsidRDefault="004D3A28" w:rsidP="002C5B7D">
      <w:pPr>
        <w:pStyle w:val="Heading1"/>
      </w:pPr>
    </w:p>
    <w:p w14:paraId="3C23F07B" w14:textId="09322147" w:rsidR="002C5B7D" w:rsidRPr="004D3A28" w:rsidRDefault="002C5B7D" w:rsidP="002C5B7D">
      <w:pPr>
        <w:pStyle w:val="Heading1"/>
        <w:rPr>
          <w:i w:val="0"/>
          <w:iCs w:val="0"/>
        </w:rPr>
      </w:pPr>
      <w:r w:rsidRPr="004D3A28">
        <w:t>AI-Powered Expense Receipt Scanner &amp; Analytics Platform</w:t>
      </w:r>
      <w:r w:rsidRPr="004D3A28">
        <w:rPr>
          <w:spacing w:val="-2"/>
        </w:rPr>
        <w:t xml:space="preserve"> </w:t>
      </w:r>
      <w:r w:rsidRPr="004D3A28">
        <w:rPr>
          <w:i w:val="0"/>
          <w:iCs w:val="0"/>
          <w:spacing w:val="-2"/>
        </w:rPr>
        <w:t>|</w:t>
      </w:r>
      <w:hyperlink r:id="rId16" w:history="1">
        <w:r w:rsidRPr="004D3A28">
          <w:rPr>
            <w:rStyle w:val="Hyperlink"/>
            <w:i w:val="0"/>
            <w:iCs w:val="0"/>
            <w:color w:val="000000" w:themeColor="text1"/>
            <w:spacing w:val="-2"/>
          </w:rPr>
          <w:t>LINK</w:t>
        </w:r>
      </w:hyperlink>
      <w:r w:rsidRPr="004D3A28">
        <w:rPr>
          <w:rStyle w:val="Hyperlink"/>
          <w:color w:val="000000" w:themeColor="text1"/>
          <w:spacing w:val="-2"/>
        </w:rPr>
        <w:t xml:space="preserve"> </w:t>
      </w:r>
    </w:p>
    <w:p w14:paraId="4E1DAB44" w14:textId="0ECD140B" w:rsidR="002C5B7D" w:rsidRPr="004D3A28" w:rsidRDefault="002C5B7D" w:rsidP="002C5B7D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</w:rPr>
      </w:pPr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 xml:space="preserve">Built a full-stack Python application using </w:t>
      </w:r>
      <w:proofErr w:type="spellStart"/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>FastAPI</w:t>
      </w:r>
      <w:proofErr w:type="spellEnd"/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 xml:space="preserve">, React, </w:t>
      </w:r>
      <w:proofErr w:type="spellStart"/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>SQLAlchemy</w:t>
      </w:r>
      <w:proofErr w:type="spellEnd"/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 xml:space="preserve">, and SQLite, integrating </w:t>
      </w:r>
      <w:proofErr w:type="spellStart"/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>EasyOCR</w:t>
      </w:r>
      <w:proofErr w:type="spellEnd"/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 xml:space="preserve">, OpenCV, and NLP to automate receipt processing and reduce processing time by 40%. </w:t>
      </w:r>
    </w:p>
    <w:p w14:paraId="6340227F" w14:textId="0CEFDD39" w:rsidR="002C5B7D" w:rsidRPr="004D3A28" w:rsidRDefault="002C5B7D" w:rsidP="002C5B7D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</w:rPr>
      </w:pPr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 xml:space="preserve">Engineered and validated REST APIs with JWT authentication, Google OAuth, CRUD operations, analytics, budget tracking, and data export for reliable application workflows. </w:t>
      </w:r>
    </w:p>
    <w:p w14:paraId="2E785753" w14:textId="039BD966" w:rsidR="002C5B7D" w:rsidRPr="004D3A28" w:rsidRDefault="002C5B7D" w:rsidP="002C5B7D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</w:rPr>
      </w:pPr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 xml:space="preserve">Deployed the application on Render and </w:t>
      </w:r>
      <w:proofErr w:type="spellStart"/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>Vercel</w:t>
      </w:r>
      <w:proofErr w:type="spellEnd"/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 xml:space="preserve">, implementing end-to-end workflows across AI processing, backend services, database operations, and frontend validation. </w:t>
      </w:r>
    </w:p>
    <w:p w14:paraId="5AD1510E" w14:textId="6C869F58" w:rsidR="002C5B7D" w:rsidRPr="004D3A28" w:rsidRDefault="002C5B7D" w:rsidP="002C5B7D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</w:rPr>
      </w:pPr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>Automated structured expense extraction and categorisation from receipt data, enabling faster financial record processing and reducing manual data-entry effort.</w:t>
      </w:r>
    </w:p>
    <w:p w14:paraId="78F04F1B" w14:textId="77777777" w:rsidR="004D3A28" w:rsidRPr="004D3A28" w:rsidRDefault="004D3A28" w:rsidP="004D3A28">
      <w:pPr>
        <w:pStyle w:val="Heading1"/>
        <w:spacing w:before="46"/>
        <w:ind w:right="24"/>
        <w:rPr>
          <w:rFonts w:ascii="Times New Roman" w:eastAsia="Times New Roman" w:hAnsi="Times New Roman" w:cs="Times New Roman"/>
          <w:b w:val="0"/>
          <w:bCs w:val="0"/>
          <w:i w:val="0"/>
          <w:iCs w:val="0"/>
        </w:rPr>
      </w:pPr>
    </w:p>
    <w:p w14:paraId="0FCE3282" w14:textId="77777777" w:rsidR="004D3A28" w:rsidRPr="004D3A28" w:rsidRDefault="004D3A28" w:rsidP="004D3A28">
      <w:pPr>
        <w:pStyle w:val="Heading1"/>
      </w:pPr>
    </w:p>
    <w:p w14:paraId="411D7190" w14:textId="43FB03D1" w:rsidR="004D3A28" w:rsidRPr="004D3A28" w:rsidRDefault="004D3A28" w:rsidP="004D3A28">
      <w:pPr>
        <w:pStyle w:val="Heading1"/>
        <w:rPr>
          <w:i w:val="0"/>
          <w:iCs w:val="0"/>
        </w:rPr>
      </w:pPr>
      <w:r w:rsidRPr="004D3A28">
        <w:t>Energy Anomaly Detector</w:t>
      </w:r>
      <w:r w:rsidRPr="004D3A28">
        <w:t xml:space="preserve"> (</w:t>
      </w:r>
      <w:r w:rsidRPr="004D3A28">
        <w:t>AI for Sustainability</w:t>
      </w:r>
      <w:r w:rsidRPr="004D3A28">
        <w:t xml:space="preserve"> internship final project) </w:t>
      </w:r>
      <w:r w:rsidRPr="004D3A28">
        <w:rPr>
          <w:i w:val="0"/>
          <w:iCs w:val="0"/>
          <w:spacing w:val="-2"/>
        </w:rPr>
        <w:t xml:space="preserve">| </w:t>
      </w:r>
      <w:hyperlink r:id="rId17" w:history="1">
        <w:r w:rsidRPr="004D3A28">
          <w:rPr>
            <w:rStyle w:val="Hyperlink"/>
            <w:i w:val="0"/>
            <w:iCs w:val="0"/>
            <w:color w:val="000000" w:themeColor="text1"/>
            <w:spacing w:val="-2"/>
          </w:rPr>
          <w:t>LINK</w:t>
        </w:r>
      </w:hyperlink>
      <w:r w:rsidRPr="004D3A28">
        <w:rPr>
          <w:rStyle w:val="Hyperlink"/>
          <w:color w:val="000000" w:themeColor="text1"/>
          <w:spacing w:val="-2"/>
        </w:rPr>
        <w:t xml:space="preserve"> </w:t>
      </w:r>
    </w:p>
    <w:p w14:paraId="322F2399" w14:textId="4972F91C" w:rsidR="004D3A28" w:rsidRPr="004D3A28" w:rsidRDefault="004D3A28" w:rsidP="004D3A28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</w:rPr>
      </w:pPr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 xml:space="preserve">Engineered an end-to-end Python pipeline using Isolation Forest to detect abnormal electricity consumption from hourly, time-of-day and day-of-week usage patterns. </w:t>
      </w:r>
    </w:p>
    <w:p w14:paraId="55756325" w14:textId="077C5FC7" w:rsidR="004D3A28" w:rsidRPr="004D3A28" w:rsidRDefault="004D3A28" w:rsidP="004D3A28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</w:rPr>
      </w:pPr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 xml:space="preserve">Developed context-aware feature engineering with hourly aggregation, rolling-average baselines, and temporal features to distinguish unusual consumption from normal usage patterns. </w:t>
      </w:r>
    </w:p>
    <w:p w14:paraId="136975FC" w14:textId="05076362" w:rsidR="004D3A28" w:rsidRPr="004D3A28" w:rsidRDefault="004D3A28" w:rsidP="004D3A28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</w:rPr>
      </w:pPr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 xml:space="preserve">Implemented automated email alerts and visual anomaly reports, flagging 9 anomalies across 6,918 test hours while limiting notifications to a maximum of one alert per hour. </w:t>
      </w:r>
    </w:p>
    <w:p w14:paraId="496EF798" w14:textId="78C6FDE6" w:rsidR="004D3A28" w:rsidRPr="004D3A28" w:rsidRDefault="004D3A28" w:rsidP="004D3A28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</w:rPr>
      </w:pPr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 xml:space="preserve">Applied responsible AI practices through transparent anomaly scoring, local data processing, privacy safeguards, and alert-rate limiting to reduce notification fatigue. </w:t>
      </w:r>
    </w:p>
    <w:p w14:paraId="5E673B83" w14:textId="77777777" w:rsidR="002C5B7D" w:rsidRPr="004D3A28" w:rsidRDefault="002C5B7D" w:rsidP="00DB0F74">
      <w:pPr>
        <w:pStyle w:val="Heading2"/>
        <w:rPr>
          <w:sz w:val="20"/>
          <w:szCs w:val="20"/>
        </w:rPr>
      </w:pPr>
    </w:p>
    <w:p w14:paraId="6800732D" w14:textId="77777777" w:rsidR="004D3A28" w:rsidRPr="004D3A28" w:rsidRDefault="004D3A28" w:rsidP="00DB0F74">
      <w:pPr>
        <w:pStyle w:val="Heading2"/>
        <w:rPr>
          <w:sz w:val="20"/>
          <w:szCs w:val="20"/>
        </w:rPr>
      </w:pPr>
    </w:p>
    <w:p w14:paraId="0CF0FC5A" w14:textId="24BC5473" w:rsidR="00042843" w:rsidRPr="004D3A28" w:rsidRDefault="00000000" w:rsidP="00DB0F74">
      <w:pPr>
        <w:pStyle w:val="Heading2"/>
        <w:rPr>
          <w:sz w:val="20"/>
          <w:szCs w:val="20"/>
        </w:rPr>
      </w:pPr>
      <w:r w:rsidRPr="004D3A28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813494C" wp14:editId="56EFC85E">
                <wp:simplePos x="0" y="0"/>
                <wp:positionH relativeFrom="page">
                  <wp:posOffset>762000</wp:posOffset>
                </wp:positionH>
                <wp:positionV relativeFrom="paragraph">
                  <wp:posOffset>190959</wp:posOffset>
                </wp:positionV>
                <wp:extent cx="6048375" cy="889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3"/>
                              </a:lnTo>
                              <a:lnTo>
                                <a:pt x="6047867" y="8893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554EC1D7" id="Graphic 12" o:spid="_x0000_s1026" style="position:absolute;margin-left:60pt;margin-top:15.05pt;width:476.25pt;height:.7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" path="m6047867,l,,,8893r6047867,l6047867,xe" fillcolor="black" stroked="f">
                <v:path arrowok="t"/>
                <w10:wrap anchorx="page"/>
              </v:shape>
            </w:pict>
          </mc:Fallback>
        </mc:AlternateContent>
      </w:r>
      <w:r w:rsidR="007A59A2" w:rsidRPr="004D3A28">
        <w:rPr>
          <w:sz w:val="20"/>
          <w:szCs w:val="20"/>
        </w:rPr>
        <w:t>Certifications</w:t>
      </w:r>
      <w:r w:rsidR="00DB0F74" w:rsidRPr="004D3A28">
        <w:rPr>
          <w:sz w:val="20"/>
          <w:szCs w:val="20"/>
        </w:rPr>
        <w:br/>
      </w:r>
    </w:p>
    <w:p w14:paraId="457D5C04" w14:textId="3DBB45F8" w:rsidR="002266A0" w:rsidRPr="004D3A28" w:rsidRDefault="007357FC" w:rsidP="00C40A0E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</w:rPr>
      </w:pPr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 xml:space="preserve">Oracle Cloud Infrastructure 2025 Certified Generative AI Professional </w:t>
      </w:r>
      <w:r w:rsidR="0047716D"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>|</w:t>
      </w:r>
      <w:hyperlink r:id="rId18" w:history="1">
        <w:r w:rsidR="0047716D" w:rsidRPr="004D3A28">
          <w:rPr>
            <w:rFonts w:asciiTheme="minorHAnsi" w:eastAsia="Times New Roman" w:hAnsiTheme="minorHAnsi" w:cstheme="minorHAnsi"/>
            <w:i w:val="0"/>
            <w:iCs w:val="0"/>
            <w:u w:val="single"/>
          </w:rPr>
          <w:t>LINK</w:t>
        </w:r>
      </w:hyperlink>
      <w:r w:rsidR="0047716D"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ab/>
      </w:r>
      <w:r w:rsidR="00042843"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ab/>
      </w:r>
      <w:r w:rsidR="00042843"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ab/>
      </w:r>
      <w:r w:rsidR="00042843"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ab/>
      </w:r>
      <w:r w:rsidR="00042843"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ab/>
      </w:r>
      <w:r w:rsidR="0047716D"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>202</w:t>
      </w:r>
      <w:r w:rsidR="00D07896"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>6</w:t>
      </w:r>
    </w:p>
    <w:p w14:paraId="58A51568" w14:textId="1815BE0A" w:rsidR="002C3D3E" w:rsidRPr="004D3A28" w:rsidRDefault="002C3D3E" w:rsidP="000207CB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</w:rPr>
      </w:pPr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>Deloitte Australia Data Analytics Job Simulation |</w:t>
      </w:r>
      <w:hyperlink r:id="rId19" w:history="1">
        <w:r w:rsidRPr="004D3A28">
          <w:rPr>
            <w:rStyle w:val="Hyperlink"/>
            <w:rFonts w:asciiTheme="minorHAnsi" w:eastAsia="Times New Roman" w:hAnsiTheme="minorHAnsi" w:cstheme="minorHAnsi"/>
            <w:i w:val="0"/>
            <w:iCs w:val="0"/>
            <w:color w:val="000000" w:themeColor="text1"/>
          </w:rPr>
          <w:t>LIN</w:t>
        </w:r>
        <w:r w:rsidRPr="004D3A28">
          <w:rPr>
            <w:rStyle w:val="Hyperlink"/>
            <w:rFonts w:asciiTheme="minorHAnsi" w:eastAsia="Times New Roman" w:hAnsiTheme="minorHAnsi" w:cstheme="minorHAnsi"/>
            <w:i w:val="0"/>
            <w:iCs w:val="0"/>
            <w:color w:val="000000" w:themeColor="text1"/>
          </w:rPr>
          <w:t>K</w:t>
        </w:r>
      </w:hyperlink>
      <w:r w:rsidRPr="004D3A28">
        <w:rPr>
          <w:rFonts w:asciiTheme="minorHAnsi" w:eastAsia="Times New Roman" w:hAnsiTheme="minorHAnsi" w:cstheme="minorHAnsi"/>
          <w:i w:val="0"/>
          <w:iCs w:val="0"/>
          <w:color w:val="000000" w:themeColor="text1"/>
        </w:rPr>
        <w:t xml:space="preserve"> </w:t>
      </w:r>
      <w:r w:rsidRPr="004D3A28">
        <w:rPr>
          <w:rFonts w:asciiTheme="minorHAnsi" w:eastAsia="Times New Roman" w:hAnsiTheme="minorHAnsi" w:cstheme="minorHAnsi"/>
          <w:i w:val="0"/>
          <w:iCs w:val="0"/>
          <w:color w:val="000000" w:themeColor="text1"/>
        </w:rPr>
        <w:tab/>
      </w:r>
      <w:r w:rsidRPr="004D3A28">
        <w:rPr>
          <w:rFonts w:asciiTheme="minorHAnsi" w:eastAsia="Times New Roman" w:hAnsiTheme="minorHAnsi" w:cstheme="minorHAnsi"/>
          <w:i w:val="0"/>
          <w:iCs w:val="0"/>
          <w:color w:val="000000" w:themeColor="text1"/>
        </w:rPr>
        <w:tab/>
      </w:r>
      <w:r w:rsidRPr="004D3A28">
        <w:rPr>
          <w:rFonts w:asciiTheme="minorHAnsi" w:eastAsia="Times New Roman" w:hAnsiTheme="minorHAnsi" w:cstheme="minorHAnsi"/>
          <w:i w:val="0"/>
          <w:iCs w:val="0"/>
          <w:color w:val="000000" w:themeColor="text1"/>
        </w:rPr>
        <w:tab/>
      </w:r>
      <w:r w:rsidRPr="004D3A28">
        <w:rPr>
          <w:rFonts w:asciiTheme="minorHAnsi" w:eastAsia="Times New Roman" w:hAnsiTheme="minorHAnsi" w:cstheme="minorHAnsi"/>
          <w:i w:val="0"/>
          <w:iCs w:val="0"/>
          <w:color w:val="000000" w:themeColor="text1"/>
        </w:rPr>
        <w:tab/>
      </w:r>
      <w:r w:rsidRPr="004D3A28">
        <w:rPr>
          <w:rFonts w:asciiTheme="minorHAnsi" w:eastAsia="Times New Roman" w:hAnsiTheme="minorHAnsi" w:cstheme="minorHAnsi"/>
          <w:i w:val="0"/>
          <w:iCs w:val="0"/>
          <w:color w:val="000000" w:themeColor="text1"/>
        </w:rPr>
        <w:tab/>
      </w:r>
      <w:r w:rsidRPr="004D3A28">
        <w:rPr>
          <w:rFonts w:asciiTheme="minorHAnsi" w:eastAsia="Times New Roman" w:hAnsiTheme="minorHAnsi" w:cstheme="minorHAnsi"/>
          <w:i w:val="0"/>
          <w:iCs w:val="0"/>
          <w:color w:val="000000" w:themeColor="text1"/>
        </w:rPr>
        <w:tab/>
      </w:r>
      <w:r w:rsidR="004D3A28">
        <w:rPr>
          <w:rFonts w:asciiTheme="minorHAnsi" w:eastAsia="Times New Roman" w:hAnsiTheme="minorHAnsi" w:cstheme="minorHAnsi"/>
          <w:i w:val="0"/>
          <w:iCs w:val="0"/>
          <w:color w:val="000000" w:themeColor="text1"/>
        </w:rPr>
        <w:tab/>
      </w:r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>2025</w:t>
      </w:r>
    </w:p>
    <w:p w14:paraId="2082088F" w14:textId="15284E8A" w:rsidR="004D3A28" w:rsidRPr="004D3A28" w:rsidRDefault="004D3A28" w:rsidP="004D3A28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</w:rPr>
      </w:pPr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 xml:space="preserve">Accenture Software Engineering Job Simulation | </w:t>
      </w:r>
      <w:hyperlink r:id="rId20" w:history="1">
        <w:r w:rsidRPr="004D3A28">
          <w:rPr>
            <w:rStyle w:val="Hyperlink"/>
            <w:rFonts w:asciiTheme="minorHAnsi" w:hAnsiTheme="minorHAnsi" w:cstheme="minorHAnsi"/>
            <w:i w:val="0"/>
            <w:iCs w:val="0"/>
            <w:color w:val="000000" w:themeColor="text1"/>
          </w:rPr>
          <w:t>LI</w:t>
        </w:r>
        <w:r w:rsidRPr="004D3A28">
          <w:rPr>
            <w:rStyle w:val="Hyperlink"/>
            <w:rFonts w:asciiTheme="minorHAnsi" w:hAnsiTheme="minorHAnsi" w:cstheme="minorHAnsi"/>
            <w:i w:val="0"/>
            <w:iCs w:val="0"/>
            <w:color w:val="000000" w:themeColor="text1"/>
          </w:rPr>
          <w:t>N</w:t>
        </w:r>
        <w:r w:rsidRPr="004D3A28">
          <w:rPr>
            <w:rStyle w:val="Hyperlink"/>
            <w:rFonts w:asciiTheme="minorHAnsi" w:hAnsiTheme="minorHAnsi" w:cstheme="minorHAnsi"/>
            <w:i w:val="0"/>
            <w:iCs w:val="0"/>
            <w:color w:val="000000" w:themeColor="text1"/>
          </w:rPr>
          <w:t>K</w:t>
        </w:r>
      </w:hyperlink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 w:themeColor="text1"/>
          <w:sz w:val="18"/>
          <w:szCs w:val="18"/>
        </w:rPr>
        <w:t xml:space="preserve"> </w:t>
      </w:r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ab/>
      </w:r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ab/>
      </w:r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ab/>
      </w:r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ab/>
      </w:r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ab/>
      </w:r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ab/>
      </w:r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ab/>
        <w:t>2025</w:t>
      </w:r>
    </w:p>
    <w:p w14:paraId="00AE2226" w14:textId="4659D3DB" w:rsidR="004D3A28" w:rsidRPr="004D3A28" w:rsidRDefault="004D3A28" w:rsidP="004D3A28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</w:rPr>
      </w:pPr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>Prepare Data for ML APIs on Google Cloud Skill Badge |</w:t>
      </w:r>
      <w:hyperlink r:id="rId21" w:history="1">
        <w:r w:rsidRPr="004D3A28">
          <w:rPr>
            <w:rFonts w:asciiTheme="minorHAnsi" w:eastAsia="Times New Roman" w:hAnsiTheme="minorHAnsi" w:cstheme="minorHAnsi"/>
            <w:i w:val="0"/>
            <w:iCs w:val="0"/>
            <w:u w:val="single"/>
          </w:rPr>
          <w:t>LINK</w:t>
        </w:r>
      </w:hyperlink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ab/>
      </w:r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ab/>
      </w:r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ab/>
      </w:r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ab/>
      </w:r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ab/>
      </w:r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ab/>
        <w:t>2026</w:t>
      </w:r>
    </w:p>
    <w:p w14:paraId="3CEEDA69" w14:textId="77777777" w:rsidR="004D3A28" w:rsidRDefault="004D3A28" w:rsidP="004D3A28">
      <w:pPr>
        <w:pStyle w:val="Heading1"/>
        <w:tabs>
          <w:tab w:val="num" w:pos="284"/>
        </w:tabs>
        <w:spacing w:before="46"/>
        <w:ind w:right="24"/>
        <w:rPr>
          <w:rFonts w:ascii="Times New Roman" w:eastAsia="Times New Roman" w:hAnsi="Times New Roman" w:cs="Times New Roman"/>
          <w:b w:val="0"/>
          <w:bCs w:val="0"/>
          <w:i w:val="0"/>
          <w:iCs w:val="0"/>
        </w:rPr>
      </w:pPr>
    </w:p>
    <w:p w14:paraId="089DCFAB" w14:textId="77777777" w:rsidR="004D3A28" w:rsidRDefault="004D3A28" w:rsidP="004D3A28">
      <w:pPr>
        <w:pStyle w:val="Heading1"/>
        <w:tabs>
          <w:tab w:val="num" w:pos="284"/>
        </w:tabs>
        <w:spacing w:before="46"/>
        <w:ind w:right="24"/>
        <w:rPr>
          <w:rFonts w:ascii="Times New Roman" w:eastAsia="Times New Roman" w:hAnsi="Times New Roman" w:cs="Times New Roman"/>
          <w:b w:val="0"/>
          <w:bCs w:val="0"/>
          <w:i w:val="0"/>
          <w:iCs w:val="0"/>
        </w:rPr>
      </w:pPr>
    </w:p>
    <w:p w14:paraId="654E463A" w14:textId="45A5D47A" w:rsidR="004D3A28" w:rsidRPr="004D3A28" w:rsidRDefault="004D3A28" w:rsidP="004D3A28">
      <w:pPr>
        <w:pStyle w:val="Heading2"/>
        <w:rPr>
          <w:sz w:val="20"/>
          <w:szCs w:val="20"/>
        </w:rPr>
      </w:pPr>
      <w:r w:rsidRPr="004D3A28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487598080" behindDoc="0" locked="0" layoutInCell="1" allowOverlap="1" wp14:anchorId="06E8F9F6" wp14:editId="32CA1282">
                <wp:simplePos x="0" y="0"/>
                <wp:positionH relativeFrom="page">
                  <wp:posOffset>762000</wp:posOffset>
                </wp:positionH>
                <wp:positionV relativeFrom="paragraph">
                  <wp:posOffset>190959</wp:posOffset>
                </wp:positionV>
                <wp:extent cx="6048375" cy="8890"/>
                <wp:effectExtent l="0" t="0" r="0" b="0"/>
                <wp:wrapNone/>
                <wp:docPr id="2092211569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8890">
                              <a:moveTo>
                                <a:pt x="6047867" y="0"/>
                              </a:moveTo>
                              <a:lnTo>
                                <a:pt x="0" y="0"/>
                              </a:lnTo>
                              <a:lnTo>
                                <a:pt x="0" y="8893"/>
                              </a:lnTo>
                              <a:lnTo>
                                <a:pt x="6047867" y="8893"/>
                              </a:lnTo>
                              <a:lnTo>
                                <a:pt x="60478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DDCFE" id="Graphic 12" o:spid="_x0000_s1026" style="position:absolute;margin-left:60pt;margin-top:15.05pt;width:476.25pt;height:.7pt;z-index:48759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" path="m6047867,l,,,8893r6047867,l6047867,xe" fillcolor="black" stroked="f">
                <v:path arrowok="t"/>
                <w10:wrap anchorx="page"/>
              </v:shape>
            </w:pict>
          </mc:Fallback>
        </mc:AlternateContent>
      </w:r>
      <w:r w:rsidRPr="004D3A28">
        <w:rPr>
          <w:noProof/>
          <w:sz w:val="20"/>
          <w:szCs w:val="20"/>
        </w:rPr>
        <w:t>Extracurricular Activities</w:t>
      </w:r>
    </w:p>
    <w:p w14:paraId="4C57F491" w14:textId="77777777" w:rsidR="004D3A28" w:rsidRPr="004D3A28" w:rsidRDefault="004D3A28" w:rsidP="004D3A28">
      <w:pPr>
        <w:pStyle w:val="Heading1"/>
        <w:tabs>
          <w:tab w:val="num" w:pos="284"/>
        </w:tabs>
        <w:spacing w:before="46"/>
        <w:ind w:right="24"/>
        <w:rPr>
          <w:rFonts w:ascii="Times New Roman" w:eastAsia="Times New Roman" w:hAnsi="Times New Roman" w:cs="Times New Roman"/>
        </w:rPr>
      </w:pPr>
    </w:p>
    <w:p w14:paraId="7129D744" w14:textId="6D9BCF49" w:rsidR="004D3A28" w:rsidRPr="004D3A28" w:rsidRDefault="004D3A28" w:rsidP="004D3A28">
      <w:pPr>
        <w:pStyle w:val="Heading1"/>
        <w:rPr>
          <w:i w:val="0"/>
          <w:iCs w:val="0"/>
        </w:rPr>
      </w:pPr>
      <w:r w:rsidRPr="004D3A28">
        <w:rPr>
          <w:i w:val="0"/>
          <w:iCs w:val="0"/>
        </w:rPr>
        <w:t xml:space="preserve">Guest Committee Member | </w:t>
      </w:r>
      <w:proofErr w:type="spellStart"/>
      <w:r w:rsidRPr="004D3A28">
        <w:rPr>
          <w:i w:val="0"/>
          <w:iCs w:val="0"/>
        </w:rPr>
        <w:t>TechnoVIT</w:t>
      </w:r>
      <w:proofErr w:type="spellEnd"/>
      <w:r w:rsidRPr="004D3A28">
        <w:rPr>
          <w:i w:val="0"/>
          <w:iCs w:val="0"/>
        </w:rPr>
        <w:t>, VIT Chenna</w:t>
      </w:r>
      <w:r w:rsidRPr="004D3A28">
        <w:rPr>
          <w:i w:val="0"/>
          <w:iCs w:val="0"/>
        </w:rPr>
        <w:t>i</w:t>
      </w:r>
    </w:p>
    <w:p w14:paraId="15E77F7B" w14:textId="4FE05376" w:rsidR="00AC3D63" w:rsidRPr="004D3A28" w:rsidRDefault="004D3A28" w:rsidP="004D3A28">
      <w:pPr>
        <w:pStyle w:val="Heading1"/>
        <w:numPr>
          <w:ilvl w:val="0"/>
          <w:numId w:val="8"/>
        </w:numPr>
        <w:tabs>
          <w:tab w:val="clear" w:pos="720"/>
          <w:tab w:val="num" w:pos="284"/>
        </w:tabs>
        <w:spacing w:before="46"/>
        <w:ind w:left="284" w:right="24" w:hanging="142"/>
        <w:rPr>
          <w:rFonts w:ascii="Times New Roman" w:eastAsia="Times New Roman" w:hAnsi="Times New Roman" w:cs="Times New Roman"/>
          <w:b w:val="0"/>
          <w:bCs w:val="0"/>
          <w:i w:val="0"/>
          <w:iCs w:val="0"/>
        </w:rPr>
      </w:pPr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 xml:space="preserve">Served as a Guest Committee Member for </w:t>
      </w:r>
      <w:proofErr w:type="spellStart"/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>TechnoVIT</w:t>
      </w:r>
      <w:proofErr w:type="spellEnd"/>
      <w:r w:rsidRPr="004D3A28">
        <w:rPr>
          <w:rFonts w:ascii="Times New Roman" w:eastAsia="Times New Roman" w:hAnsi="Times New Roman" w:cs="Times New Roman"/>
          <w:b w:val="0"/>
          <w:bCs w:val="0"/>
          <w:i w:val="0"/>
          <w:iCs w:val="0"/>
        </w:rPr>
        <w:t>, supporting guest communication, scheduling, and on-ground arrangements for VIT Chennai's flagship technology event.</w:t>
      </w:r>
    </w:p>
    <w:sectPr w:rsidR="00AC3D63" w:rsidRPr="004D3A28" w:rsidSect="004D3A28">
      <w:type w:val="continuous"/>
      <w:pgSz w:w="11930" w:h="16860"/>
      <w:pgMar w:top="567" w:right="1134" w:bottom="34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189184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.5pt;height:2.5pt;visibility:visible;mso-wrap-style:square" o:bullet="t">
        <v:imagedata r:id="rId1" o:title=""/>
        <o:lock v:ext="edit" aspectratio="f"/>
      </v:shape>
    </w:pict>
  </w:numPicBullet>
  <w:numPicBullet w:numPicBulletId="1">
    <w:pict>
      <v:shape id="_x0000_i1026" type="#_x0000_t75" style="width:7pt;height:5.5pt;visibility:visible;mso-wrap-style:square" o:bullet="t">
        <v:imagedata r:id="rId2" o:title=""/>
        <o:lock v:ext="edit" aspectratio="f"/>
      </v:shape>
    </w:pict>
  </w:numPicBullet>
  <w:abstractNum w:abstractNumId="0" w15:restartNumberingAfterBreak="0">
    <w:nsid w:val="08D21629"/>
    <w:multiLevelType w:val="multilevel"/>
    <w:tmpl w:val="CEDA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2711A"/>
    <w:multiLevelType w:val="multilevel"/>
    <w:tmpl w:val="6370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46447"/>
    <w:multiLevelType w:val="multilevel"/>
    <w:tmpl w:val="9206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616FF5"/>
    <w:multiLevelType w:val="multilevel"/>
    <w:tmpl w:val="A9C0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A7D8E"/>
    <w:multiLevelType w:val="multilevel"/>
    <w:tmpl w:val="F968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573DE4"/>
    <w:multiLevelType w:val="multilevel"/>
    <w:tmpl w:val="0E58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1B40F8"/>
    <w:multiLevelType w:val="multilevel"/>
    <w:tmpl w:val="7C28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1F1F3E"/>
    <w:multiLevelType w:val="multilevel"/>
    <w:tmpl w:val="9F948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C92058"/>
    <w:multiLevelType w:val="multilevel"/>
    <w:tmpl w:val="FE52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C616D6"/>
    <w:multiLevelType w:val="multilevel"/>
    <w:tmpl w:val="A372C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477A"/>
    <w:multiLevelType w:val="multilevel"/>
    <w:tmpl w:val="A968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7D0516"/>
    <w:multiLevelType w:val="multilevel"/>
    <w:tmpl w:val="91C4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43CE6"/>
    <w:multiLevelType w:val="multilevel"/>
    <w:tmpl w:val="F804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3F5FBE"/>
    <w:multiLevelType w:val="multilevel"/>
    <w:tmpl w:val="84A4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251BEC"/>
    <w:multiLevelType w:val="multilevel"/>
    <w:tmpl w:val="BAF8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57E68C7"/>
    <w:multiLevelType w:val="multilevel"/>
    <w:tmpl w:val="D95A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411DA6"/>
    <w:multiLevelType w:val="multilevel"/>
    <w:tmpl w:val="27D4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E6279FB"/>
    <w:multiLevelType w:val="multilevel"/>
    <w:tmpl w:val="D9C4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4245E3"/>
    <w:multiLevelType w:val="multilevel"/>
    <w:tmpl w:val="A726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E920094"/>
    <w:multiLevelType w:val="multilevel"/>
    <w:tmpl w:val="9EE4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FF8288D"/>
    <w:multiLevelType w:val="hybridMultilevel"/>
    <w:tmpl w:val="D2606C86"/>
    <w:lvl w:ilvl="0" w:tplc="40090001">
      <w:start w:val="1"/>
      <w:numFmt w:val="bullet"/>
      <w:lvlText w:val=""/>
      <w:lvlJc w:val="left"/>
      <w:pPr>
        <w:ind w:left="9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3" w:hanging="360"/>
      </w:pPr>
      <w:rPr>
        <w:rFonts w:ascii="Wingdings" w:hAnsi="Wingdings" w:hint="default"/>
      </w:rPr>
    </w:lvl>
  </w:abstractNum>
  <w:abstractNum w:abstractNumId="21" w15:restartNumberingAfterBreak="0">
    <w:nsid w:val="50FF7BD2"/>
    <w:multiLevelType w:val="multilevel"/>
    <w:tmpl w:val="FE5E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992A8C"/>
    <w:multiLevelType w:val="multilevel"/>
    <w:tmpl w:val="DD7E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F0E2E"/>
    <w:multiLevelType w:val="multilevel"/>
    <w:tmpl w:val="558EB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1F3FD5"/>
    <w:multiLevelType w:val="multilevel"/>
    <w:tmpl w:val="2520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E1517B"/>
    <w:multiLevelType w:val="multilevel"/>
    <w:tmpl w:val="25769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B25E7B"/>
    <w:multiLevelType w:val="multilevel"/>
    <w:tmpl w:val="C91C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D33E73"/>
    <w:multiLevelType w:val="multilevel"/>
    <w:tmpl w:val="25B0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66645C6"/>
    <w:multiLevelType w:val="hybridMultilevel"/>
    <w:tmpl w:val="4F6C78E2"/>
    <w:lvl w:ilvl="0" w:tplc="40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29" w15:restartNumberingAfterBreak="0">
    <w:nsid w:val="57465479"/>
    <w:multiLevelType w:val="multilevel"/>
    <w:tmpl w:val="CC4C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4E2639"/>
    <w:multiLevelType w:val="multilevel"/>
    <w:tmpl w:val="1AE0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03759E4"/>
    <w:multiLevelType w:val="multilevel"/>
    <w:tmpl w:val="7B8E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50F3F1C"/>
    <w:multiLevelType w:val="multilevel"/>
    <w:tmpl w:val="B9C4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6F63F34"/>
    <w:multiLevelType w:val="multilevel"/>
    <w:tmpl w:val="D20A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BD24E2"/>
    <w:multiLevelType w:val="multilevel"/>
    <w:tmpl w:val="5410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262CCB"/>
    <w:multiLevelType w:val="multilevel"/>
    <w:tmpl w:val="5662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862296F"/>
    <w:multiLevelType w:val="multilevel"/>
    <w:tmpl w:val="5DF2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196391"/>
    <w:multiLevelType w:val="multilevel"/>
    <w:tmpl w:val="0300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D729A5"/>
    <w:multiLevelType w:val="multilevel"/>
    <w:tmpl w:val="C28C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9874E2"/>
    <w:multiLevelType w:val="hybridMultilevel"/>
    <w:tmpl w:val="81C856B6"/>
    <w:lvl w:ilvl="0" w:tplc="40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1021930092">
    <w:abstractNumId w:val="13"/>
  </w:num>
  <w:num w:numId="2" w16cid:durableId="1254629879">
    <w:abstractNumId w:val="33"/>
  </w:num>
  <w:num w:numId="3" w16cid:durableId="421073667">
    <w:abstractNumId w:val="17"/>
  </w:num>
  <w:num w:numId="4" w16cid:durableId="1621449882">
    <w:abstractNumId w:val="20"/>
  </w:num>
  <w:num w:numId="5" w16cid:durableId="61215691">
    <w:abstractNumId w:val="29"/>
  </w:num>
  <w:num w:numId="6" w16cid:durableId="357243904">
    <w:abstractNumId w:val="28"/>
  </w:num>
  <w:num w:numId="7" w16cid:durableId="1913389172">
    <w:abstractNumId w:val="37"/>
  </w:num>
  <w:num w:numId="8" w16cid:durableId="1755394056">
    <w:abstractNumId w:val="34"/>
  </w:num>
  <w:num w:numId="9" w16cid:durableId="1510556923">
    <w:abstractNumId w:val="1"/>
  </w:num>
  <w:num w:numId="10" w16cid:durableId="594442496">
    <w:abstractNumId w:val="31"/>
  </w:num>
  <w:num w:numId="11" w16cid:durableId="997225617">
    <w:abstractNumId w:val="35"/>
  </w:num>
  <w:num w:numId="12" w16cid:durableId="2105414598">
    <w:abstractNumId w:val="3"/>
  </w:num>
  <w:num w:numId="13" w16cid:durableId="1786464347">
    <w:abstractNumId w:val="39"/>
  </w:num>
  <w:num w:numId="14" w16cid:durableId="1030837922">
    <w:abstractNumId w:val="38"/>
  </w:num>
  <w:num w:numId="15" w16cid:durableId="542599108">
    <w:abstractNumId w:val="21"/>
  </w:num>
  <w:num w:numId="16" w16cid:durableId="114299650">
    <w:abstractNumId w:val="36"/>
  </w:num>
  <w:num w:numId="17" w16cid:durableId="828709968">
    <w:abstractNumId w:val="26"/>
  </w:num>
  <w:num w:numId="18" w16cid:durableId="696077585">
    <w:abstractNumId w:val="24"/>
  </w:num>
  <w:num w:numId="19" w16cid:durableId="1140266687">
    <w:abstractNumId w:val="8"/>
  </w:num>
  <w:num w:numId="20" w16cid:durableId="930696164">
    <w:abstractNumId w:val="25"/>
  </w:num>
  <w:num w:numId="21" w16cid:durableId="1599483340">
    <w:abstractNumId w:val="12"/>
  </w:num>
  <w:num w:numId="22" w16cid:durableId="1472094926">
    <w:abstractNumId w:val="9"/>
  </w:num>
  <w:num w:numId="23" w16cid:durableId="112021352">
    <w:abstractNumId w:val="15"/>
  </w:num>
  <w:num w:numId="24" w16cid:durableId="1388066914">
    <w:abstractNumId w:val="0"/>
  </w:num>
  <w:num w:numId="25" w16cid:durableId="1030302234">
    <w:abstractNumId w:val="22"/>
  </w:num>
  <w:num w:numId="26" w16cid:durableId="223178748">
    <w:abstractNumId w:val="32"/>
  </w:num>
  <w:num w:numId="27" w16cid:durableId="1531411678">
    <w:abstractNumId w:val="7"/>
  </w:num>
  <w:num w:numId="28" w16cid:durableId="1968049169">
    <w:abstractNumId w:val="4"/>
  </w:num>
  <w:num w:numId="29" w16cid:durableId="495804744">
    <w:abstractNumId w:val="5"/>
  </w:num>
  <w:num w:numId="30" w16cid:durableId="2077707295">
    <w:abstractNumId w:val="23"/>
  </w:num>
  <w:num w:numId="31" w16cid:durableId="963317123">
    <w:abstractNumId w:val="2"/>
  </w:num>
  <w:num w:numId="32" w16cid:durableId="259458566">
    <w:abstractNumId w:val="6"/>
  </w:num>
  <w:num w:numId="33" w16cid:durableId="141629495">
    <w:abstractNumId w:val="16"/>
  </w:num>
  <w:num w:numId="34" w16cid:durableId="823199423">
    <w:abstractNumId w:val="10"/>
  </w:num>
  <w:num w:numId="35" w16cid:durableId="960772010">
    <w:abstractNumId w:val="27"/>
  </w:num>
  <w:num w:numId="36" w16cid:durableId="1952202780">
    <w:abstractNumId w:val="14"/>
  </w:num>
  <w:num w:numId="37" w16cid:durableId="1575511052">
    <w:abstractNumId w:val="11"/>
  </w:num>
  <w:num w:numId="38" w16cid:durableId="1558784654">
    <w:abstractNumId w:val="30"/>
  </w:num>
  <w:num w:numId="39" w16cid:durableId="1322352116">
    <w:abstractNumId w:val="18"/>
  </w:num>
  <w:num w:numId="40" w16cid:durableId="136710025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456"/>
    <w:rsid w:val="000036D3"/>
    <w:rsid w:val="000207CB"/>
    <w:rsid w:val="00042843"/>
    <w:rsid w:val="000442C4"/>
    <w:rsid w:val="000676B8"/>
    <w:rsid w:val="00070540"/>
    <w:rsid w:val="000849A4"/>
    <w:rsid w:val="000B76F4"/>
    <w:rsid w:val="000F0477"/>
    <w:rsid w:val="000F0A90"/>
    <w:rsid w:val="000F0EA9"/>
    <w:rsid w:val="00107D67"/>
    <w:rsid w:val="001424E8"/>
    <w:rsid w:val="00150700"/>
    <w:rsid w:val="001643D1"/>
    <w:rsid w:val="0017349D"/>
    <w:rsid w:val="001909F8"/>
    <w:rsid w:val="001A2BB7"/>
    <w:rsid w:val="001B5E10"/>
    <w:rsid w:val="001E3CA2"/>
    <w:rsid w:val="001F4510"/>
    <w:rsid w:val="002021B3"/>
    <w:rsid w:val="002200A4"/>
    <w:rsid w:val="00220663"/>
    <w:rsid w:val="00224D04"/>
    <w:rsid w:val="002266A0"/>
    <w:rsid w:val="002B171B"/>
    <w:rsid w:val="002C3D3E"/>
    <w:rsid w:val="002C5B7D"/>
    <w:rsid w:val="00302224"/>
    <w:rsid w:val="00313476"/>
    <w:rsid w:val="00315AD9"/>
    <w:rsid w:val="00323BC0"/>
    <w:rsid w:val="00347F64"/>
    <w:rsid w:val="0035141A"/>
    <w:rsid w:val="003555DD"/>
    <w:rsid w:val="003666AC"/>
    <w:rsid w:val="003700F2"/>
    <w:rsid w:val="00370764"/>
    <w:rsid w:val="00371049"/>
    <w:rsid w:val="0039708D"/>
    <w:rsid w:val="003B41E8"/>
    <w:rsid w:val="003B4C19"/>
    <w:rsid w:val="003C5610"/>
    <w:rsid w:val="00463D09"/>
    <w:rsid w:val="00474C50"/>
    <w:rsid w:val="0047716D"/>
    <w:rsid w:val="00496500"/>
    <w:rsid w:val="004D3A28"/>
    <w:rsid w:val="004D5A99"/>
    <w:rsid w:val="004F06DE"/>
    <w:rsid w:val="0055678F"/>
    <w:rsid w:val="005B1A95"/>
    <w:rsid w:val="005C233A"/>
    <w:rsid w:val="005D0242"/>
    <w:rsid w:val="005F6076"/>
    <w:rsid w:val="00631543"/>
    <w:rsid w:val="0063615E"/>
    <w:rsid w:val="0064193F"/>
    <w:rsid w:val="00647E8A"/>
    <w:rsid w:val="00694976"/>
    <w:rsid w:val="006C7D40"/>
    <w:rsid w:val="006F64EE"/>
    <w:rsid w:val="0072461B"/>
    <w:rsid w:val="007357FC"/>
    <w:rsid w:val="00737EFE"/>
    <w:rsid w:val="00764E4A"/>
    <w:rsid w:val="0078313C"/>
    <w:rsid w:val="007A59A2"/>
    <w:rsid w:val="007A7274"/>
    <w:rsid w:val="007C4447"/>
    <w:rsid w:val="007F4ADF"/>
    <w:rsid w:val="00807BBB"/>
    <w:rsid w:val="0082527F"/>
    <w:rsid w:val="00840176"/>
    <w:rsid w:val="008810A5"/>
    <w:rsid w:val="008A4769"/>
    <w:rsid w:val="00950A96"/>
    <w:rsid w:val="00953A68"/>
    <w:rsid w:val="00982521"/>
    <w:rsid w:val="00984AAB"/>
    <w:rsid w:val="009862B0"/>
    <w:rsid w:val="00A04DC2"/>
    <w:rsid w:val="00A2543E"/>
    <w:rsid w:val="00A661B7"/>
    <w:rsid w:val="00A9038E"/>
    <w:rsid w:val="00A965ED"/>
    <w:rsid w:val="00A97403"/>
    <w:rsid w:val="00AA1735"/>
    <w:rsid w:val="00AA40C4"/>
    <w:rsid w:val="00AB6D0A"/>
    <w:rsid w:val="00AC3D63"/>
    <w:rsid w:val="00AF20CB"/>
    <w:rsid w:val="00AF5CAA"/>
    <w:rsid w:val="00B3583D"/>
    <w:rsid w:val="00B36B77"/>
    <w:rsid w:val="00B36D85"/>
    <w:rsid w:val="00B430DC"/>
    <w:rsid w:val="00B76D79"/>
    <w:rsid w:val="00B856C2"/>
    <w:rsid w:val="00BA6B5B"/>
    <w:rsid w:val="00BA6C71"/>
    <w:rsid w:val="00BA71B3"/>
    <w:rsid w:val="00BB16B8"/>
    <w:rsid w:val="00BB41A3"/>
    <w:rsid w:val="00BC0B7E"/>
    <w:rsid w:val="00BD1382"/>
    <w:rsid w:val="00BF11D4"/>
    <w:rsid w:val="00C5232D"/>
    <w:rsid w:val="00C70DBA"/>
    <w:rsid w:val="00C812A8"/>
    <w:rsid w:val="00C962B4"/>
    <w:rsid w:val="00CB3456"/>
    <w:rsid w:val="00CC38E4"/>
    <w:rsid w:val="00D07896"/>
    <w:rsid w:val="00D11F79"/>
    <w:rsid w:val="00D24916"/>
    <w:rsid w:val="00D252D2"/>
    <w:rsid w:val="00D53D7F"/>
    <w:rsid w:val="00D8592F"/>
    <w:rsid w:val="00DA32B9"/>
    <w:rsid w:val="00DB0F74"/>
    <w:rsid w:val="00DB759A"/>
    <w:rsid w:val="00DD5975"/>
    <w:rsid w:val="00DF073A"/>
    <w:rsid w:val="00E071E4"/>
    <w:rsid w:val="00E15918"/>
    <w:rsid w:val="00E40E88"/>
    <w:rsid w:val="00E60C8C"/>
    <w:rsid w:val="00E61E54"/>
    <w:rsid w:val="00E66FDC"/>
    <w:rsid w:val="00E701A8"/>
    <w:rsid w:val="00E72204"/>
    <w:rsid w:val="00E922FB"/>
    <w:rsid w:val="00EB1741"/>
    <w:rsid w:val="00EC025E"/>
    <w:rsid w:val="00EC53B2"/>
    <w:rsid w:val="00EE5A09"/>
    <w:rsid w:val="00EF5347"/>
    <w:rsid w:val="00EF57A7"/>
    <w:rsid w:val="00F14A2B"/>
    <w:rsid w:val="00F152E3"/>
    <w:rsid w:val="00F62556"/>
    <w:rsid w:val="00FF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B8ABED"/>
  <w15:docId w15:val="{3BEDC926-1E38-482F-8B1D-C17B06150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73A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208"/>
      <w:outlineLvl w:val="0"/>
    </w:pPr>
    <w:rPr>
      <w:rFonts w:ascii="Calibri" w:eastAsia="Calibri" w:hAnsi="Calibri" w:cs="Calibri"/>
      <w:b/>
      <w:bCs/>
      <w:i/>
      <w:iCs/>
      <w:sz w:val="20"/>
      <w:szCs w:val="20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208"/>
      <w:outlineLvl w:val="1"/>
    </w:pPr>
    <w:rPr>
      <w:b/>
      <w:bCs/>
      <w:sz w:val="19"/>
      <w:szCs w:val="1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D6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D6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"/>
      <w:ind w:left="405"/>
    </w:pPr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61"/>
      <w:ind w:left="153"/>
      <w:jc w:val="center"/>
    </w:pPr>
    <w:rPr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474C5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C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4C50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071E4"/>
    <w:rPr>
      <w:rFonts w:ascii="Calibri" w:eastAsia="Calibri" w:hAnsi="Calibri" w:cs="Calibri"/>
      <w:b/>
      <w:bCs/>
      <w:i/>
      <w:i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071E4"/>
    <w:rPr>
      <w:rFonts w:ascii="Times New Roman" w:eastAsia="Times New Roman" w:hAnsi="Times New Roman" w:cs="Times New Roman"/>
      <w:sz w:val="19"/>
      <w:szCs w:val="19"/>
    </w:rPr>
  </w:style>
  <w:style w:type="paragraph" w:styleId="NormalWeb">
    <w:name w:val="Normal (Web)"/>
    <w:basedOn w:val="Normal"/>
    <w:uiPriority w:val="99"/>
    <w:semiHidden/>
    <w:unhideWhenUsed/>
    <w:rsid w:val="0047716D"/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D6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rnc2gd">
    <w:name w:val="rnc2gd"/>
    <w:basedOn w:val="Normal"/>
    <w:rsid w:val="00AC3D6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rnc2gd1">
    <w:name w:val="rnc2gd1"/>
    <w:basedOn w:val="DefaultParagraphFont"/>
    <w:rsid w:val="00AC3D63"/>
  </w:style>
  <w:style w:type="character" w:customStyle="1" w:styleId="Heading4Char">
    <w:name w:val="Heading 4 Char"/>
    <w:basedOn w:val="DefaultParagraphFont"/>
    <w:link w:val="Heading4"/>
    <w:uiPriority w:val="9"/>
    <w:semiHidden/>
    <w:rsid w:val="00AC3D6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4D3A28"/>
    <w:rPr>
      <w:rFonts w:ascii="Times New Roman" w:eastAsia="Times New Roman" w:hAnsi="Times New Roman" w:cs="Times New Roman"/>
      <w:b/>
      <w:bCs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keshav-sharma-0396b1287" TargetMode="External"/><Relationship Id="rId13" Type="http://schemas.openxmlformats.org/officeDocument/2006/relationships/hyperlink" Target="https://github.com/Keshav-spec/Financial-Audit-Transaction-Fraud-Detection" TargetMode="External"/><Relationship Id="rId18" Type="http://schemas.openxmlformats.org/officeDocument/2006/relationships/hyperlink" Target="https://drive.google.com/file/d/1jmMQ_NLrBclxfyZmfGwoFiTqY7n0jgme/view?usp=sharing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credly.com/badges/6e57cb34-ac38-4d2c-806e-789a9a3f3830/public_url" TargetMode="External"/><Relationship Id="rId7" Type="http://schemas.openxmlformats.org/officeDocument/2006/relationships/hyperlink" Target="mailto:keshavsharma71982@gmail.com" TargetMode="External"/><Relationship Id="rId12" Type="http://schemas.openxmlformats.org/officeDocument/2006/relationships/hyperlink" Target="https://drive.google.com/file/d/1ofpAPhubL58EVo1xHYGjB5jhNKsDckBD/view?usp=sharing" TargetMode="External"/><Relationship Id="rId17" Type="http://schemas.openxmlformats.org/officeDocument/2006/relationships/hyperlink" Target="https://github.com/Keshav-spec/energy-anomaly-detector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Keshav-spec/Automated-Expense-Receipt-Scanner" TargetMode="External"/><Relationship Id="rId20" Type="http://schemas.openxmlformats.org/officeDocument/2006/relationships/hyperlink" Target="https://drive.google.com/file/d/1QtgFIxohVj46KWvM9OBhC7LSOcevZScA/view?usp=sharing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3.jpg"/><Relationship Id="rId11" Type="http://schemas.openxmlformats.org/officeDocument/2006/relationships/hyperlink" Target="https://drive.google.com/file/d/1M9TxiP-ptWaLhOdvebFr5-bA90_f6V42/view?usp=sharin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Keshav-spec/CLV-engine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keshav-sharma-sooty.vercel.app/" TargetMode="External"/><Relationship Id="rId19" Type="http://schemas.openxmlformats.org/officeDocument/2006/relationships/hyperlink" Target="https://www.theforage.com/completion-certificates/9PBTqmSxAf6zZTseP/io9DzWKe3PTsiS6GG_9PBTqmSxAf6zZTseP_Zk2uFqBdjZJYCCyjA_1749797087116_completion_certificate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Keshav-spec" TargetMode="External"/><Relationship Id="rId14" Type="http://schemas.openxmlformats.org/officeDocument/2006/relationships/hyperlink" Target="https://github.com/Keshav-spec/stock-anomaly-detector" TargetMode="External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D72E42-F45B-481B-9932-B9401D3C9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1186</TotalTime>
  <Pages>2</Pages>
  <Words>1249</Words>
  <Characters>7124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Keshav Sharma</dc:creator>
  <cp:lastModifiedBy>Keshav Sharma</cp:lastModifiedBy>
  <cp:revision>48</cp:revision>
  <cp:lastPrinted>2026-09-29T18:20:00Z</cp:lastPrinted>
  <dcterms:created xsi:type="dcterms:W3CDTF">2026-06-11T06:55:00Z</dcterms:created>
  <dcterms:modified xsi:type="dcterms:W3CDTF">2026-09-29T19:06:00Z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2025-02-23T00:00:00Z</vt:filetime>
  </property>
  <property fmtid="{D5CDD505-2E9C-101B-9397-08002B2CF9AE}" pid="3" name="LastSaved">
    <vt:filetime>2025-02-23T00:00:00Z</vt:filetime>
  </property>
  <property fmtid="{D5CDD505-2E9C-101B-9397-08002B2CF9AE}" pid="4" name="Producer">
    <vt:lpwstr>iLovePDF</vt:lpwstr>
  </property>
  <property fmtid="{D5CDD505-2E9C-101B-9397-08002B2CF9AE}" pid="5" name="GrammarlyDocumentId">
    <vt:lpwstr>0fbd0fd58b9d6bed3f79d23d8674af8df025716c6524038bd0ff8412106e8523</vt:lpwstr>
  </property>
</Properties>
</file>