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18BC45F3" w14:textId="769402F7" w:rsidR="00BC0B7E" w:rsidRPr="00BC0B7E" w:rsidRDefault="00BC0B7E" w:rsidP="00BC0B7E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689BD6" w14:textId="77777777" w:rsidR="00E04376" w:rsidRPr="00E04376" w:rsidRDefault="00E04376" w:rsidP="00E04376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E04376">
        <w:rPr>
          <w:b/>
          <w:bCs/>
          <w:noProof/>
          <w:sz w:val="18"/>
          <w:szCs w:val="18"/>
          <w:lang w:val="en-IN"/>
        </w:rPr>
        <w:t>Languages:</w:t>
      </w:r>
      <w:r w:rsidRPr="00E04376">
        <w:rPr>
          <w:noProof/>
          <w:sz w:val="18"/>
          <w:szCs w:val="18"/>
          <w:lang w:val="en-IN"/>
        </w:rPr>
        <w:t xml:space="preserve"> Python, Java, C++, JavaScript, SQL</w:t>
      </w:r>
    </w:p>
    <w:p w14:paraId="472F1A36" w14:textId="77777777" w:rsidR="00E04376" w:rsidRPr="00E04376" w:rsidRDefault="00E04376" w:rsidP="00E04376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E04376">
        <w:rPr>
          <w:b/>
          <w:bCs/>
          <w:noProof/>
          <w:sz w:val="18"/>
          <w:szCs w:val="18"/>
          <w:lang w:val="en-IN"/>
        </w:rPr>
        <w:t>Computer Science Fundamentals:</w:t>
      </w:r>
      <w:r w:rsidRPr="00E04376">
        <w:rPr>
          <w:noProof/>
          <w:sz w:val="18"/>
          <w:szCs w:val="18"/>
          <w:lang w:val="en-IN"/>
        </w:rPr>
        <w:t xml:space="preserve"> Data Structures &amp; Algorithms, Object-Oriented Programming, Operating Systems, Computer Networks, Database Management Systems, Concurrency &amp; Multithreading</w:t>
      </w:r>
    </w:p>
    <w:p w14:paraId="750D6FAB" w14:textId="41E5AB1C" w:rsidR="00E04376" w:rsidRPr="00E04376" w:rsidRDefault="00E04376" w:rsidP="00E04376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E04376">
        <w:rPr>
          <w:b/>
          <w:bCs/>
          <w:noProof/>
          <w:sz w:val="18"/>
          <w:szCs w:val="18"/>
          <w:lang w:val="en-IN"/>
        </w:rPr>
        <w:t>Backend &amp; Software Development:</w:t>
      </w:r>
      <w:r w:rsidRPr="00E04376">
        <w:rPr>
          <w:noProof/>
          <w:sz w:val="18"/>
          <w:szCs w:val="18"/>
          <w:lang w:val="en-IN"/>
        </w:rPr>
        <w:t xml:space="preserve"> RESTful APIs, FastAPI, Flask, Node.js, API Design, Socket Programming, JWT/OAuth, API Testing</w:t>
      </w:r>
    </w:p>
    <w:p w14:paraId="1F81DC19" w14:textId="416D7C2D" w:rsidR="00E04376" w:rsidRPr="00E04376" w:rsidRDefault="00E04376" w:rsidP="00E04376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E04376">
        <w:rPr>
          <w:b/>
          <w:bCs/>
          <w:noProof/>
          <w:sz w:val="18"/>
          <w:szCs w:val="18"/>
          <w:lang w:val="en-IN"/>
        </w:rPr>
        <w:t>Databases &amp; Storage:</w:t>
      </w:r>
      <w:r w:rsidRPr="00E04376">
        <w:rPr>
          <w:noProof/>
          <w:sz w:val="18"/>
          <w:szCs w:val="18"/>
          <w:lang w:val="en-IN"/>
        </w:rPr>
        <w:t xml:space="preserve"> MySQL, SQLite, Redis, SQL Query </w:t>
      </w:r>
      <w:r>
        <w:rPr>
          <w:noProof/>
          <w:sz w:val="18"/>
          <w:szCs w:val="18"/>
          <w:lang w:val="en-IN"/>
        </w:rPr>
        <w:t>Optimisation</w:t>
      </w:r>
      <w:r w:rsidRPr="00E04376">
        <w:rPr>
          <w:noProof/>
          <w:sz w:val="18"/>
          <w:szCs w:val="18"/>
          <w:lang w:val="en-IN"/>
        </w:rPr>
        <w:t>, Caching</w:t>
      </w:r>
    </w:p>
    <w:p w14:paraId="53E570FD" w14:textId="09546EBF" w:rsidR="00E04376" w:rsidRPr="00E04376" w:rsidRDefault="00E04376" w:rsidP="00E04376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E04376">
        <w:rPr>
          <w:b/>
          <w:bCs/>
          <w:noProof/>
          <w:sz w:val="18"/>
          <w:szCs w:val="18"/>
          <w:lang w:val="en-IN"/>
        </w:rPr>
        <w:t>Software Engineering:</w:t>
      </w:r>
      <w:r w:rsidRPr="00E04376">
        <w:rPr>
          <w:noProof/>
          <w:sz w:val="18"/>
          <w:szCs w:val="18"/>
          <w:lang w:val="en-IN"/>
        </w:rPr>
        <w:t xml:space="preserve"> System Design, Distributed </w:t>
      </w:r>
      <w:r w:rsidR="00AE4021">
        <w:rPr>
          <w:noProof/>
          <w:sz w:val="18"/>
          <w:szCs w:val="18"/>
          <w:lang w:val="en-IN"/>
        </w:rPr>
        <w:t>Systems</w:t>
      </w:r>
      <w:r w:rsidRPr="00E04376">
        <w:rPr>
          <w:noProof/>
          <w:sz w:val="18"/>
          <w:szCs w:val="18"/>
          <w:lang w:val="en-IN"/>
        </w:rPr>
        <w:t>, Unit Testing, PyTest, Git, GitHub</w:t>
      </w:r>
    </w:p>
    <w:p w14:paraId="242C85CF" w14:textId="77777777" w:rsidR="00E04376" w:rsidRPr="00E04376" w:rsidRDefault="00E04376" w:rsidP="00E04376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E04376">
        <w:rPr>
          <w:b/>
          <w:bCs/>
          <w:noProof/>
          <w:sz w:val="18"/>
          <w:szCs w:val="18"/>
          <w:lang w:val="en-IN"/>
        </w:rPr>
        <w:t>AI/ML &amp; Data:</w:t>
      </w:r>
      <w:r w:rsidRPr="00E04376">
        <w:rPr>
          <w:noProof/>
          <w:sz w:val="18"/>
          <w:szCs w:val="18"/>
          <w:lang w:val="en-IN"/>
        </w:rPr>
        <w:t xml:space="preserve"> Machine Learning, RAG, NLP, Generative AI, Scikit-learn, Pandas, NumPy, Data Analysis, Power BI</w:t>
      </w:r>
    </w:p>
    <w:p w14:paraId="1EB9F5C3" w14:textId="77777777" w:rsidR="00BF2E35" w:rsidRPr="00E04376" w:rsidRDefault="00BF2E35" w:rsidP="00DD5975">
      <w:pPr>
        <w:pStyle w:val="BodyText"/>
        <w:spacing w:before="55"/>
        <w:ind w:left="284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703911" w14:textId="232AB102" w:rsidR="00B36D85" w:rsidRPr="00C457B3" w:rsidRDefault="00C457B3" w:rsidP="00C457B3">
      <w:pPr>
        <w:pStyle w:val="Heading1"/>
        <w:rPr>
          <w:sz w:val="18"/>
          <w:szCs w:val="18"/>
        </w:rPr>
      </w:pPr>
      <w:r w:rsidRPr="00C457B3">
        <w:rPr>
          <w:sz w:val="18"/>
          <w:szCs w:val="18"/>
        </w:rPr>
        <w:t>VOIS for Tech</w:t>
      </w:r>
      <w:r>
        <w:rPr>
          <w:sz w:val="18"/>
          <w:szCs w:val="18"/>
        </w:rPr>
        <w:t xml:space="preserve"> </w:t>
      </w:r>
      <w:r w:rsidRPr="00C457B3">
        <w:rPr>
          <w:sz w:val="18"/>
          <w:szCs w:val="18"/>
        </w:rPr>
        <w:t>University Engagement Program</w:t>
      </w:r>
      <w:r w:rsidR="00C24FA7">
        <w:rPr>
          <w:sz w:val="18"/>
          <w:szCs w:val="18"/>
        </w:rPr>
        <w:t xml:space="preserve"> (Virtual Internship)</w:t>
      </w:r>
      <w:r>
        <w:rPr>
          <w:sz w:val="18"/>
          <w:szCs w:val="18"/>
        </w:rPr>
        <w:t xml:space="preserve"> </w:t>
      </w:r>
      <w:r w:rsidR="00B36D85" w:rsidRPr="002B171B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="00B36D85" w:rsidRPr="00C457B3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="00B36D85" w:rsidRPr="00C457B3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  <w:r w:rsidR="00B36D85" w:rsidRPr="00C457B3">
        <w:rPr>
          <w:rStyle w:val="Hyperlink"/>
          <w:color w:val="000000" w:themeColor="text1"/>
          <w:spacing w:val="-2"/>
          <w:sz w:val="18"/>
          <w:szCs w:val="18"/>
          <w:u w:val="none"/>
        </w:rPr>
        <w:t xml:space="preserve">                                                          </w:t>
      </w:r>
      <w:r w:rsidR="00B36D85">
        <w:rPr>
          <w:rStyle w:val="Hyperlink"/>
          <w:color w:val="auto"/>
          <w:spacing w:val="-2"/>
          <w:sz w:val="18"/>
          <w:szCs w:val="18"/>
          <w:u w:val="none"/>
        </w:rPr>
        <w:tab/>
      </w:r>
      <w:r w:rsidR="00B36D85">
        <w:rPr>
          <w:rStyle w:val="Hyperlink"/>
          <w:color w:val="auto"/>
          <w:spacing w:val="-2"/>
          <w:sz w:val="18"/>
          <w:szCs w:val="18"/>
          <w:u w:val="none"/>
        </w:rPr>
        <w:tab/>
        <w:t>Aug – Sep,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</w:t>
      </w:r>
      <w:r w:rsidR="00B36D85">
        <w:rPr>
          <w:rStyle w:val="Hyperlink"/>
          <w:color w:val="auto"/>
          <w:spacing w:val="-2"/>
          <w:sz w:val="18"/>
          <w:szCs w:val="18"/>
          <w:u w:val="none"/>
        </w:rPr>
        <w:t>2025</w:t>
      </w:r>
    </w:p>
    <w:p w14:paraId="4B766D51" w14:textId="2B1A59F4" w:rsidR="00751D35" w:rsidRPr="00751D35" w:rsidRDefault="00751D35" w:rsidP="00751D3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 modular data processing pipeline to preprocess, </w:t>
      </w:r>
      <w:proofErr w:type="spellStart"/>
      <w:r w:rsidR="00E043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analyse</w:t>
      </w:r>
      <w:proofErr w:type="spellEnd"/>
      <w:r w:rsidRP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and query two real-world datasets containing 8,500+ records using LLM-powered natural language interfaces.</w:t>
      </w:r>
    </w:p>
    <w:p w14:paraId="194C8F26" w14:textId="1DFAB0BC" w:rsidR="00751D35" w:rsidRPr="00751D35" w:rsidRDefault="00751D35" w:rsidP="00751D3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Designed and implemented automated validation and response extraction workflows, improving the consistency and reliability of generated outputs across diverse user queries.</w:t>
      </w:r>
    </w:p>
    <w:p w14:paraId="649F0FF5" w14:textId="2B43B55E" w:rsidR="005A78FA" w:rsidRPr="00751D35" w:rsidRDefault="00E04376" w:rsidP="00751D3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Optimised</w:t>
      </w:r>
      <w:proofErr w:type="spellEnd"/>
      <w:r w:rsidR="00751D35" w:rsidRP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data processing by integrating preprocessing, prompt generation, response parsing, and result validation into a reusable workflow, reducing manual analysis effort and improving scalability.</w:t>
      </w:r>
    </w:p>
    <w:p w14:paraId="27B076E3" w14:textId="77777777" w:rsidR="00751D35" w:rsidRPr="00B36D85" w:rsidRDefault="00751D35" w:rsidP="00751D35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3A9271D1" w14:textId="77777777" w:rsidR="00CB3456" w:rsidRPr="002B171B" w:rsidRDefault="00000000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3972250" w14:textId="77777777" w:rsidR="00B36D85" w:rsidRPr="002B171B" w:rsidRDefault="00B36D85" w:rsidP="00B36D85">
      <w:pPr>
        <w:pStyle w:val="Heading1"/>
        <w:rPr>
          <w:i w:val="0"/>
          <w:iCs w:val="0"/>
          <w:sz w:val="18"/>
          <w:szCs w:val="18"/>
        </w:rPr>
      </w:pPr>
      <w:proofErr w:type="spellStart"/>
      <w:r w:rsidRPr="005F25DD">
        <w:rPr>
          <w:sz w:val="18"/>
          <w:szCs w:val="18"/>
        </w:rPr>
        <w:t>RedisLite</w:t>
      </w:r>
      <w:proofErr w:type="spellEnd"/>
      <w:r w:rsidRPr="005F25DD"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6D167F3F" w14:textId="1A2A46BF" w:rsidR="00541EE0" w:rsidRPr="00541EE0" w:rsidRDefault="00541EE0" w:rsidP="00541EE0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41EE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Engineered a Redis-inspired in-memory key-value database in Python with a custom RESP parser, multithreaded TCP server, thread-safe storage, O(1) LRU caching, and TTL expiration for concurrent request processing.</w:t>
      </w:r>
    </w:p>
    <w:p w14:paraId="6F6BFE3C" w14:textId="77777777" w:rsidR="00AE4021" w:rsidRDefault="00541EE0" w:rsidP="00AE4021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41EE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Implemented Write-Ahead Logging (WAL), atomic log compaction, and automatic crash recovery to ensure durable persistence and data consistency under failures and concurrent workloads.</w:t>
      </w:r>
    </w:p>
    <w:p w14:paraId="36402C02" w14:textId="365ED707" w:rsidR="00541EE0" w:rsidRPr="00AE4021" w:rsidRDefault="00E04376" w:rsidP="00AE4021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AE4021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46 </w:t>
      </w:r>
      <w:proofErr w:type="spellStart"/>
      <w:r w:rsidRPr="00AE4021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AE4021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tests covering concurrency, edge cases, persistence, and crash recovery, validating the correctness and reliability of the storage and networking components.</w:t>
      </w:r>
    </w:p>
    <w:p w14:paraId="75C188B2" w14:textId="77777777" w:rsidR="00E04376" w:rsidRDefault="00E04376" w:rsidP="00541EE0">
      <w:pPr>
        <w:pStyle w:val="Heading1"/>
        <w:tabs>
          <w:tab w:val="num" w:pos="284"/>
        </w:tabs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A0AAA88" w14:textId="77777777" w:rsidR="00B36D85" w:rsidRPr="002B171B" w:rsidRDefault="00B36D85" w:rsidP="00B36D85">
      <w:pPr>
        <w:pStyle w:val="Heading1"/>
        <w:rPr>
          <w:i w:val="0"/>
          <w:iCs w:val="0"/>
          <w:sz w:val="18"/>
          <w:szCs w:val="18"/>
        </w:rPr>
      </w:pPr>
      <w:r w:rsidRPr="00DB57CE">
        <w:rPr>
          <w:sz w:val="18"/>
          <w:szCs w:val="18"/>
        </w:rPr>
        <w:t>API Rate Limiter Library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6B7DE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7F09D0AB" w14:textId="50B98070" w:rsidR="00830148" w:rsidRDefault="00E04376" w:rsidP="00541EE0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Engineered</w:t>
      </w:r>
      <w:r w:rsidR="00830148"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 Python API rate-limiting library implementing five throttling algorithms, Redis integration, and reusable Flask/</w:t>
      </w:r>
      <w:proofErr w:type="spellStart"/>
      <w:r w:rsidR="00830148"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="00830148"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middleware for API traffic control.</w:t>
      </w:r>
    </w:p>
    <w:p w14:paraId="54E0AD3F" w14:textId="5BF91EBA" w:rsidR="00E04376" w:rsidRDefault="00E04376" w:rsidP="00541EE0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Designed</w:t>
      </w:r>
      <w:r w:rsidRPr="00E043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 modular architecture supporting 2 storage backends, </w:t>
      </w:r>
      <w:proofErr w:type="spellStart"/>
      <w:r w:rsidRPr="00E043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InMemory</w:t>
      </w:r>
      <w:proofErr w:type="spellEnd"/>
      <w:r w:rsidRPr="00E043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and Redis, with thread-safe concurrent request handling and reusable abstractions for flexible deployment.</w:t>
      </w:r>
    </w:p>
    <w:p w14:paraId="7A01CBA8" w14:textId="4C14CBF1" w:rsidR="007C4447" w:rsidRDefault="00541EE0" w:rsidP="00541EE0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41EE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30+ </w:t>
      </w:r>
      <w:proofErr w:type="spellStart"/>
      <w:r w:rsidRPr="00541EE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541EE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tests covering concurrency, edge cases, and algorithm correctness, and packaged the library on </w:t>
      </w:r>
      <w:proofErr w:type="spellStart"/>
      <w:r w:rsidRPr="00541EE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PyPI</w:t>
      </w:r>
      <w:proofErr w:type="spellEnd"/>
      <w:r w:rsidRPr="00541EE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for public installation and reuse.</w:t>
      </w:r>
    </w:p>
    <w:p w14:paraId="32DB2AF2" w14:textId="77777777" w:rsidR="00541EE0" w:rsidRPr="00541EE0" w:rsidRDefault="00541EE0" w:rsidP="00541EE0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293AAC00" w14:textId="77777777" w:rsidR="00541EE0" w:rsidRPr="002B171B" w:rsidRDefault="00541EE0" w:rsidP="00541EE0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44DAB236" w14:textId="60ED5258" w:rsidR="00830148" w:rsidRDefault="00830148" w:rsidP="00BF2E3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 full-stack expense management platform using </w:t>
      </w:r>
      <w:proofErr w:type="spellStart"/>
      <w:r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React, </w:t>
      </w:r>
      <w:proofErr w:type="spellStart"/>
      <w:r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SQLAlchemy</w:t>
      </w:r>
      <w:proofErr w:type="spellEnd"/>
      <w:r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and SQLite, integrating </w:t>
      </w:r>
      <w:proofErr w:type="spellStart"/>
      <w:r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EasyOCR</w:t>
      </w:r>
      <w:proofErr w:type="spellEnd"/>
      <w:r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OpenCV, and NLP-based parsing to automate extraction of 10+ receipt fields</w:t>
      </w:r>
      <w:r w:rsidR="00E043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</w:t>
      </w:r>
      <w:r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including merchant, date, amount, and category.</w:t>
      </w:r>
    </w:p>
    <w:p w14:paraId="388532D8" w14:textId="6C5D7874" w:rsidR="00830148" w:rsidRDefault="00830148" w:rsidP="00BF2E3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Engineered</w:t>
      </w:r>
      <w:r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15+ REST API endpoints with JWT authentication, Google OAuth, CRUD operations, analytics, budget tracking, and data export, supporting secure end-to-end expense management workflows.</w:t>
      </w:r>
    </w:p>
    <w:p w14:paraId="61287112" w14:textId="19E07F13" w:rsidR="00541EE0" w:rsidRDefault="00830148" w:rsidP="00BF2E3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Deployed</w:t>
      </w:r>
      <w:r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the application across Render and </w:t>
      </w:r>
      <w:proofErr w:type="spellStart"/>
      <w:r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Vercel</w:t>
      </w:r>
      <w:proofErr w:type="spellEnd"/>
      <w:r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integrating 2 authentication mechanisms, frontend-backend communication, database persistence, and production configuration for a complete full-stack application.</w:t>
      </w:r>
    </w:p>
    <w:p w14:paraId="3139D173" w14:textId="77777777" w:rsidR="00BF2E35" w:rsidRDefault="00BF2E35" w:rsidP="00BF2E35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7760E486" w14:textId="77777777" w:rsidR="00D4437F" w:rsidRPr="002B171B" w:rsidRDefault="00D4437F" w:rsidP="00D4437F">
      <w:pPr>
        <w:pStyle w:val="Heading1"/>
        <w:rPr>
          <w:i w:val="0"/>
          <w:iCs w:val="0"/>
          <w:sz w:val="18"/>
          <w:szCs w:val="18"/>
        </w:rPr>
      </w:pPr>
      <w:proofErr w:type="spellStart"/>
      <w:r>
        <w:rPr>
          <w:sz w:val="18"/>
          <w:szCs w:val="18"/>
        </w:rPr>
        <w:t>Docwise</w:t>
      </w:r>
      <w:proofErr w:type="spellEnd"/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73097B77" w14:textId="43E4A329" w:rsidR="00E04376" w:rsidRDefault="00AE4021" w:rsidP="00E0437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</w:t>
      </w:r>
      <w:r w:rsidR="00830148"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</w:t>
      </w:r>
      <w:proofErr w:type="spellStart"/>
      <w:r w:rsidR="00830148"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Docwise</w:t>
      </w:r>
      <w:proofErr w:type="spellEnd"/>
      <w:r w:rsidR="00830148" w:rsidRPr="00830148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an AI-powered PDF question-answering system using Google Gemini and a lightweight RAG pipeline, processing 200+ page documents through automated text extraction, chunking, retrieval, and generation.</w:t>
      </w:r>
    </w:p>
    <w:p w14:paraId="0CC1F63F" w14:textId="3550ACFF" w:rsidR="00830148" w:rsidRPr="00E04376" w:rsidRDefault="00830148" w:rsidP="00E0437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E043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Implemented</w:t>
      </w:r>
      <w:r w:rsidRPr="00E043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 retrieval pipeline using 500-word chunks, TF-IDF </w:t>
      </w:r>
      <w:proofErr w:type="spellStart"/>
      <w:r w:rsidR="00E04376" w:rsidRPr="00E043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vectorisation</w:t>
      </w:r>
      <w:proofErr w:type="spellEnd"/>
      <w:r w:rsidRPr="00E043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cosine similarity, prompt engineering, and session-based chat history to retrieve relevant document context before generating answers.</w:t>
      </w:r>
    </w:p>
    <w:p w14:paraId="45A88263" w14:textId="77777777" w:rsidR="00830148" w:rsidRPr="00C70DBA" w:rsidRDefault="00830148" w:rsidP="00D4437F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4780CBB3" w14:textId="4873A46A" w:rsidR="005A78FA" w:rsidRPr="005A78FA" w:rsidRDefault="007357FC" w:rsidP="00EE3ED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A78F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Oracle Cloud Infrastructure 2025 Certified Generative AI Professional</w:t>
      </w:r>
      <w:r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 xml:space="preserve"> </w:t>
      </w:r>
      <w:r w:rsidR="0047716D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|</w:t>
      </w:r>
      <w:hyperlink r:id="rId15" w:history="1">
        <w:r w:rsidR="0047716D" w:rsidRPr="005A78F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47716D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202</w:t>
      </w:r>
      <w:r w:rsidR="00D07896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6</w:t>
      </w:r>
    </w:p>
    <w:p w14:paraId="6CD13795" w14:textId="0FDC8686" w:rsidR="005A78FA" w:rsidRPr="00751D35" w:rsidRDefault="00AE4021" w:rsidP="00751D3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AE4021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Oracle Cloud Infrastructure 2025 Certified AI Foundations Associate</w:t>
      </w:r>
      <w:r w:rsid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| </w:t>
      </w:r>
      <w:hyperlink r:id="rId16" w:history="1">
        <w:r w:rsidR="00751D35" w:rsidRPr="00AE4021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  <w:sz w:val="18"/>
            <w:szCs w:val="18"/>
          </w:rPr>
          <w:t>LINK</w:t>
        </w:r>
      </w:hyperlink>
      <w:r w:rsidR="00751D35" w:rsidRPr="00AE4021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 xml:space="preserve"> </w:t>
      </w:r>
      <w:r w:rsidR="00751D35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751D35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751D35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751D35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751D35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751D35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751D35" w:rsidRPr="00751D35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202</w:t>
      </w:r>
      <w:r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6</w:t>
      </w:r>
    </w:p>
    <w:p w14:paraId="690C9213" w14:textId="76EC3AA8" w:rsidR="00751D35" w:rsidRPr="00751D35" w:rsidRDefault="00456F5C" w:rsidP="00751D3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Accenture </w:t>
      </w:r>
      <w:r w:rsidRPr="00456F5C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Software Engineering Job Simulation</w:t>
      </w:r>
      <w:r w:rsidR="00751D35" w:rsidRP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|</w:t>
      </w:r>
      <w:r w:rsid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</w:t>
      </w:r>
      <w:hyperlink r:id="rId17" w:history="1">
        <w:r w:rsidR="00751D35" w:rsidRPr="009D2E3B">
          <w:rPr>
            <w:rStyle w:val="Hyperlink"/>
            <w:rFonts w:asciiTheme="minorHAnsi" w:hAnsiTheme="minorHAnsi" w:cstheme="minorHAnsi"/>
            <w:i w:val="0"/>
            <w:iCs w:val="0"/>
            <w:color w:val="000000" w:themeColor="text1"/>
            <w:sz w:val="18"/>
            <w:szCs w:val="18"/>
          </w:rPr>
          <w:t>LINK</w:t>
        </w:r>
      </w:hyperlink>
      <w:r w:rsidR="00751D35" w:rsidRPr="009D2E3B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 w:themeColor="text1"/>
          <w:sz w:val="16"/>
          <w:szCs w:val="16"/>
        </w:rPr>
        <w:t xml:space="preserve"> </w:t>
      </w:r>
      <w:r w:rsid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751D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751D35" w:rsidRPr="00751D35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202</w:t>
      </w:r>
      <w:r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5</w:t>
      </w:r>
    </w:p>
    <w:sectPr w:rsidR="00751D35" w:rsidRPr="00751D35" w:rsidSect="00751D35">
      <w:type w:val="continuous"/>
      <w:pgSz w:w="11930" w:h="16860"/>
      <w:pgMar w:top="113" w:right="1134" w:bottom="113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5pt;height:2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7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5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6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2"/>
  </w:num>
  <w:num w:numId="2" w16cid:durableId="1254629879">
    <w:abstractNumId w:val="8"/>
  </w:num>
  <w:num w:numId="3" w16cid:durableId="421073667">
    <w:abstractNumId w:val="3"/>
  </w:num>
  <w:num w:numId="4" w16cid:durableId="1621449882">
    <w:abstractNumId w:val="4"/>
  </w:num>
  <w:num w:numId="5" w16cid:durableId="61215691">
    <w:abstractNumId w:val="6"/>
  </w:num>
  <w:num w:numId="6" w16cid:durableId="357243904">
    <w:abstractNumId w:val="5"/>
  </w:num>
  <w:num w:numId="7" w16cid:durableId="1913389172">
    <w:abstractNumId w:val="11"/>
  </w:num>
  <w:num w:numId="8" w16cid:durableId="1755394056">
    <w:abstractNumId w:val="9"/>
  </w:num>
  <w:num w:numId="9" w16cid:durableId="1510556923">
    <w:abstractNumId w:val="0"/>
  </w:num>
  <w:num w:numId="10" w16cid:durableId="594442496">
    <w:abstractNumId w:val="7"/>
  </w:num>
  <w:num w:numId="11" w16cid:durableId="997225617">
    <w:abstractNumId w:val="10"/>
  </w:num>
  <w:num w:numId="12" w16cid:durableId="2105414598">
    <w:abstractNumId w:val="1"/>
  </w:num>
  <w:num w:numId="13" w16cid:durableId="17864643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41E54"/>
    <w:rsid w:val="00042843"/>
    <w:rsid w:val="000501BA"/>
    <w:rsid w:val="00070540"/>
    <w:rsid w:val="000B76F4"/>
    <w:rsid w:val="000F0477"/>
    <w:rsid w:val="000F0A90"/>
    <w:rsid w:val="000F0EA9"/>
    <w:rsid w:val="00107D67"/>
    <w:rsid w:val="00150700"/>
    <w:rsid w:val="001643D1"/>
    <w:rsid w:val="001909F8"/>
    <w:rsid w:val="001B5E10"/>
    <w:rsid w:val="001F4510"/>
    <w:rsid w:val="00207084"/>
    <w:rsid w:val="00220663"/>
    <w:rsid w:val="00224D04"/>
    <w:rsid w:val="002B171B"/>
    <w:rsid w:val="00302224"/>
    <w:rsid w:val="00307045"/>
    <w:rsid w:val="00320DB3"/>
    <w:rsid w:val="00323BC0"/>
    <w:rsid w:val="00347F64"/>
    <w:rsid w:val="003555DD"/>
    <w:rsid w:val="003666AC"/>
    <w:rsid w:val="003700F2"/>
    <w:rsid w:val="00371049"/>
    <w:rsid w:val="0039708D"/>
    <w:rsid w:val="003B41E8"/>
    <w:rsid w:val="003B4C19"/>
    <w:rsid w:val="003C5610"/>
    <w:rsid w:val="003F6398"/>
    <w:rsid w:val="00456F5C"/>
    <w:rsid w:val="00463D09"/>
    <w:rsid w:val="00474C50"/>
    <w:rsid w:val="0047716D"/>
    <w:rsid w:val="00496500"/>
    <w:rsid w:val="004C5669"/>
    <w:rsid w:val="004F06DE"/>
    <w:rsid w:val="00511F39"/>
    <w:rsid w:val="00541EE0"/>
    <w:rsid w:val="005428AD"/>
    <w:rsid w:val="0055678F"/>
    <w:rsid w:val="00592B37"/>
    <w:rsid w:val="005A78FA"/>
    <w:rsid w:val="005C233A"/>
    <w:rsid w:val="005F6076"/>
    <w:rsid w:val="0064193F"/>
    <w:rsid w:val="006C7D40"/>
    <w:rsid w:val="0072461B"/>
    <w:rsid w:val="007357FC"/>
    <w:rsid w:val="00737EFE"/>
    <w:rsid w:val="00751D35"/>
    <w:rsid w:val="00764E4A"/>
    <w:rsid w:val="0078313C"/>
    <w:rsid w:val="007A59A2"/>
    <w:rsid w:val="007A7274"/>
    <w:rsid w:val="007C4447"/>
    <w:rsid w:val="007C5AB3"/>
    <w:rsid w:val="007F4ADF"/>
    <w:rsid w:val="00807BBB"/>
    <w:rsid w:val="00817E9E"/>
    <w:rsid w:val="00830148"/>
    <w:rsid w:val="00840176"/>
    <w:rsid w:val="008810A5"/>
    <w:rsid w:val="008B019B"/>
    <w:rsid w:val="00950A96"/>
    <w:rsid w:val="00953A68"/>
    <w:rsid w:val="00982521"/>
    <w:rsid w:val="00984AAB"/>
    <w:rsid w:val="009D2E3B"/>
    <w:rsid w:val="00A2543E"/>
    <w:rsid w:val="00A661B7"/>
    <w:rsid w:val="00A965ED"/>
    <w:rsid w:val="00A97403"/>
    <w:rsid w:val="00AA40C4"/>
    <w:rsid w:val="00AE4021"/>
    <w:rsid w:val="00AF5CAA"/>
    <w:rsid w:val="00B36B77"/>
    <w:rsid w:val="00B36D85"/>
    <w:rsid w:val="00B430DC"/>
    <w:rsid w:val="00B76D79"/>
    <w:rsid w:val="00BA6C71"/>
    <w:rsid w:val="00BB16B8"/>
    <w:rsid w:val="00BB41A3"/>
    <w:rsid w:val="00BC0B7E"/>
    <w:rsid w:val="00BF2E35"/>
    <w:rsid w:val="00C24FA7"/>
    <w:rsid w:val="00C457B3"/>
    <w:rsid w:val="00C5232D"/>
    <w:rsid w:val="00C70DBA"/>
    <w:rsid w:val="00C812A8"/>
    <w:rsid w:val="00C962B4"/>
    <w:rsid w:val="00CB3456"/>
    <w:rsid w:val="00CC38E4"/>
    <w:rsid w:val="00D07896"/>
    <w:rsid w:val="00D11F79"/>
    <w:rsid w:val="00D24916"/>
    <w:rsid w:val="00D4437F"/>
    <w:rsid w:val="00D53D7F"/>
    <w:rsid w:val="00D8592F"/>
    <w:rsid w:val="00DB0F74"/>
    <w:rsid w:val="00DD36AF"/>
    <w:rsid w:val="00DD5975"/>
    <w:rsid w:val="00DF073A"/>
    <w:rsid w:val="00E04376"/>
    <w:rsid w:val="00E071E4"/>
    <w:rsid w:val="00E15918"/>
    <w:rsid w:val="00E60C8C"/>
    <w:rsid w:val="00E61E54"/>
    <w:rsid w:val="00E66FDC"/>
    <w:rsid w:val="00E922FB"/>
    <w:rsid w:val="00EB1741"/>
    <w:rsid w:val="00EC025E"/>
    <w:rsid w:val="00EC53B2"/>
    <w:rsid w:val="00EF57A7"/>
    <w:rsid w:val="00F62556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3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37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Automated-Expense-Receipt-Scanner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api-rate-limiter" TargetMode="External"/><Relationship Id="rId17" Type="http://schemas.openxmlformats.org/officeDocument/2006/relationships/hyperlink" Target="https://drive.google.com/file/d/1QtgFIxohVj46KWvM9OBhC7LSOcevZScA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i4SwxBzBELZhCxR8uc4DHP-GYKzH9wZm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kvsto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jmMQ_NLrBclxfyZmfGwoFiTqY7n0jgme/view?usp=sharing" TargetMode="External"/><Relationship Id="rId10" Type="http://schemas.openxmlformats.org/officeDocument/2006/relationships/hyperlink" Target="https://drive.google.com/file/d/1ofpAPhubL58EVo1xHYGjB5jhNKsDckBD/view?usp=sharin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Docwise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1685</TotalTime>
  <Pages>1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34</cp:revision>
  <cp:lastPrinted>2026-07-31T16:19:00Z</cp:lastPrinted>
  <dcterms:created xsi:type="dcterms:W3CDTF">2026-06-11T06:55:00Z</dcterms:created>
  <dcterms:modified xsi:type="dcterms:W3CDTF">2026-08-26T10:40:00Z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