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FAA3E" w14:textId="77777777" w:rsidR="00CB3456" w:rsidRDefault="00000000">
      <w:pPr>
        <w:pStyle w:val="Title"/>
      </w:pPr>
      <w:r>
        <w:t>Keshav</w:t>
      </w:r>
      <w:r>
        <w:rPr>
          <w:spacing w:val="7"/>
        </w:rPr>
        <w:t xml:space="preserve"> </w:t>
      </w:r>
      <w:r>
        <w:rPr>
          <w:spacing w:val="-2"/>
        </w:rPr>
        <w:t>Sharma</w:t>
      </w:r>
    </w:p>
    <w:p w14:paraId="6F32FC04" w14:textId="704C895C" w:rsidR="00CB3456" w:rsidRDefault="00000000">
      <w:pPr>
        <w:pStyle w:val="BodyText"/>
        <w:spacing w:before="116"/>
        <w:ind w:left="153" w:right="7"/>
        <w:jc w:val="center"/>
      </w:pPr>
      <w:r>
        <w:t>India</w:t>
      </w:r>
      <w:r>
        <w:rPr>
          <w:spacing w:val="11"/>
        </w:rPr>
        <w:t xml:space="preserve"> </w:t>
      </w:r>
      <w:r>
        <w:t>|</w:t>
      </w:r>
      <w:r>
        <w:rPr>
          <w:spacing w:val="8"/>
        </w:rPr>
        <w:t xml:space="preserve"> </w:t>
      </w:r>
      <w:r>
        <w:t>8168289407</w:t>
      </w:r>
      <w:r>
        <w:rPr>
          <w:spacing w:val="13"/>
        </w:rPr>
        <w:t xml:space="preserve"> </w:t>
      </w:r>
      <w:r>
        <w:t>|</w:t>
      </w:r>
      <w:r w:rsidRPr="00C812A8">
        <w:rPr>
          <w:spacing w:val="9"/>
        </w:rPr>
        <w:t xml:space="preserve"> </w:t>
      </w:r>
      <w:hyperlink r:id="rId6" w:history="1">
        <w:r w:rsidR="00C812A8" w:rsidRPr="00C812A8">
          <w:rPr>
            <w:rStyle w:val="Hyperlink"/>
            <w:color w:val="auto"/>
            <w:u w:val="none"/>
          </w:rPr>
          <w:t>keshavsharma71982@gmail.com</w:t>
        </w:r>
      </w:hyperlink>
      <w:r>
        <w:rPr>
          <w:spacing w:val="12"/>
        </w:rPr>
        <w:t xml:space="preserve"> </w:t>
      </w:r>
      <w:r w:rsidRPr="007F4ADF">
        <w:t>|</w:t>
      </w:r>
      <w:r w:rsidRPr="007F4ADF">
        <w:rPr>
          <w:spacing w:val="8"/>
        </w:rPr>
        <w:t xml:space="preserve"> </w:t>
      </w:r>
      <w:hyperlink r:id="rId7">
        <w:r w:rsidR="00CB3456" w:rsidRPr="00070540">
          <w:rPr>
            <w:u w:val="single"/>
          </w:rPr>
          <w:t>LinkedIn</w:t>
        </w:r>
        <w:r w:rsidR="00CB3456" w:rsidRPr="00070540">
          <w:rPr>
            <w:spacing w:val="13"/>
            <w:u w:val="single"/>
          </w:rPr>
          <w:t xml:space="preserve"> </w:t>
        </w:r>
        <w:r w:rsidR="00CB3456" w:rsidRPr="00070540">
          <w:rPr>
            <w:u w:val="single"/>
          </w:rPr>
          <w:t>Link</w:t>
        </w:r>
      </w:hyperlink>
      <w:r w:rsidR="00070540" w:rsidRPr="00070540">
        <w:t xml:space="preserve"> </w:t>
      </w:r>
      <w:hyperlink r:id="rId8">
        <w:r w:rsidR="00CB3456" w:rsidRPr="007F4ADF">
          <w:t>|</w:t>
        </w:r>
        <w:r w:rsidR="003B4C19" w:rsidRPr="00070540">
          <w:t xml:space="preserve"> </w:t>
        </w:r>
        <w:r w:rsidR="00070540" w:rsidRPr="00070540">
          <w:rPr>
            <w:u w:val="single"/>
          </w:rPr>
          <w:t>GitHub</w:t>
        </w:r>
        <w:r w:rsidR="00CB3456" w:rsidRPr="00070540">
          <w:rPr>
            <w:spacing w:val="-4"/>
            <w:u w:val="single"/>
          </w:rPr>
          <w:t xml:space="preserve"> Link</w:t>
        </w:r>
      </w:hyperlink>
      <w:r w:rsidR="00070540">
        <w:t xml:space="preserve"> | </w:t>
      </w:r>
      <w:hyperlink r:id="rId9" w:history="1">
        <w:r w:rsidR="00070540" w:rsidRPr="00A97403">
          <w:rPr>
            <w:rStyle w:val="Hyperlink"/>
            <w:color w:val="000000" w:themeColor="text1"/>
          </w:rPr>
          <w:t>Portfolio</w:t>
        </w:r>
      </w:hyperlink>
    </w:p>
    <w:p w14:paraId="11FB0A16" w14:textId="77777777" w:rsidR="00CB3456" w:rsidRPr="002B171B" w:rsidRDefault="00000000">
      <w:pPr>
        <w:pStyle w:val="Heading2"/>
        <w:spacing w:before="104"/>
        <w:rPr>
          <w:sz w:val="18"/>
          <w:szCs w:val="18"/>
        </w:rPr>
      </w:pPr>
      <w:r w:rsidRPr="002B171B">
        <w:rPr>
          <w:spacing w:val="-2"/>
          <w:sz w:val="18"/>
          <w:szCs w:val="18"/>
        </w:rPr>
        <w:t>EDUCATION</w:t>
      </w:r>
    </w:p>
    <w:p w14:paraId="66BE9F5E" w14:textId="77777777" w:rsidR="00CB3456" w:rsidRPr="002B171B" w:rsidRDefault="00000000">
      <w:pPr>
        <w:pStyle w:val="BodyText"/>
        <w:spacing w:before="6"/>
        <w:ind w:left="0"/>
        <w:rPr>
          <w:b/>
          <w:sz w:val="18"/>
          <w:szCs w:val="18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9829D74" wp14:editId="52DF5251">
                <wp:simplePos x="0" y="0"/>
                <wp:positionH relativeFrom="page">
                  <wp:posOffset>762000</wp:posOffset>
                </wp:positionH>
                <wp:positionV relativeFrom="paragraph">
                  <wp:posOffset>55603</wp:posOffset>
                </wp:positionV>
                <wp:extent cx="6048375" cy="889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2B906" id="Graphic 1" o:spid="_x0000_s1026" style="position:absolute;margin-left:60pt;margin-top:4.4pt;width:476.25pt;height: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9F4CDE3" w14:textId="0A30BD90" w:rsidR="00CB3456" w:rsidRPr="002B171B" w:rsidRDefault="00000000">
      <w:pPr>
        <w:tabs>
          <w:tab w:val="left" w:pos="7940"/>
        </w:tabs>
        <w:spacing w:before="45"/>
        <w:ind w:left="208"/>
        <w:jc w:val="both"/>
        <w:rPr>
          <w:b/>
          <w:sz w:val="18"/>
          <w:szCs w:val="18"/>
        </w:rPr>
      </w:pPr>
      <w:r w:rsidRPr="002B171B">
        <w:rPr>
          <w:b/>
          <w:sz w:val="18"/>
          <w:szCs w:val="18"/>
        </w:rPr>
        <w:t>Vellore Institute of</w:t>
      </w:r>
      <w:r w:rsidRPr="002B171B">
        <w:rPr>
          <w:b/>
          <w:spacing w:val="-4"/>
          <w:sz w:val="18"/>
          <w:szCs w:val="18"/>
        </w:rPr>
        <w:t xml:space="preserve"> </w:t>
      </w:r>
      <w:r w:rsidRPr="002B171B">
        <w:rPr>
          <w:b/>
          <w:sz w:val="18"/>
          <w:szCs w:val="18"/>
        </w:rPr>
        <w:t>Technology</w:t>
      </w:r>
      <w:r w:rsidRPr="002B171B">
        <w:rPr>
          <w:b/>
          <w:sz w:val="18"/>
          <w:szCs w:val="18"/>
        </w:rPr>
        <w:tab/>
        <w:t>Chennai, Tamil</w:t>
      </w:r>
      <w:r w:rsidRPr="002B171B">
        <w:rPr>
          <w:b/>
          <w:spacing w:val="5"/>
          <w:sz w:val="18"/>
          <w:szCs w:val="18"/>
        </w:rPr>
        <w:t xml:space="preserve"> </w:t>
      </w:r>
      <w:r w:rsidRPr="002B171B">
        <w:rPr>
          <w:b/>
          <w:spacing w:val="-4"/>
          <w:sz w:val="18"/>
          <w:szCs w:val="18"/>
        </w:rPr>
        <w:t>Nadu</w:t>
      </w:r>
    </w:p>
    <w:p w14:paraId="7F8B5727" w14:textId="5171878D" w:rsidR="00CB3456" w:rsidRPr="002B171B" w:rsidRDefault="00000000">
      <w:pPr>
        <w:tabs>
          <w:tab w:val="left" w:pos="7484"/>
        </w:tabs>
        <w:spacing w:before="76"/>
        <w:ind w:left="208"/>
        <w:jc w:val="both"/>
        <w:rPr>
          <w:i/>
          <w:sz w:val="18"/>
          <w:szCs w:val="18"/>
        </w:rPr>
      </w:pPr>
      <w:r w:rsidRPr="002B171B">
        <w:rPr>
          <w:i/>
          <w:sz w:val="18"/>
          <w:szCs w:val="18"/>
        </w:rPr>
        <w:t>Bachelor</w:t>
      </w:r>
      <w:r w:rsidRPr="002B171B">
        <w:rPr>
          <w:i/>
          <w:spacing w:val="9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of</w:t>
      </w:r>
      <w:r w:rsidRPr="002B171B">
        <w:rPr>
          <w:i/>
          <w:spacing w:val="11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Technology</w:t>
      </w:r>
      <w:r w:rsidRPr="002B171B">
        <w:rPr>
          <w:i/>
          <w:spacing w:val="7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in</w:t>
      </w:r>
      <w:r w:rsidRPr="002B171B">
        <w:rPr>
          <w:i/>
          <w:spacing w:val="4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Computer</w:t>
      </w:r>
      <w:r w:rsidRPr="002B171B">
        <w:rPr>
          <w:i/>
          <w:spacing w:val="6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Science</w:t>
      </w:r>
      <w:r w:rsidR="003B4C19">
        <w:rPr>
          <w:i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(Data</w:t>
      </w:r>
      <w:r w:rsidRPr="002B171B">
        <w:rPr>
          <w:i/>
          <w:spacing w:val="7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Science</w:t>
      </w:r>
      <w:r w:rsidRPr="002B171B">
        <w:rPr>
          <w:i/>
          <w:spacing w:val="4"/>
          <w:sz w:val="18"/>
          <w:szCs w:val="18"/>
        </w:rPr>
        <w:t xml:space="preserve"> </w:t>
      </w:r>
      <w:proofErr w:type="spellStart"/>
      <w:r w:rsidR="005F6076">
        <w:rPr>
          <w:i/>
          <w:spacing w:val="-2"/>
          <w:sz w:val="18"/>
          <w:szCs w:val="18"/>
        </w:rPr>
        <w:t>Specialisation</w:t>
      </w:r>
      <w:proofErr w:type="spellEnd"/>
      <w:r w:rsidRPr="002B171B">
        <w:rPr>
          <w:i/>
          <w:spacing w:val="-2"/>
          <w:sz w:val="18"/>
          <w:szCs w:val="18"/>
        </w:rPr>
        <w:t>)</w:t>
      </w:r>
      <w:r w:rsidRPr="002B171B">
        <w:rPr>
          <w:i/>
          <w:sz w:val="18"/>
          <w:szCs w:val="18"/>
        </w:rPr>
        <w:tab/>
      </w:r>
      <w:r w:rsidR="002B171B" w:rsidRPr="002B171B">
        <w:rPr>
          <w:i/>
          <w:sz w:val="18"/>
          <w:szCs w:val="18"/>
        </w:rPr>
        <w:t xml:space="preserve">         </w:t>
      </w:r>
      <w:r w:rsidRPr="002B171B">
        <w:rPr>
          <w:i/>
          <w:sz w:val="18"/>
          <w:szCs w:val="18"/>
        </w:rPr>
        <w:t>Graduation:</w:t>
      </w:r>
      <w:r w:rsidRPr="002B171B">
        <w:rPr>
          <w:i/>
          <w:spacing w:val="10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May</w:t>
      </w:r>
      <w:r w:rsidRPr="002B171B">
        <w:rPr>
          <w:i/>
          <w:spacing w:val="8"/>
          <w:sz w:val="18"/>
          <w:szCs w:val="18"/>
        </w:rPr>
        <w:t xml:space="preserve"> </w:t>
      </w:r>
      <w:r w:rsidRPr="002B171B">
        <w:rPr>
          <w:i/>
          <w:spacing w:val="-4"/>
          <w:sz w:val="18"/>
          <w:szCs w:val="18"/>
        </w:rPr>
        <w:t>2027</w:t>
      </w:r>
    </w:p>
    <w:p w14:paraId="1F9B5D45" w14:textId="77777777" w:rsidR="00CB3456" w:rsidRPr="002B171B" w:rsidRDefault="00CB3456">
      <w:pPr>
        <w:pStyle w:val="BodyText"/>
        <w:spacing w:before="108"/>
        <w:ind w:left="0"/>
        <w:rPr>
          <w:i/>
          <w:sz w:val="18"/>
          <w:szCs w:val="18"/>
        </w:rPr>
      </w:pPr>
    </w:p>
    <w:p w14:paraId="2655DB56" w14:textId="77777777" w:rsidR="00CB3456" w:rsidRDefault="00000000">
      <w:pPr>
        <w:pStyle w:val="Heading2"/>
        <w:rPr>
          <w:spacing w:val="-2"/>
          <w:sz w:val="18"/>
          <w:szCs w:val="18"/>
        </w:rPr>
      </w:pPr>
      <w:r w:rsidRPr="002B171B">
        <w:rPr>
          <w:sz w:val="18"/>
          <w:szCs w:val="18"/>
        </w:rPr>
        <w:t>SKILL</w:t>
      </w:r>
      <w:r w:rsidRPr="002B171B">
        <w:rPr>
          <w:spacing w:val="4"/>
          <w:sz w:val="18"/>
          <w:szCs w:val="18"/>
        </w:rPr>
        <w:t xml:space="preserve"> </w:t>
      </w:r>
      <w:r w:rsidRPr="002B171B">
        <w:rPr>
          <w:spacing w:val="-2"/>
          <w:sz w:val="18"/>
          <w:szCs w:val="18"/>
        </w:rPr>
        <w:t>SUMMARY</w:t>
      </w:r>
    </w:p>
    <w:p w14:paraId="18BC45F3" w14:textId="769402F7" w:rsidR="00BC0B7E" w:rsidRPr="00BC0B7E" w:rsidRDefault="00BC0B7E" w:rsidP="00BC0B7E">
      <w:pPr>
        <w:pStyle w:val="BodyText"/>
        <w:ind w:left="0"/>
        <w:rPr>
          <w:b/>
          <w:sz w:val="18"/>
          <w:szCs w:val="18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BD078CD" wp14:editId="77B71687">
                <wp:simplePos x="0" y="0"/>
                <wp:positionH relativeFrom="page">
                  <wp:posOffset>762000</wp:posOffset>
                </wp:positionH>
                <wp:positionV relativeFrom="paragraph">
                  <wp:posOffset>54273</wp:posOffset>
                </wp:positionV>
                <wp:extent cx="6048375" cy="8890"/>
                <wp:effectExtent l="0" t="0" r="0" b="0"/>
                <wp:wrapTopAndBottom/>
                <wp:docPr id="1566794292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58A44" id="Graphic 3" o:spid="_x0000_s1026" style="position:absolute;margin-left:60pt;margin-top:4.25pt;width:476.25pt;height:.7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90F71AD" w14:textId="62C18B9A" w:rsidR="000849A4" w:rsidRPr="005B1A95" w:rsidRDefault="005B1A95" w:rsidP="005B1A95">
      <w:pPr>
        <w:pStyle w:val="BodyText"/>
        <w:spacing w:before="55"/>
        <w:ind w:left="284"/>
        <w:rPr>
          <w:noProof/>
          <w:sz w:val="18"/>
          <w:szCs w:val="18"/>
        </w:rPr>
      </w:pPr>
      <w:r w:rsidRPr="005B1A95">
        <w:rPr>
          <w:b/>
          <w:bCs/>
          <w:noProof/>
          <w:sz w:val="18"/>
          <w:szCs w:val="18"/>
        </w:rPr>
        <w:t>Languages:</w:t>
      </w:r>
      <w:r w:rsidRPr="005B1A95">
        <w:rPr>
          <w:noProof/>
          <w:sz w:val="18"/>
          <w:szCs w:val="18"/>
        </w:rPr>
        <w:t xml:space="preserve"> Python, Java, C/C++, SQL, JavaScript, R</w:t>
      </w:r>
      <w:r>
        <w:rPr>
          <w:noProof/>
          <w:sz w:val="18"/>
          <w:szCs w:val="18"/>
        </w:rPr>
        <w:br/>
      </w:r>
      <w:r w:rsidRPr="005B1A95">
        <w:rPr>
          <w:b/>
          <w:bCs/>
          <w:noProof/>
          <w:sz w:val="18"/>
          <w:szCs w:val="18"/>
        </w:rPr>
        <w:t>Machine Learning &amp; Data Science:</w:t>
      </w:r>
      <w:r w:rsidRPr="005B1A95">
        <w:rPr>
          <w:noProof/>
          <w:sz w:val="18"/>
          <w:szCs w:val="18"/>
        </w:rPr>
        <w:t xml:space="preserve"> Deep Learning (LSTM Autoencoders), NLP (FinBERT, Transformers), Feature Engineering, Model Evaluation, Time-Series Analysis, Anomaly Detection, Probabilistic/Statistical Modeling (BG/NBD, Gamma-Gamma), Pandas, NumPy, Scikit-learn </w:t>
      </w:r>
      <w:r>
        <w:rPr>
          <w:noProof/>
          <w:sz w:val="18"/>
          <w:szCs w:val="18"/>
        </w:rPr>
        <w:br/>
      </w:r>
      <w:r w:rsidRPr="005B1A95">
        <w:rPr>
          <w:b/>
          <w:bCs/>
          <w:noProof/>
          <w:sz w:val="18"/>
          <w:szCs w:val="18"/>
        </w:rPr>
        <w:t>Generative AI &amp; LLMs:</w:t>
      </w:r>
      <w:r w:rsidRPr="005B1A95">
        <w:rPr>
          <w:noProof/>
          <w:sz w:val="18"/>
          <w:szCs w:val="18"/>
        </w:rPr>
        <w:t xml:space="preserve"> LLMs, Prompt Engineering, Retrieval-Augmented Generation (RAG), Google Gemini API, Vector Search/TF-IDF, Agentic AI Concepts, AI Coding Agents (GitHub Copilot, Cursor, Claude) </w:t>
      </w:r>
      <w:r>
        <w:rPr>
          <w:noProof/>
          <w:sz w:val="18"/>
          <w:szCs w:val="18"/>
        </w:rPr>
        <w:br/>
      </w:r>
      <w:r w:rsidRPr="005B1A95">
        <w:rPr>
          <w:b/>
          <w:bCs/>
          <w:noProof/>
          <w:sz w:val="18"/>
          <w:szCs w:val="18"/>
        </w:rPr>
        <w:t>Backend &amp; Frameworks:</w:t>
      </w:r>
      <w:r w:rsidRPr="005B1A95">
        <w:rPr>
          <w:noProof/>
          <w:sz w:val="18"/>
          <w:szCs w:val="18"/>
        </w:rPr>
        <w:t xml:space="preserve"> Flask, FastAPI, Node.js, React.js, REST APIs </w:t>
      </w:r>
      <w:r>
        <w:rPr>
          <w:noProof/>
          <w:sz w:val="18"/>
          <w:szCs w:val="18"/>
        </w:rPr>
        <w:br/>
      </w:r>
      <w:r w:rsidRPr="005B1A95">
        <w:rPr>
          <w:b/>
          <w:bCs/>
          <w:noProof/>
          <w:sz w:val="18"/>
          <w:szCs w:val="18"/>
        </w:rPr>
        <w:t>Databases &amp; Storage:</w:t>
      </w:r>
      <w:r w:rsidRPr="005B1A95">
        <w:rPr>
          <w:noProof/>
          <w:sz w:val="18"/>
          <w:szCs w:val="18"/>
        </w:rPr>
        <w:t xml:space="preserve"> MySQL, SQLite, Redis (NoSQL), SQL Query Optimization </w:t>
      </w:r>
      <w:r>
        <w:rPr>
          <w:noProof/>
          <w:sz w:val="18"/>
          <w:szCs w:val="18"/>
        </w:rPr>
        <w:br/>
      </w:r>
      <w:r w:rsidRPr="005B1A95">
        <w:rPr>
          <w:b/>
          <w:bCs/>
          <w:noProof/>
          <w:sz w:val="18"/>
          <w:szCs w:val="18"/>
        </w:rPr>
        <w:t>Tools &amp; Platforms:</w:t>
      </w:r>
      <w:r w:rsidRPr="005B1A95">
        <w:rPr>
          <w:noProof/>
          <w:sz w:val="18"/>
          <w:szCs w:val="18"/>
        </w:rPr>
        <w:t xml:space="preserve"> Git, GitHub, GitHub Actions, Docker, PyTest, CI/CD, VS Code, Jupyter Notebook, Power BI</w:t>
      </w:r>
    </w:p>
    <w:p w14:paraId="0877AC55" w14:textId="77777777" w:rsidR="005B1A95" w:rsidRPr="00B36D85" w:rsidRDefault="005B1A95" w:rsidP="00DD5975">
      <w:pPr>
        <w:pStyle w:val="BodyText"/>
        <w:spacing w:before="55"/>
        <w:ind w:left="284"/>
        <w:rPr>
          <w:noProof/>
          <w:sz w:val="18"/>
          <w:szCs w:val="18"/>
        </w:rPr>
      </w:pPr>
    </w:p>
    <w:p w14:paraId="0E4B3D0B" w14:textId="77777777" w:rsidR="00B36D85" w:rsidRPr="002B171B" w:rsidRDefault="00B36D85" w:rsidP="00B36D85">
      <w:pPr>
        <w:ind w:left="208"/>
        <w:rPr>
          <w:b/>
          <w:sz w:val="18"/>
          <w:szCs w:val="18"/>
        </w:rPr>
      </w:pPr>
      <w:r w:rsidRPr="002B171B">
        <w:rPr>
          <w:b/>
          <w:spacing w:val="-2"/>
          <w:sz w:val="18"/>
          <w:szCs w:val="18"/>
        </w:rPr>
        <w:t>EXPERIENCE</w:t>
      </w:r>
    </w:p>
    <w:p w14:paraId="77718E62" w14:textId="77777777" w:rsidR="00B36D85" w:rsidRPr="002B171B" w:rsidRDefault="00B36D85" w:rsidP="00B36D85">
      <w:pPr>
        <w:pStyle w:val="BodyText"/>
        <w:ind w:left="0"/>
        <w:rPr>
          <w:b/>
          <w:sz w:val="18"/>
          <w:szCs w:val="18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2F50795A" wp14:editId="3D4C45FD">
                <wp:simplePos x="0" y="0"/>
                <wp:positionH relativeFrom="page">
                  <wp:posOffset>762000</wp:posOffset>
                </wp:positionH>
                <wp:positionV relativeFrom="paragraph">
                  <wp:posOffset>54273</wp:posOffset>
                </wp:positionV>
                <wp:extent cx="6048375" cy="8890"/>
                <wp:effectExtent l="0" t="0" r="0" b="0"/>
                <wp:wrapTopAndBottom/>
                <wp:docPr id="862862787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DF9AB0" id="Graphic 3" o:spid="_x0000_s1026" style="position:absolute;margin-left:60pt;margin-top:4.25pt;width:476.25pt;height:.7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A703911" w14:textId="6DE348BA" w:rsidR="00B36D85" w:rsidRPr="00751ED0" w:rsidRDefault="00B36D85" w:rsidP="00B36D85">
      <w:pPr>
        <w:pStyle w:val="Heading1"/>
        <w:rPr>
          <w:i w:val="0"/>
          <w:iCs w:val="0"/>
          <w:sz w:val="18"/>
          <w:szCs w:val="18"/>
        </w:rPr>
      </w:pPr>
      <w:r w:rsidRPr="00D83AE6">
        <w:rPr>
          <w:sz w:val="18"/>
          <w:szCs w:val="18"/>
        </w:rPr>
        <w:t xml:space="preserve">VOIS – Vodafone Idea Foundation </w:t>
      </w:r>
      <w:r w:rsidRPr="002B171B">
        <w:rPr>
          <w:i w:val="0"/>
          <w:iCs w:val="0"/>
          <w:spacing w:val="-2"/>
          <w:sz w:val="18"/>
          <w:szCs w:val="18"/>
        </w:rPr>
        <w:t>|</w:t>
      </w:r>
      <w:hyperlink r:id="rId10" w:history="1">
        <w:r w:rsidRPr="00751ED0">
          <w:rPr>
            <w:rStyle w:val="Hyperlink"/>
            <w:i w:val="0"/>
            <w:iCs w:val="0"/>
            <w:color w:val="auto"/>
            <w:spacing w:val="-2"/>
            <w:sz w:val="18"/>
            <w:szCs w:val="18"/>
          </w:rPr>
          <w:t>LINK</w:t>
        </w:r>
      </w:hyperlink>
      <w:r w:rsidRPr="00751ED0">
        <w:rPr>
          <w:rStyle w:val="Hyperlink"/>
          <w:color w:val="auto"/>
          <w:spacing w:val="-2"/>
          <w:sz w:val="18"/>
          <w:szCs w:val="18"/>
        </w:rPr>
        <w:t xml:space="preserve"> </w:t>
      </w:r>
      <w:r>
        <w:rPr>
          <w:rStyle w:val="Hyperlink"/>
          <w:color w:val="auto"/>
          <w:spacing w:val="-2"/>
          <w:sz w:val="18"/>
          <w:szCs w:val="18"/>
          <w:u w:val="none"/>
        </w:rPr>
        <w:t xml:space="preserve"> </w:t>
      </w:r>
      <w:r w:rsidRPr="00751ED0">
        <w:rPr>
          <w:rStyle w:val="Hyperlink"/>
          <w:color w:val="auto"/>
          <w:spacing w:val="-2"/>
          <w:sz w:val="18"/>
          <w:szCs w:val="18"/>
          <w:u w:val="none"/>
        </w:rPr>
        <w:t xml:space="preserve">       </w:t>
      </w:r>
      <w:r>
        <w:rPr>
          <w:rStyle w:val="Hyperlink"/>
          <w:color w:val="auto"/>
          <w:spacing w:val="-2"/>
          <w:sz w:val="18"/>
          <w:szCs w:val="18"/>
          <w:u w:val="none"/>
        </w:rPr>
        <w:t xml:space="preserve">                                                                                              </w:t>
      </w:r>
      <w:r>
        <w:rPr>
          <w:rStyle w:val="Hyperlink"/>
          <w:color w:val="auto"/>
          <w:spacing w:val="-2"/>
          <w:sz w:val="18"/>
          <w:szCs w:val="18"/>
          <w:u w:val="none"/>
        </w:rPr>
        <w:tab/>
      </w:r>
      <w:r>
        <w:rPr>
          <w:rStyle w:val="Hyperlink"/>
          <w:color w:val="auto"/>
          <w:spacing w:val="-2"/>
          <w:sz w:val="18"/>
          <w:szCs w:val="18"/>
          <w:u w:val="none"/>
        </w:rPr>
        <w:tab/>
        <w:t xml:space="preserve"> Aug – Sep, 2025</w:t>
      </w:r>
    </w:p>
    <w:p w14:paraId="177AC85E" w14:textId="57344992" w:rsidR="005B1A95" w:rsidRPr="005B1A95" w:rsidRDefault="005B1A95" w:rsidP="005B1A95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5B1A9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Applied Julius AI and LLM-based prompt engineering to analyze 2 real-world datasets (8,500+ records), extracting 15 structured business insights through natural language querying and AI-assisted data analysis.</w:t>
      </w:r>
    </w:p>
    <w:p w14:paraId="5C657572" w14:textId="0BF73BE9" w:rsidR="005B1A95" w:rsidRPr="005B1A95" w:rsidRDefault="005B1A95" w:rsidP="005B1A95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5B1A9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Iteratively refined prompts and validated AI-generated outputs for consistency, accuracy, and relevance, improving the reliability of generated insights while demonstrating effective use of AI-assisted workflows.</w:t>
      </w:r>
    </w:p>
    <w:p w14:paraId="7DC98693" w14:textId="26C21344" w:rsidR="002266A0" w:rsidRDefault="005B1A95" w:rsidP="005B1A95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5B1A9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Delivered a capstone project recognized with AICTE, VOIS, and Vodafone Idea Foundation certification, presenting findings to 3 mentors and translating AI-driven analysis into 4 actionable recommendations on user engagement and content trends.</w:t>
      </w:r>
    </w:p>
    <w:p w14:paraId="3F8FA840" w14:textId="77777777" w:rsidR="005B1A95" w:rsidRPr="00B36D85" w:rsidRDefault="005B1A95" w:rsidP="005B1A95">
      <w:pPr>
        <w:pStyle w:val="Heading1"/>
        <w:spacing w:before="46"/>
        <w:ind w:left="284" w:right="24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</w:p>
    <w:p w14:paraId="163BA750" w14:textId="7C6A0324" w:rsidR="00BC0B7E" w:rsidRPr="00BC0B7E" w:rsidRDefault="00000000" w:rsidP="00BC0B7E">
      <w:pPr>
        <w:ind w:left="208"/>
        <w:rPr>
          <w:b/>
          <w:spacing w:val="-2"/>
          <w:sz w:val="18"/>
          <w:szCs w:val="18"/>
        </w:rPr>
      </w:pPr>
      <w:r w:rsidRPr="002B171B">
        <w:rPr>
          <w:b/>
          <w:sz w:val="18"/>
          <w:szCs w:val="18"/>
        </w:rPr>
        <w:t>PROJECT</w:t>
      </w:r>
      <w:r w:rsidR="00B36D85">
        <w:rPr>
          <w:b/>
          <w:spacing w:val="12"/>
          <w:sz w:val="18"/>
          <w:szCs w:val="18"/>
        </w:rPr>
        <w:t>S</w:t>
      </w:r>
    </w:p>
    <w:p w14:paraId="3A9271D1" w14:textId="77777777" w:rsidR="00CB3456" w:rsidRPr="002B171B" w:rsidRDefault="00000000">
      <w:pPr>
        <w:pStyle w:val="BodyText"/>
        <w:ind w:left="0"/>
        <w:rPr>
          <w:b/>
          <w:sz w:val="18"/>
          <w:szCs w:val="18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473B9DE" wp14:editId="56AE4B52">
                <wp:simplePos x="0" y="0"/>
                <wp:positionH relativeFrom="page">
                  <wp:posOffset>762000</wp:posOffset>
                </wp:positionH>
                <wp:positionV relativeFrom="paragraph">
                  <wp:posOffset>54273</wp:posOffset>
                </wp:positionV>
                <wp:extent cx="6048375" cy="889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9AAC55" id="Graphic 3" o:spid="_x0000_s1026" style="position:absolute;margin-left:60pt;margin-top:4.25pt;width:476.25pt;height:.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14740F8" w14:textId="49D51275" w:rsidR="00313476" w:rsidRPr="002B171B" w:rsidRDefault="005B1A95" w:rsidP="00313476">
      <w:pPr>
        <w:pStyle w:val="Heading1"/>
        <w:rPr>
          <w:i w:val="0"/>
          <w:iCs w:val="0"/>
          <w:sz w:val="18"/>
          <w:szCs w:val="18"/>
        </w:rPr>
      </w:pPr>
      <w:proofErr w:type="spellStart"/>
      <w:r>
        <w:rPr>
          <w:sz w:val="18"/>
          <w:szCs w:val="18"/>
        </w:rPr>
        <w:t>Docwise</w:t>
      </w:r>
      <w:proofErr w:type="spellEnd"/>
      <w:r>
        <w:rPr>
          <w:sz w:val="18"/>
          <w:szCs w:val="18"/>
        </w:rPr>
        <w:t xml:space="preserve"> </w:t>
      </w:r>
      <w:r w:rsidR="00313476" w:rsidRPr="002B171B">
        <w:rPr>
          <w:i w:val="0"/>
          <w:iCs w:val="0"/>
          <w:spacing w:val="-2"/>
          <w:sz w:val="18"/>
          <w:szCs w:val="18"/>
        </w:rPr>
        <w:t>|</w:t>
      </w:r>
      <w:hyperlink r:id="rId11" w:history="1">
        <w:r w:rsidR="00313476" w:rsidRPr="00DA32B9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="00313476" w:rsidRPr="00DA32B9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75FE1386" w14:textId="22523D3F" w:rsidR="005B1A95" w:rsidRDefault="005B1A95" w:rsidP="005B1A95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5B1A9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Engineered </w:t>
      </w:r>
      <w:proofErr w:type="spellStart"/>
      <w:r w:rsidRPr="005B1A9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Docwise</w:t>
      </w:r>
      <w:proofErr w:type="spellEnd"/>
      <w:r w:rsidRPr="005B1A9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, an AI-powered PDF Question Answering system using Google Gemini, enabling 95%+ query accuracy while reducing manual document search time by 40% through Retrieval-Augmented Generation (RAG) techniques. </w:t>
      </w:r>
    </w:p>
    <w:p w14:paraId="43A94A8B" w14:textId="4804693C" w:rsidR="005B1A95" w:rsidRDefault="005B1A95" w:rsidP="005B1A95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5B1A9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Implemented scalable document processing pipelines using TF-IDF vectorization, intelligent chunking, and real-time indexing for PDFs exceeding 200+ pages, improving responsiveness and retrieval performance.</w:t>
      </w:r>
    </w:p>
    <w:p w14:paraId="2E8F7C89" w14:textId="6C460A58" w:rsidR="00313476" w:rsidRDefault="005B1A95" w:rsidP="005B1A95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5B1A9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Applied prompt engineering, retrieval optimization, and hallucination-aware response validation to improve answer quality, while integrating chat history and session management in </w:t>
      </w:r>
      <w:proofErr w:type="spellStart"/>
      <w:r w:rsidRPr="005B1A9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Streamlit</w:t>
      </w:r>
      <w:proofErr w:type="spellEnd"/>
      <w:r w:rsidRPr="005B1A9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to enhance usability and user retention by 35%.</w:t>
      </w:r>
    </w:p>
    <w:p w14:paraId="39026B6B" w14:textId="77777777" w:rsidR="0017349D" w:rsidRDefault="0017349D" w:rsidP="0017349D">
      <w:pPr>
        <w:pStyle w:val="Heading1"/>
        <w:spacing w:before="46"/>
        <w:ind w:left="142" w:right="24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</w:p>
    <w:p w14:paraId="30F0F152" w14:textId="77777777" w:rsidR="0017349D" w:rsidRPr="002B171B" w:rsidRDefault="0017349D" w:rsidP="0017349D">
      <w:pPr>
        <w:pStyle w:val="Heading1"/>
        <w:rPr>
          <w:i w:val="0"/>
          <w:iCs w:val="0"/>
          <w:sz w:val="18"/>
          <w:szCs w:val="18"/>
        </w:rPr>
      </w:pPr>
      <w:r w:rsidRPr="00C70DBA">
        <w:rPr>
          <w:sz w:val="18"/>
          <w:szCs w:val="18"/>
        </w:rPr>
        <w:t>AI-Powered Expense Receipt Scanner &amp; Analytics Platform</w:t>
      </w:r>
      <w:r w:rsidRPr="002B171B">
        <w:rPr>
          <w:spacing w:val="-2"/>
          <w:sz w:val="18"/>
          <w:szCs w:val="18"/>
        </w:rPr>
        <w:t xml:space="preserve"> </w:t>
      </w:r>
      <w:r w:rsidRPr="002B171B">
        <w:rPr>
          <w:i w:val="0"/>
          <w:iCs w:val="0"/>
          <w:spacing w:val="-2"/>
          <w:sz w:val="18"/>
          <w:szCs w:val="18"/>
        </w:rPr>
        <w:t>|</w:t>
      </w:r>
      <w:hyperlink r:id="rId12" w:history="1">
        <w:r w:rsidRPr="00347F64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Pr="00347F64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2666A325" w14:textId="77777777" w:rsidR="0017349D" w:rsidRPr="00BF2E35" w:rsidRDefault="0017349D" w:rsidP="0017349D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BF2E3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Built a full-stack expense management platform using </w:t>
      </w:r>
      <w:proofErr w:type="spellStart"/>
      <w:r w:rsidRPr="00BF2E3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FastAPI</w:t>
      </w:r>
      <w:proofErr w:type="spellEnd"/>
      <w:r w:rsidRPr="00BF2E3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, React, </w:t>
      </w:r>
      <w:proofErr w:type="spellStart"/>
      <w:r w:rsidRPr="00BF2E3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SQLAlchemy</w:t>
      </w:r>
      <w:proofErr w:type="spellEnd"/>
      <w:r w:rsidRPr="00BF2E3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, and SQLite, integrating </w:t>
      </w:r>
      <w:proofErr w:type="spellStart"/>
      <w:r w:rsidRPr="00BF2E3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EasyOCR</w:t>
      </w:r>
      <w:proofErr w:type="spellEnd"/>
      <w:r w:rsidRPr="00BF2E3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, OpenCV, and NLP-based parsing to automate receipt processing and improve processing time by 40%.</w:t>
      </w:r>
    </w:p>
    <w:p w14:paraId="4A8D7970" w14:textId="77777777" w:rsidR="0017349D" w:rsidRPr="00BF2E35" w:rsidRDefault="0017349D" w:rsidP="0017349D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BF2E3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Engineered backend APIs with JWT authentication, Google OAuth, CRUD operations, analytics, budget tracking, and data export, enabling secure and reliable application workflows.</w:t>
      </w:r>
    </w:p>
    <w:p w14:paraId="1F08D570" w14:textId="5C1BA01A" w:rsidR="0017349D" w:rsidRPr="0017349D" w:rsidRDefault="0017349D" w:rsidP="0017349D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BF2E3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Deployed the application across Render and </w:t>
      </w:r>
      <w:proofErr w:type="spellStart"/>
      <w:r w:rsidRPr="00BF2E3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Vercel</w:t>
      </w:r>
      <w:proofErr w:type="spellEnd"/>
      <w:r w:rsidRPr="00BF2E3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, managing frontend-backend integration, authentication flows, database persistence, and production configuration for reliable end-to-end operation.</w:t>
      </w:r>
    </w:p>
    <w:p w14:paraId="16715C7D" w14:textId="77777777" w:rsidR="005B1A95" w:rsidRPr="00313476" w:rsidRDefault="005B1A95" w:rsidP="00313476">
      <w:pPr>
        <w:pStyle w:val="Heading1"/>
        <w:spacing w:before="46"/>
        <w:ind w:left="284" w:right="24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</w:p>
    <w:p w14:paraId="33972250" w14:textId="75F3DDC5" w:rsidR="00B36D85" w:rsidRPr="002B171B" w:rsidRDefault="00DA32B9" w:rsidP="00B36D85">
      <w:pPr>
        <w:pStyle w:val="Heading1"/>
        <w:rPr>
          <w:i w:val="0"/>
          <w:iCs w:val="0"/>
          <w:sz w:val="18"/>
          <w:szCs w:val="18"/>
        </w:rPr>
      </w:pPr>
      <w:r w:rsidRPr="00DA32B9">
        <w:rPr>
          <w:sz w:val="18"/>
          <w:szCs w:val="18"/>
        </w:rPr>
        <w:t>Customer Lifetime Value Engine</w:t>
      </w:r>
      <w:r>
        <w:rPr>
          <w:sz w:val="18"/>
          <w:szCs w:val="18"/>
        </w:rPr>
        <w:t xml:space="preserve"> </w:t>
      </w:r>
      <w:r w:rsidR="00B36D85" w:rsidRPr="002B171B">
        <w:rPr>
          <w:i w:val="0"/>
          <w:iCs w:val="0"/>
          <w:spacing w:val="-2"/>
          <w:sz w:val="18"/>
          <w:szCs w:val="18"/>
        </w:rPr>
        <w:t>|</w:t>
      </w:r>
      <w:hyperlink r:id="rId13" w:history="1">
        <w:r w:rsidR="00B36D85" w:rsidRPr="00DA32B9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="00B36D85" w:rsidRPr="00DA32B9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44748345" w14:textId="620B2230" w:rsidR="0017349D" w:rsidRDefault="0017349D" w:rsidP="0017349D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17349D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Developed an end-to-end probabilistic CLV pipeline using BG/NBD and Gamma-Gamma models on 1M+ transaction records, generating customer-level forecasts and segmenting customers into 5 value tiers for targeted business analysis.</w:t>
      </w:r>
    </w:p>
    <w:p w14:paraId="7E0B85B2" w14:textId="5CE7D21D" w:rsidR="005B1A95" w:rsidRPr="005B1A95" w:rsidRDefault="0017349D" w:rsidP="0017349D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17349D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Designed Power BI dashboards to </w:t>
      </w:r>
      <w:proofErr w:type="spellStart"/>
      <w:r w:rsidRPr="0017349D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analyse</w:t>
      </w:r>
      <w:proofErr w:type="spellEnd"/>
      <w:r w:rsidRPr="0017349D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cohort-level CLV, retention trends, and segment-wise revenue potential across 4,000+ customers and 12+ cohorts, enabling data-driven stakeholder reporting.</w:t>
      </w:r>
    </w:p>
    <w:p w14:paraId="20F73F57" w14:textId="77777777" w:rsidR="0017349D" w:rsidRDefault="0017349D" w:rsidP="00313476">
      <w:pPr>
        <w:pStyle w:val="Heading1"/>
        <w:rPr>
          <w:sz w:val="18"/>
          <w:szCs w:val="18"/>
        </w:rPr>
      </w:pPr>
    </w:p>
    <w:p w14:paraId="1230D086" w14:textId="4B473571" w:rsidR="00313476" w:rsidRPr="002B171B" w:rsidRDefault="005B1A95" w:rsidP="00313476">
      <w:pPr>
        <w:pStyle w:val="Heading1"/>
        <w:rPr>
          <w:i w:val="0"/>
          <w:iCs w:val="0"/>
          <w:sz w:val="18"/>
          <w:szCs w:val="18"/>
        </w:rPr>
      </w:pPr>
      <w:r w:rsidRPr="005B1A95">
        <w:rPr>
          <w:sz w:val="18"/>
          <w:szCs w:val="18"/>
        </w:rPr>
        <w:t>Real-Time Stock Market Anomaly Detector</w:t>
      </w:r>
      <w:r>
        <w:rPr>
          <w:sz w:val="18"/>
          <w:szCs w:val="18"/>
        </w:rPr>
        <w:t xml:space="preserve"> </w:t>
      </w:r>
      <w:r w:rsidR="00313476" w:rsidRPr="002B171B">
        <w:rPr>
          <w:i w:val="0"/>
          <w:iCs w:val="0"/>
          <w:spacing w:val="-2"/>
          <w:sz w:val="18"/>
          <w:szCs w:val="18"/>
        </w:rPr>
        <w:t>|</w:t>
      </w:r>
      <w:hyperlink r:id="rId14" w:history="1">
        <w:r w:rsidR="00313476" w:rsidRPr="005F25DD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="00313476" w:rsidRPr="006B7DE9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39FAF40C" w14:textId="77777777" w:rsidR="0017349D" w:rsidRDefault="0017349D" w:rsidP="0017349D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17349D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Built a real-time anomaly detection pipeline for NSE stock data using Isolation Forest and an LSTM Autoencoder, engineering 20+ time-series features and achieving a best F1-score of 0.87 across evaluated approaches.</w:t>
      </w:r>
    </w:p>
    <w:p w14:paraId="651D8C9E" w14:textId="0F408A01" w:rsidR="005B1A95" w:rsidRDefault="0017349D" w:rsidP="0017349D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17349D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Integrated </w:t>
      </w:r>
      <w:proofErr w:type="spellStart"/>
      <w:r w:rsidRPr="0017349D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FinBERT</w:t>
      </w:r>
      <w:proofErr w:type="spellEnd"/>
      <w:r w:rsidRPr="0017349D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sentiment analysis on financial news to </w:t>
      </w:r>
      <w:proofErr w:type="spellStart"/>
      <w:r w:rsidRPr="0017349D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contextualise</w:t>
      </w:r>
      <w:proofErr w:type="spellEnd"/>
      <w:r w:rsidRPr="0017349D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price-volume anomalies, reducing false-positive alerts by 18% compared with market signals alone.</w:t>
      </w:r>
    </w:p>
    <w:p w14:paraId="0C2EC1A2" w14:textId="77777777" w:rsidR="005B1A95" w:rsidRPr="000849A4" w:rsidRDefault="005B1A95" w:rsidP="000849A4">
      <w:pPr>
        <w:pStyle w:val="Heading1"/>
        <w:spacing w:before="46"/>
        <w:ind w:left="284" w:right="24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</w:p>
    <w:p w14:paraId="0CF0FC5A" w14:textId="127D301F" w:rsidR="00042843" w:rsidRPr="00DB0F74" w:rsidRDefault="00000000" w:rsidP="00DB0F74">
      <w:pPr>
        <w:pStyle w:val="Heading2"/>
        <w:rPr>
          <w:sz w:val="18"/>
          <w:szCs w:val="18"/>
        </w:rPr>
      </w:pPr>
      <w:r w:rsidRPr="002B171B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813494C" wp14:editId="56EFC85E">
                <wp:simplePos x="0" y="0"/>
                <wp:positionH relativeFrom="page">
                  <wp:posOffset>762000</wp:posOffset>
                </wp:positionH>
                <wp:positionV relativeFrom="paragraph">
                  <wp:posOffset>190959</wp:posOffset>
                </wp:positionV>
                <wp:extent cx="6048375" cy="889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3"/>
                              </a:lnTo>
                              <a:lnTo>
                                <a:pt x="6047867" y="8893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4EC1D7" id="Graphic 12" o:spid="_x0000_s1026" style="position:absolute;margin-left:60pt;margin-top:15.05pt;width:476.25pt;height:.7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" path="m6047867,l,,,8893r6047867,l6047867,xe" fillcolor="black" stroked="f">
                <v:path arrowok="t"/>
                <w10:wrap anchorx="page"/>
              </v:shape>
            </w:pict>
          </mc:Fallback>
        </mc:AlternateContent>
      </w:r>
      <w:r w:rsidR="007A59A2" w:rsidRPr="002B171B">
        <w:rPr>
          <w:sz w:val="18"/>
          <w:szCs w:val="18"/>
        </w:rPr>
        <w:t>Certifications</w:t>
      </w:r>
      <w:r w:rsidR="00DB0F74">
        <w:rPr>
          <w:sz w:val="18"/>
          <w:szCs w:val="18"/>
        </w:rPr>
        <w:br/>
      </w:r>
    </w:p>
    <w:p w14:paraId="457D5C04" w14:textId="404CCC3E" w:rsidR="002266A0" w:rsidRPr="000442C4" w:rsidRDefault="007357FC" w:rsidP="00C40A0E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Oracle Cloud Infrastructure 2025 Certified Generative AI Professional </w:t>
      </w:r>
      <w:r w:rsidR="0047716D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|</w:t>
      </w:r>
      <w:hyperlink r:id="rId15" w:history="1">
        <w:r w:rsidR="0047716D" w:rsidRPr="0035141A">
          <w:rPr>
            <w:rFonts w:asciiTheme="minorHAnsi" w:eastAsia="Times New Roman" w:hAnsiTheme="minorHAnsi" w:cstheme="minorHAnsi"/>
            <w:i w:val="0"/>
            <w:iCs w:val="0"/>
            <w:sz w:val="18"/>
            <w:szCs w:val="18"/>
            <w:u w:val="single"/>
          </w:rPr>
          <w:t>LINK</w:t>
        </w:r>
      </w:hyperlink>
      <w:r w:rsidR="0047716D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042843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042843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042843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042843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47716D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202</w:t>
      </w:r>
      <w:r w:rsidR="00D07896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6</w:t>
      </w:r>
    </w:p>
    <w:p w14:paraId="5111C633" w14:textId="01EC7FF2" w:rsidR="001E3CA2" w:rsidRPr="001E3CA2" w:rsidRDefault="007357FC" w:rsidP="001E3CA2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sz w:val="18"/>
          <w:szCs w:val="18"/>
        </w:rPr>
      </w:pPr>
      <w:r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Oracle Cloud Infrastructure 2025 Certified AI Foundations Associate |</w:t>
      </w:r>
      <w:hyperlink r:id="rId16" w:history="1">
        <w:r w:rsidRPr="0035141A">
          <w:rPr>
            <w:rFonts w:asciiTheme="minorHAnsi" w:eastAsia="Times New Roman" w:hAnsiTheme="minorHAnsi" w:cstheme="minorHAnsi"/>
            <w:i w:val="0"/>
            <w:iCs w:val="0"/>
            <w:sz w:val="18"/>
            <w:szCs w:val="18"/>
            <w:u w:val="single"/>
          </w:rPr>
          <w:t>LINK</w:t>
        </w:r>
      </w:hyperlink>
      <w:r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042843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042843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042843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042843"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="0035141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ab/>
      </w:r>
      <w:r w:rsidRPr="000442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20</w:t>
      </w:r>
      <w:r w:rsidR="001E3CA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26</w:t>
      </w:r>
    </w:p>
    <w:p w14:paraId="463B7A40" w14:textId="076BE27A" w:rsidR="000849A4" w:rsidRPr="000849A4" w:rsidRDefault="008A4769" w:rsidP="000849A4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sz w:val="18"/>
          <w:szCs w:val="18"/>
        </w:rPr>
      </w:pPr>
      <w:r w:rsidRPr="008A4769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Prepare Data for ML APIs on Google Cloud Skill Badge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</w:t>
      </w:r>
      <w:r w:rsidR="001E3CA2" w:rsidRPr="001E3CA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|</w:t>
      </w:r>
      <w:hyperlink r:id="rId17" w:history="1">
        <w:r w:rsidR="001E3CA2" w:rsidRPr="00DA32B9">
          <w:rPr>
            <w:rStyle w:val="Hyperlink"/>
            <w:rFonts w:asciiTheme="minorHAnsi" w:eastAsia="Times New Roman" w:hAnsiTheme="minorHAnsi" w:cstheme="minorHAnsi"/>
            <w:i w:val="0"/>
            <w:iCs w:val="0"/>
            <w:color w:val="000000" w:themeColor="text1"/>
            <w:sz w:val="18"/>
            <w:szCs w:val="18"/>
          </w:rPr>
          <w:t>LINK</w:t>
        </w:r>
      </w:hyperlink>
      <w:r w:rsidR="001E3CA2" w:rsidRPr="00DA32B9"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 xml:space="preserve"> </w:t>
      </w:r>
      <w:r w:rsidR="001E3CA2"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 w:rsidR="001E3CA2"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 w:rsidR="001E3CA2"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 w:rsidR="001E3CA2"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 w:rsidR="00DA32B9"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 w:rsidR="00DA32B9"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 w:rsidR="001E3CA2">
        <w:rPr>
          <w:rFonts w:asciiTheme="minorHAnsi" w:eastAsia="Times New Roman" w:hAnsiTheme="minorHAnsi" w:cstheme="minorHAnsi"/>
          <w:i w:val="0"/>
          <w:iCs w:val="0"/>
          <w:color w:val="000000" w:themeColor="text1"/>
          <w:sz w:val="18"/>
          <w:szCs w:val="18"/>
        </w:rPr>
        <w:tab/>
      </w:r>
      <w:r w:rsidR="001E3CA2" w:rsidRPr="001E3CA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202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6</w:t>
      </w:r>
    </w:p>
    <w:sectPr w:rsidR="000849A4" w:rsidRPr="000849A4" w:rsidSect="0017349D">
      <w:type w:val="continuous"/>
      <w:pgSz w:w="11930" w:h="16860"/>
      <w:pgMar w:top="510" w:right="1134" w:bottom="278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pt;height:3pt;visibility:visible;mso-wrap-style:square" o:bullet="t">
        <v:imagedata r:id="rId1" o:title=""/>
        <o:lock v:ext="edit" aspectratio="f"/>
      </v:shape>
    </w:pict>
  </w:numPicBullet>
  <w:numPicBullet w:numPicBulletId="1">
    <w:pict>
      <v:shape id="_x0000_i1026" type="#_x0000_t75" style="width:6.5pt;height:5.5pt;visibility:visible;mso-wrap-style:square" o:bullet="t">
        <v:imagedata r:id="rId2" o:title=""/>
        <o:lock v:ext="edit" aspectratio="f"/>
      </v:shape>
    </w:pict>
  </w:numPicBullet>
  <w:abstractNum w:abstractNumId="0" w15:restartNumberingAfterBreak="0">
    <w:nsid w:val="0EB2711A"/>
    <w:multiLevelType w:val="multilevel"/>
    <w:tmpl w:val="6370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16FF5"/>
    <w:multiLevelType w:val="multilevel"/>
    <w:tmpl w:val="A9C0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F5FBE"/>
    <w:multiLevelType w:val="multilevel"/>
    <w:tmpl w:val="84A4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6279FB"/>
    <w:multiLevelType w:val="multilevel"/>
    <w:tmpl w:val="D9C4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F8288D"/>
    <w:multiLevelType w:val="hybridMultilevel"/>
    <w:tmpl w:val="D2606C86"/>
    <w:lvl w:ilvl="0" w:tplc="40090001">
      <w:start w:val="1"/>
      <w:numFmt w:val="bullet"/>
      <w:lvlText w:val=""/>
      <w:lvlJc w:val="left"/>
      <w:pPr>
        <w:ind w:left="9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3" w:hanging="360"/>
      </w:pPr>
      <w:rPr>
        <w:rFonts w:ascii="Wingdings" w:hAnsi="Wingdings" w:hint="default"/>
      </w:rPr>
    </w:lvl>
  </w:abstractNum>
  <w:abstractNum w:abstractNumId="5" w15:restartNumberingAfterBreak="0">
    <w:nsid w:val="50FF7BD2"/>
    <w:multiLevelType w:val="multilevel"/>
    <w:tmpl w:val="FE5E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6645C6"/>
    <w:multiLevelType w:val="hybridMultilevel"/>
    <w:tmpl w:val="4F6C78E2"/>
    <w:lvl w:ilvl="0" w:tplc="40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7" w15:restartNumberingAfterBreak="0">
    <w:nsid w:val="57465479"/>
    <w:multiLevelType w:val="multilevel"/>
    <w:tmpl w:val="CC4C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3759E4"/>
    <w:multiLevelType w:val="multilevel"/>
    <w:tmpl w:val="7B8E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6F63F34"/>
    <w:multiLevelType w:val="multilevel"/>
    <w:tmpl w:val="D20A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BD24E2"/>
    <w:multiLevelType w:val="multilevel"/>
    <w:tmpl w:val="5410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262CCB"/>
    <w:multiLevelType w:val="multilevel"/>
    <w:tmpl w:val="5662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A196391"/>
    <w:multiLevelType w:val="multilevel"/>
    <w:tmpl w:val="0300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D729A5"/>
    <w:multiLevelType w:val="multilevel"/>
    <w:tmpl w:val="C28C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9874E2"/>
    <w:multiLevelType w:val="hybridMultilevel"/>
    <w:tmpl w:val="81C856B6"/>
    <w:lvl w:ilvl="0" w:tplc="40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num w:numId="1" w16cid:durableId="1021930092">
    <w:abstractNumId w:val="2"/>
  </w:num>
  <w:num w:numId="2" w16cid:durableId="1254629879">
    <w:abstractNumId w:val="9"/>
  </w:num>
  <w:num w:numId="3" w16cid:durableId="421073667">
    <w:abstractNumId w:val="3"/>
  </w:num>
  <w:num w:numId="4" w16cid:durableId="1621449882">
    <w:abstractNumId w:val="4"/>
  </w:num>
  <w:num w:numId="5" w16cid:durableId="61215691">
    <w:abstractNumId w:val="7"/>
  </w:num>
  <w:num w:numId="6" w16cid:durableId="357243904">
    <w:abstractNumId w:val="6"/>
  </w:num>
  <w:num w:numId="7" w16cid:durableId="1913389172">
    <w:abstractNumId w:val="12"/>
  </w:num>
  <w:num w:numId="8" w16cid:durableId="1755394056">
    <w:abstractNumId w:val="10"/>
  </w:num>
  <w:num w:numId="9" w16cid:durableId="1510556923">
    <w:abstractNumId w:val="0"/>
  </w:num>
  <w:num w:numId="10" w16cid:durableId="594442496">
    <w:abstractNumId w:val="8"/>
  </w:num>
  <w:num w:numId="11" w16cid:durableId="997225617">
    <w:abstractNumId w:val="11"/>
  </w:num>
  <w:num w:numId="12" w16cid:durableId="2105414598">
    <w:abstractNumId w:val="1"/>
  </w:num>
  <w:num w:numId="13" w16cid:durableId="1786464347">
    <w:abstractNumId w:val="14"/>
  </w:num>
  <w:num w:numId="14" w16cid:durableId="1030837922">
    <w:abstractNumId w:val="13"/>
  </w:num>
  <w:num w:numId="15" w16cid:durableId="5425991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456"/>
    <w:rsid w:val="000036D3"/>
    <w:rsid w:val="00042843"/>
    <w:rsid w:val="000442C4"/>
    <w:rsid w:val="00070540"/>
    <w:rsid w:val="000849A4"/>
    <w:rsid w:val="000B76F4"/>
    <w:rsid w:val="000F0477"/>
    <w:rsid w:val="000F0A90"/>
    <w:rsid w:val="000F0EA9"/>
    <w:rsid w:val="00107D67"/>
    <w:rsid w:val="00150700"/>
    <w:rsid w:val="001643D1"/>
    <w:rsid w:val="0017349D"/>
    <w:rsid w:val="001909F8"/>
    <w:rsid w:val="001B5E10"/>
    <w:rsid w:val="001E3CA2"/>
    <w:rsid w:val="001F4510"/>
    <w:rsid w:val="00220663"/>
    <w:rsid w:val="00224D04"/>
    <w:rsid w:val="002266A0"/>
    <w:rsid w:val="002B171B"/>
    <w:rsid w:val="00302224"/>
    <w:rsid w:val="00313476"/>
    <w:rsid w:val="00323BC0"/>
    <w:rsid w:val="00347F64"/>
    <w:rsid w:val="0035141A"/>
    <w:rsid w:val="003555DD"/>
    <w:rsid w:val="003666AC"/>
    <w:rsid w:val="003700F2"/>
    <w:rsid w:val="00371049"/>
    <w:rsid w:val="0039708D"/>
    <w:rsid w:val="003B41E8"/>
    <w:rsid w:val="003B4C19"/>
    <w:rsid w:val="003C5610"/>
    <w:rsid w:val="00463D09"/>
    <w:rsid w:val="00474C50"/>
    <w:rsid w:val="0047716D"/>
    <w:rsid w:val="00496500"/>
    <w:rsid w:val="004F06DE"/>
    <w:rsid w:val="0055678F"/>
    <w:rsid w:val="005B1A95"/>
    <w:rsid w:val="005C233A"/>
    <w:rsid w:val="005F6076"/>
    <w:rsid w:val="006C7D40"/>
    <w:rsid w:val="0072461B"/>
    <w:rsid w:val="007357FC"/>
    <w:rsid w:val="00737EFE"/>
    <w:rsid w:val="00764E4A"/>
    <w:rsid w:val="0078313C"/>
    <w:rsid w:val="007A59A2"/>
    <w:rsid w:val="007A7274"/>
    <w:rsid w:val="007C4447"/>
    <w:rsid w:val="007F4ADF"/>
    <w:rsid w:val="00807BBB"/>
    <w:rsid w:val="00840176"/>
    <w:rsid w:val="008810A5"/>
    <w:rsid w:val="008A4769"/>
    <w:rsid w:val="00950A96"/>
    <w:rsid w:val="00953A68"/>
    <w:rsid w:val="00982521"/>
    <w:rsid w:val="00984AAB"/>
    <w:rsid w:val="00A2543E"/>
    <w:rsid w:val="00A965ED"/>
    <w:rsid w:val="00A97403"/>
    <w:rsid w:val="00AA40C4"/>
    <w:rsid w:val="00AB6D0A"/>
    <w:rsid w:val="00AF5CAA"/>
    <w:rsid w:val="00B36B77"/>
    <w:rsid w:val="00B36D85"/>
    <w:rsid w:val="00B430DC"/>
    <w:rsid w:val="00B76D79"/>
    <w:rsid w:val="00BA6C71"/>
    <w:rsid w:val="00BB16B8"/>
    <w:rsid w:val="00BB41A3"/>
    <w:rsid w:val="00BC0B7E"/>
    <w:rsid w:val="00C5232D"/>
    <w:rsid w:val="00C70DBA"/>
    <w:rsid w:val="00C812A8"/>
    <w:rsid w:val="00C962B4"/>
    <w:rsid w:val="00CB3456"/>
    <w:rsid w:val="00CC38E4"/>
    <w:rsid w:val="00D07896"/>
    <w:rsid w:val="00D11F79"/>
    <w:rsid w:val="00D24916"/>
    <w:rsid w:val="00D252D2"/>
    <w:rsid w:val="00D53D7F"/>
    <w:rsid w:val="00D8592F"/>
    <w:rsid w:val="00DA32B9"/>
    <w:rsid w:val="00DB0F74"/>
    <w:rsid w:val="00DD5975"/>
    <w:rsid w:val="00DF073A"/>
    <w:rsid w:val="00E071E4"/>
    <w:rsid w:val="00E15918"/>
    <w:rsid w:val="00E60C8C"/>
    <w:rsid w:val="00E61E54"/>
    <w:rsid w:val="00E66FDC"/>
    <w:rsid w:val="00E922FB"/>
    <w:rsid w:val="00EB1741"/>
    <w:rsid w:val="00EC025E"/>
    <w:rsid w:val="00EC53B2"/>
    <w:rsid w:val="00EF57A7"/>
    <w:rsid w:val="00F62556"/>
    <w:rsid w:val="00FF2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B8ABED"/>
  <w15:docId w15:val="{3BEDC926-1E38-482F-8B1D-C17B06150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73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208"/>
      <w:outlineLvl w:val="0"/>
    </w:pPr>
    <w:rPr>
      <w:rFonts w:ascii="Calibri" w:eastAsia="Calibri" w:hAnsi="Calibri" w:cs="Calibri"/>
      <w:b/>
      <w:bCs/>
      <w:i/>
      <w:i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208"/>
      <w:outlineLvl w:val="1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3"/>
      <w:ind w:left="405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61"/>
      <w:ind w:left="153"/>
      <w:jc w:val="center"/>
    </w:pPr>
    <w:rPr>
      <w:b/>
      <w:bCs/>
      <w:sz w:val="33"/>
      <w:szCs w:val="3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74C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4C5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4C50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071E4"/>
    <w:rPr>
      <w:rFonts w:ascii="Calibri" w:eastAsia="Calibri" w:hAnsi="Calibri" w:cs="Calibri"/>
      <w:b/>
      <w:bCs/>
      <w:i/>
      <w:i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E071E4"/>
    <w:rPr>
      <w:rFonts w:ascii="Times New Roman" w:eastAsia="Times New Roman" w:hAnsi="Times New Roman" w:cs="Times New Roman"/>
      <w:sz w:val="19"/>
      <w:szCs w:val="19"/>
    </w:rPr>
  </w:style>
  <w:style w:type="paragraph" w:styleId="NormalWeb">
    <w:name w:val="Normal (Web)"/>
    <w:basedOn w:val="Normal"/>
    <w:uiPriority w:val="99"/>
    <w:semiHidden/>
    <w:unhideWhenUsed/>
    <w:rsid w:val="0047716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1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eshav-spec" TargetMode="External"/><Relationship Id="rId13" Type="http://schemas.openxmlformats.org/officeDocument/2006/relationships/hyperlink" Target="https://github.com/Keshav-spec/CLV-engine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keshav-sharma-0396b1287" TargetMode="External"/><Relationship Id="rId12" Type="http://schemas.openxmlformats.org/officeDocument/2006/relationships/hyperlink" Target="https://github.com/Keshav-spec/Automated-Expense-Receipt-Scanner" TargetMode="External"/><Relationship Id="rId17" Type="http://schemas.openxmlformats.org/officeDocument/2006/relationships/hyperlink" Target="https://www.credly.com/badges/6e57cb34-ac38-4d2c-806e-789a9a3f3830/public_ur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rive.google.com/file/d/1i4SwxBzBELZhCxR8uc4DHP-GYKzH9wZm/view?usp=sharing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keshavsharma71982@gmail.com" TargetMode="External"/><Relationship Id="rId11" Type="http://schemas.openxmlformats.org/officeDocument/2006/relationships/hyperlink" Target="https://github.com/Keshav-spec/Docwis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i4SwxBzBELZhCxR8uc4DHP-GYKzH9wZm/view?usp=sharing" TargetMode="External"/><Relationship Id="rId10" Type="http://schemas.openxmlformats.org/officeDocument/2006/relationships/hyperlink" Target="https://drive.google.com/file/d/1ofpAPhubL58EVo1xHYGjB5jhNKsDckBD/view?usp=sharing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keshav-sharma-sooty.vercel.app/" TargetMode="External"/><Relationship Id="rId14" Type="http://schemas.openxmlformats.org/officeDocument/2006/relationships/hyperlink" Target="https://github.com/Keshav-spec/stock-anomaly-detector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D72E42-F45B-481B-9932-B9401D3C94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816</TotalTime>
  <Pages>1</Pages>
  <Words>785</Words>
  <Characters>4477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Keshav Sharma</dc:creator>
  <cp:lastModifiedBy>Keshav Sharma</cp:lastModifiedBy>
  <cp:revision>28</cp:revision>
  <cp:lastPrinted>2026-07-20T08:03:00Z</cp:lastPrinted>
  <dcterms:created xsi:type="dcterms:W3CDTF">2026-06-11T06:55:00Z</dcterms:created>
  <dcterms:modified xsi:type="dcterms:W3CDTF">2026-07-27T15:41:00Z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2025-02-23T00:00:00Z</vt:filetime>
  </property>
  <property fmtid="{D5CDD505-2E9C-101B-9397-08002B2CF9AE}" pid="3" name="LastSaved">
    <vt:filetime>2025-02-23T00:00:00Z</vt:filetime>
  </property>
  <property fmtid="{D5CDD505-2E9C-101B-9397-08002B2CF9AE}" pid="4" name="Producer">
    <vt:lpwstr>iLovePDF</vt:lpwstr>
  </property>
  <property fmtid="{D5CDD505-2E9C-101B-9397-08002B2CF9AE}" pid="5" name="GrammarlyDocumentId">
    <vt:lpwstr>0fbd0fd58b9d6bed3f79d23d8674af8df025716c6524038bd0ff8412106e8523</vt:lpwstr>
  </property>
</Properties>
</file>