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8277C4" w14:textId="77777777" w:rsidR="00532A2D" w:rsidRPr="001069F2" w:rsidRDefault="00AE0FBA" w:rsidP="001069F2">
      <w:pPr>
        <w:spacing w:before="161" w:after="161"/>
        <w:jc w:val="center"/>
        <w:outlineLvl w:val="0"/>
        <w:rPr>
          <w:sz w:val="20"/>
          <w:szCs w:val="20"/>
        </w:rPr>
      </w:pPr>
      <w:r w:rsidRPr="001069F2">
        <w:rPr>
          <w:b/>
          <w:bCs/>
          <w:color w:val="000000"/>
          <w:sz w:val="21"/>
          <w:szCs w:val="21"/>
        </w:rPr>
        <w:t>Included Analyses</w:t>
      </w:r>
    </w:p>
    <w:p w14:paraId="47396E0C" w14:textId="77777777" w:rsidR="00532A2D" w:rsidRPr="001069F2" w:rsidRDefault="00AE0FBA" w:rsidP="001069F2">
      <w:pPr>
        <w:pStyle w:val="ListParagraphPHPDOCX"/>
        <w:numPr>
          <w:ilvl w:val="0"/>
          <w:numId w:val="1"/>
        </w:numPr>
        <w:rPr>
          <w:sz w:val="20"/>
          <w:szCs w:val="20"/>
        </w:rPr>
      </w:pPr>
      <w:hyperlink w:anchor="MUTw4djw" w:history="1">
        <w:r w:rsidRPr="001069F2">
          <w:rPr>
            <w:color w:val="0000FF"/>
            <w:sz w:val="20"/>
            <w:szCs w:val="20"/>
            <w:u w:val="single"/>
          </w:rPr>
          <w:t xml:space="preserve">Pearson Correlation Analysis for </w:t>
        </w:r>
        <w:proofErr w:type="spellStart"/>
        <w:r w:rsidRPr="001069F2">
          <w:rPr>
            <w:color w:val="0000FF"/>
            <w:sz w:val="20"/>
            <w:szCs w:val="20"/>
            <w:u w:val="single"/>
          </w:rPr>
          <w:t>extentcapitalism</w:t>
        </w:r>
        <w:proofErr w:type="spellEnd"/>
        <w:r w:rsidRPr="001069F2">
          <w:rPr>
            <w:color w:val="0000FF"/>
            <w:sz w:val="20"/>
            <w:szCs w:val="20"/>
            <w:u w:val="single"/>
          </w:rPr>
          <w:t xml:space="preserve"> and </w:t>
        </w:r>
        <w:proofErr w:type="spellStart"/>
        <w:r w:rsidRPr="001069F2">
          <w:rPr>
            <w:color w:val="0000FF"/>
            <w:sz w:val="20"/>
            <w:szCs w:val="20"/>
            <w:u w:val="single"/>
          </w:rPr>
          <w:t>extentspiritual</w:t>
        </w:r>
        <w:proofErr w:type="spellEnd"/>
      </w:hyperlink>
    </w:p>
    <w:p w14:paraId="013FA605" w14:textId="77777777" w:rsidR="00532A2D" w:rsidRPr="001069F2" w:rsidRDefault="00AE0FBA" w:rsidP="001069F2">
      <w:pPr>
        <w:pStyle w:val="ListParagraphPHPDOCX"/>
        <w:numPr>
          <w:ilvl w:val="0"/>
          <w:numId w:val="1"/>
        </w:numPr>
        <w:rPr>
          <w:sz w:val="20"/>
          <w:szCs w:val="20"/>
        </w:rPr>
      </w:pPr>
      <w:hyperlink w:anchor="Kwgdo4dc" w:history="1">
        <w:r w:rsidRPr="001069F2">
          <w:rPr>
            <w:color w:val="0000FF"/>
            <w:sz w:val="20"/>
            <w:szCs w:val="20"/>
            <w:u w:val="single"/>
          </w:rPr>
          <w:t xml:space="preserve">Pearson Correlation Analysis for </w:t>
        </w:r>
        <w:proofErr w:type="spellStart"/>
        <w:r w:rsidRPr="001069F2">
          <w:rPr>
            <w:color w:val="0000FF"/>
            <w:sz w:val="20"/>
            <w:szCs w:val="20"/>
            <w:u w:val="single"/>
          </w:rPr>
          <w:t>extentcapitalism</w:t>
        </w:r>
        <w:proofErr w:type="spellEnd"/>
        <w:r w:rsidRPr="001069F2">
          <w:rPr>
            <w:color w:val="0000FF"/>
            <w:sz w:val="20"/>
            <w:szCs w:val="20"/>
            <w:u w:val="single"/>
          </w:rPr>
          <w:t xml:space="preserve"> and </w:t>
        </w:r>
        <w:proofErr w:type="spellStart"/>
        <w:r w:rsidRPr="001069F2">
          <w:rPr>
            <w:color w:val="0000FF"/>
            <w:sz w:val="20"/>
            <w:szCs w:val="20"/>
            <w:u w:val="single"/>
          </w:rPr>
          <w:t>extentprocrastinator</w:t>
        </w:r>
        <w:proofErr w:type="spellEnd"/>
      </w:hyperlink>
    </w:p>
    <w:p w14:paraId="01D0B143" w14:textId="77777777" w:rsidR="00532A2D" w:rsidRPr="001069F2" w:rsidRDefault="00AE0FBA" w:rsidP="001069F2">
      <w:pPr>
        <w:pStyle w:val="ListParagraphPHPDOCX"/>
        <w:numPr>
          <w:ilvl w:val="0"/>
          <w:numId w:val="1"/>
        </w:numPr>
        <w:rPr>
          <w:sz w:val="20"/>
          <w:szCs w:val="20"/>
        </w:rPr>
      </w:pPr>
      <w:hyperlink w:anchor="IbL06v6Q" w:history="1">
        <w:r w:rsidRPr="001069F2">
          <w:rPr>
            <w:color w:val="0000FF"/>
            <w:sz w:val="20"/>
            <w:szCs w:val="20"/>
            <w:u w:val="single"/>
          </w:rPr>
          <w:t xml:space="preserve">Pearson Correlation Analysis for </w:t>
        </w:r>
        <w:proofErr w:type="spellStart"/>
        <w:r w:rsidRPr="001069F2">
          <w:rPr>
            <w:color w:val="0000FF"/>
            <w:sz w:val="20"/>
            <w:szCs w:val="20"/>
            <w:u w:val="single"/>
          </w:rPr>
          <w:t>extentcapitalism</w:t>
        </w:r>
        <w:proofErr w:type="spellEnd"/>
        <w:r w:rsidRPr="001069F2">
          <w:rPr>
            <w:color w:val="0000FF"/>
            <w:sz w:val="20"/>
            <w:szCs w:val="20"/>
            <w:u w:val="single"/>
          </w:rPr>
          <w:t xml:space="preserve"> and </w:t>
        </w:r>
        <w:proofErr w:type="spellStart"/>
        <w:r w:rsidRPr="001069F2">
          <w:rPr>
            <w:color w:val="0000FF"/>
            <w:sz w:val="20"/>
            <w:szCs w:val="20"/>
            <w:u w:val="single"/>
          </w:rPr>
          <w:t>extentpc</w:t>
        </w:r>
        <w:proofErr w:type="spellEnd"/>
      </w:hyperlink>
    </w:p>
    <w:p w14:paraId="3E2D0798" w14:textId="77777777" w:rsidR="00532A2D" w:rsidRPr="001069F2" w:rsidRDefault="00AE0FBA" w:rsidP="001069F2">
      <w:pPr>
        <w:pStyle w:val="ListParagraphPHPDOCX"/>
        <w:numPr>
          <w:ilvl w:val="0"/>
          <w:numId w:val="1"/>
        </w:numPr>
        <w:rPr>
          <w:sz w:val="20"/>
          <w:szCs w:val="20"/>
        </w:rPr>
      </w:pPr>
      <w:hyperlink w:anchor="DAe6lgqd" w:history="1">
        <w:r w:rsidRPr="001069F2">
          <w:rPr>
            <w:color w:val="0000FF"/>
            <w:sz w:val="20"/>
            <w:szCs w:val="20"/>
            <w:u w:val="single"/>
          </w:rPr>
          <w:t xml:space="preserve">Pearson Correlation Analysis for </w:t>
        </w:r>
        <w:proofErr w:type="spellStart"/>
        <w:r w:rsidRPr="001069F2">
          <w:rPr>
            <w:color w:val="0000FF"/>
            <w:sz w:val="20"/>
            <w:szCs w:val="20"/>
            <w:u w:val="single"/>
          </w:rPr>
          <w:t>extentteamwork</w:t>
        </w:r>
        <w:proofErr w:type="spellEnd"/>
        <w:r w:rsidRPr="001069F2">
          <w:rPr>
            <w:color w:val="0000FF"/>
            <w:sz w:val="20"/>
            <w:szCs w:val="20"/>
            <w:u w:val="single"/>
          </w:rPr>
          <w:t xml:space="preserve"> and </w:t>
        </w:r>
        <w:proofErr w:type="spellStart"/>
        <w:r w:rsidRPr="001069F2">
          <w:rPr>
            <w:color w:val="0000FF"/>
            <w:sz w:val="20"/>
            <w:szCs w:val="20"/>
            <w:u w:val="single"/>
          </w:rPr>
          <w:t>extentcapitali</w:t>
        </w:r>
        <w:r w:rsidRPr="001069F2">
          <w:rPr>
            <w:color w:val="0000FF"/>
            <w:sz w:val="20"/>
            <w:szCs w:val="20"/>
            <w:u w:val="single"/>
          </w:rPr>
          <w:t>sm</w:t>
        </w:r>
        <w:proofErr w:type="spellEnd"/>
      </w:hyperlink>
    </w:p>
    <w:p w14:paraId="608936A8" w14:textId="77777777" w:rsidR="00532A2D" w:rsidRPr="001069F2" w:rsidRDefault="00AE0FBA" w:rsidP="001069F2">
      <w:pPr>
        <w:pStyle w:val="ListParagraphPHPDOCX"/>
        <w:numPr>
          <w:ilvl w:val="0"/>
          <w:numId w:val="1"/>
        </w:numPr>
        <w:rPr>
          <w:sz w:val="20"/>
          <w:szCs w:val="20"/>
        </w:rPr>
      </w:pPr>
      <w:hyperlink w:anchor="eiZ8du4I" w:history="1">
        <w:r w:rsidRPr="001069F2">
          <w:rPr>
            <w:color w:val="0000FF"/>
            <w:sz w:val="20"/>
            <w:szCs w:val="20"/>
            <w:u w:val="single"/>
          </w:rPr>
          <w:t xml:space="preserve">Spearman Correlation Analysis for </w:t>
        </w:r>
        <w:proofErr w:type="spellStart"/>
        <w:r w:rsidRPr="001069F2">
          <w:rPr>
            <w:color w:val="0000FF"/>
            <w:sz w:val="20"/>
            <w:szCs w:val="20"/>
            <w:u w:val="single"/>
          </w:rPr>
          <w:t>extentteamwork</w:t>
        </w:r>
        <w:proofErr w:type="spellEnd"/>
        <w:r w:rsidRPr="001069F2">
          <w:rPr>
            <w:color w:val="0000FF"/>
            <w:sz w:val="20"/>
            <w:szCs w:val="20"/>
            <w:u w:val="single"/>
          </w:rPr>
          <w:t xml:space="preserve"> and </w:t>
        </w:r>
        <w:proofErr w:type="spellStart"/>
        <w:r w:rsidRPr="001069F2">
          <w:rPr>
            <w:color w:val="0000FF"/>
            <w:sz w:val="20"/>
            <w:szCs w:val="20"/>
            <w:u w:val="single"/>
          </w:rPr>
          <w:t>extentcapitalism</w:t>
        </w:r>
        <w:proofErr w:type="spellEnd"/>
      </w:hyperlink>
    </w:p>
    <w:p w14:paraId="0B02B3DC" w14:textId="77777777" w:rsidR="00532A2D" w:rsidRPr="001069F2" w:rsidRDefault="00AE0FBA" w:rsidP="001069F2">
      <w:pPr>
        <w:pStyle w:val="ListParagraphPHPDOCX"/>
        <w:numPr>
          <w:ilvl w:val="0"/>
          <w:numId w:val="1"/>
        </w:numPr>
        <w:rPr>
          <w:sz w:val="20"/>
          <w:szCs w:val="20"/>
        </w:rPr>
      </w:pPr>
      <w:hyperlink w:anchor="C9bDo7Je" w:history="1">
        <w:r w:rsidRPr="001069F2">
          <w:rPr>
            <w:color w:val="0000FF"/>
            <w:sz w:val="20"/>
            <w:szCs w:val="20"/>
            <w:u w:val="single"/>
          </w:rPr>
          <w:t xml:space="preserve">Pearson Correlation Analysis for </w:t>
        </w:r>
        <w:proofErr w:type="spellStart"/>
        <w:r w:rsidRPr="001069F2">
          <w:rPr>
            <w:color w:val="0000FF"/>
            <w:sz w:val="20"/>
            <w:szCs w:val="20"/>
            <w:u w:val="single"/>
          </w:rPr>
          <w:t>extentcapitalism</w:t>
        </w:r>
        <w:proofErr w:type="spellEnd"/>
        <w:r w:rsidRPr="001069F2">
          <w:rPr>
            <w:color w:val="0000FF"/>
            <w:sz w:val="20"/>
            <w:szCs w:val="20"/>
            <w:u w:val="single"/>
          </w:rPr>
          <w:t xml:space="preserve"> and </w:t>
        </w:r>
        <w:proofErr w:type="spellStart"/>
        <w:r w:rsidRPr="001069F2">
          <w:rPr>
            <w:color w:val="0000FF"/>
            <w:sz w:val="20"/>
            <w:szCs w:val="20"/>
            <w:u w:val="single"/>
          </w:rPr>
          <w:t>extentreligious</w:t>
        </w:r>
        <w:proofErr w:type="spellEnd"/>
      </w:hyperlink>
    </w:p>
    <w:p w14:paraId="01BAB6D3" w14:textId="77777777" w:rsidR="00532A2D" w:rsidRPr="001069F2" w:rsidRDefault="00AE0FBA" w:rsidP="001069F2">
      <w:pPr>
        <w:pStyle w:val="ListParagraphPHPDOCX"/>
        <w:numPr>
          <w:ilvl w:val="0"/>
          <w:numId w:val="1"/>
        </w:numPr>
        <w:rPr>
          <w:sz w:val="20"/>
          <w:szCs w:val="20"/>
        </w:rPr>
      </w:pPr>
      <w:hyperlink w:anchor="edzXnwAz" w:history="1">
        <w:r w:rsidRPr="001069F2">
          <w:rPr>
            <w:color w:val="0000FF"/>
            <w:sz w:val="20"/>
            <w:szCs w:val="20"/>
            <w:u w:val="single"/>
          </w:rPr>
          <w:t xml:space="preserve">Pearson Correlation Analysis for </w:t>
        </w:r>
        <w:proofErr w:type="spellStart"/>
        <w:r w:rsidRPr="001069F2">
          <w:rPr>
            <w:color w:val="0000FF"/>
            <w:sz w:val="20"/>
            <w:szCs w:val="20"/>
            <w:u w:val="single"/>
          </w:rPr>
          <w:t>ex</w:t>
        </w:r>
        <w:r w:rsidRPr="001069F2">
          <w:rPr>
            <w:color w:val="0000FF"/>
            <w:sz w:val="20"/>
            <w:szCs w:val="20"/>
            <w:u w:val="single"/>
          </w:rPr>
          <w:t>tentconservative</w:t>
        </w:r>
        <w:proofErr w:type="spellEnd"/>
        <w:r w:rsidRPr="001069F2">
          <w:rPr>
            <w:color w:val="0000FF"/>
            <w:sz w:val="20"/>
            <w:szCs w:val="20"/>
            <w:u w:val="single"/>
          </w:rPr>
          <w:t xml:space="preserve">, </w:t>
        </w:r>
        <w:proofErr w:type="spellStart"/>
        <w:r w:rsidRPr="001069F2">
          <w:rPr>
            <w:color w:val="0000FF"/>
            <w:sz w:val="20"/>
            <w:szCs w:val="20"/>
            <w:u w:val="single"/>
          </w:rPr>
          <w:t>extentspiritual</w:t>
        </w:r>
        <w:proofErr w:type="spellEnd"/>
        <w:r w:rsidRPr="001069F2">
          <w:rPr>
            <w:color w:val="0000FF"/>
            <w:sz w:val="20"/>
            <w:szCs w:val="20"/>
            <w:u w:val="single"/>
          </w:rPr>
          <w:t xml:space="preserve">, </w:t>
        </w:r>
        <w:proofErr w:type="spellStart"/>
        <w:r w:rsidRPr="001069F2">
          <w:rPr>
            <w:color w:val="0000FF"/>
            <w:sz w:val="20"/>
            <w:szCs w:val="20"/>
            <w:u w:val="single"/>
          </w:rPr>
          <w:t>extentdedicated</w:t>
        </w:r>
        <w:proofErr w:type="spellEnd"/>
        <w:r w:rsidRPr="001069F2">
          <w:rPr>
            <w:color w:val="0000FF"/>
            <w:sz w:val="20"/>
            <w:szCs w:val="20"/>
            <w:u w:val="single"/>
          </w:rPr>
          <w:t xml:space="preserve">, </w:t>
        </w:r>
        <w:proofErr w:type="spellStart"/>
        <w:r w:rsidRPr="001069F2">
          <w:rPr>
            <w:color w:val="0000FF"/>
            <w:sz w:val="20"/>
            <w:szCs w:val="20"/>
            <w:u w:val="single"/>
          </w:rPr>
          <w:t>extentprocrastinator</w:t>
        </w:r>
        <w:proofErr w:type="spellEnd"/>
        <w:r w:rsidRPr="001069F2">
          <w:rPr>
            <w:color w:val="0000FF"/>
            <w:sz w:val="20"/>
            <w:szCs w:val="20"/>
            <w:u w:val="single"/>
          </w:rPr>
          <w:t xml:space="preserve">, </w:t>
        </w:r>
        <w:proofErr w:type="spellStart"/>
        <w:r w:rsidRPr="001069F2">
          <w:rPr>
            <w:color w:val="0000FF"/>
            <w:sz w:val="20"/>
            <w:szCs w:val="20"/>
            <w:u w:val="single"/>
          </w:rPr>
          <w:t>extentpc</w:t>
        </w:r>
        <w:proofErr w:type="spellEnd"/>
        <w:r w:rsidRPr="001069F2">
          <w:rPr>
            <w:color w:val="0000FF"/>
            <w:sz w:val="20"/>
            <w:szCs w:val="20"/>
            <w:u w:val="single"/>
          </w:rPr>
          <w:t xml:space="preserve">, </w:t>
        </w:r>
        <w:proofErr w:type="spellStart"/>
        <w:r w:rsidRPr="001069F2">
          <w:rPr>
            <w:color w:val="0000FF"/>
            <w:sz w:val="20"/>
            <w:szCs w:val="20"/>
            <w:u w:val="single"/>
          </w:rPr>
          <w:t>extentreligious</w:t>
        </w:r>
        <w:proofErr w:type="spellEnd"/>
        <w:r w:rsidRPr="001069F2">
          <w:rPr>
            <w:color w:val="0000FF"/>
            <w:sz w:val="20"/>
            <w:szCs w:val="20"/>
            <w:u w:val="single"/>
          </w:rPr>
          <w:t xml:space="preserve">, </w:t>
        </w:r>
        <w:proofErr w:type="spellStart"/>
        <w:r w:rsidRPr="001069F2">
          <w:rPr>
            <w:color w:val="0000FF"/>
            <w:sz w:val="20"/>
            <w:szCs w:val="20"/>
            <w:u w:val="single"/>
          </w:rPr>
          <w:t>extentliar</w:t>
        </w:r>
        <w:proofErr w:type="spellEnd"/>
        <w:r w:rsidRPr="001069F2">
          <w:rPr>
            <w:color w:val="0000FF"/>
            <w:sz w:val="20"/>
            <w:szCs w:val="20"/>
            <w:u w:val="single"/>
          </w:rPr>
          <w:t xml:space="preserve">, and </w:t>
        </w:r>
        <w:proofErr w:type="spellStart"/>
        <w:r w:rsidRPr="001069F2">
          <w:rPr>
            <w:color w:val="0000FF"/>
            <w:sz w:val="20"/>
            <w:szCs w:val="20"/>
            <w:u w:val="single"/>
          </w:rPr>
          <w:t>extentarticulator</w:t>
        </w:r>
        <w:proofErr w:type="spellEnd"/>
      </w:hyperlink>
    </w:p>
    <w:p w14:paraId="73045D18" w14:textId="77777777" w:rsidR="00532A2D" w:rsidRPr="001069F2" w:rsidRDefault="00AE0FBA" w:rsidP="001069F2">
      <w:pPr>
        <w:pStyle w:val="ListParagraphPHPDOCX"/>
        <w:numPr>
          <w:ilvl w:val="0"/>
          <w:numId w:val="1"/>
        </w:numPr>
        <w:rPr>
          <w:sz w:val="20"/>
          <w:szCs w:val="20"/>
        </w:rPr>
      </w:pPr>
      <w:hyperlink w:anchor="XheqeJvX" w:history="1">
        <w:r w:rsidRPr="001069F2">
          <w:rPr>
            <w:color w:val="0000FF"/>
            <w:sz w:val="20"/>
            <w:szCs w:val="20"/>
            <w:u w:val="single"/>
          </w:rPr>
          <w:t xml:space="preserve">Spearman Correlation Analysis for </w:t>
        </w:r>
        <w:proofErr w:type="spellStart"/>
        <w:r w:rsidRPr="001069F2">
          <w:rPr>
            <w:color w:val="0000FF"/>
            <w:sz w:val="20"/>
            <w:szCs w:val="20"/>
            <w:u w:val="single"/>
          </w:rPr>
          <w:t>extentconservative</w:t>
        </w:r>
        <w:proofErr w:type="spellEnd"/>
        <w:r w:rsidRPr="001069F2">
          <w:rPr>
            <w:color w:val="0000FF"/>
            <w:sz w:val="20"/>
            <w:szCs w:val="20"/>
            <w:u w:val="single"/>
          </w:rPr>
          <w:t xml:space="preserve">, </w:t>
        </w:r>
        <w:proofErr w:type="spellStart"/>
        <w:r w:rsidRPr="001069F2">
          <w:rPr>
            <w:color w:val="0000FF"/>
            <w:sz w:val="20"/>
            <w:szCs w:val="20"/>
            <w:u w:val="single"/>
          </w:rPr>
          <w:t>extentspiritual</w:t>
        </w:r>
        <w:proofErr w:type="spellEnd"/>
        <w:r w:rsidRPr="001069F2">
          <w:rPr>
            <w:color w:val="0000FF"/>
            <w:sz w:val="20"/>
            <w:szCs w:val="20"/>
            <w:u w:val="single"/>
          </w:rPr>
          <w:t xml:space="preserve">, </w:t>
        </w:r>
        <w:proofErr w:type="spellStart"/>
        <w:r w:rsidRPr="001069F2">
          <w:rPr>
            <w:color w:val="0000FF"/>
            <w:sz w:val="20"/>
            <w:szCs w:val="20"/>
            <w:u w:val="single"/>
          </w:rPr>
          <w:t>extentdedicated</w:t>
        </w:r>
        <w:proofErr w:type="spellEnd"/>
        <w:r w:rsidRPr="001069F2">
          <w:rPr>
            <w:color w:val="0000FF"/>
            <w:sz w:val="20"/>
            <w:szCs w:val="20"/>
            <w:u w:val="single"/>
          </w:rPr>
          <w:t xml:space="preserve">, </w:t>
        </w:r>
        <w:proofErr w:type="spellStart"/>
        <w:r w:rsidRPr="001069F2">
          <w:rPr>
            <w:color w:val="0000FF"/>
            <w:sz w:val="20"/>
            <w:szCs w:val="20"/>
            <w:u w:val="single"/>
          </w:rPr>
          <w:t>extentp</w:t>
        </w:r>
        <w:r w:rsidRPr="001069F2">
          <w:rPr>
            <w:color w:val="0000FF"/>
            <w:sz w:val="20"/>
            <w:szCs w:val="20"/>
            <w:u w:val="single"/>
          </w:rPr>
          <w:t>rocrastinator</w:t>
        </w:r>
        <w:proofErr w:type="spellEnd"/>
        <w:r w:rsidRPr="001069F2">
          <w:rPr>
            <w:color w:val="0000FF"/>
            <w:sz w:val="20"/>
            <w:szCs w:val="20"/>
            <w:u w:val="single"/>
          </w:rPr>
          <w:t xml:space="preserve">, </w:t>
        </w:r>
        <w:proofErr w:type="spellStart"/>
        <w:r w:rsidRPr="001069F2">
          <w:rPr>
            <w:color w:val="0000FF"/>
            <w:sz w:val="20"/>
            <w:szCs w:val="20"/>
            <w:u w:val="single"/>
          </w:rPr>
          <w:t>extentpc</w:t>
        </w:r>
        <w:proofErr w:type="spellEnd"/>
        <w:r w:rsidRPr="001069F2">
          <w:rPr>
            <w:color w:val="0000FF"/>
            <w:sz w:val="20"/>
            <w:szCs w:val="20"/>
            <w:u w:val="single"/>
          </w:rPr>
          <w:t xml:space="preserve">, </w:t>
        </w:r>
        <w:proofErr w:type="spellStart"/>
        <w:r w:rsidRPr="001069F2">
          <w:rPr>
            <w:color w:val="0000FF"/>
            <w:sz w:val="20"/>
            <w:szCs w:val="20"/>
            <w:u w:val="single"/>
          </w:rPr>
          <w:t>extentreligious</w:t>
        </w:r>
        <w:proofErr w:type="spellEnd"/>
        <w:r w:rsidRPr="001069F2">
          <w:rPr>
            <w:color w:val="0000FF"/>
            <w:sz w:val="20"/>
            <w:szCs w:val="20"/>
            <w:u w:val="single"/>
          </w:rPr>
          <w:t xml:space="preserve">, </w:t>
        </w:r>
        <w:proofErr w:type="spellStart"/>
        <w:r w:rsidRPr="001069F2">
          <w:rPr>
            <w:color w:val="0000FF"/>
            <w:sz w:val="20"/>
            <w:szCs w:val="20"/>
            <w:u w:val="single"/>
          </w:rPr>
          <w:t>extentliar</w:t>
        </w:r>
        <w:proofErr w:type="spellEnd"/>
        <w:r w:rsidRPr="001069F2">
          <w:rPr>
            <w:color w:val="0000FF"/>
            <w:sz w:val="20"/>
            <w:szCs w:val="20"/>
            <w:u w:val="single"/>
          </w:rPr>
          <w:t xml:space="preserve">, and </w:t>
        </w:r>
        <w:proofErr w:type="spellStart"/>
        <w:r w:rsidRPr="001069F2">
          <w:rPr>
            <w:color w:val="0000FF"/>
            <w:sz w:val="20"/>
            <w:szCs w:val="20"/>
            <w:u w:val="single"/>
          </w:rPr>
          <w:t>extentarticulator</w:t>
        </w:r>
        <w:proofErr w:type="spellEnd"/>
      </w:hyperlink>
    </w:p>
    <w:p w14:paraId="09745484" w14:textId="77777777" w:rsidR="00532A2D" w:rsidRPr="001069F2" w:rsidRDefault="00AE0FBA" w:rsidP="001069F2">
      <w:pPr>
        <w:pStyle w:val="ListParagraphPHPDOCX"/>
        <w:numPr>
          <w:ilvl w:val="0"/>
          <w:numId w:val="1"/>
        </w:numPr>
        <w:rPr>
          <w:sz w:val="20"/>
          <w:szCs w:val="20"/>
        </w:rPr>
      </w:pPr>
      <w:hyperlink w:anchor="Ealmr5vk" w:history="1">
        <w:r w:rsidRPr="001069F2">
          <w:rPr>
            <w:color w:val="0000FF"/>
            <w:sz w:val="20"/>
            <w:szCs w:val="20"/>
            <w:u w:val="single"/>
          </w:rPr>
          <w:t xml:space="preserve">Pearson Correlation Analysis for </w:t>
        </w:r>
        <w:proofErr w:type="spellStart"/>
        <w:r w:rsidRPr="001069F2">
          <w:rPr>
            <w:color w:val="0000FF"/>
            <w:sz w:val="20"/>
            <w:szCs w:val="20"/>
            <w:u w:val="single"/>
          </w:rPr>
          <w:t>extentteamwork</w:t>
        </w:r>
        <w:proofErr w:type="spellEnd"/>
        <w:r w:rsidRPr="001069F2">
          <w:rPr>
            <w:color w:val="0000FF"/>
            <w:sz w:val="20"/>
            <w:szCs w:val="20"/>
            <w:u w:val="single"/>
          </w:rPr>
          <w:t xml:space="preserve">, </w:t>
        </w:r>
        <w:proofErr w:type="spellStart"/>
        <w:r w:rsidRPr="001069F2">
          <w:rPr>
            <w:color w:val="0000FF"/>
            <w:sz w:val="20"/>
            <w:szCs w:val="20"/>
            <w:u w:val="single"/>
          </w:rPr>
          <w:t>extentspiritual</w:t>
        </w:r>
        <w:proofErr w:type="spellEnd"/>
        <w:r w:rsidRPr="001069F2">
          <w:rPr>
            <w:color w:val="0000FF"/>
            <w:sz w:val="20"/>
            <w:szCs w:val="20"/>
            <w:u w:val="single"/>
          </w:rPr>
          <w:t xml:space="preserve">, </w:t>
        </w:r>
        <w:proofErr w:type="spellStart"/>
        <w:r w:rsidRPr="001069F2">
          <w:rPr>
            <w:color w:val="0000FF"/>
            <w:sz w:val="20"/>
            <w:szCs w:val="20"/>
            <w:u w:val="single"/>
          </w:rPr>
          <w:t>extentdedicated</w:t>
        </w:r>
        <w:proofErr w:type="spellEnd"/>
        <w:r w:rsidRPr="001069F2">
          <w:rPr>
            <w:color w:val="0000FF"/>
            <w:sz w:val="20"/>
            <w:szCs w:val="20"/>
            <w:u w:val="single"/>
          </w:rPr>
          <w:t xml:space="preserve">, </w:t>
        </w:r>
        <w:proofErr w:type="spellStart"/>
        <w:r w:rsidRPr="001069F2">
          <w:rPr>
            <w:color w:val="0000FF"/>
            <w:sz w:val="20"/>
            <w:szCs w:val="20"/>
            <w:u w:val="single"/>
          </w:rPr>
          <w:t>extentconservative</w:t>
        </w:r>
        <w:proofErr w:type="spellEnd"/>
        <w:r w:rsidRPr="001069F2">
          <w:rPr>
            <w:color w:val="0000FF"/>
            <w:sz w:val="20"/>
            <w:szCs w:val="20"/>
            <w:u w:val="single"/>
          </w:rPr>
          <w:t xml:space="preserve">, </w:t>
        </w:r>
        <w:proofErr w:type="spellStart"/>
        <w:r w:rsidRPr="001069F2">
          <w:rPr>
            <w:color w:val="0000FF"/>
            <w:sz w:val="20"/>
            <w:szCs w:val="20"/>
            <w:u w:val="single"/>
          </w:rPr>
          <w:t>extentpc</w:t>
        </w:r>
        <w:proofErr w:type="spellEnd"/>
        <w:r w:rsidRPr="001069F2">
          <w:rPr>
            <w:color w:val="0000FF"/>
            <w:sz w:val="20"/>
            <w:szCs w:val="20"/>
            <w:u w:val="single"/>
          </w:rPr>
          <w:t xml:space="preserve">, </w:t>
        </w:r>
        <w:proofErr w:type="spellStart"/>
        <w:r w:rsidRPr="001069F2">
          <w:rPr>
            <w:color w:val="0000FF"/>
            <w:sz w:val="20"/>
            <w:szCs w:val="20"/>
            <w:u w:val="single"/>
          </w:rPr>
          <w:t>extentreligious</w:t>
        </w:r>
        <w:proofErr w:type="spellEnd"/>
        <w:r w:rsidRPr="001069F2">
          <w:rPr>
            <w:color w:val="0000FF"/>
            <w:sz w:val="20"/>
            <w:szCs w:val="20"/>
            <w:u w:val="single"/>
          </w:rPr>
          <w:t xml:space="preserve">, and </w:t>
        </w:r>
        <w:proofErr w:type="spellStart"/>
        <w:r w:rsidRPr="001069F2">
          <w:rPr>
            <w:color w:val="0000FF"/>
            <w:sz w:val="20"/>
            <w:szCs w:val="20"/>
            <w:u w:val="single"/>
          </w:rPr>
          <w:t>extentarticulator</w:t>
        </w:r>
        <w:proofErr w:type="spellEnd"/>
      </w:hyperlink>
    </w:p>
    <w:p w14:paraId="4EDAFAA2" w14:textId="77777777" w:rsidR="00532A2D" w:rsidRPr="001069F2" w:rsidRDefault="00AE0FBA" w:rsidP="001069F2">
      <w:pPr>
        <w:pStyle w:val="ListParagraphPHPDOCX"/>
        <w:numPr>
          <w:ilvl w:val="0"/>
          <w:numId w:val="1"/>
        </w:numPr>
        <w:rPr>
          <w:sz w:val="20"/>
          <w:szCs w:val="20"/>
        </w:rPr>
      </w:pPr>
      <w:hyperlink w:anchor="Rr17Wfb1" w:history="1">
        <w:r w:rsidRPr="001069F2">
          <w:rPr>
            <w:color w:val="0000FF"/>
            <w:sz w:val="20"/>
            <w:szCs w:val="20"/>
            <w:u w:val="single"/>
          </w:rPr>
          <w:t xml:space="preserve">Spearman Correlation Analysis for </w:t>
        </w:r>
        <w:proofErr w:type="spellStart"/>
        <w:r w:rsidRPr="001069F2">
          <w:rPr>
            <w:color w:val="0000FF"/>
            <w:sz w:val="20"/>
            <w:szCs w:val="20"/>
            <w:u w:val="single"/>
          </w:rPr>
          <w:t>extentteamwork</w:t>
        </w:r>
        <w:proofErr w:type="spellEnd"/>
        <w:r w:rsidRPr="001069F2">
          <w:rPr>
            <w:color w:val="0000FF"/>
            <w:sz w:val="20"/>
            <w:szCs w:val="20"/>
            <w:u w:val="single"/>
          </w:rPr>
          <w:t xml:space="preserve">, </w:t>
        </w:r>
        <w:proofErr w:type="spellStart"/>
        <w:r w:rsidRPr="001069F2">
          <w:rPr>
            <w:color w:val="0000FF"/>
            <w:sz w:val="20"/>
            <w:szCs w:val="20"/>
            <w:u w:val="single"/>
          </w:rPr>
          <w:t>extentspiritual</w:t>
        </w:r>
        <w:proofErr w:type="spellEnd"/>
        <w:r w:rsidRPr="001069F2">
          <w:rPr>
            <w:color w:val="0000FF"/>
            <w:sz w:val="20"/>
            <w:szCs w:val="20"/>
            <w:u w:val="single"/>
          </w:rPr>
          <w:t xml:space="preserve">, </w:t>
        </w:r>
        <w:proofErr w:type="spellStart"/>
        <w:r w:rsidRPr="001069F2">
          <w:rPr>
            <w:color w:val="0000FF"/>
            <w:sz w:val="20"/>
            <w:szCs w:val="20"/>
            <w:u w:val="single"/>
          </w:rPr>
          <w:t>extentdedicated</w:t>
        </w:r>
        <w:proofErr w:type="spellEnd"/>
        <w:r w:rsidRPr="001069F2">
          <w:rPr>
            <w:color w:val="0000FF"/>
            <w:sz w:val="20"/>
            <w:szCs w:val="20"/>
            <w:u w:val="single"/>
          </w:rPr>
          <w:t xml:space="preserve">, </w:t>
        </w:r>
        <w:proofErr w:type="spellStart"/>
        <w:r w:rsidRPr="001069F2">
          <w:rPr>
            <w:color w:val="0000FF"/>
            <w:sz w:val="20"/>
            <w:szCs w:val="20"/>
            <w:u w:val="single"/>
          </w:rPr>
          <w:t>extentconservative</w:t>
        </w:r>
        <w:proofErr w:type="spellEnd"/>
        <w:r w:rsidRPr="001069F2">
          <w:rPr>
            <w:color w:val="0000FF"/>
            <w:sz w:val="20"/>
            <w:szCs w:val="20"/>
            <w:u w:val="single"/>
          </w:rPr>
          <w:t xml:space="preserve">, </w:t>
        </w:r>
        <w:proofErr w:type="spellStart"/>
        <w:r w:rsidRPr="001069F2">
          <w:rPr>
            <w:color w:val="0000FF"/>
            <w:sz w:val="20"/>
            <w:szCs w:val="20"/>
            <w:u w:val="single"/>
          </w:rPr>
          <w:t>extentpc</w:t>
        </w:r>
        <w:proofErr w:type="spellEnd"/>
        <w:r w:rsidRPr="001069F2">
          <w:rPr>
            <w:color w:val="0000FF"/>
            <w:sz w:val="20"/>
            <w:szCs w:val="20"/>
            <w:u w:val="single"/>
          </w:rPr>
          <w:t xml:space="preserve">, </w:t>
        </w:r>
        <w:proofErr w:type="spellStart"/>
        <w:r w:rsidRPr="001069F2">
          <w:rPr>
            <w:color w:val="0000FF"/>
            <w:sz w:val="20"/>
            <w:szCs w:val="20"/>
            <w:u w:val="single"/>
          </w:rPr>
          <w:t>extentreligious</w:t>
        </w:r>
        <w:proofErr w:type="spellEnd"/>
        <w:r w:rsidRPr="001069F2">
          <w:rPr>
            <w:color w:val="0000FF"/>
            <w:sz w:val="20"/>
            <w:szCs w:val="20"/>
            <w:u w:val="single"/>
          </w:rPr>
          <w:t xml:space="preserve">, and </w:t>
        </w:r>
        <w:proofErr w:type="spellStart"/>
        <w:r w:rsidRPr="001069F2">
          <w:rPr>
            <w:color w:val="0000FF"/>
            <w:sz w:val="20"/>
            <w:szCs w:val="20"/>
            <w:u w:val="single"/>
          </w:rPr>
          <w:t>extentarticulator</w:t>
        </w:r>
        <w:proofErr w:type="spellEnd"/>
      </w:hyperlink>
    </w:p>
    <w:p w14:paraId="41CDF8E9" w14:textId="77777777" w:rsidR="00532A2D" w:rsidRPr="001069F2" w:rsidRDefault="00AE0FBA" w:rsidP="001069F2">
      <w:pPr>
        <w:pStyle w:val="ListParagraphPHPDOCX"/>
        <w:numPr>
          <w:ilvl w:val="0"/>
          <w:numId w:val="1"/>
        </w:numPr>
        <w:rPr>
          <w:sz w:val="20"/>
          <w:szCs w:val="20"/>
        </w:rPr>
      </w:pPr>
      <w:hyperlink w:anchor="kXcIHIDX" w:history="1">
        <w:r w:rsidRPr="001069F2">
          <w:rPr>
            <w:color w:val="0000FF"/>
            <w:sz w:val="20"/>
            <w:szCs w:val="20"/>
            <w:u w:val="single"/>
          </w:rPr>
          <w:t xml:space="preserve">Pearson Correlation Analysis for </w:t>
        </w:r>
        <w:proofErr w:type="spellStart"/>
        <w:r w:rsidRPr="001069F2">
          <w:rPr>
            <w:color w:val="0000FF"/>
            <w:sz w:val="20"/>
            <w:szCs w:val="20"/>
            <w:u w:val="single"/>
          </w:rPr>
          <w:t>extentfeminine</w:t>
        </w:r>
        <w:proofErr w:type="spellEnd"/>
        <w:r w:rsidRPr="001069F2">
          <w:rPr>
            <w:color w:val="0000FF"/>
            <w:sz w:val="20"/>
            <w:szCs w:val="20"/>
            <w:u w:val="single"/>
          </w:rPr>
          <w:t xml:space="preserve"> and </w:t>
        </w:r>
        <w:proofErr w:type="spellStart"/>
        <w:r w:rsidRPr="001069F2">
          <w:rPr>
            <w:color w:val="0000FF"/>
            <w:sz w:val="20"/>
            <w:szCs w:val="20"/>
            <w:u w:val="single"/>
          </w:rPr>
          <w:t>e</w:t>
        </w:r>
        <w:r w:rsidRPr="001069F2">
          <w:rPr>
            <w:color w:val="0000FF"/>
            <w:sz w:val="20"/>
            <w:szCs w:val="20"/>
            <w:u w:val="single"/>
          </w:rPr>
          <w:t>xtentleader</w:t>
        </w:r>
        <w:proofErr w:type="spellEnd"/>
      </w:hyperlink>
    </w:p>
    <w:p w14:paraId="15D2D73E" w14:textId="77777777" w:rsidR="00532A2D" w:rsidRPr="001069F2" w:rsidRDefault="00AE0FBA" w:rsidP="001069F2">
      <w:pPr>
        <w:pStyle w:val="ListParagraphPHPDOCX"/>
        <w:numPr>
          <w:ilvl w:val="0"/>
          <w:numId w:val="1"/>
        </w:numPr>
        <w:rPr>
          <w:sz w:val="20"/>
          <w:szCs w:val="20"/>
        </w:rPr>
      </w:pPr>
      <w:hyperlink w:anchor="AmcrlCo6" w:history="1">
        <w:r w:rsidRPr="001069F2">
          <w:rPr>
            <w:color w:val="0000FF"/>
            <w:sz w:val="20"/>
            <w:szCs w:val="20"/>
            <w:u w:val="single"/>
          </w:rPr>
          <w:t xml:space="preserve">Pearson Correlation Analysis for </w:t>
        </w:r>
        <w:proofErr w:type="spellStart"/>
        <w:r w:rsidRPr="001069F2">
          <w:rPr>
            <w:color w:val="0000FF"/>
            <w:sz w:val="20"/>
            <w:szCs w:val="20"/>
            <w:u w:val="single"/>
          </w:rPr>
          <w:t>extentcapitalism</w:t>
        </w:r>
        <w:proofErr w:type="spellEnd"/>
        <w:r w:rsidRPr="001069F2">
          <w:rPr>
            <w:color w:val="0000FF"/>
            <w:sz w:val="20"/>
            <w:szCs w:val="20"/>
            <w:u w:val="single"/>
          </w:rPr>
          <w:t xml:space="preserve"> and </w:t>
        </w:r>
        <w:proofErr w:type="spellStart"/>
        <w:r w:rsidRPr="001069F2">
          <w:rPr>
            <w:color w:val="0000FF"/>
            <w:sz w:val="20"/>
            <w:szCs w:val="20"/>
            <w:u w:val="single"/>
          </w:rPr>
          <w:t>extentleader</w:t>
        </w:r>
        <w:proofErr w:type="spellEnd"/>
      </w:hyperlink>
    </w:p>
    <w:p w14:paraId="54981BC5" w14:textId="77777777" w:rsidR="00532A2D" w:rsidRPr="001069F2" w:rsidRDefault="00AE0FBA" w:rsidP="001069F2">
      <w:pPr>
        <w:pStyle w:val="ListParagraphPHPDOCX"/>
        <w:numPr>
          <w:ilvl w:val="0"/>
          <w:numId w:val="1"/>
        </w:numPr>
        <w:rPr>
          <w:sz w:val="20"/>
          <w:szCs w:val="20"/>
        </w:rPr>
      </w:pPr>
      <w:hyperlink w:anchor="WjG1ALfP" w:history="1">
        <w:r w:rsidRPr="001069F2">
          <w:rPr>
            <w:color w:val="0000FF"/>
            <w:sz w:val="20"/>
            <w:szCs w:val="20"/>
            <w:u w:val="single"/>
          </w:rPr>
          <w:t xml:space="preserve">Pearson Correlation Analysis for </w:t>
        </w:r>
        <w:proofErr w:type="spellStart"/>
        <w:r w:rsidRPr="001069F2">
          <w:rPr>
            <w:color w:val="0000FF"/>
            <w:sz w:val="20"/>
            <w:szCs w:val="20"/>
            <w:u w:val="single"/>
          </w:rPr>
          <w:t>extentspiritual</w:t>
        </w:r>
        <w:proofErr w:type="spellEnd"/>
        <w:r w:rsidRPr="001069F2">
          <w:rPr>
            <w:color w:val="0000FF"/>
            <w:sz w:val="20"/>
            <w:szCs w:val="20"/>
            <w:u w:val="single"/>
          </w:rPr>
          <w:t xml:space="preserve"> and </w:t>
        </w:r>
        <w:proofErr w:type="spellStart"/>
        <w:r w:rsidRPr="001069F2">
          <w:rPr>
            <w:color w:val="0000FF"/>
            <w:sz w:val="20"/>
            <w:szCs w:val="20"/>
            <w:u w:val="single"/>
          </w:rPr>
          <w:t>extentleader</w:t>
        </w:r>
        <w:proofErr w:type="spellEnd"/>
      </w:hyperlink>
    </w:p>
    <w:p w14:paraId="6A6E41E2" w14:textId="77777777" w:rsidR="00532A2D" w:rsidRPr="001069F2" w:rsidRDefault="00AE0FBA" w:rsidP="001069F2">
      <w:pPr>
        <w:pStyle w:val="ListParagraphPHPDOCX"/>
        <w:numPr>
          <w:ilvl w:val="0"/>
          <w:numId w:val="1"/>
        </w:numPr>
        <w:rPr>
          <w:sz w:val="20"/>
          <w:szCs w:val="20"/>
        </w:rPr>
      </w:pPr>
      <w:hyperlink w:anchor="b9l2GGxt" w:history="1">
        <w:r w:rsidRPr="001069F2">
          <w:rPr>
            <w:color w:val="0000FF"/>
            <w:sz w:val="20"/>
            <w:szCs w:val="20"/>
            <w:u w:val="single"/>
          </w:rPr>
          <w:t xml:space="preserve">Pearson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extentdedicated</w:t>
        </w:r>
        <w:proofErr w:type="spellEnd"/>
      </w:hyperlink>
    </w:p>
    <w:p w14:paraId="22E27BD5" w14:textId="77777777" w:rsidR="00532A2D" w:rsidRPr="001069F2" w:rsidRDefault="00AE0FBA" w:rsidP="001069F2">
      <w:pPr>
        <w:pStyle w:val="ListParagraphPHPDOCX"/>
        <w:numPr>
          <w:ilvl w:val="0"/>
          <w:numId w:val="1"/>
        </w:numPr>
        <w:rPr>
          <w:sz w:val="20"/>
          <w:szCs w:val="20"/>
        </w:rPr>
      </w:pPr>
      <w:hyperlink w:anchor="CYJ6PLBB" w:history="1">
        <w:r w:rsidRPr="001069F2">
          <w:rPr>
            <w:color w:val="0000FF"/>
            <w:sz w:val="20"/>
            <w:szCs w:val="20"/>
            <w:u w:val="single"/>
          </w:rPr>
          <w:t xml:space="preserve">Pearson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extentconservative</w:t>
        </w:r>
        <w:proofErr w:type="spellEnd"/>
      </w:hyperlink>
    </w:p>
    <w:p w14:paraId="65B5501A" w14:textId="77777777" w:rsidR="00532A2D" w:rsidRPr="001069F2" w:rsidRDefault="00AE0FBA" w:rsidP="001069F2">
      <w:pPr>
        <w:pStyle w:val="ListParagraphPHPDOCX"/>
        <w:numPr>
          <w:ilvl w:val="0"/>
          <w:numId w:val="1"/>
        </w:numPr>
        <w:rPr>
          <w:sz w:val="20"/>
          <w:szCs w:val="20"/>
        </w:rPr>
      </w:pPr>
      <w:hyperlink w:anchor="WRPZ7pzL" w:history="1">
        <w:r w:rsidRPr="001069F2">
          <w:rPr>
            <w:color w:val="0000FF"/>
            <w:sz w:val="20"/>
            <w:szCs w:val="20"/>
            <w:u w:val="single"/>
          </w:rPr>
          <w:t xml:space="preserve">Pearson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extentprocrastinator</w:t>
        </w:r>
        <w:proofErr w:type="spellEnd"/>
      </w:hyperlink>
    </w:p>
    <w:p w14:paraId="77CED859" w14:textId="77777777" w:rsidR="00532A2D" w:rsidRPr="001069F2" w:rsidRDefault="00AE0FBA" w:rsidP="001069F2">
      <w:pPr>
        <w:pStyle w:val="ListParagraphPHPDOCX"/>
        <w:numPr>
          <w:ilvl w:val="0"/>
          <w:numId w:val="1"/>
        </w:numPr>
        <w:rPr>
          <w:sz w:val="20"/>
          <w:szCs w:val="20"/>
        </w:rPr>
      </w:pPr>
      <w:hyperlink w:anchor="Jj8UKpzy" w:history="1">
        <w:r w:rsidRPr="001069F2">
          <w:rPr>
            <w:color w:val="0000FF"/>
            <w:sz w:val="20"/>
            <w:szCs w:val="20"/>
            <w:u w:val="single"/>
          </w:rPr>
          <w:t>Pears</w:t>
        </w:r>
        <w:r w:rsidRPr="001069F2">
          <w:rPr>
            <w:color w:val="0000FF"/>
            <w:sz w:val="20"/>
            <w:szCs w:val="20"/>
            <w:u w:val="single"/>
          </w:rPr>
          <w:t xml:space="preserve">on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extentpc</w:t>
        </w:r>
        <w:proofErr w:type="spellEnd"/>
      </w:hyperlink>
    </w:p>
    <w:p w14:paraId="554EC58B" w14:textId="77777777" w:rsidR="00532A2D" w:rsidRPr="001069F2" w:rsidRDefault="00AE0FBA" w:rsidP="001069F2">
      <w:pPr>
        <w:pStyle w:val="ListParagraphPHPDOCX"/>
        <w:numPr>
          <w:ilvl w:val="0"/>
          <w:numId w:val="1"/>
        </w:numPr>
        <w:rPr>
          <w:sz w:val="20"/>
          <w:szCs w:val="20"/>
        </w:rPr>
      </w:pPr>
      <w:hyperlink w:anchor="XkvH61fm" w:history="1">
        <w:r w:rsidRPr="001069F2">
          <w:rPr>
            <w:color w:val="0000FF"/>
            <w:sz w:val="20"/>
            <w:szCs w:val="20"/>
            <w:u w:val="single"/>
          </w:rPr>
          <w:t xml:space="preserve">Pearson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extentpc</w:t>
        </w:r>
        <w:proofErr w:type="spellEnd"/>
      </w:hyperlink>
    </w:p>
    <w:p w14:paraId="49FD3F09" w14:textId="77777777" w:rsidR="00532A2D" w:rsidRPr="001069F2" w:rsidRDefault="00AE0FBA" w:rsidP="001069F2">
      <w:pPr>
        <w:pStyle w:val="ListParagraphPHPDOCX"/>
        <w:numPr>
          <w:ilvl w:val="0"/>
          <w:numId w:val="1"/>
        </w:numPr>
        <w:rPr>
          <w:sz w:val="20"/>
          <w:szCs w:val="20"/>
        </w:rPr>
      </w:pPr>
      <w:hyperlink w:anchor="e3x9v6Xz" w:history="1">
        <w:r w:rsidRPr="001069F2">
          <w:rPr>
            <w:color w:val="0000FF"/>
            <w:sz w:val="20"/>
            <w:szCs w:val="20"/>
            <w:u w:val="single"/>
          </w:rPr>
          <w:t xml:space="preserve">Pearson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extentteamwork</w:t>
        </w:r>
        <w:proofErr w:type="spellEnd"/>
      </w:hyperlink>
    </w:p>
    <w:p w14:paraId="1368186F" w14:textId="77777777" w:rsidR="00532A2D" w:rsidRPr="001069F2" w:rsidRDefault="00AE0FBA" w:rsidP="001069F2">
      <w:pPr>
        <w:pStyle w:val="ListParagraphPHPDOCX"/>
        <w:numPr>
          <w:ilvl w:val="0"/>
          <w:numId w:val="1"/>
        </w:numPr>
        <w:rPr>
          <w:sz w:val="20"/>
          <w:szCs w:val="20"/>
        </w:rPr>
      </w:pPr>
      <w:hyperlink w:anchor="qwc0aGyF" w:history="1">
        <w:r w:rsidRPr="001069F2">
          <w:rPr>
            <w:color w:val="0000FF"/>
            <w:sz w:val="20"/>
            <w:szCs w:val="20"/>
            <w:u w:val="single"/>
          </w:rPr>
          <w:t xml:space="preserve">Spearman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extentteamwork</w:t>
        </w:r>
        <w:proofErr w:type="spellEnd"/>
      </w:hyperlink>
    </w:p>
    <w:p w14:paraId="1B7E1DD6" w14:textId="77777777" w:rsidR="00532A2D" w:rsidRPr="001069F2" w:rsidRDefault="00AE0FBA" w:rsidP="001069F2">
      <w:pPr>
        <w:pStyle w:val="ListParagraphPHPDOCX"/>
        <w:numPr>
          <w:ilvl w:val="0"/>
          <w:numId w:val="1"/>
        </w:numPr>
        <w:rPr>
          <w:sz w:val="20"/>
          <w:szCs w:val="20"/>
        </w:rPr>
      </w:pPr>
      <w:hyperlink w:anchor="LjTfF7h7" w:history="1">
        <w:r w:rsidRPr="001069F2">
          <w:rPr>
            <w:color w:val="0000FF"/>
            <w:sz w:val="20"/>
            <w:szCs w:val="20"/>
            <w:u w:val="single"/>
          </w:rPr>
          <w:t xml:space="preserve">Pearson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extentreligious</w:t>
        </w:r>
        <w:proofErr w:type="spellEnd"/>
      </w:hyperlink>
    </w:p>
    <w:p w14:paraId="504B6778" w14:textId="77777777" w:rsidR="00532A2D" w:rsidRPr="001069F2" w:rsidRDefault="00AE0FBA" w:rsidP="001069F2">
      <w:pPr>
        <w:pStyle w:val="ListParagraphPHPDOCX"/>
        <w:numPr>
          <w:ilvl w:val="0"/>
          <w:numId w:val="1"/>
        </w:numPr>
        <w:rPr>
          <w:sz w:val="20"/>
          <w:szCs w:val="20"/>
        </w:rPr>
      </w:pPr>
      <w:hyperlink w:anchor="hiA2EqRH" w:history="1">
        <w:r w:rsidRPr="001069F2">
          <w:rPr>
            <w:color w:val="0000FF"/>
            <w:sz w:val="20"/>
            <w:szCs w:val="20"/>
            <w:u w:val="single"/>
          </w:rPr>
          <w:t xml:space="preserve">Pearson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extentliar</w:t>
        </w:r>
        <w:proofErr w:type="spellEnd"/>
      </w:hyperlink>
    </w:p>
    <w:p w14:paraId="77CD406E" w14:textId="77777777" w:rsidR="00532A2D" w:rsidRPr="001069F2" w:rsidRDefault="00AE0FBA" w:rsidP="001069F2">
      <w:pPr>
        <w:pStyle w:val="ListParagraphPHPDOCX"/>
        <w:numPr>
          <w:ilvl w:val="0"/>
          <w:numId w:val="1"/>
        </w:numPr>
        <w:rPr>
          <w:sz w:val="20"/>
          <w:szCs w:val="20"/>
        </w:rPr>
      </w:pPr>
      <w:hyperlink w:anchor="tj8IkRn0" w:history="1">
        <w:r w:rsidRPr="001069F2">
          <w:rPr>
            <w:color w:val="0000FF"/>
            <w:sz w:val="20"/>
            <w:szCs w:val="20"/>
            <w:u w:val="single"/>
          </w:rPr>
          <w:t xml:space="preserve">Spearman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extentliar</w:t>
        </w:r>
        <w:proofErr w:type="spellEnd"/>
      </w:hyperlink>
    </w:p>
    <w:p w14:paraId="182DB400" w14:textId="77777777" w:rsidR="00532A2D" w:rsidRPr="001069F2" w:rsidRDefault="00AE0FBA" w:rsidP="001069F2">
      <w:pPr>
        <w:pStyle w:val="ListParagraphPHPDOCX"/>
        <w:numPr>
          <w:ilvl w:val="0"/>
          <w:numId w:val="1"/>
        </w:numPr>
        <w:rPr>
          <w:sz w:val="20"/>
          <w:szCs w:val="20"/>
        </w:rPr>
      </w:pPr>
      <w:hyperlink w:anchor="l2og6Ps7" w:history="1">
        <w:r w:rsidRPr="001069F2">
          <w:rPr>
            <w:color w:val="0000FF"/>
            <w:sz w:val="20"/>
            <w:szCs w:val="20"/>
            <w:u w:val="single"/>
          </w:rPr>
          <w:t xml:space="preserve">Pearson Correlation Analysis for </w:t>
        </w:r>
        <w:proofErr w:type="spellStart"/>
        <w:r w:rsidRPr="001069F2">
          <w:rPr>
            <w:color w:val="0000FF"/>
            <w:sz w:val="20"/>
            <w:szCs w:val="20"/>
            <w:u w:val="single"/>
          </w:rPr>
          <w:t>extentleader</w:t>
        </w:r>
        <w:proofErr w:type="spellEnd"/>
        <w:r w:rsidRPr="001069F2">
          <w:rPr>
            <w:color w:val="0000FF"/>
            <w:sz w:val="20"/>
            <w:szCs w:val="20"/>
            <w:u w:val="single"/>
          </w:rPr>
          <w:t xml:space="preserve"> and </w:t>
        </w:r>
        <w:proofErr w:type="spellStart"/>
        <w:r w:rsidRPr="001069F2">
          <w:rPr>
            <w:color w:val="0000FF"/>
            <w:sz w:val="20"/>
            <w:szCs w:val="20"/>
            <w:u w:val="single"/>
          </w:rPr>
          <w:t>extentarticulator</w:t>
        </w:r>
        <w:proofErr w:type="spellEnd"/>
      </w:hyperlink>
    </w:p>
    <w:p w14:paraId="2C5F172D" w14:textId="77777777" w:rsidR="00532A2D" w:rsidRPr="001069F2" w:rsidRDefault="00AE0FBA" w:rsidP="001069F2">
      <w:pPr>
        <w:pStyle w:val="ListParagraphPHPDOCX"/>
        <w:numPr>
          <w:ilvl w:val="0"/>
          <w:numId w:val="1"/>
        </w:numPr>
        <w:rPr>
          <w:sz w:val="20"/>
          <w:szCs w:val="20"/>
        </w:rPr>
      </w:pPr>
      <w:hyperlink w:anchor="r7EkxJZi" w:history="1">
        <w:r w:rsidRPr="001069F2">
          <w:rPr>
            <w:color w:val="0000FF"/>
            <w:sz w:val="20"/>
            <w:szCs w:val="20"/>
            <w:u w:val="single"/>
          </w:rPr>
          <w:t xml:space="preserve">Pearson Correlation Analysis for </w:t>
        </w:r>
        <w:proofErr w:type="spellStart"/>
        <w:r w:rsidRPr="001069F2">
          <w:rPr>
            <w:color w:val="0000FF"/>
            <w:sz w:val="20"/>
            <w:szCs w:val="20"/>
            <w:u w:val="single"/>
          </w:rPr>
          <w:t>extentfeminine</w:t>
        </w:r>
        <w:proofErr w:type="spellEnd"/>
        <w:r w:rsidRPr="001069F2">
          <w:rPr>
            <w:color w:val="0000FF"/>
            <w:sz w:val="20"/>
            <w:szCs w:val="20"/>
            <w:u w:val="single"/>
          </w:rPr>
          <w:t xml:space="preserve"> and</w:t>
        </w:r>
        <w:r w:rsidRPr="001069F2">
          <w:rPr>
            <w:color w:val="0000FF"/>
            <w:sz w:val="20"/>
            <w:szCs w:val="20"/>
            <w:u w:val="single"/>
          </w:rPr>
          <w:t xml:space="preserve"> </w:t>
        </w:r>
        <w:proofErr w:type="spellStart"/>
        <w:r w:rsidRPr="001069F2">
          <w:rPr>
            <w:color w:val="0000FF"/>
            <w:sz w:val="20"/>
            <w:szCs w:val="20"/>
            <w:u w:val="single"/>
          </w:rPr>
          <w:t>extentconservative</w:t>
        </w:r>
        <w:proofErr w:type="spellEnd"/>
      </w:hyperlink>
    </w:p>
    <w:p w14:paraId="5708F582" w14:textId="77777777" w:rsidR="00532A2D" w:rsidRPr="001069F2" w:rsidRDefault="00AE0FBA" w:rsidP="001069F2">
      <w:pPr>
        <w:pStyle w:val="ListParagraphPHPDOCX"/>
        <w:numPr>
          <w:ilvl w:val="0"/>
          <w:numId w:val="1"/>
        </w:numPr>
        <w:rPr>
          <w:sz w:val="20"/>
          <w:szCs w:val="20"/>
        </w:rPr>
      </w:pPr>
      <w:hyperlink w:anchor="v2Jx6jD8" w:history="1">
        <w:r w:rsidRPr="001069F2">
          <w:rPr>
            <w:color w:val="0000FF"/>
            <w:sz w:val="20"/>
            <w:szCs w:val="20"/>
            <w:u w:val="single"/>
          </w:rPr>
          <w:t xml:space="preserve">Pearson Correlation Analysis for </w:t>
        </w:r>
        <w:proofErr w:type="spellStart"/>
        <w:r w:rsidRPr="001069F2">
          <w:rPr>
            <w:color w:val="0000FF"/>
            <w:sz w:val="20"/>
            <w:szCs w:val="20"/>
            <w:u w:val="single"/>
          </w:rPr>
          <w:t>extentcapitalism</w:t>
        </w:r>
        <w:proofErr w:type="spellEnd"/>
        <w:r w:rsidRPr="001069F2">
          <w:rPr>
            <w:color w:val="0000FF"/>
            <w:sz w:val="20"/>
            <w:szCs w:val="20"/>
            <w:u w:val="single"/>
          </w:rPr>
          <w:t xml:space="preserve"> and </w:t>
        </w:r>
        <w:proofErr w:type="spellStart"/>
        <w:r w:rsidRPr="001069F2">
          <w:rPr>
            <w:color w:val="0000FF"/>
            <w:sz w:val="20"/>
            <w:szCs w:val="20"/>
            <w:u w:val="single"/>
          </w:rPr>
          <w:t>extentarticulator</w:t>
        </w:r>
        <w:proofErr w:type="spellEnd"/>
      </w:hyperlink>
    </w:p>
    <w:p w14:paraId="0DBF661B" w14:textId="77777777" w:rsidR="00532A2D" w:rsidRPr="001069F2" w:rsidRDefault="00AE0FBA" w:rsidP="001069F2">
      <w:pPr>
        <w:pStyle w:val="ListParagraphPHPDOCX"/>
        <w:numPr>
          <w:ilvl w:val="0"/>
          <w:numId w:val="1"/>
        </w:numPr>
        <w:rPr>
          <w:sz w:val="20"/>
          <w:szCs w:val="20"/>
        </w:rPr>
      </w:pPr>
      <w:hyperlink w:anchor="TlvE6omA" w:history="1">
        <w:r w:rsidRPr="001069F2">
          <w:rPr>
            <w:color w:val="0000FF"/>
            <w:sz w:val="20"/>
            <w:szCs w:val="20"/>
            <w:u w:val="single"/>
          </w:rPr>
          <w:t xml:space="preserve">Two-Tailed One Sample z-Test between </w:t>
        </w:r>
        <w:proofErr w:type="spellStart"/>
        <w:r w:rsidRPr="001069F2">
          <w:rPr>
            <w:color w:val="0000FF"/>
            <w:sz w:val="20"/>
            <w:szCs w:val="20"/>
            <w:u w:val="single"/>
          </w:rPr>
          <w:t>extentfeminine</w:t>
        </w:r>
        <w:proofErr w:type="spellEnd"/>
        <w:r w:rsidRPr="001069F2">
          <w:rPr>
            <w:color w:val="0000FF"/>
            <w:sz w:val="20"/>
            <w:szCs w:val="20"/>
            <w:u w:val="single"/>
          </w:rPr>
          <w:t xml:space="preserve"> and a test value of 50</w:t>
        </w:r>
      </w:hyperlink>
    </w:p>
    <w:p w14:paraId="02BCC02D" w14:textId="77777777" w:rsidR="00532A2D" w:rsidRPr="001069F2" w:rsidRDefault="00AE0FBA" w:rsidP="001069F2">
      <w:pPr>
        <w:pStyle w:val="ListParagraphPHPDOCX"/>
        <w:numPr>
          <w:ilvl w:val="0"/>
          <w:numId w:val="1"/>
        </w:numPr>
        <w:rPr>
          <w:sz w:val="20"/>
          <w:szCs w:val="20"/>
        </w:rPr>
      </w:pPr>
      <w:hyperlink w:anchor="FlTtLANO" w:history="1">
        <w:r w:rsidRPr="001069F2">
          <w:rPr>
            <w:color w:val="0000FF"/>
            <w:sz w:val="20"/>
            <w:szCs w:val="20"/>
            <w:u w:val="single"/>
          </w:rPr>
          <w:t xml:space="preserve">Two-Tailed One Sample z-Test between </w:t>
        </w:r>
        <w:proofErr w:type="spellStart"/>
        <w:r w:rsidRPr="001069F2">
          <w:rPr>
            <w:color w:val="0000FF"/>
            <w:sz w:val="20"/>
            <w:szCs w:val="20"/>
            <w:u w:val="single"/>
          </w:rPr>
          <w:t>extentconservative</w:t>
        </w:r>
        <w:proofErr w:type="spellEnd"/>
        <w:r w:rsidRPr="001069F2">
          <w:rPr>
            <w:color w:val="0000FF"/>
            <w:sz w:val="20"/>
            <w:szCs w:val="20"/>
            <w:u w:val="single"/>
          </w:rPr>
          <w:t xml:space="preserve"> and a test value of 50</w:t>
        </w:r>
      </w:hyperlink>
    </w:p>
    <w:p w14:paraId="1E2531D3" w14:textId="77777777" w:rsidR="00532A2D" w:rsidRPr="001069F2" w:rsidRDefault="00AE0FBA" w:rsidP="001069F2">
      <w:pPr>
        <w:pStyle w:val="ListParagraphPHPDOCX"/>
        <w:numPr>
          <w:ilvl w:val="0"/>
          <w:numId w:val="1"/>
        </w:numPr>
        <w:rPr>
          <w:sz w:val="20"/>
          <w:szCs w:val="20"/>
        </w:rPr>
      </w:pPr>
      <w:hyperlink w:anchor="nXods5xk" w:history="1">
        <w:r w:rsidRPr="001069F2">
          <w:rPr>
            <w:color w:val="0000FF"/>
            <w:sz w:val="20"/>
            <w:szCs w:val="20"/>
            <w:u w:val="single"/>
          </w:rPr>
          <w:t xml:space="preserve">Two-Tailed One Sample z-Test between </w:t>
        </w:r>
        <w:proofErr w:type="spellStart"/>
        <w:r w:rsidRPr="001069F2">
          <w:rPr>
            <w:color w:val="0000FF"/>
            <w:sz w:val="20"/>
            <w:szCs w:val="20"/>
            <w:u w:val="single"/>
          </w:rPr>
          <w:t>extentteamwor</w:t>
        </w:r>
        <w:r w:rsidRPr="001069F2">
          <w:rPr>
            <w:color w:val="0000FF"/>
            <w:sz w:val="20"/>
            <w:szCs w:val="20"/>
            <w:u w:val="single"/>
          </w:rPr>
          <w:t>k</w:t>
        </w:r>
        <w:proofErr w:type="spellEnd"/>
        <w:r w:rsidRPr="001069F2">
          <w:rPr>
            <w:color w:val="0000FF"/>
            <w:sz w:val="20"/>
            <w:szCs w:val="20"/>
            <w:u w:val="single"/>
          </w:rPr>
          <w:t xml:space="preserve"> and a test value of 50</w:t>
        </w:r>
      </w:hyperlink>
    </w:p>
    <w:p w14:paraId="13F53D54" w14:textId="77777777" w:rsidR="00532A2D" w:rsidRPr="001069F2" w:rsidRDefault="00AE0FBA" w:rsidP="001069F2">
      <w:pPr>
        <w:pStyle w:val="ListParagraphPHPDOCX"/>
        <w:numPr>
          <w:ilvl w:val="0"/>
          <w:numId w:val="1"/>
        </w:numPr>
        <w:rPr>
          <w:sz w:val="20"/>
          <w:szCs w:val="20"/>
        </w:rPr>
      </w:pPr>
      <w:hyperlink w:anchor="gsgJsmq2" w:history="1">
        <w:r w:rsidRPr="001069F2">
          <w:rPr>
            <w:color w:val="0000FF"/>
            <w:sz w:val="20"/>
            <w:szCs w:val="20"/>
            <w:u w:val="single"/>
          </w:rPr>
          <w:t xml:space="preserve">Two-Tailed One Sample z-Test between </w:t>
        </w:r>
        <w:proofErr w:type="spellStart"/>
        <w:r w:rsidRPr="001069F2">
          <w:rPr>
            <w:color w:val="0000FF"/>
            <w:sz w:val="20"/>
            <w:szCs w:val="20"/>
            <w:u w:val="single"/>
          </w:rPr>
          <w:t>extentcapitalism</w:t>
        </w:r>
        <w:proofErr w:type="spellEnd"/>
        <w:r w:rsidRPr="001069F2">
          <w:rPr>
            <w:color w:val="0000FF"/>
            <w:sz w:val="20"/>
            <w:szCs w:val="20"/>
            <w:u w:val="single"/>
          </w:rPr>
          <w:t xml:space="preserve"> and a test value of 50</w:t>
        </w:r>
      </w:hyperlink>
    </w:p>
    <w:p w14:paraId="423E898C" w14:textId="77777777" w:rsidR="00532A2D" w:rsidRPr="001069F2" w:rsidRDefault="00AE0FBA" w:rsidP="001069F2">
      <w:pPr>
        <w:pStyle w:val="ListParagraphPHPDOCX"/>
        <w:numPr>
          <w:ilvl w:val="0"/>
          <w:numId w:val="1"/>
        </w:numPr>
        <w:rPr>
          <w:sz w:val="20"/>
          <w:szCs w:val="20"/>
        </w:rPr>
      </w:pPr>
      <w:hyperlink w:anchor="knW5DMfW" w:history="1">
        <w:r w:rsidRPr="001069F2">
          <w:rPr>
            <w:color w:val="0000FF"/>
            <w:sz w:val="20"/>
            <w:szCs w:val="20"/>
            <w:u w:val="single"/>
          </w:rPr>
          <w:t xml:space="preserve">Two-Tailed One Sample z-Test between </w:t>
        </w:r>
        <w:proofErr w:type="spellStart"/>
        <w:r w:rsidRPr="001069F2">
          <w:rPr>
            <w:color w:val="0000FF"/>
            <w:sz w:val="20"/>
            <w:szCs w:val="20"/>
            <w:u w:val="single"/>
          </w:rPr>
          <w:t>extentleader</w:t>
        </w:r>
        <w:proofErr w:type="spellEnd"/>
        <w:r w:rsidRPr="001069F2">
          <w:rPr>
            <w:color w:val="0000FF"/>
            <w:sz w:val="20"/>
            <w:szCs w:val="20"/>
            <w:u w:val="single"/>
          </w:rPr>
          <w:t xml:space="preserve"> and a test value of 50</w:t>
        </w:r>
      </w:hyperlink>
    </w:p>
    <w:p w14:paraId="742F8504" w14:textId="77777777" w:rsidR="00532A2D" w:rsidRPr="001069F2" w:rsidRDefault="00AE0FBA" w:rsidP="001069F2">
      <w:pPr>
        <w:pStyle w:val="ListParagraphPHPDOCX"/>
        <w:numPr>
          <w:ilvl w:val="0"/>
          <w:numId w:val="1"/>
        </w:numPr>
        <w:rPr>
          <w:sz w:val="20"/>
          <w:szCs w:val="20"/>
        </w:rPr>
      </w:pPr>
      <w:hyperlink w:anchor="N2t3yk4M" w:history="1">
        <w:r w:rsidRPr="001069F2">
          <w:rPr>
            <w:color w:val="0000FF"/>
            <w:sz w:val="20"/>
            <w:szCs w:val="20"/>
            <w:u w:val="single"/>
          </w:rPr>
          <w:t>Two</w:t>
        </w:r>
        <w:r w:rsidRPr="001069F2">
          <w:rPr>
            <w:color w:val="0000FF"/>
            <w:sz w:val="20"/>
            <w:szCs w:val="20"/>
            <w:u w:val="single"/>
          </w:rPr>
          <w:t xml:space="preserve">-Tailed One Sample z-Test between </w:t>
        </w:r>
        <w:proofErr w:type="spellStart"/>
        <w:r w:rsidRPr="001069F2">
          <w:rPr>
            <w:color w:val="0000FF"/>
            <w:sz w:val="20"/>
            <w:szCs w:val="20"/>
            <w:u w:val="single"/>
          </w:rPr>
          <w:t>extentreligious</w:t>
        </w:r>
        <w:proofErr w:type="spellEnd"/>
        <w:r w:rsidRPr="001069F2">
          <w:rPr>
            <w:color w:val="0000FF"/>
            <w:sz w:val="20"/>
            <w:szCs w:val="20"/>
            <w:u w:val="single"/>
          </w:rPr>
          <w:t xml:space="preserve"> and a test value of 50</w:t>
        </w:r>
      </w:hyperlink>
    </w:p>
    <w:p w14:paraId="5E0EDD64" w14:textId="77777777" w:rsidR="00532A2D" w:rsidRPr="001069F2" w:rsidRDefault="00AE0FBA" w:rsidP="001069F2">
      <w:pPr>
        <w:pStyle w:val="ListParagraphPHPDOCX"/>
        <w:numPr>
          <w:ilvl w:val="0"/>
          <w:numId w:val="1"/>
        </w:numPr>
        <w:rPr>
          <w:sz w:val="20"/>
          <w:szCs w:val="20"/>
        </w:rPr>
      </w:pPr>
      <w:hyperlink w:anchor="mkNUSnjZ" w:history="1">
        <w:r w:rsidRPr="001069F2">
          <w:rPr>
            <w:color w:val="0000FF"/>
            <w:sz w:val="20"/>
            <w:szCs w:val="20"/>
            <w:u w:val="single"/>
          </w:rPr>
          <w:t xml:space="preserve">Two-Tailed One Sample z-Test between </w:t>
        </w:r>
        <w:proofErr w:type="spellStart"/>
        <w:r w:rsidRPr="001069F2">
          <w:rPr>
            <w:color w:val="0000FF"/>
            <w:sz w:val="20"/>
            <w:szCs w:val="20"/>
            <w:u w:val="single"/>
          </w:rPr>
          <w:t>extentspiritual</w:t>
        </w:r>
        <w:proofErr w:type="spellEnd"/>
        <w:r w:rsidRPr="001069F2">
          <w:rPr>
            <w:color w:val="0000FF"/>
            <w:sz w:val="20"/>
            <w:szCs w:val="20"/>
            <w:u w:val="single"/>
          </w:rPr>
          <w:t xml:space="preserve"> and a test value of 50</w:t>
        </w:r>
      </w:hyperlink>
    </w:p>
    <w:p w14:paraId="7B5037BE" w14:textId="77777777" w:rsidR="00532A2D" w:rsidRPr="001069F2" w:rsidRDefault="00AE0FBA" w:rsidP="001069F2">
      <w:pPr>
        <w:pStyle w:val="ListParagraphPHPDOCX"/>
        <w:numPr>
          <w:ilvl w:val="0"/>
          <w:numId w:val="1"/>
        </w:numPr>
        <w:rPr>
          <w:sz w:val="20"/>
          <w:szCs w:val="20"/>
        </w:rPr>
      </w:pPr>
      <w:hyperlink w:anchor="JaFqoJnN" w:history="1">
        <w:r w:rsidRPr="001069F2">
          <w:rPr>
            <w:color w:val="0000FF"/>
            <w:sz w:val="20"/>
            <w:szCs w:val="20"/>
            <w:u w:val="single"/>
          </w:rPr>
          <w:t xml:space="preserve">Two-Tailed One Sample z-Test between </w:t>
        </w:r>
        <w:proofErr w:type="spellStart"/>
        <w:r w:rsidRPr="001069F2">
          <w:rPr>
            <w:color w:val="0000FF"/>
            <w:sz w:val="20"/>
            <w:szCs w:val="20"/>
            <w:u w:val="single"/>
          </w:rPr>
          <w:t>extentprocrastinat</w:t>
        </w:r>
        <w:r w:rsidRPr="001069F2">
          <w:rPr>
            <w:color w:val="0000FF"/>
            <w:sz w:val="20"/>
            <w:szCs w:val="20"/>
            <w:u w:val="single"/>
          </w:rPr>
          <w:t>or</w:t>
        </w:r>
        <w:proofErr w:type="spellEnd"/>
        <w:r w:rsidRPr="001069F2">
          <w:rPr>
            <w:color w:val="0000FF"/>
            <w:sz w:val="20"/>
            <w:szCs w:val="20"/>
            <w:u w:val="single"/>
          </w:rPr>
          <w:t xml:space="preserve"> and a test value of 50</w:t>
        </w:r>
      </w:hyperlink>
    </w:p>
    <w:p w14:paraId="4F775BE0" w14:textId="77777777" w:rsidR="00532A2D" w:rsidRPr="001069F2" w:rsidRDefault="00AE0FBA" w:rsidP="001069F2">
      <w:pPr>
        <w:pStyle w:val="ListParagraphPHPDOCX"/>
        <w:numPr>
          <w:ilvl w:val="0"/>
          <w:numId w:val="1"/>
        </w:numPr>
        <w:rPr>
          <w:sz w:val="20"/>
          <w:szCs w:val="20"/>
        </w:rPr>
      </w:pPr>
      <w:hyperlink w:anchor="uUjY43hg" w:history="1">
        <w:r w:rsidRPr="001069F2">
          <w:rPr>
            <w:color w:val="0000FF"/>
            <w:sz w:val="20"/>
            <w:szCs w:val="20"/>
            <w:u w:val="single"/>
          </w:rPr>
          <w:t xml:space="preserve">Two-Tailed One Sample z-Test between </w:t>
        </w:r>
        <w:proofErr w:type="spellStart"/>
        <w:r w:rsidRPr="001069F2">
          <w:rPr>
            <w:color w:val="0000FF"/>
            <w:sz w:val="20"/>
            <w:szCs w:val="20"/>
            <w:u w:val="single"/>
          </w:rPr>
          <w:t>extentliar</w:t>
        </w:r>
        <w:proofErr w:type="spellEnd"/>
        <w:r w:rsidRPr="001069F2">
          <w:rPr>
            <w:color w:val="0000FF"/>
            <w:sz w:val="20"/>
            <w:szCs w:val="20"/>
            <w:u w:val="single"/>
          </w:rPr>
          <w:t xml:space="preserve"> and a test value of 50</w:t>
        </w:r>
      </w:hyperlink>
    </w:p>
    <w:p w14:paraId="310C70ED" w14:textId="77777777" w:rsidR="00532A2D" w:rsidRPr="001069F2" w:rsidRDefault="00AE0FBA" w:rsidP="001069F2">
      <w:pPr>
        <w:pStyle w:val="ListParagraphPHPDOCX"/>
        <w:numPr>
          <w:ilvl w:val="0"/>
          <w:numId w:val="1"/>
        </w:numPr>
        <w:rPr>
          <w:sz w:val="20"/>
          <w:szCs w:val="20"/>
        </w:rPr>
      </w:pPr>
      <w:hyperlink w:anchor="wKrSUGx9" w:history="1">
        <w:r w:rsidRPr="001069F2">
          <w:rPr>
            <w:color w:val="0000FF"/>
            <w:sz w:val="20"/>
            <w:szCs w:val="20"/>
            <w:u w:val="single"/>
          </w:rPr>
          <w:t xml:space="preserve">Two-Tailed One Sample z-Test between </w:t>
        </w:r>
        <w:proofErr w:type="spellStart"/>
        <w:r w:rsidRPr="001069F2">
          <w:rPr>
            <w:color w:val="0000FF"/>
            <w:sz w:val="20"/>
            <w:szCs w:val="20"/>
            <w:u w:val="single"/>
          </w:rPr>
          <w:t>extentdedicated</w:t>
        </w:r>
        <w:proofErr w:type="spellEnd"/>
        <w:r w:rsidRPr="001069F2">
          <w:rPr>
            <w:color w:val="0000FF"/>
            <w:sz w:val="20"/>
            <w:szCs w:val="20"/>
            <w:u w:val="single"/>
          </w:rPr>
          <w:t xml:space="preserve"> and a test value of 50</w:t>
        </w:r>
      </w:hyperlink>
    </w:p>
    <w:p w14:paraId="4554F1B0" w14:textId="77777777" w:rsidR="00532A2D" w:rsidRPr="001069F2" w:rsidRDefault="00AE0FBA" w:rsidP="001069F2">
      <w:pPr>
        <w:pStyle w:val="ListParagraphPHPDOCX"/>
        <w:numPr>
          <w:ilvl w:val="0"/>
          <w:numId w:val="1"/>
        </w:numPr>
        <w:rPr>
          <w:sz w:val="20"/>
          <w:szCs w:val="20"/>
        </w:rPr>
      </w:pPr>
      <w:hyperlink w:anchor="ZNvyBUUk" w:history="1">
        <w:r w:rsidRPr="001069F2">
          <w:rPr>
            <w:color w:val="0000FF"/>
            <w:sz w:val="20"/>
            <w:szCs w:val="20"/>
            <w:u w:val="single"/>
          </w:rPr>
          <w:t>Two-T</w:t>
        </w:r>
        <w:r w:rsidRPr="001069F2">
          <w:rPr>
            <w:color w:val="0000FF"/>
            <w:sz w:val="20"/>
            <w:szCs w:val="20"/>
            <w:u w:val="single"/>
          </w:rPr>
          <w:t xml:space="preserve">ailed One Sample z-Test between </w:t>
        </w:r>
        <w:proofErr w:type="spellStart"/>
        <w:r w:rsidRPr="001069F2">
          <w:rPr>
            <w:color w:val="0000FF"/>
            <w:sz w:val="20"/>
            <w:szCs w:val="20"/>
            <w:u w:val="single"/>
          </w:rPr>
          <w:t>extentpc</w:t>
        </w:r>
        <w:proofErr w:type="spellEnd"/>
        <w:r w:rsidRPr="001069F2">
          <w:rPr>
            <w:color w:val="0000FF"/>
            <w:sz w:val="20"/>
            <w:szCs w:val="20"/>
            <w:u w:val="single"/>
          </w:rPr>
          <w:t xml:space="preserve"> and a test value of 50</w:t>
        </w:r>
      </w:hyperlink>
    </w:p>
    <w:p w14:paraId="66C8D29D" w14:textId="77777777" w:rsidR="00532A2D" w:rsidRPr="001069F2" w:rsidRDefault="00AE0FBA" w:rsidP="001069F2">
      <w:pPr>
        <w:pStyle w:val="ListParagraphPHPDOCX"/>
        <w:numPr>
          <w:ilvl w:val="0"/>
          <w:numId w:val="1"/>
        </w:numPr>
        <w:rPr>
          <w:sz w:val="20"/>
          <w:szCs w:val="20"/>
        </w:rPr>
      </w:pPr>
      <w:hyperlink w:anchor="k1xylEVS" w:history="1">
        <w:r w:rsidRPr="001069F2">
          <w:rPr>
            <w:color w:val="0000FF"/>
            <w:sz w:val="20"/>
            <w:szCs w:val="20"/>
            <w:u w:val="single"/>
          </w:rPr>
          <w:t xml:space="preserve">Two-Tailed One Sample z-Test between </w:t>
        </w:r>
        <w:proofErr w:type="spellStart"/>
        <w:r w:rsidRPr="001069F2">
          <w:rPr>
            <w:color w:val="0000FF"/>
            <w:sz w:val="20"/>
            <w:szCs w:val="20"/>
            <w:u w:val="single"/>
          </w:rPr>
          <w:t>extentarticulator</w:t>
        </w:r>
        <w:proofErr w:type="spellEnd"/>
        <w:r w:rsidRPr="001069F2">
          <w:rPr>
            <w:color w:val="0000FF"/>
            <w:sz w:val="20"/>
            <w:szCs w:val="20"/>
            <w:u w:val="single"/>
          </w:rPr>
          <w:t xml:space="preserve"> and a test value of 50</w:t>
        </w:r>
      </w:hyperlink>
    </w:p>
    <w:p w14:paraId="4144BD88" w14:textId="77777777" w:rsidR="00532A2D" w:rsidRPr="001069F2" w:rsidRDefault="00AE0FBA" w:rsidP="001069F2">
      <w:pPr>
        <w:pStyle w:val="ListParagraphPHPDOCX"/>
        <w:numPr>
          <w:ilvl w:val="0"/>
          <w:numId w:val="1"/>
        </w:numPr>
        <w:rPr>
          <w:sz w:val="20"/>
          <w:szCs w:val="20"/>
        </w:rPr>
      </w:pPr>
      <w:hyperlink w:anchor="Uk1kDhRe" w:history="1">
        <w:r w:rsidRPr="001069F2">
          <w:rPr>
            <w:color w:val="0000FF"/>
            <w:sz w:val="20"/>
            <w:szCs w:val="20"/>
            <w:u w:val="single"/>
          </w:rPr>
          <w:t xml:space="preserve">Two-Tailed Paired Samples t-Test between </w:t>
        </w:r>
        <w:proofErr w:type="spellStart"/>
        <w:r w:rsidRPr="001069F2">
          <w:rPr>
            <w:color w:val="0000FF"/>
            <w:sz w:val="20"/>
            <w:szCs w:val="20"/>
            <w:u w:val="single"/>
          </w:rPr>
          <w:t>extentconservative</w:t>
        </w:r>
        <w:proofErr w:type="spellEnd"/>
        <w:r w:rsidRPr="001069F2">
          <w:rPr>
            <w:color w:val="0000FF"/>
            <w:sz w:val="20"/>
            <w:szCs w:val="20"/>
            <w:u w:val="single"/>
          </w:rPr>
          <w:t xml:space="preserve"> an</w:t>
        </w:r>
        <w:r w:rsidRPr="001069F2">
          <w:rPr>
            <w:color w:val="0000FF"/>
            <w:sz w:val="20"/>
            <w:szCs w:val="20"/>
            <w:u w:val="single"/>
          </w:rPr>
          <w:t xml:space="preserve">d </w:t>
        </w:r>
        <w:proofErr w:type="spellStart"/>
        <w:r w:rsidRPr="001069F2">
          <w:rPr>
            <w:color w:val="0000FF"/>
            <w:sz w:val="20"/>
            <w:szCs w:val="20"/>
            <w:u w:val="single"/>
          </w:rPr>
          <w:t>extentcapitalism</w:t>
        </w:r>
        <w:proofErr w:type="spellEnd"/>
      </w:hyperlink>
    </w:p>
    <w:p w14:paraId="0527E4D9" w14:textId="77777777" w:rsidR="00532A2D" w:rsidRPr="001069F2" w:rsidRDefault="00AE0FBA" w:rsidP="001069F2">
      <w:pPr>
        <w:pStyle w:val="ListParagraphPHPDOCX"/>
        <w:numPr>
          <w:ilvl w:val="0"/>
          <w:numId w:val="1"/>
        </w:numPr>
        <w:rPr>
          <w:sz w:val="20"/>
          <w:szCs w:val="20"/>
        </w:rPr>
      </w:pPr>
      <w:hyperlink w:anchor="xW7pWSei" w:history="1">
        <w:r w:rsidRPr="001069F2">
          <w:rPr>
            <w:color w:val="0000FF"/>
            <w:sz w:val="20"/>
            <w:szCs w:val="20"/>
            <w:u w:val="single"/>
          </w:rPr>
          <w:t xml:space="preserve">Two-Tailed Wilcoxon Signed Rank Test between </w:t>
        </w:r>
        <w:proofErr w:type="spellStart"/>
        <w:r w:rsidRPr="001069F2">
          <w:rPr>
            <w:color w:val="0000FF"/>
            <w:sz w:val="20"/>
            <w:szCs w:val="20"/>
            <w:u w:val="single"/>
          </w:rPr>
          <w:t>extentconservative</w:t>
        </w:r>
        <w:proofErr w:type="spellEnd"/>
        <w:r w:rsidRPr="001069F2">
          <w:rPr>
            <w:color w:val="0000FF"/>
            <w:sz w:val="20"/>
            <w:szCs w:val="20"/>
            <w:u w:val="single"/>
          </w:rPr>
          <w:t xml:space="preserve"> and </w:t>
        </w:r>
        <w:proofErr w:type="spellStart"/>
        <w:r w:rsidRPr="001069F2">
          <w:rPr>
            <w:color w:val="0000FF"/>
            <w:sz w:val="20"/>
            <w:szCs w:val="20"/>
            <w:u w:val="single"/>
          </w:rPr>
          <w:t>extentcapitalism</w:t>
        </w:r>
        <w:proofErr w:type="spellEnd"/>
      </w:hyperlink>
    </w:p>
    <w:p w14:paraId="66831586" w14:textId="77777777" w:rsidR="00532A2D" w:rsidRPr="001069F2" w:rsidRDefault="00AE0FBA" w:rsidP="001069F2">
      <w:pPr>
        <w:pStyle w:val="ListParagraphPHPDOCX"/>
        <w:numPr>
          <w:ilvl w:val="0"/>
          <w:numId w:val="1"/>
        </w:numPr>
        <w:rPr>
          <w:sz w:val="20"/>
          <w:szCs w:val="20"/>
        </w:rPr>
      </w:pPr>
      <w:hyperlink w:anchor="g611tlyY" w:history="1">
        <w:r w:rsidRPr="001069F2">
          <w:rPr>
            <w:color w:val="0000FF"/>
            <w:sz w:val="20"/>
            <w:szCs w:val="20"/>
            <w:u w:val="single"/>
          </w:rPr>
          <w:t xml:space="preserve">Two-Tailed Paired Samples t-Test between </w:t>
        </w:r>
        <w:proofErr w:type="spellStart"/>
        <w:r w:rsidRPr="001069F2">
          <w:rPr>
            <w:color w:val="0000FF"/>
            <w:sz w:val="20"/>
            <w:szCs w:val="20"/>
            <w:u w:val="single"/>
          </w:rPr>
          <w:t>extentconservative</w:t>
        </w:r>
        <w:proofErr w:type="spellEnd"/>
        <w:r w:rsidRPr="001069F2">
          <w:rPr>
            <w:color w:val="0000FF"/>
            <w:sz w:val="20"/>
            <w:szCs w:val="20"/>
            <w:u w:val="single"/>
          </w:rPr>
          <w:t xml:space="preserve"> and </w:t>
        </w:r>
        <w:proofErr w:type="spellStart"/>
        <w:r w:rsidRPr="001069F2">
          <w:rPr>
            <w:color w:val="0000FF"/>
            <w:sz w:val="20"/>
            <w:szCs w:val="20"/>
            <w:u w:val="single"/>
          </w:rPr>
          <w:t>extentreligious</w:t>
        </w:r>
        <w:proofErr w:type="spellEnd"/>
      </w:hyperlink>
    </w:p>
    <w:p w14:paraId="4DDD9477" w14:textId="77777777" w:rsidR="00532A2D" w:rsidRPr="001069F2" w:rsidRDefault="00AE0FBA" w:rsidP="001069F2">
      <w:pPr>
        <w:pStyle w:val="ListParagraphPHPDOCX"/>
        <w:numPr>
          <w:ilvl w:val="0"/>
          <w:numId w:val="1"/>
        </w:numPr>
        <w:rPr>
          <w:sz w:val="20"/>
          <w:szCs w:val="20"/>
        </w:rPr>
      </w:pPr>
      <w:hyperlink w:anchor="xSeeZSD9" w:history="1">
        <w:r w:rsidRPr="001069F2">
          <w:rPr>
            <w:color w:val="0000FF"/>
            <w:sz w:val="20"/>
            <w:szCs w:val="20"/>
            <w:u w:val="single"/>
          </w:rPr>
          <w:t xml:space="preserve">Two-Tailed Wilcoxon Signed Rank Test between </w:t>
        </w:r>
        <w:proofErr w:type="spellStart"/>
        <w:r w:rsidRPr="001069F2">
          <w:rPr>
            <w:color w:val="0000FF"/>
            <w:sz w:val="20"/>
            <w:szCs w:val="20"/>
            <w:u w:val="single"/>
          </w:rPr>
          <w:t>extentconservative</w:t>
        </w:r>
        <w:proofErr w:type="spellEnd"/>
        <w:r w:rsidRPr="001069F2">
          <w:rPr>
            <w:color w:val="0000FF"/>
            <w:sz w:val="20"/>
            <w:szCs w:val="20"/>
            <w:u w:val="single"/>
          </w:rPr>
          <w:t xml:space="preserve"> and </w:t>
        </w:r>
        <w:proofErr w:type="spellStart"/>
        <w:r w:rsidRPr="001069F2">
          <w:rPr>
            <w:color w:val="0000FF"/>
            <w:sz w:val="20"/>
            <w:szCs w:val="20"/>
            <w:u w:val="single"/>
          </w:rPr>
          <w:t>extentreligious</w:t>
        </w:r>
        <w:proofErr w:type="spellEnd"/>
      </w:hyperlink>
    </w:p>
    <w:p w14:paraId="48956A74" w14:textId="77777777" w:rsidR="00532A2D" w:rsidRPr="001069F2" w:rsidRDefault="00AE0FBA" w:rsidP="001069F2">
      <w:pPr>
        <w:pStyle w:val="ListParagraphPHPDOCX"/>
        <w:numPr>
          <w:ilvl w:val="0"/>
          <w:numId w:val="1"/>
        </w:numPr>
        <w:rPr>
          <w:sz w:val="20"/>
          <w:szCs w:val="20"/>
        </w:rPr>
      </w:pPr>
      <w:hyperlink w:anchor="nV8be24H" w:history="1">
        <w:r w:rsidRPr="001069F2">
          <w:rPr>
            <w:color w:val="0000FF"/>
            <w:sz w:val="20"/>
            <w:szCs w:val="20"/>
            <w:u w:val="single"/>
          </w:rPr>
          <w:t xml:space="preserve">Two-Tailed Paired Samples t-Test between </w:t>
        </w:r>
        <w:proofErr w:type="spellStart"/>
        <w:r w:rsidRPr="001069F2">
          <w:rPr>
            <w:color w:val="0000FF"/>
            <w:sz w:val="20"/>
            <w:szCs w:val="20"/>
            <w:u w:val="single"/>
          </w:rPr>
          <w:t>extentteamwork</w:t>
        </w:r>
        <w:proofErr w:type="spellEnd"/>
        <w:r w:rsidRPr="001069F2">
          <w:rPr>
            <w:color w:val="0000FF"/>
            <w:sz w:val="20"/>
            <w:szCs w:val="20"/>
            <w:u w:val="single"/>
          </w:rPr>
          <w:t xml:space="preserve"> and </w:t>
        </w:r>
        <w:proofErr w:type="spellStart"/>
        <w:r w:rsidRPr="001069F2">
          <w:rPr>
            <w:color w:val="0000FF"/>
            <w:sz w:val="20"/>
            <w:szCs w:val="20"/>
            <w:u w:val="single"/>
          </w:rPr>
          <w:t>extentleader</w:t>
        </w:r>
        <w:proofErr w:type="spellEnd"/>
      </w:hyperlink>
    </w:p>
    <w:p w14:paraId="2721BA16" w14:textId="77777777" w:rsidR="00532A2D" w:rsidRPr="001069F2" w:rsidRDefault="00AE0FBA" w:rsidP="001069F2">
      <w:pPr>
        <w:pStyle w:val="ListParagraphPHPDOCX"/>
        <w:numPr>
          <w:ilvl w:val="0"/>
          <w:numId w:val="1"/>
        </w:numPr>
        <w:rPr>
          <w:sz w:val="20"/>
          <w:szCs w:val="20"/>
        </w:rPr>
      </w:pPr>
      <w:hyperlink w:anchor="Q4moFZXQ" w:history="1">
        <w:r w:rsidRPr="001069F2">
          <w:rPr>
            <w:color w:val="0000FF"/>
            <w:sz w:val="20"/>
            <w:szCs w:val="20"/>
            <w:u w:val="single"/>
          </w:rPr>
          <w:t>Two-Tailed Wilcoxon Signed Rank Test betw</w:t>
        </w:r>
        <w:r w:rsidRPr="001069F2">
          <w:rPr>
            <w:color w:val="0000FF"/>
            <w:sz w:val="20"/>
            <w:szCs w:val="20"/>
            <w:u w:val="single"/>
          </w:rPr>
          <w:t xml:space="preserve">een </w:t>
        </w:r>
        <w:proofErr w:type="spellStart"/>
        <w:r w:rsidRPr="001069F2">
          <w:rPr>
            <w:color w:val="0000FF"/>
            <w:sz w:val="20"/>
            <w:szCs w:val="20"/>
            <w:u w:val="single"/>
          </w:rPr>
          <w:t>extentteamwork</w:t>
        </w:r>
        <w:proofErr w:type="spellEnd"/>
        <w:r w:rsidRPr="001069F2">
          <w:rPr>
            <w:color w:val="0000FF"/>
            <w:sz w:val="20"/>
            <w:szCs w:val="20"/>
            <w:u w:val="single"/>
          </w:rPr>
          <w:t xml:space="preserve"> and </w:t>
        </w:r>
        <w:proofErr w:type="spellStart"/>
        <w:r w:rsidRPr="001069F2">
          <w:rPr>
            <w:color w:val="0000FF"/>
            <w:sz w:val="20"/>
            <w:szCs w:val="20"/>
            <w:u w:val="single"/>
          </w:rPr>
          <w:t>extentleader</w:t>
        </w:r>
        <w:proofErr w:type="spellEnd"/>
      </w:hyperlink>
    </w:p>
    <w:p w14:paraId="53EC9E94" w14:textId="77777777" w:rsidR="00532A2D" w:rsidRPr="001069F2" w:rsidRDefault="00AE0FBA" w:rsidP="001069F2">
      <w:pPr>
        <w:pStyle w:val="ListParagraphPHPDOCX"/>
        <w:numPr>
          <w:ilvl w:val="0"/>
          <w:numId w:val="1"/>
        </w:numPr>
        <w:rPr>
          <w:sz w:val="20"/>
          <w:szCs w:val="20"/>
        </w:rPr>
      </w:pPr>
      <w:hyperlink w:anchor="jNVV0Ryu" w:history="1">
        <w:r w:rsidRPr="001069F2">
          <w:rPr>
            <w:color w:val="0000FF"/>
            <w:sz w:val="20"/>
            <w:szCs w:val="20"/>
            <w:u w:val="single"/>
          </w:rPr>
          <w:t xml:space="preserve">Two-Tailed Paired Samples t-Test between </w:t>
        </w:r>
        <w:proofErr w:type="spellStart"/>
        <w:r w:rsidRPr="001069F2">
          <w:rPr>
            <w:color w:val="0000FF"/>
            <w:sz w:val="20"/>
            <w:szCs w:val="20"/>
            <w:u w:val="single"/>
          </w:rPr>
          <w:t>extentreligious</w:t>
        </w:r>
        <w:proofErr w:type="spellEnd"/>
        <w:r w:rsidRPr="001069F2">
          <w:rPr>
            <w:color w:val="0000FF"/>
            <w:sz w:val="20"/>
            <w:szCs w:val="20"/>
            <w:u w:val="single"/>
          </w:rPr>
          <w:t xml:space="preserve"> and </w:t>
        </w:r>
        <w:proofErr w:type="spellStart"/>
        <w:r w:rsidRPr="001069F2">
          <w:rPr>
            <w:color w:val="0000FF"/>
            <w:sz w:val="20"/>
            <w:szCs w:val="20"/>
            <w:u w:val="single"/>
          </w:rPr>
          <w:t>extentspiritual</w:t>
        </w:r>
        <w:proofErr w:type="spellEnd"/>
      </w:hyperlink>
    </w:p>
    <w:p w14:paraId="378C83A2" w14:textId="77777777" w:rsidR="00532A2D" w:rsidRPr="001069F2" w:rsidRDefault="00AE0FBA" w:rsidP="001069F2">
      <w:pPr>
        <w:pStyle w:val="ListParagraphPHPDOCX"/>
        <w:numPr>
          <w:ilvl w:val="0"/>
          <w:numId w:val="1"/>
        </w:numPr>
        <w:rPr>
          <w:sz w:val="20"/>
          <w:szCs w:val="20"/>
        </w:rPr>
      </w:pPr>
      <w:hyperlink w:anchor="To6BgXyY" w:history="1">
        <w:r w:rsidRPr="001069F2">
          <w:rPr>
            <w:color w:val="0000FF"/>
            <w:sz w:val="20"/>
            <w:szCs w:val="20"/>
            <w:u w:val="single"/>
          </w:rPr>
          <w:t xml:space="preserve">Two-Tailed Wilcoxon Signed Rank Test between </w:t>
        </w:r>
        <w:proofErr w:type="spellStart"/>
        <w:r w:rsidRPr="001069F2">
          <w:rPr>
            <w:color w:val="0000FF"/>
            <w:sz w:val="20"/>
            <w:szCs w:val="20"/>
            <w:u w:val="single"/>
          </w:rPr>
          <w:t>extentreligious</w:t>
        </w:r>
        <w:proofErr w:type="spellEnd"/>
        <w:r w:rsidRPr="001069F2">
          <w:rPr>
            <w:color w:val="0000FF"/>
            <w:sz w:val="20"/>
            <w:szCs w:val="20"/>
            <w:u w:val="single"/>
          </w:rPr>
          <w:t xml:space="preserve"> and </w:t>
        </w:r>
        <w:proofErr w:type="spellStart"/>
        <w:r w:rsidRPr="001069F2">
          <w:rPr>
            <w:color w:val="0000FF"/>
            <w:sz w:val="20"/>
            <w:szCs w:val="20"/>
            <w:u w:val="single"/>
          </w:rPr>
          <w:t>extentspiritual</w:t>
        </w:r>
        <w:proofErr w:type="spellEnd"/>
      </w:hyperlink>
    </w:p>
    <w:p w14:paraId="24A2BEF6" w14:textId="77777777" w:rsidR="00532A2D" w:rsidRPr="001069F2" w:rsidRDefault="00AE0FBA" w:rsidP="001069F2">
      <w:pPr>
        <w:pStyle w:val="ListParagraphPHPDOCX"/>
        <w:numPr>
          <w:ilvl w:val="0"/>
          <w:numId w:val="1"/>
        </w:numPr>
        <w:rPr>
          <w:sz w:val="20"/>
          <w:szCs w:val="20"/>
        </w:rPr>
      </w:pPr>
      <w:hyperlink w:anchor="EW38EccU" w:history="1">
        <w:r w:rsidRPr="001069F2">
          <w:rPr>
            <w:color w:val="0000FF"/>
            <w:sz w:val="20"/>
            <w:szCs w:val="20"/>
            <w:u w:val="single"/>
          </w:rPr>
          <w:t xml:space="preserve">Two-Tailed Paired Samples t-Test between age and </w:t>
        </w:r>
        <w:proofErr w:type="spellStart"/>
        <w:r w:rsidRPr="001069F2">
          <w:rPr>
            <w:color w:val="0000FF"/>
            <w:sz w:val="20"/>
            <w:szCs w:val="20"/>
            <w:u w:val="single"/>
          </w:rPr>
          <w:t>extentconservative</w:t>
        </w:r>
        <w:proofErr w:type="spellEnd"/>
      </w:hyperlink>
    </w:p>
    <w:p w14:paraId="1284A66E" w14:textId="77777777" w:rsidR="00532A2D" w:rsidRPr="001069F2" w:rsidRDefault="00AE0FBA" w:rsidP="001069F2">
      <w:pPr>
        <w:pStyle w:val="ListParagraphPHPDOCX"/>
        <w:numPr>
          <w:ilvl w:val="0"/>
          <w:numId w:val="1"/>
        </w:numPr>
        <w:rPr>
          <w:sz w:val="20"/>
          <w:szCs w:val="20"/>
        </w:rPr>
      </w:pPr>
      <w:hyperlink w:anchor="HQMbS0ur" w:history="1">
        <w:r w:rsidRPr="001069F2">
          <w:rPr>
            <w:color w:val="0000FF"/>
            <w:sz w:val="20"/>
            <w:szCs w:val="20"/>
            <w:u w:val="single"/>
          </w:rPr>
          <w:t xml:space="preserve">Two-Tailed Wilcoxon Signed Rank Test between age and </w:t>
        </w:r>
        <w:proofErr w:type="spellStart"/>
        <w:r w:rsidRPr="001069F2">
          <w:rPr>
            <w:color w:val="0000FF"/>
            <w:sz w:val="20"/>
            <w:szCs w:val="20"/>
            <w:u w:val="single"/>
          </w:rPr>
          <w:t>extentconservative</w:t>
        </w:r>
        <w:proofErr w:type="spellEnd"/>
      </w:hyperlink>
    </w:p>
    <w:p w14:paraId="05F1933F" w14:textId="77777777" w:rsidR="00532A2D" w:rsidRPr="001069F2" w:rsidRDefault="00AE0FBA" w:rsidP="001069F2">
      <w:pPr>
        <w:pStyle w:val="ListParagraphPHPDOCX"/>
        <w:numPr>
          <w:ilvl w:val="0"/>
          <w:numId w:val="1"/>
        </w:numPr>
        <w:rPr>
          <w:sz w:val="20"/>
          <w:szCs w:val="20"/>
        </w:rPr>
      </w:pPr>
      <w:hyperlink w:anchor="OG9J3Uv0" w:history="1">
        <w:r w:rsidRPr="001069F2">
          <w:rPr>
            <w:color w:val="0000FF"/>
            <w:sz w:val="20"/>
            <w:szCs w:val="20"/>
            <w:u w:val="single"/>
          </w:rPr>
          <w:t xml:space="preserve">Two-Tailed Paired Samples t-Test between </w:t>
        </w:r>
        <w:r w:rsidRPr="001069F2">
          <w:rPr>
            <w:color w:val="0000FF"/>
            <w:sz w:val="20"/>
            <w:szCs w:val="20"/>
            <w:u w:val="single"/>
          </w:rPr>
          <w:t xml:space="preserve">age and </w:t>
        </w:r>
        <w:proofErr w:type="spellStart"/>
        <w:r w:rsidRPr="001069F2">
          <w:rPr>
            <w:color w:val="0000FF"/>
            <w:sz w:val="20"/>
            <w:szCs w:val="20"/>
            <w:u w:val="single"/>
          </w:rPr>
          <w:t>extentcapitalism</w:t>
        </w:r>
        <w:proofErr w:type="spellEnd"/>
      </w:hyperlink>
    </w:p>
    <w:p w14:paraId="1FAA7DBA" w14:textId="77777777" w:rsidR="00532A2D" w:rsidRPr="001069F2" w:rsidRDefault="00AE0FBA" w:rsidP="001069F2">
      <w:pPr>
        <w:pStyle w:val="ListParagraphPHPDOCX"/>
        <w:numPr>
          <w:ilvl w:val="0"/>
          <w:numId w:val="1"/>
        </w:numPr>
        <w:rPr>
          <w:sz w:val="20"/>
          <w:szCs w:val="20"/>
        </w:rPr>
      </w:pPr>
      <w:hyperlink w:anchor="oW0kyrOC" w:history="1">
        <w:r w:rsidRPr="001069F2">
          <w:rPr>
            <w:color w:val="0000FF"/>
            <w:sz w:val="20"/>
            <w:szCs w:val="20"/>
            <w:u w:val="single"/>
          </w:rPr>
          <w:t xml:space="preserve">Two-Tailed Wilcoxon Signed Rank Test between age and </w:t>
        </w:r>
        <w:proofErr w:type="spellStart"/>
        <w:r w:rsidRPr="001069F2">
          <w:rPr>
            <w:color w:val="0000FF"/>
            <w:sz w:val="20"/>
            <w:szCs w:val="20"/>
            <w:u w:val="single"/>
          </w:rPr>
          <w:t>extentcapitalism</w:t>
        </w:r>
        <w:proofErr w:type="spellEnd"/>
      </w:hyperlink>
    </w:p>
    <w:p w14:paraId="6AA617FE" w14:textId="77777777" w:rsidR="00532A2D" w:rsidRPr="001069F2" w:rsidRDefault="00AE0FBA" w:rsidP="001069F2">
      <w:pPr>
        <w:spacing w:before="161" w:after="161"/>
        <w:jc w:val="center"/>
        <w:outlineLvl w:val="0"/>
        <w:rPr>
          <w:sz w:val="20"/>
          <w:szCs w:val="20"/>
        </w:rPr>
      </w:pPr>
      <w:r w:rsidRPr="001069F2">
        <w:rPr>
          <w:b/>
          <w:bCs/>
          <w:color w:val="000000"/>
          <w:sz w:val="21"/>
          <w:szCs w:val="21"/>
        </w:rPr>
        <w:t>Results</w:t>
      </w:r>
    </w:p>
    <w:p w14:paraId="00F359CC" w14:textId="77777777" w:rsidR="00532A2D" w:rsidRPr="001069F2" w:rsidRDefault="00AE0FBA" w:rsidP="001069F2">
      <w:pPr>
        <w:spacing w:before="240" w:after="120"/>
        <w:rPr>
          <w:sz w:val="20"/>
          <w:szCs w:val="20"/>
        </w:rPr>
      </w:pPr>
      <w:bookmarkStart w:id="0" w:name="MUTw4djw"/>
      <w:r w:rsidRPr="001069F2">
        <w:rPr>
          <w:b/>
          <w:bCs/>
          <w:color w:val="000000"/>
          <w:sz w:val="21"/>
          <w:szCs w:val="21"/>
        </w:rPr>
        <w:t>Pearson Correlation Analysis</w:t>
      </w:r>
    </w:p>
    <w:p w14:paraId="12C89784"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34696378"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extentcapitalism</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Cohen's standard was used to evaluate the strength of the relationship, where coefficients between .10 and .29 represent a small effect size, coefficients between .3</w:t>
      </w:r>
      <w:r w:rsidRPr="001069F2">
        <w:rPr>
          <w:color w:val="000000"/>
          <w:sz w:val="21"/>
          <w:szCs w:val="21"/>
        </w:rPr>
        <w:t>0 and .49 represent a moderate effect size, and coefficients above .50 indicate a large effect size (Cohen, 1988).</w:t>
      </w:r>
    </w:p>
    <w:p w14:paraId="4A19C0A2"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58FFD45D"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w:t>
      </w:r>
      <w:r w:rsidRPr="001069F2">
        <w:rPr>
          <w:color w:val="000000"/>
          <w:sz w:val="21"/>
          <w:szCs w:val="21"/>
        </w:rPr>
        <w:t>This assumption is violated if there is curvature among the points on the scatterplot between any pair of variables. Figure 1 presents the scatterplot of the correlation. A regression line has been added to assist the interpretation.</w:t>
      </w:r>
    </w:p>
    <w:p w14:paraId="6982DD48" w14:textId="77777777" w:rsidR="00532A2D" w:rsidRPr="001069F2" w:rsidRDefault="00AE0FBA" w:rsidP="001069F2">
      <w:pPr>
        <w:spacing w:before="240" w:after="120"/>
        <w:rPr>
          <w:sz w:val="20"/>
          <w:szCs w:val="20"/>
        </w:rPr>
      </w:pPr>
      <w:r w:rsidRPr="001069F2">
        <w:rPr>
          <w:b/>
          <w:bCs/>
          <w:color w:val="000000"/>
          <w:sz w:val="21"/>
          <w:szCs w:val="21"/>
        </w:rPr>
        <w:t>Figure 1</w:t>
      </w:r>
    </w:p>
    <w:p w14:paraId="5C7009C4" w14:textId="619A0E44" w:rsidR="00532A2D" w:rsidRPr="001069F2" w:rsidRDefault="00AE0FBA" w:rsidP="001069F2">
      <w:pPr>
        <w:spacing w:before="240" w:after="120"/>
        <w:rPr>
          <w:sz w:val="20"/>
          <w:szCs w:val="20"/>
        </w:rPr>
      </w:pPr>
      <w:r w:rsidRPr="001069F2">
        <w:rPr>
          <w:i/>
          <w:iCs/>
          <w:color w:val="000000"/>
          <w:sz w:val="21"/>
          <w:szCs w:val="21"/>
        </w:rPr>
        <w:t xml:space="preserve">Scatterplots </w:t>
      </w:r>
      <w:r w:rsidRPr="001069F2">
        <w:rPr>
          <w:i/>
          <w:iCs/>
          <w:color w:val="000000"/>
          <w:sz w:val="21"/>
          <w:szCs w:val="21"/>
        </w:rPr>
        <w:t>between each variable with the regression line adde</w:t>
      </w:r>
      <w:r w:rsidR="001069F2">
        <w:rPr>
          <w:i/>
          <w:iCs/>
          <w:color w:val="000000"/>
          <w:sz w:val="21"/>
          <w:szCs w:val="21"/>
        </w:rPr>
        <w:t>d</w:t>
      </w:r>
    </w:p>
    <w:p w14:paraId="513392A6" w14:textId="77777777" w:rsidR="00532A2D" w:rsidRPr="001069F2" w:rsidRDefault="00AE0FBA" w:rsidP="001069F2">
      <w:pPr>
        <w:rPr>
          <w:sz w:val="20"/>
          <w:szCs w:val="20"/>
        </w:rPr>
      </w:pPr>
      <w:r w:rsidRPr="001069F2">
        <w:rPr>
          <w:noProof/>
          <w:sz w:val="20"/>
          <w:szCs w:val="20"/>
        </w:rPr>
        <w:drawing>
          <wp:inline distT="0" distB="0" distL="0" distR="0" wp14:anchorId="6EB447BD" wp14:editId="15310165">
            <wp:extent cx="5486400" cy="1828800"/>
            <wp:effectExtent l="0" t="0" r="0" b="0"/>
            <wp:docPr id="29345783" name="name51755f8c891f31e0e"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8" cstate="print"/>
                    <a:stretch>
                      <a:fillRect/>
                    </a:stretch>
                  </pic:blipFill>
                  <pic:spPr>
                    <a:xfrm>
                      <a:off x="0" y="0"/>
                      <a:ext cx="5486400" cy="1828800"/>
                    </a:xfrm>
                    <a:prstGeom prst="rect">
                      <a:avLst/>
                    </a:prstGeom>
                    <a:ln w="0">
                      <a:noFill/>
                    </a:ln>
                  </pic:spPr>
                </pic:pic>
              </a:graphicData>
            </a:graphic>
          </wp:inline>
        </w:drawing>
      </w:r>
    </w:p>
    <w:p w14:paraId="428DBA1A"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52296271"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0.05. There were no significant correlations between any pairs of variables. Table 1 presents the results of the correlatio</w:t>
      </w:r>
      <w:r w:rsidRPr="001069F2">
        <w:rPr>
          <w:color w:val="000000"/>
          <w:sz w:val="21"/>
          <w:szCs w:val="21"/>
        </w:rPr>
        <w:t>n.</w:t>
      </w:r>
    </w:p>
    <w:p w14:paraId="18B27194" w14:textId="77777777" w:rsidR="00532A2D" w:rsidRPr="001069F2" w:rsidRDefault="00AE0FBA" w:rsidP="001069F2">
      <w:pPr>
        <w:spacing w:after="120"/>
        <w:rPr>
          <w:sz w:val="20"/>
          <w:szCs w:val="20"/>
        </w:rPr>
      </w:pPr>
      <w:r w:rsidRPr="001069F2">
        <w:rPr>
          <w:b/>
          <w:bCs/>
          <w:color w:val="000000"/>
          <w:sz w:val="21"/>
          <w:szCs w:val="21"/>
        </w:rPr>
        <w:t>Table 1</w:t>
      </w:r>
    </w:p>
    <w:p w14:paraId="10BBFD28"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extentcapitalism</w:t>
      </w:r>
      <w:proofErr w:type="spellEnd"/>
      <w:r w:rsidRPr="001069F2">
        <w:rPr>
          <w:i/>
          <w:iCs/>
          <w:color w:val="000000"/>
          <w:sz w:val="21"/>
          <w:szCs w:val="21"/>
        </w:rPr>
        <w:t xml:space="preserve"> and </w:t>
      </w:r>
      <w:proofErr w:type="spellStart"/>
      <w:r w:rsidRPr="001069F2">
        <w:rPr>
          <w:i/>
          <w:iCs/>
          <w:color w:val="000000"/>
          <w:sz w:val="21"/>
          <w:szCs w:val="21"/>
        </w:rPr>
        <w:t>extentspiritual</w:t>
      </w:r>
      <w:proofErr w:type="spellEnd"/>
    </w:p>
    <w:tbl>
      <w:tblPr>
        <w:tblStyle w:val="NormalTablePHPDOCX"/>
        <w:tblW w:w="5000" w:type="pct"/>
        <w:tblInd w:w="108" w:type="dxa"/>
        <w:tblLook w:val="04A0" w:firstRow="1" w:lastRow="0" w:firstColumn="1" w:lastColumn="0" w:noHBand="0" w:noVBand="1"/>
      </w:tblPr>
      <w:tblGrid>
        <w:gridCol w:w="5176"/>
        <w:gridCol w:w="1056"/>
        <w:gridCol w:w="2288"/>
        <w:gridCol w:w="1056"/>
      </w:tblGrid>
      <w:tr w:rsidR="00532A2D" w:rsidRPr="001069F2" w14:paraId="51EF0EC9" w14:textId="77777777">
        <w:tc>
          <w:tcPr>
            <w:tcW w:w="0" w:type="auto"/>
            <w:tcBorders>
              <w:top w:val="single" w:sz="5" w:space="0" w:color="000000"/>
              <w:bottom w:val="single" w:sz="5" w:space="0" w:color="000000"/>
            </w:tcBorders>
            <w:tcMar>
              <w:top w:w="30" w:type="dxa"/>
              <w:bottom w:w="30" w:type="dxa"/>
            </w:tcMar>
            <w:vAlign w:val="center"/>
          </w:tcPr>
          <w:p w14:paraId="16EB9876"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6744B1CB"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5165AB29"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44642BBF"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5C970C7D" w14:textId="77777777">
        <w:tc>
          <w:tcPr>
            <w:tcW w:w="0" w:type="auto"/>
            <w:tcBorders>
              <w:bottom w:val="single" w:sz="5" w:space="0" w:color="000000"/>
            </w:tcBorders>
            <w:tcMar>
              <w:top w:w="30" w:type="dxa"/>
              <w:bottom w:w="30" w:type="dxa"/>
            </w:tcMar>
            <w:vAlign w:val="center"/>
          </w:tcPr>
          <w:p w14:paraId="5B170B09" w14:textId="77777777" w:rsidR="00532A2D" w:rsidRPr="001069F2" w:rsidRDefault="00AE0FBA" w:rsidP="001069F2">
            <w:pPr>
              <w:spacing w:after="0"/>
              <w:rPr>
                <w:sz w:val="20"/>
                <w:szCs w:val="20"/>
              </w:rPr>
            </w:pPr>
            <w:proofErr w:type="spellStart"/>
            <w:r w:rsidRPr="001069F2">
              <w:rPr>
                <w:color w:val="000000"/>
                <w:position w:val="-3"/>
                <w:sz w:val="21"/>
                <w:szCs w:val="21"/>
              </w:rPr>
              <w:t>extentcapitalism-extentspiritual</w:t>
            </w:r>
            <w:proofErr w:type="spellEnd"/>
          </w:p>
        </w:tc>
        <w:tc>
          <w:tcPr>
            <w:tcW w:w="0" w:type="auto"/>
            <w:tcBorders>
              <w:bottom w:val="single" w:sz="5" w:space="0" w:color="000000"/>
            </w:tcBorders>
            <w:tcMar>
              <w:top w:w="30" w:type="dxa"/>
              <w:bottom w:w="30" w:type="dxa"/>
            </w:tcMar>
            <w:vAlign w:val="center"/>
          </w:tcPr>
          <w:p w14:paraId="1E0F4631"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Borders>
              <w:bottom w:val="single" w:sz="5" w:space="0" w:color="000000"/>
            </w:tcBorders>
            <w:tcMar>
              <w:top w:w="30" w:type="dxa"/>
              <w:bottom w:w="30" w:type="dxa"/>
            </w:tcMar>
            <w:vAlign w:val="center"/>
          </w:tcPr>
          <w:p w14:paraId="4B048B2F" w14:textId="77777777" w:rsidR="00532A2D" w:rsidRPr="001069F2" w:rsidRDefault="00AE0FBA" w:rsidP="001069F2">
            <w:pPr>
              <w:spacing w:after="0"/>
              <w:jc w:val="right"/>
              <w:rPr>
                <w:sz w:val="20"/>
                <w:szCs w:val="20"/>
              </w:rPr>
            </w:pPr>
            <w:r w:rsidRPr="001069F2">
              <w:rPr>
                <w:color w:val="000000"/>
                <w:position w:val="-3"/>
                <w:sz w:val="21"/>
                <w:szCs w:val="21"/>
              </w:rPr>
              <w:t>[-0.10, 0.18]</w:t>
            </w:r>
          </w:p>
        </w:tc>
        <w:tc>
          <w:tcPr>
            <w:tcW w:w="0" w:type="auto"/>
            <w:tcBorders>
              <w:bottom w:val="single" w:sz="5" w:space="0" w:color="000000"/>
            </w:tcBorders>
            <w:tcMar>
              <w:top w:w="30" w:type="dxa"/>
              <w:bottom w:w="30" w:type="dxa"/>
            </w:tcMar>
            <w:vAlign w:val="center"/>
          </w:tcPr>
          <w:p w14:paraId="085C6B8F" w14:textId="77777777" w:rsidR="00532A2D" w:rsidRPr="001069F2" w:rsidRDefault="00AE0FBA" w:rsidP="001069F2">
            <w:pPr>
              <w:spacing w:after="0"/>
              <w:jc w:val="right"/>
              <w:rPr>
                <w:sz w:val="20"/>
                <w:szCs w:val="20"/>
              </w:rPr>
            </w:pPr>
            <w:r w:rsidRPr="001069F2">
              <w:rPr>
                <w:color w:val="000000"/>
                <w:position w:val="-3"/>
                <w:sz w:val="21"/>
                <w:szCs w:val="21"/>
              </w:rPr>
              <w:t>.582</w:t>
            </w:r>
          </w:p>
        </w:tc>
      </w:tr>
    </w:tbl>
    <w:p w14:paraId="29C6F273"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504FF3DA" w14:textId="77777777" w:rsidR="00532A2D" w:rsidRPr="001069F2" w:rsidRDefault="00AE0FBA" w:rsidP="001069F2">
      <w:pPr>
        <w:spacing w:before="240" w:after="120"/>
        <w:rPr>
          <w:sz w:val="20"/>
          <w:szCs w:val="20"/>
        </w:rPr>
      </w:pPr>
      <w:bookmarkStart w:id="1" w:name="Kwgdo4dc"/>
      <w:bookmarkEnd w:id="0"/>
      <w:r w:rsidRPr="001069F2">
        <w:rPr>
          <w:b/>
          <w:bCs/>
          <w:color w:val="000000"/>
          <w:sz w:val="21"/>
          <w:szCs w:val="21"/>
        </w:rPr>
        <w:t>Pearson Correlation Analysis</w:t>
      </w:r>
    </w:p>
    <w:p w14:paraId="264AD660" w14:textId="77777777" w:rsidR="00532A2D" w:rsidRPr="001069F2" w:rsidRDefault="00AE0FBA" w:rsidP="001069F2">
      <w:pPr>
        <w:spacing w:before="240" w:after="120"/>
        <w:rPr>
          <w:sz w:val="20"/>
          <w:szCs w:val="20"/>
        </w:rPr>
      </w:pPr>
      <w:r w:rsidRPr="001069F2">
        <w:rPr>
          <w:b/>
          <w:bCs/>
          <w:i/>
          <w:iCs/>
          <w:color w:val="000000"/>
          <w:sz w:val="21"/>
          <w:szCs w:val="21"/>
        </w:rPr>
        <w:lastRenderedPageBreak/>
        <w:t>Introduction</w:t>
      </w:r>
    </w:p>
    <w:p w14:paraId="200EF519"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extentcapitalism</w:t>
      </w:r>
      <w:proofErr w:type="spellEnd"/>
      <w:r w:rsidRPr="001069F2">
        <w:rPr>
          <w:color w:val="000000"/>
          <w:sz w:val="21"/>
          <w:szCs w:val="21"/>
        </w:rPr>
        <w:t xml:space="preserve"> and </w:t>
      </w:r>
      <w:proofErr w:type="spellStart"/>
      <w:r w:rsidRPr="001069F2">
        <w:rPr>
          <w:color w:val="000000"/>
          <w:sz w:val="21"/>
          <w:szCs w:val="21"/>
        </w:rPr>
        <w:t>extentprocrastinator</w:t>
      </w:r>
      <w:proofErr w:type="spellEnd"/>
      <w:r w:rsidRPr="001069F2">
        <w:rPr>
          <w:color w:val="000000"/>
          <w:sz w:val="21"/>
          <w:szCs w:val="21"/>
        </w:rPr>
        <w:t>. Cohen's standard was used to evaluate the strength of the relationship, where coefficients between .10 and .29 represent a small effect size, coefficients betwe</w:t>
      </w:r>
      <w:r w:rsidRPr="001069F2">
        <w:rPr>
          <w:color w:val="000000"/>
          <w:sz w:val="21"/>
          <w:szCs w:val="21"/>
        </w:rPr>
        <w:t>en .30 and .49 represent a moderate effect size, and coefficients above .50 indicate a large effect size (Cohen, 1988).</w:t>
      </w:r>
    </w:p>
    <w:p w14:paraId="78DD79D9"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63987BC1"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This assumption is violated if there is curvature among the points on the scatterplot between any pair of variables. Figure 2 presents th</w:t>
      </w:r>
      <w:r w:rsidRPr="001069F2">
        <w:rPr>
          <w:color w:val="000000"/>
          <w:sz w:val="21"/>
          <w:szCs w:val="21"/>
        </w:rPr>
        <w:t>e scatterplot of the correlation. A regression line has been added to assist the interpretation.</w:t>
      </w:r>
    </w:p>
    <w:p w14:paraId="6BD09A1D" w14:textId="77777777" w:rsidR="00532A2D" w:rsidRPr="001069F2" w:rsidRDefault="00AE0FBA" w:rsidP="001069F2">
      <w:pPr>
        <w:spacing w:before="240" w:after="120"/>
        <w:rPr>
          <w:sz w:val="20"/>
          <w:szCs w:val="20"/>
        </w:rPr>
      </w:pPr>
      <w:r w:rsidRPr="001069F2">
        <w:rPr>
          <w:b/>
          <w:bCs/>
          <w:color w:val="000000"/>
          <w:sz w:val="21"/>
          <w:szCs w:val="21"/>
        </w:rPr>
        <w:t>Figure 2</w:t>
      </w:r>
    </w:p>
    <w:p w14:paraId="3CB5462B"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1151AE60" w14:textId="77777777" w:rsidR="00532A2D" w:rsidRPr="001069F2" w:rsidRDefault="00AE0FBA" w:rsidP="001069F2">
      <w:pPr>
        <w:rPr>
          <w:sz w:val="20"/>
          <w:szCs w:val="20"/>
        </w:rPr>
      </w:pPr>
      <w:r w:rsidRPr="001069F2">
        <w:rPr>
          <w:noProof/>
          <w:sz w:val="20"/>
          <w:szCs w:val="20"/>
        </w:rPr>
        <w:drawing>
          <wp:inline distT="0" distB="0" distL="0" distR="0" wp14:anchorId="140F2A2E" wp14:editId="24D1D9D0">
            <wp:extent cx="5486400" cy="1828800"/>
            <wp:effectExtent l="0" t="0" r="0" b="0"/>
            <wp:docPr id="88464805" name="name12925f8c891f39c8b"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9" cstate="print"/>
                    <a:stretch>
                      <a:fillRect/>
                    </a:stretch>
                  </pic:blipFill>
                  <pic:spPr>
                    <a:xfrm>
                      <a:off x="0" y="0"/>
                      <a:ext cx="5486400" cy="1828800"/>
                    </a:xfrm>
                    <a:prstGeom prst="rect">
                      <a:avLst/>
                    </a:prstGeom>
                    <a:ln w="0">
                      <a:noFill/>
                    </a:ln>
                  </pic:spPr>
                </pic:pic>
              </a:graphicData>
            </a:graphic>
          </wp:inline>
        </w:drawing>
      </w:r>
    </w:p>
    <w:p w14:paraId="059B48AF"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314010B5"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0.05</w:t>
      </w:r>
      <w:r w:rsidRPr="001069F2">
        <w:rPr>
          <w:color w:val="000000"/>
          <w:sz w:val="21"/>
          <w:szCs w:val="21"/>
        </w:rPr>
        <w:t>. There were no significant correlations between any pairs of variables. Table 2 presents the results of the correlation.</w:t>
      </w:r>
    </w:p>
    <w:p w14:paraId="01CDACE6" w14:textId="77777777" w:rsidR="00532A2D" w:rsidRPr="001069F2" w:rsidRDefault="00AE0FBA" w:rsidP="001069F2">
      <w:pPr>
        <w:spacing w:after="120"/>
        <w:rPr>
          <w:sz w:val="20"/>
          <w:szCs w:val="20"/>
        </w:rPr>
      </w:pPr>
      <w:r w:rsidRPr="001069F2">
        <w:rPr>
          <w:b/>
          <w:bCs/>
          <w:color w:val="000000"/>
          <w:sz w:val="21"/>
          <w:szCs w:val="21"/>
        </w:rPr>
        <w:t>Table 2</w:t>
      </w:r>
    </w:p>
    <w:p w14:paraId="4A6EAF6C"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extentcapitalism</w:t>
      </w:r>
      <w:proofErr w:type="spellEnd"/>
      <w:r w:rsidRPr="001069F2">
        <w:rPr>
          <w:i/>
          <w:iCs/>
          <w:color w:val="000000"/>
          <w:sz w:val="21"/>
          <w:szCs w:val="21"/>
        </w:rPr>
        <w:t xml:space="preserve"> and </w:t>
      </w:r>
      <w:proofErr w:type="spellStart"/>
      <w:r w:rsidRPr="001069F2">
        <w:rPr>
          <w:i/>
          <w:iCs/>
          <w:color w:val="000000"/>
          <w:sz w:val="21"/>
          <w:szCs w:val="21"/>
        </w:rPr>
        <w:t>extentprocrastinator</w:t>
      </w:r>
      <w:proofErr w:type="spellEnd"/>
    </w:p>
    <w:tbl>
      <w:tblPr>
        <w:tblStyle w:val="NormalTablePHPDOCX"/>
        <w:tblW w:w="5000" w:type="pct"/>
        <w:tblInd w:w="108" w:type="dxa"/>
        <w:tblLook w:val="04A0" w:firstRow="1" w:lastRow="0" w:firstColumn="1" w:lastColumn="0" w:noHBand="0" w:noVBand="1"/>
      </w:tblPr>
      <w:tblGrid>
        <w:gridCol w:w="5474"/>
        <w:gridCol w:w="1071"/>
        <w:gridCol w:w="2074"/>
        <w:gridCol w:w="957"/>
      </w:tblGrid>
      <w:tr w:rsidR="00532A2D" w:rsidRPr="001069F2" w14:paraId="392ACB0E" w14:textId="77777777">
        <w:tc>
          <w:tcPr>
            <w:tcW w:w="0" w:type="auto"/>
            <w:tcBorders>
              <w:top w:val="single" w:sz="5" w:space="0" w:color="000000"/>
              <w:bottom w:val="single" w:sz="5" w:space="0" w:color="000000"/>
            </w:tcBorders>
            <w:tcMar>
              <w:top w:w="30" w:type="dxa"/>
              <w:bottom w:w="30" w:type="dxa"/>
            </w:tcMar>
            <w:vAlign w:val="center"/>
          </w:tcPr>
          <w:p w14:paraId="134CA119"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7DCD04E9"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3D424DC4"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33AE1A11"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2A45AA0C" w14:textId="77777777">
        <w:tc>
          <w:tcPr>
            <w:tcW w:w="0" w:type="auto"/>
            <w:tcBorders>
              <w:bottom w:val="single" w:sz="5" w:space="0" w:color="000000"/>
            </w:tcBorders>
            <w:tcMar>
              <w:top w:w="30" w:type="dxa"/>
              <w:bottom w:w="30" w:type="dxa"/>
            </w:tcMar>
            <w:vAlign w:val="center"/>
          </w:tcPr>
          <w:p w14:paraId="39BC9980" w14:textId="77777777" w:rsidR="00532A2D" w:rsidRPr="001069F2" w:rsidRDefault="00AE0FBA" w:rsidP="001069F2">
            <w:pPr>
              <w:spacing w:after="0"/>
              <w:rPr>
                <w:sz w:val="20"/>
                <w:szCs w:val="20"/>
              </w:rPr>
            </w:pPr>
            <w:proofErr w:type="spellStart"/>
            <w:r w:rsidRPr="001069F2">
              <w:rPr>
                <w:color w:val="000000"/>
                <w:position w:val="-3"/>
                <w:sz w:val="21"/>
                <w:szCs w:val="21"/>
              </w:rPr>
              <w:t>extentcapitalism-extentprocrastinator</w:t>
            </w:r>
            <w:proofErr w:type="spellEnd"/>
          </w:p>
        </w:tc>
        <w:tc>
          <w:tcPr>
            <w:tcW w:w="0" w:type="auto"/>
            <w:tcBorders>
              <w:bottom w:val="single" w:sz="5" w:space="0" w:color="000000"/>
            </w:tcBorders>
            <w:tcMar>
              <w:top w:w="30" w:type="dxa"/>
              <w:bottom w:w="30" w:type="dxa"/>
            </w:tcMar>
            <w:vAlign w:val="center"/>
          </w:tcPr>
          <w:p w14:paraId="13598CEF" w14:textId="77777777" w:rsidR="00532A2D" w:rsidRPr="001069F2" w:rsidRDefault="00AE0FBA" w:rsidP="001069F2">
            <w:pPr>
              <w:spacing w:after="0"/>
              <w:jc w:val="right"/>
              <w:rPr>
                <w:sz w:val="20"/>
                <w:szCs w:val="20"/>
              </w:rPr>
            </w:pPr>
            <w:r w:rsidRPr="001069F2">
              <w:rPr>
                <w:color w:val="000000"/>
                <w:position w:val="-3"/>
                <w:sz w:val="21"/>
                <w:szCs w:val="21"/>
              </w:rPr>
              <w:t>-0.00</w:t>
            </w:r>
          </w:p>
        </w:tc>
        <w:tc>
          <w:tcPr>
            <w:tcW w:w="0" w:type="auto"/>
            <w:tcBorders>
              <w:bottom w:val="single" w:sz="5" w:space="0" w:color="000000"/>
            </w:tcBorders>
            <w:tcMar>
              <w:top w:w="30" w:type="dxa"/>
              <w:bottom w:w="30" w:type="dxa"/>
            </w:tcMar>
            <w:vAlign w:val="center"/>
          </w:tcPr>
          <w:p w14:paraId="6D806099" w14:textId="77777777" w:rsidR="00532A2D" w:rsidRPr="001069F2" w:rsidRDefault="00AE0FBA" w:rsidP="001069F2">
            <w:pPr>
              <w:spacing w:after="0"/>
              <w:jc w:val="right"/>
              <w:rPr>
                <w:sz w:val="20"/>
                <w:szCs w:val="20"/>
              </w:rPr>
            </w:pPr>
            <w:r w:rsidRPr="001069F2">
              <w:rPr>
                <w:color w:val="000000"/>
                <w:position w:val="-3"/>
                <w:sz w:val="21"/>
                <w:szCs w:val="21"/>
              </w:rPr>
              <w:t>[-0.14, 0.14]</w:t>
            </w:r>
          </w:p>
        </w:tc>
        <w:tc>
          <w:tcPr>
            <w:tcW w:w="0" w:type="auto"/>
            <w:tcBorders>
              <w:bottom w:val="single" w:sz="5" w:space="0" w:color="000000"/>
            </w:tcBorders>
            <w:tcMar>
              <w:top w:w="30" w:type="dxa"/>
              <w:bottom w:w="30" w:type="dxa"/>
            </w:tcMar>
            <w:vAlign w:val="center"/>
          </w:tcPr>
          <w:p w14:paraId="7106BB20" w14:textId="77777777" w:rsidR="00532A2D" w:rsidRPr="001069F2" w:rsidRDefault="00AE0FBA" w:rsidP="001069F2">
            <w:pPr>
              <w:spacing w:after="0"/>
              <w:jc w:val="right"/>
              <w:rPr>
                <w:sz w:val="20"/>
                <w:szCs w:val="20"/>
              </w:rPr>
            </w:pPr>
            <w:r w:rsidRPr="001069F2">
              <w:rPr>
                <w:color w:val="000000"/>
                <w:position w:val="-3"/>
                <w:sz w:val="21"/>
                <w:szCs w:val="21"/>
              </w:rPr>
              <w:t>.980</w:t>
            </w:r>
          </w:p>
        </w:tc>
      </w:tr>
    </w:tbl>
    <w:p w14:paraId="4D9945BB"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0C14F9B1" w14:textId="77777777" w:rsidR="00532A2D" w:rsidRPr="001069F2" w:rsidRDefault="00AE0FBA" w:rsidP="001069F2">
      <w:pPr>
        <w:spacing w:before="240" w:after="120"/>
        <w:rPr>
          <w:sz w:val="20"/>
          <w:szCs w:val="20"/>
        </w:rPr>
      </w:pPr>
      <w:bookmarkStart w:id="2" w:name="IbL06v6Q"/>
      <w:bookmarkEnd w:id="1"/>
      <w:r w:rsidRPr="001069F2">
        <w:rPr>
          <w:b/>
          <w:bCs/>
          <w:color w:val="000000"/>
          <w:sz w:val="21"/>
          <w:szCs w:val="21"/>
        </w:rPr>
        <w:t>Pearson Correlation Analysis</w:t>
      </w:r>
    </w:p>
    <w:p w14:paraId="1BBBBE37"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C7CFF54"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extentcapitalism</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Cohen's standard was used to evaluate the strength of the relationship, where coefficients between .10 and .29 represent a small effect size, coefficients between .30 and .</w:t>
      </w:r>
      <w:r w:rsidRPr="001069F2">
        <w:rPr>
          <w:color w:val="000000"/>
          <w:sz w:val="21"/>
          <w:szCs w:val="21"/>
        </w:rPr>
        <w:t>49 represent a moderate effect size, and coefficients above .50 indicate a large effect size (Cohen, 1988).</w:t>
      </w:r>
    </w:p>
    <w:p w14:paraId="325BE799"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0AD0A743" w14:textId="77777777" w:rsidR="00532A2D" w:rsidRPr="001069F2" w:rsidRDefault="00AE0FBA" w:rsidP="001069F2">
      <w:pPr>
        <w:spacing w:before="240" w:after="120"/>
        <w:ind w:firstLine="720"/>
        <w:rPr>
          <w:sz w:val="20"/>
          <w:szCs w:val="20"/>
        </w:rPr>
      </w:pPr>
      <w:r w:rsidRPr="001069F2">
        <w:rPr>
          <w:b/>
          <w:bCs/>
          <w:color w:val="000000"/>
          <w:sz w:val="21"/>
          <w:szCs w:val="21"/>
        </w:rPr>
        <w:lastRenderedPageBreak/>
        <w:t>Linearity.</w:t>
      </w:r>
      <w:r w:rsidRPr="001069F2">
        <w:rPr>
          <w:color w:val="000000"/>
          <w:sz w:val="21"/>
          <w:szCs w:val="21"/>
        </w:rPr>
        <w:t xml:space="preserve"> A Pearson correlation requires that the relationship between each pair of variables is linear (Conover &amp; Iman, 1981). This as</w:t>
      </w:r>
      <w:r w:rsidRPr="001069F2">
        <w:rPr>
          <w:color w:val="000000"/>
          <w:sz w:val="21"/>
          <w:szCs w:val="21"/>
        </w:rPr>
        <w:t>sumption is violated if there is curvature among the points on the scatterplot between any pair of variables. Figure 3 presents the scatterplot of the correlation. A regression line has been added to assist the interpretation.</w:t>
      </w:r>
    </w:p>
    <w:p w14:paraId="01AD5E2E" w14:textId="77777777" w:rsidR="00532A2D" w:rsidRPr="001069F2" w:rsidRDefault="00AE0FBA" w:rsidP="001069F2">
      <w:pPr>
        <w:spacing w:before="240" w:after="120"/>
        <w:rPr>
          <w:sz w:val="20"/>
          <w:szCs w:val="20"/>
        </w:rPr>
      </w:pPr>
      <w:r w:rsidRPr="001069F2">
        <w:rPr>
          <w:b/>
          <w:bCs/>
          <w:color w:val="000000"/>
          <w:sz w:val="21"/>
          <w:szCs w:val="21"/>
        </w:rPr>
        <w:t>Figure 3</w:t>
      </w:r>
    </w:p>
    <w:p w14:paraId="7302BDF6" w14:textId="77777777" w:rsidR="00532A2D" w:rsidRPr="001069F2" w:rsidRDefault="00AE0FBA" w:rsidP="001069F2">
      <w:pPr>
        <w:spacing w:before="240" w:after="120"/>
        <w:rPr>
          <w:sz w:val="20"/>
          <w:szCs w:val="20"/>
        </w:rPr>
      </w:pPr>
      <w:r w:rsidRPr="001069F2">
        <w:rPr>
          <w:i/>
          <w:iCs/>
          <w:color w:val="000000"/>
          <w:sz w:val="21"/>
          <w:szCs w:val="21"/>
        </w:rPr>
        <w:t>Scatterplots between</w:t>
      </w:r>
      <w:r w:rsidRPr="001069F2">
        <w:rPr>
          <w:i/>
          <w:iCs/>
          <w:color w:val="000000"/>
          <w:sz w:val="21"/>
          <w:szCs w:val="21"/>
        </w:rPr>
        <w:t xml:space="preserve"> each variable with the regression line added</w:t>
      </w:r>
    </w:p>
    <w:p w14:paraId="4B3E6980" w14:textId="77777777" w:rsidR="00532A2D" w:rsidRPr="001069F2" w:rsidRDefault="00AE0FBA" w:rsidP="001069F2">
      <w:pPr>
        <w:rPr>
          <w:sz w:val="20"/>
          <w:szCs w:val="20"/>
        </w:rPr>
      </w:pPr>
      <w:r w:rsidRPr="001069F2">
        <w:rPr>
          <w:noProof/>
          <w:sz w:val="20"/>
          <w:szCs w:val="20"/>
        </w:rPr>
        <w:drawing>
          <wp:inline distT="0" distB="0" distL="0" distR="0" wp14:anchorId="219DD5C2" wp14:editId="3F1E3B1C">
            <wp:extent cx="5486400" cy="1828800"/>
            <wp:effectExtent l="0" t="0" r="0" b="0"/>
            <wp:docPr id="86601146" name="name81845f8c891f418d0"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0" cstate="print"/>
                    <a:stretch>
                      <a:fillRect/>
                    </a:stretch>
                  </pic:blipFill>
                  <pic:spPr>
                    <a:xfrm>
                      <a:off x="0" y="0"/>
                      <a:ext cx="5486400" cy="1828800"/>
                    </a:xfrm>
                    <a:prstGeom prst="rect">
                      <a:avLst/>
                    </a:prstGeom>
                    <a:ln w="0">
                      <a:noFill/>
                    </a:ln>
                  </pic:spPr>
                </pic:pic>
              </a:graphicData>
            </a:graphic>
          </wp:inline>
        </w:drawing>
      </w:r>
    </w:p>
    <w:p w14:paraId="346229E5"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34EDFA3A"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 was examined based on an alpha value of 0.05. A significant negative correlation was observed between </w:t>
      </w:r>
      <w:proofErr w:type="spellStart"/>
      <w:r w:rsidRPr="001069F2">
        <w:rPr>
          <w:color w:val="000000"/>
          <w:sz w:val="21"/>
          <w:szCs w:val="21"/>
        </w:rPr>
        <w:t>extentcapitalism</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-0.43, </w:t>
      </w:r>
      <w:r w:rsidRPr="001069F2">
        <w:rPr>
          <w:i/>
          <w:iCs/>
          <w:color w:val="000000"/>
          <w:sz w:val="21"/>
          <w:szCs w:val="21"/>
        </w:rPr>
        <w:t>p</w:t>
      </w:r>
      <w:r w:rsidRPr="001069F2">
        <w:rPr>
          <w:color w:val="000000"/>
          <w:sz w:val="21"/>
          <w:szCs w:val="21"/>
        </w:rPr>
        <w:t xml:space="preserve"> &lt; .001, 95% CI [-0.54, -0.31]). The correlation coefficient between </w:t>
      </w:r>
      <w:proofErr w:type="spellStart"/>
      <w:r w:rsidRPr="001069F2">
        <w:rPr>
          <w:color w:val="000000"/>
          <w:sz w:val="21"/>
          <w:szCs w:val="21"/>
        </w:rPr>
        <w:t>extentcapit</w:t>
      </w:r>
      <w:r w:rsidRPr="001069F2">
        <w:rPr>
          <w:color w:val="000000"/>
          <w:sz w:val="21"/>
          <w:szCs w:val="21"/>
        </w:rPr>
        <w:t>alism</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was -0.43, indicating a moderate effect size. This correlation indicates that as </w:t>
      </w:r>
      <w:proofErr w:type="spellStart"/>
      <w:r w:rsidRPr="001069F2">
        <w:rPr>
          <w:color w:val="000000"/>
          <w:sz w:val="21"/>
          <w:szCs w:val="21"/>
        </w:rPr>
        <w:t>extentcapitalism</w:t>
      </w:r>
      <w:proofErr w:type="spellEnd"/>
      <w:r w:rsidRPr="001069F2">
        <w:rPr>
          <w:color w:val="000000"/>
          <w:sz w:val="21"/>
          <w:szCs w:val="21"/>
        </w:rPr>
        <w:t xml:space="preserve"> increases, </w:t>
      </w:r>
      <w:proofErr w:type="spellStart"/>
      <w:r w:rsidRPr="001069F2">
        <w:rPr>
          <w:color w:val="000000"/>
          <w:sz w:val="21"/>
          <w:szCs w:val="21"/>
        </w:rPr>
        <w:t>extentpc</w:t>
      </w:r>
      <w:proofErr w:type="spellEnd"/>
      <w:r w:rsidRPr="001069F2">
        <w:rPr>
          <w:color w:val="000000"/>
          <w:sz w:val="21"/>
          <w:szCs w:val="21"/>
        </w:rPr>
        <w:t xml:space="preserve"> tends to decrease. Table 3 presents the results of the correlation.</w:t>
      </w:r>
    </w:p>
    <w:p w14:paraId="28A55A37" w14:textId="77777777" w:rsidR="00532A2D" w:rsidRPr="001069F2" w:rsidRDefault="00AE0FBA" w:rsidP="001069F2">
      <w:pPr>
        <w:spacing w:after="120"/>
        <w:rPr>
          <w:sz w:val="20"/>
          <w:szCs w:val="20"/>
        </w:rPr>
      </w:pPr>
      <w:r w:rsidRPr="001069F2">
        <w:rPr>
          <w:b/>
          <w:bCs/>
          <w:color w:val="000000"/>
          <w:sz w:val="21"/>
          <w:szCs w:val="21"/>
        </w:rPr>
        <w:t>Table 3</w:t>
      </w:r>
    </w:p>
    <w:p w14:paraId="6A82ACF8"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extentc</w:t>
      </w:r>
      <w:r w:rsidRPr="001069F2">
        <w:rPr>
          <w:i/>
          <w:iCs/>
          <w:color w:val="000000"/>
          <w:sz w:val="21"/>
          <w:szCs w:val="21"/>
        </w:rPr>
        <w:t>apitalism</w:t>
      </w:r>
      <w:proofErr w:type="spellEnd"/>
      <w:r w:rsidRPr="001069F2">
        <w:rPr>
          <w:i/>
          <w:iCs/>
          <w:color w:val="000000"/>
          <w:sz w:val="21"/>
          <w:szCs w:val="21"/>
        </w:rPr>
        <w:t xml:space="preserve"> and </w:t>
      </w:r>
      <w:proofErr w:type="spellStart"/>
      <w:r w:rsidRPr="001069F2">
        <w:rPr>
          <w:i/>
          <w:iCs/>
          <w:color w:val="000000"/>
          <w:sz w:val="21"/>
          <w:szCs w:val="21"/>
        </w:rPr>
        <w:t>extentpc</w:t>
      </w:r>
      <w:proofErr w:type="spellEnd"/>
    </w:p>
    <w:tbl>
      <w:tblPr>
        <w:tblStyle w:val="NormalTablePHPDOCX"/>
        <w:tblW w:w="5000" w:type="pct"/>
        <w:tblInd w:w="108" w:type="dxa"/>
        <w:tblLook w:val="04A0" w:firstRow="1" w:lastRow="0" w:firstColumn="1" w:lastColumn="0" w:noHBand="0" w:noVBand="1"/>
      </w:tblPr>
      <w:tblGrid>
        <w:gridCol w:w="4442"/>
        <w:gridCol w:w="1223"/>
        <w:gridCol w:w="2499"/>
        <w:gridCol w:w="1412"/>
      </w:tblGrid>
      <w:tr w:rsidR="00532A2D" w:rsidRPr="001069F2" w14:paraId="21986571" w14:textId="77777777">
        <w:tc>
          <w:tcPr>
            <w:tcW w:w="0" w:type="auto"/>
            <w:tcBorders>
              <w:top w:val="single" w:sz="5" w:space="0" w:color="000000"/>
              <w:bottom w:val="single" w:sz="5" w:space="0" w:color="000000"/>
            </w:tcBorders>
            <w:tcMar>
              <w:top w:w="30" w:type="dxa"/>
              <w:bottom w:w="30" w:type="dxa"/>
            </w:tcMar>
            <w:vAlign w:val="center"/>
          </w:tcPr>
          <w:p w14:paraId="3232A0C1"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5B4DCCDA"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52B89EA3"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0FAAAC15"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1E97F67F" w14:textId="77777777">
        <w:tc>
          <w:tcPr>
            <w:tcW w:w="0" w:type="auto"/>
            <w:tcBorders>
              <w:bottom w:val="single" w:sz="5" w:space="0" w:color="000000"/>
            </w:tcBorders>
            <w:tcMar>
              <w:top w:w="30" w:type="dxa"/>
              <w:bottom w:w="30" w:type="dxa"/>
            </w:tcMar>
            <w:vAlign w:val="center"/>
          </w:tcPr>
          <w:p w14:paraId="6E786249" w14:textId="77777777" w:rsidR="00532A2D" w:rsidRPr="001069F2" w:rsidRDefault="00AE0FBA" w:rsidP="001069F2">
            <w:pPr>
              <w:spacing w:after="0"/>
              <w:rPr>
                <w:sz w:val="20"/>
                <w:szCs w:val="20"/>
              </w:rPr>
            </w:pPr>
            <w:proofErr w:type="spellStart"/>
            <w:r w:rsidRPr="001069F2">
              <w:rPr>
                <w:color w:val="000000"/>
                <w:position w:val="-3"/>
                <w:sz w:val="21"/>
                <w:szCs w:val="21"/>
              </w:rPr>
              <w:t>extentcapitalism-extentpc</w:t>
            </w:r>
            <w:proofErr w:type="spellEnd"/>
          </w:p>
        </w:tc>
        <w:tc>
          <w:tcPr>
            <w:tcW w:w="0" w:type="auto"/>
            <w:tcBorders>
              <w:bottom w:val="single" w:sz="5" w:space="0" w:color="000000"/>
            </w:tcBorders>
            <w:tcMar>
              <w:top w:w="30" w:type="dxa"/>
              <w:bottom w:w="30" w:type="dxa"/>
            </w:tcMar>
            <w:vAlign w:val="center"/>
          </w:tcPr>
          <w:p w14:paraId="1B5F7A3D" w14:textId="77777777" w:rsidR="00532A2D" w:rsidRPr="001069F2" w:rsidRDefault="00AE0FBA" w:rsidP="001069F2">
            <w:pPr>
              <w:spacing w:after="0"/>
              <w:jc w:val="right"/>
              <w:rPr>
                <w:sz w:val="20"/>
                <w:szCs w:val="20"/>
              </w:rPr>
            </w:pPr>
            <w:r w:rsidRPr="001069F2">
              <w:rPr>
                <w:color w:val="000000"/>
                <w:position w:val="-3"/>
                <w:sz w:val="21"/>
                <w:szCs w:val="21"/>
              </w:rPr>
              <w:t>-0.43</w:t>
            </w:r>
          </w:p>
        </w:tc>
        <w:tc>
          <w:tcPr>
            <w:tcW w:w="0" w:type="auto"/>
            <w:tcBorders>
              <w:bottom w:val="single" w:sz="5" w:space="0" w:color="000000"/>
            </w:tcBorders>
            <w:tcMar>
              <w:top w:w="30" w:type="dxa"/>
              <w:bottom w:w="30" w:type="dxa"/>
            </w:tcMar>
            <w:vAlign w:val="center"/>
          </w:tcPr>
          <w:p w14:paraId="38E14968" w14:textId="77777777" w:rsidR="00532A2D" w:rsidRPr="001069F2" w:rsidRDefault="00AE0FBA" w:rsidP="001069F2">
            <w:pPr>
              <w:spacing w:after="0"/>
              <w:jc w:val="right"/>
              <w:rPr>
                <w:sz w:val="20"/>
                <w:szCs w:val="20"/>
              </w:rPr>
            </w:pPr>
            <w:r w:rsidRPr="001069F2">
              <w:rPr>
                <w:color w:val="000000"/>
                <w:position w:val="-3"/>
                <w:sz w:val="21"/>
                <w:szCs w:val="21"/>
              </w:rPr>
              <w:t>[-0.54, -0.31]</w:t>
            </w:r>
          </w:p>
        </w:tc>
        <w:tc>
          <w:tcPr>
            <w:tcW w:w="0" w:type="auto"/>
            <w:tcBorders>
              <w:bottom w:val="single" w:sz="5" w:space="0" w:color="000000"/>
            </w:tcBorders>
            <w:tcMar>
              <w:top w:w="30" w:type="dxa"/>
              <w:bottom w:w="30" w:type="dxa"/>
            </w:tcMar>
            <w:vAlign w:val="center"/>
          </w:tcPr>
          <w:p w14:paraId="35C9ED0E"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46D839C2"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702C9639" w14:textId="77777777" w:rsidR="00532A2D" w:rsidRPr="001069F2" w:rsidRDefault="00AE0FBA" w:rsidP="001069F2">
      <w:pPr>
        <w:spacing w:before="240" w:after="120"/>
        <w:rPr>
          <w:sz w:val="20"/>
          <w:szCs w:val="20"/>
        </w:rPr>
      </w:pPr>
      <w:bookmarkStart w:id="3" w:name="DAe6lgqd"/>
      <w:bookmarkEnd w:id="2"/>
      <w:r w:rsidRPr="001069F2">
        <w:rPr>
          <w:b/>
          <w:bCs/>
          <w:color w:val="000000"/>
          <w:sz w:val="21"/>
          <w:szCs w:val="21"/>
        </w:rPr>
        <w:t>Pearson Correlation Analysis</w:t>
      </w:r>
    </w:p>
    <w:p w14:paraId="798C053C"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BB1CACF"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extentteamwork</w:t>
      </w:r>
      <w:proofErr w:type="spellEnd"/>
      <w:r w:rsidRPr="001069F2">
        <w:rPr>
          <w:color w:val="000000"/>
          <w:sz w:val="21"/>
          <w:szCs w:val="21"/>
        </w:rPr>
        <w:t xml:space="preserve"> and </w:t>
      </w:r>
      <w:proofErr w:type="spellStart"/>
      <w:r w:rsidRPr="001069F2">
        <w:rPr>
          <w:color w:val="000000"/>
          <w:sz w:val="21"/>
          <w:szCs w:val="21"/>
        </w:rPr>
        <w:t>extentcapitalism</w:t>
      </w:r>
      <w:proofErr w:type="spellEnd"/>
      <w:r w:rsidRPr="001069F2">
        <w:rPr>
          <w:color w:val="000000"/>
          <w:sz w:val="21"/>
          <w:szCs w:val="21"/>
        </w:rPr>
        <w:t>. Cohen's standard was used to evaluate the strength of the relationship, where coefficients between .10 and .29 represent a small effect size, coefficients between .30</w:t>
      </w:r>
      <w:r w:rsidRPr="001069F2">
        <w:rPr>
          <w:color w:val="000000"/>
          <w:sz w:val="21"/>
          <w:szCs w:val="21"/>
        </w:rPr>
        <w:t xml:space="preserve"> and .49 represent a moderate effect size, and coefficients above .50 indicate a large effect size (Cohen, 1988).</w:t>
      </w:r>
    </w:p>
    <w:p w14:paraId="3EBE0BFD"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1BDEC9DF"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w:t>
      </w:r>
      <w:r w:rsidRPr="001069F2">
        <w:rPr>
          <w:color w:val="000000"/>
          <w:sz w:val="21"/>
          <w:szCs w:val="21"/>
        </w:rPr>
        <w:t>his assumption is violated if there is curvature among the points on the scatterplot between any pair of variables. Figure 4 presents the scatterplot of the correlation. A regression line has been added to assist the interpretation.</w:t>
      </w:r>
    </w:p>
    <w:p w14:paraId="4CF32523" w14:textId="77777777" w:rsidR="00532A2D" w:rsidRPr="001069F2" w:rsidRDefault="00AE0FBA" w:rsidP="001069F2">
      <w:pPr>
        <w:spacing w:before="240" w:after="120"/>
        <w:rPr>
          <w:sz w:val="20"/>
          <w:szCs w:val="20"/>
        </w:rPr>
      </w:pPr>
      <w:r w:rsidRPr="001069F2">
        <w:rPr>
          <w:b/>
          <w:bCs/>
          <w:color w:val="000000"/>
          <w:sz w:val="21"/>
          <w:szCs w:val="21"/>
        </w:rPr>
        <w:t>Figure 4</w:t>
      </w:r>
    </w:p>
    <w:p w14:paraId="26E4813D" w14:textId="77777777" w:rsidR="00532A2D" w:rsidRPr="001069F2" w:rsidRDefault="00AE0FBA" w:rsidP="001069F2">
      <w:pPr>
        <w:spacing w:before="240" w:after="120"/>
        <w:rPr>
          <w:sz w:val="20"/>
          <w:szCs w:val="20"/>
        </w:rPr>
      </w:pPr>
      <w:r w:rsidRPr="001069F2">
        <w:rPr>
          <w:i/>
          <w:iCs/>
          <w:color w:val="000000"/>
          <w:sz w:val="21"/>
          <w:szCs w:val="21"/>
        </w:rPr>
        <w:lastRenderedPageBreak/>
        <w:t>Scatterplots between each variable with the regression line added</w:t>
      </w:r>
    </w:p>
    <w:p w14:paraId="273ECC9D" w14:textId="77777777" w:rsidR="00532A2D" w:rsidRPr="001069F2" w:rsidRDefault="00AE0FBA" w:rsidP="001069F2">
      <w:pPr>
        <w:rPr>
          <w:sz w:val="20"/>
          <w:szCs w:val="20"/>
        </w:rPr>
      </w:pPr>
      <w:r w:rsidRPr="001069F2">
        <w:rPr>
          <w:noProof/>
          <w:sz w:val="20"/>
          <w:szCs w:val="20"/>
        </w:rPr>
        <w:drawing>
          <wp:inline distT="0" distB="0" distL="0" distR="0" wp14:anchorId="05CE6D87" wp14:editId="5B4C8B0A">
            <wp:extent cx="5486400" cy="1828800"/>
            <wp:effectExtent l="0" t="0" r="0" b="0"/>
            <wp:docPr id="94989421" name="name10315f8c891f49361"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1" cstate="print"/>
                    <a:stretch>
                      <a:fillRect/>
                    </a:stretch>
                  </pic:blipFill>
                  <pic:spPr>
                    <a:xfrm>
                      <a:off x="0" y="0"/>
                      <a:ext cx="5486400" cy="1828800"/>
                    </a:xfrm>
                    <a:prstGeom prst="rect">
                      <a:avLst/>
                    </a:prstGeom>
                    <a:ln w="0">
                      <a:noFill/>
                    </a:ln>
                  </pic:spPr>
                </pic:pic>
              </a:graphicData>
            </a:graphic>
          </wp:inline>
        </w:drawing>
      </w:r>
    </w:p>
    <w:p w14:paraId="2F3C7981"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3E0E14DE"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0.05. There were no significant correlations between any pairs of variables. Table 4 presents the results of t</w:t>
      </w:r>
      <w:r w:rsidRPr="001069F2">
        <w:rPr>
          <w:color w:val="000000"/>
          <w:sz w:val="21"/>
          <w:szCs w:val="21"/>
        </w:rPr>
        <w:t>he correlation.</w:t>
      </w:r>
    </w:p>
    <w:p w14:paraId="3D435BAB" w14:textId="77777777" w:rsidR="00532A2D" w:rsidRPr="001069F2" w:rsidRDefault="00AE0FBA" w:rsidP="001069F2">
      <w:pPr>
        <w:spacing w:after="120"/>
        <w:rPr>
          <w:sz w:val="20"/>
          <w:szCs w:val="20"/>
        </w:rPr>
      </w:pPr>
      <w:r w:rsidRPr="001069F2">
        <w:rPr>
          <w:b/>
          <w:bCs/>
          <w:color w:val="000000"/>
          <w:sz w:val="21"/>
          <w:szCs w:val="21"/>
        </w:rPr>
        <w:t>Table 4</w:t>
      </w:r>
    </w:p>
    <w:p w14:paraId="5C2092D9"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extentteamwork</w:t>
      </w:r>
      <w:proofErr w:type="spellEnd"/>
      <w:r w:rsidRPr="001069F2">
        <w:rPr>
          <w:i/>
          <w:iCs/>
          <w:color w:val="000000"/>
          <w:sz w:val="21"/>
          <w:szCs w:val="21"/>
        </w:rPr>
        <w:t xml:space="preserve"> and </w:t>
      </w:r>
      <w:proofErr w:type="spellStart"/>
      <w:r w:rsidRPr="001069F2">
        <w:rPr>
          <w:i/>
          <w:iCs/>
          <w:color w:val="000000"/>
          <w:sz w:val="21"/>
          <w:szCs w:val="21"/>
        </w:rPr>
        <w:t>extentcapitalism</w:t>
      </w:r>
      <w:proofErr w:type="spellEnd"/>
    </w:p>
    <w:tbl>
      <w:tblPr>
        <w:tblStyle w:val="NormalTablePHPDOCX"/>
        <w:tblW w:w="5000" w:type="pct"/>
        <w:tblInd w:w="108" w:type="dxa"/>
        <w:tblLook w:val="04A0" w:firstRow="1" w:lastRow="0" w:firstColumn="1" w:lastColumn="0" w:noHBand="0" w:noVBand="1"/>
      </w:tblPr>
      <w:tblGrid>
        <w:gridCol w:w="5231"/>
        <w:gridCol w:w="1135"/>
        <w:gridCol w:w="2197"/>
        <w:gridCol w:w="1013"/>
      </w:tblGrid>
      <w:tr w:rsidR="00532A2D" w:rsidRPr="001069F2" w14:paraId="6DFDE865" w14:textId="77777777">
        <w:tc>
          <w:tcPr>
            <w:tcW w:w="0" w:type="auto"/>
            <w:tcBorders>
              <w:top w:val="single" w:sz="5" w:space="0" w:color="000000"/>
              <w:bottom w:val="single" w:sz="5" w:space="0" w:color="000000"/>
            </w:tcBorders>
            <w:tcMar>
              <w:top w:w="30" w:type="dxa"/>
              <w:bottom w:w="30" w:type="dxa"/>
            </w:tcMar>
            <w:vAlign w:val="center"/>
          </w:tcPr>
          <w:p w14:paraId="68AE85F7"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0A564D98"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2BEB732C"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02AE263F"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5F0B0CCB" w14:textId="77777777">
        <w:tc>
          <w:tcPr>
            <w:tcW w:w="0" w:type="auto"/>
            <w:tcBorders>
              <w:bottom w:val="single" w:sz="5" w:space="0" w:color="000000"/>
            </w:tcBorders>
            <w:tcMar>
              <w:top w:w="30" w:type="dxa"/>
              <w:bottom w:w="30" w:type="dxa"/>
            </w:tcMar>
            <w:vAlign w:val="center"/>
          </w:tcPr>
          <w:p w14:paraId="40C95CA9"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extentteamwork-extentcapitalism</w:t>
            </w:r>
            <w:proofErr w:type="spellEnd"/>
          </w:p>
        </w:tc>
        <w:tc>
          <w:tcPr>
            <w:tcW w:w="0" w:type="auto"/>
            <w:tcBorders>
              <w:bottom w:val="single" w:sz="5" w:space="0" w:color="000000"/>
            </w:tcBorders>
            <w:tcMar>
              <w:top w:w="30" w:type="dxa"/>
              <w:bottom w:w="30" w:type="dxa"/>
            </w:tcMar>
            <w:vAlign w:val="center"/>
          </w:tcPr>
          <w:p w14:paraId="07F49471"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Borders>
              <w:bottom w:val="single" w:sz="5" w:space="0" w:color="000000"/>
            </w:tcBorders>
            <w:tcMar>
              <w:top w:w="30" w:type="dxa"/>
              <w:bottom w:w="30" w:type="dxa"/>
            </w:tcMar>
            <w:vAlign w:val="center"/>
          </w:tcPr>
          <w:p w14:paraId="4CEF6CBF" w14:textId="77777777" w:rsidR="00532A2D" w:rsidRPr="001069F2" w:rsidRDefault="00AE0FBA" w:rsidP="001069F2">
            <w:pPr>
              <w:spacing w:after="0"/>
              <w:jc w:val="right"/>
              <w:rPr>
                <w:sz w:val="20"/>
                <w:szCs w:val="20"/>
              </w:rPr>
            </w:pPr>
            <w:r w:rsidRPr="001069F2">
              <w:rPr>
                <w:color w:val="000000"/>
                <w:position w:val="-3"/>
                <w:sz w:val="21"/>
                <w:szCs w:val="21"/>
              </w:rPr>
              <w:t>[-0.18, 0.10]</w:t>
            </w:r>
          </w:p>
        </w:tc>
        <w:tc>
          <w:tcPr>
            <w:tcW w:w="0" w:type="auto"/>
            <w:tcBorders>
              <w:bottom w:val="single" w:sz="5" w:space="0" w:color="000000"/>
            </w:tcBorders>
            <w:tcMar>
              <w:top w:w="30" w:type="dxa"/>
              <w:bottom w:w="30" w:type="dxa"/>
            </w:tcMar>
            <w:vAlign w:val="center"/>
          </w:tcPr>
          <w:p w14:paraId="182BAFFC" w14:textId="77777777" w:rsidR="00532A2D" w:rsidRPr="001069F2" w:rsidRDefault="00AE0FBA" w:rsidP="001069F2">
            <w:pPr>
              <w:spacing w:after="0"/>
              <w:jc w:val="right"/>
              <w:rPr>
                <w:sz w:val="20"/>
                <w:szCs w:val="20"/>
              </w:rPr>
            </w:pPr>
            <w:r w:rsidRPr="001069F2">
              <w:rPr>
                <w:color w:val="000000"/>
                <w:position w:val="-3"/>
                <w:sz w:val="21"/>
                <w:szCs w:val="21"/>
              </w:rPr>
              <w:t>.587</w:t>
            </w:r>
          </w:p>
        </w:tc>
      </w:tr>
    </w:tbl>
    <w:p w14:paraId="45F6B511"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248D278B" w14:textId="77777777" w:rsidR="00532A2D" w:rsidRPr="001069F2" w:rsidRDefault="00AE0FBA" w:rsidP="001069F2">
      <w:pPr>
        <w:spacing w:before="240" w:after="120"/>
        <w:rPr>
          <w:sz w:val="20"/>
          <w:szCs w:val="20"/>
        </w:rPr>
      </w:pPr>
      <w:bookmarkStart w:id="4" w:name="eiZ8du4I"/>
      <w:bookmarkEnd w:id="3"/>
      <w:r w:rsidRPr="001069F2">
        <w:rPr>
          <w:b/>
          <w:bCs/>
          <w:color w:val="000000"/>
          <w:sz w:val="21"/>
          <w:szCs w:val="21"/>
        </w:rPr>
        <w:t>Spearman Correlation Analysis</w:t>
      </w:r>
    </w:p>
    <w:p w14:paraId="5632B538"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725F083F" w14:textId="77777777" w:rsidR="00532A2D" w:rsidRPr="001069F2" w:rsidRDefault="00AE0FBA" w:rsidP="001069F2">
      <w:pPr>
        <w:spacing w:before="240" w:after="120"/>
        <w:ind w:firstLine="720"/>
        <w:rPr>
          <w:sz w:val="20"/>
          <w:szCs w:val="20"/>
        </w:rPr>
      </w:pPr>
      <w:r w:rsidRPr="001069F2">
        <w:rPr>
          <w:color w:val="000000"/>
          <w:sz w:val="21"/>
          <w:szCs w:val="21"/>
        </w:rPr>
        <w:t xml:space="preserve">A Spearman correlation analysis was conducted between </w:t>
      </w:r>
      <w:proofErr w:type="spellStart"/>
      <w:r w:rsidRPr="001069F2">
        <w:rPr>
          <w:color w:val="000000"/>
          <w:sz w:val="21"/>
          <w:szCs w:val="21"/>
        </w:rPr>
        <w:t>extentteamwork</w:t>
      </w:r>
      <w:proofErr w:type="spellEnd"/>
      <w:r w:rsidRPr="001069F2">
        <w:rPr>
          <w:color w:val="000000"/>
          <w:sz w:val="21"/>
          <w:szCs w:val="21"/>
        </w:rPr>
        <w:t xml:space="preserve"> and </w:t>
      </w:r>
      <w:proofErr w:type="spellStart"/>
      <w:r w:rsidRPr="001069F2">
        <w:rPr>
          <w:color w:val="000000"/>
          <w:sz w:val="21"/>
          <w:szCs w:val="21"/>
        </w:rPr>
        <w:t>extentcapitalism</w:t>
      </w:r>
      <w:proofErr w:type="spellEnd"/>
      <w:r w:rsidRPr="001069F2">
        <w:rPr>
          <w:color w:val="000000"/>
          <w:sz w:val="21"/>
          <w:szCs w:val="21"/>
        </w:rPr>
        <w:t>. Cohen's standard was used to evaluate the strength of the relationship, where coefficients between .10 and .29 represent a small effect size, coefficients between .3</w:t>
      </w:r>
      <w:r w:rsidRPr="001069F2">
        <w:rPr>
          <w:color w:val="000000"/>
          <w:sz w:val="21"/>
          <w:szCs w:val="21"/>
        </w:rPr>
        <w:t>0 and .49 represent a moderate effect size, and coefficients above .50 indicate a large effect size (Cohen, 1988).</w:t>
      </w:r>
    </w:p>
    <w:p w14:paraId="42CC5019"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3329A89F"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 was examined based on an alpha value of 0.05. There were no significant correlations between any pairs </w:t>
      </w:r>
      <w:r w:rsidRPr="001069F2">
        <w:rPr>
          <w:color w:val="000000"/>
          <w:sz w:val="21"/>
          <w:szCs w:val="21"/>
        </w:rPr>
        <w:t>of variables. Table 5 presents the results of the correlation.</w:t>
      </w:r>
    </w:p>
    <w:p w14:paraId="6036B7EC" w14:textId="77777777" w:rsidR="00532A2D" w:rsidRPr="001069F2" w:rsidRDefault="00AE0FBA" w:rsidP="001069F2">
      <w:pPr>
        <w:spacing w:after="120"/>
        <w:rPr>
          <w:sz w:val="20"/>
          <w:szCs w:val="20"/>
        </w:rPr>
      </w:pPr>
      <w:r w:rsidRPr="001069F2">
        <w:rPr>
          <w:b/>
          <w:bCs/>
          <w:color w:val="000000"/>
          <w:sz w:val="21"/>
          <w:szCs w:val="21"/>
        </w:rPr>
        <w:t>Table 5</w:t>
      </w:r>
    </w:p>
    <w:p w14:paraId="2E3AC29C" w14:textId="77777777" w:rsidR="00532A2D" w:rsidRPr="001069F2" w:rsidRDefault="00AE0FBA" w:rsidP="001069F2">
      <w:pPr>
        <w:spacing w:after="120"/>
        <w:rPr>
          <w:sz w:val="20"/>
          <w:szCs w:val="20"/>
        </w:rPr>
      </w:pPr>
      <w:r w:rsidRPr="001069F2">
        <w:rPr>
          <w:i/>
          <w:iCs/>
          <w:color w:val="000000"/>
          <w:sz w:val="21"/>
          <w:szCs w:val="21"/>
        </w:rPr>
        <w:t xml:space="preserve">Spearman Correlation Results Between </w:t>
      </w:r>
      <w:proofErr w:type="spellStart"/>
      <w:r w:rsidRPr="001069F2">
        <w:rPr>
          <w:i/>
          <w:iCs/>
          <w:color w:val="000000"/>
          <w:sz w:val="21"/>
          <w:szCs w:val="21"/>
        </w:rPr>
        <w:t>extentteamwork</w:t>
      </w:r>
      <w:proofErr w:type="spellEnd"/>
      <w:r w:rsidRPr="001069F2">
        <w:rPr>
          <w:i/>
          <w:iCs/>
          <w:color w:val="000000"/>
          <w:sz w:val="21"/>
          <w:szCs w:val="21"/>
        </w:rPr>
        <w:t xml:space="preserve"> and </w:t>
      </w:r>
      <w:proofErr w:type="spellStart"/>
      <w:r w:rsidRPr="001069F2">
        <w:rPr>
          <w:i/>
          <w:iCs/>
          <w:color w:val="000000"/>
          <w:sz w:val="21"/>
          <w:szCs w:val="21"/>
        </w:rPr>
        <w:t>extentcapitalism</w:t>
      </w:r>
      <w:proofErr w:type="spellEnd"/>
    </w:p>
    <w:tbl>
      <w:tblPr>
        <w:tblStyle w:val="NormalTablePHPDOCX"/>
        <w:tblW w:w="5000" w:type="pct"/>
        <w:tblInd w:w="108" w:type="dxa"/>
        <w:tblLook w:val="04A0" w:firstRow="1" w:lastRow="0" w:firstColumn="1" w:lastColumn="0" w:noHBand="0" w:noVBand="1"/>
      </w:tblPr>
      <w:tblGrid>
        <w:gridCol w:w="5231"/>
        <w:gridCol w:w="1135"/>
        <w:gridCol w:w="2197"/>
        <w:gridCol w:w="1013"/>
      </w:tblGrid>
      <w:tr w:rsidR="00532A2D" w:rsidRPr="001069F2" w14:paraId="7D3D2925" w14:textId="77777777">
        <w:tc>
          <w:tcPr>
            <w:tcW w:w="0" w:type="auto"/>
            <w:tcBorders>
              <w:top w:val="single" w:sz="5" w:space="0" w:color="000000"/>
              <w:bottom w:val="single" w:sz="5" w:space="0" w:color="000000"/>
            </w:tcBorders>
            <w:tcMar>
              <w:top w:w="30" w:type="dxa"/>
              <w:bottom w:w="30" w:type="dxa"/>
            </w:tcMar>
            <w:vAlign w:val="center"/>
          </w:tcPr>
          <w:p w14:paraId="1F48A767"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414ACDE5"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s</w:t>
            </w:r>
          </w:p>
        </w:tc>
        <w:tc>
          <w:tcPr>
            <w:tcW w:w="0" w:type="auto"/>
            <w:tcBorders>
              <w:top w:val="single" w:sz="5" w:space="0" w:color="000000"/>
              <w:bottom w:val="single" w:sz="5" w:space="0" w:color="000000"/>
            </w:tcBorders>
            <w:tcMar>
              <w:top w:w="30" w:type="dxa"/>
              <w:bottom w:w="30" w:type="dxa"/>
            </w:tcMar>
            <w:vAlign w:val="center"/>
          </w:tcPr>
          <w:p w14:paraId="6DC99BDC"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6A6D46AC"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33D2BC5A" w14:textId="77777777">
        <w:tc>
          <w:tcPr>
            <w:tcW w:w="0" w:type="auto"/>
            <w:tcBorders>
              <w:bottom w:val="single" w:sz="5" w:space="0" w:color="000000"/>
            </w:tcBorders>
            <w:tcMar>
              <w:top w:w="30" w:type="dxa"/>
              <w:bottom w:w="30" w:type="dxa"/>
            </w:tcMar>
            <w:vAlign w:val="center"/>
          </w:tcPr>
          <w:p w14:paraId="2E606987"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extentteamwork-extentcapitalism</w:t>
            </w:r>
            <w:proofErr w:type="spellEnd"/>
          </w:p>
        </w:tc>
        <w:tc>
          <w:tcPr>
            <w:tcW w:w="0" w:type="auto"/>
            <w:tcBorders>
              <w:bottom w:val="single" w:sz="5" w:space="0" w:color="000000"/>
            </w:tcBorders>
            <w:tcMar>
              <w:top w:w="30" w:type="dxa"/>
              <w:bottom w:w="30" w:type="dxa"/>
            </w:tcMar>
            <w:vAlign w:val="center"/>
          </w:tcPr>
          <w:p w14:paraId="43BD27E6" w14:textId="77777777" w:rsidR="00532A2D" w:rsidRPr="001069F2" w:rsidRDefault="00AE0FBA" w:rsidP="001069F2">
            <w:pPr>
              <w:spacing w:after="0"/>
              <w:jc w:val="right"/>
              <w:rPr>
                <w:sz w:val="20"/>
                <w:szCs w:val="20"/>
              </w:rPr>
            </w:pPr>
            <w:r w:rsidRPr="001069F2">
              <w:rPr>
                <w:color w:val="000000"/>
                <w:position w:val="-3"/>
                <w:sz w:val="21"/>
                <w:szCs w:val="21"/>
              </w:rPr>
              <w:t>-0.03</w:t>
            </w:r>
          </w:p>
        </w:tc>
        <w:tc>
          <w:tcPr>
            <w:tcW w:w="0" w:type="auto"/>
            <w:tcBorders>
              <w:bottom w:val="single" w:sz="5" w:space="0" w:color="000000"/>
            </w:tcBorders>
            <w:tcMar>
              <w:top w:w="30" w:type="dxa"/>
              <w:bottom w:w="30" w:type="dxa"/>
            </w:tcMar>
            <w:vAlign w:val="center"/>
          </w:tcPr>
          <w:p w14:paraId="4AB083D0" w14:textId="77777777" w:rsidR="00532A2D" w:rsidRPr="001069F2" w:rsidRDefault="00AE0FBA" w:rsidP="001069F2">
            <w:pPr>
              <w:spacing w:after="0"/>
              <w:jc w:val="right"/>
              <w:rPr>
                <w:sz w:val="20"/>
                <w:szCs w:val="20"/>
              </w:rPr>
            </w:pPr>
            <w:r w:rsidRPr="001069F2">
              <w:rPr>
                <w:color w:val="000000"/>
                <w:position w:val="-3"/>
                <w:sz w:val="21"/>
                <w:szCs w:val="21"/>
              </w:rPr>
              <w:t>[-0.17, 0.11]</w:t>
            </w:r>
          </w:p>
        </w:tc>
        <w:tc>
          <w:tcPr>
            <w:tcW w:w="0" w:type="auto"/>
            <w:tcBorders>
              <w:bottom w:val="single" w:sz="5" w:space="0" w:color="000000"/>
            </w:tcBorders>
            <w:tcMar>
              <w:top w:w="30" w:type="dxa"/>
              <w:bottom w:w="30" w:type="dxa"/>
            </w:tcMar>
            <w:vAlign w:val="center"/>
          </w:tcPr>
          <w:p w14:paraId="70BD938F" w14:textId="77777777" w:rsidR="00532A2D" w:rsidRPr="001069F2" w:rsidRDefault="00AE0FBA" w:rsidP="001069F2">
            <w:pPr>
              <w:spacing w:after="0"/>
              <w:jc w:val="right"/>
              <w:rPr>
                <w:sz w:val="20"/>
                <w:szCs w:val="20"/>
              </w:rPr>
            </w:pPr>
            <w:r w:rsidRPr="001069F2">
              <w:rPr>
                <w:color w:val="000000"/>
                <w:position w:val="-3"/>
                <w:sz w:val="21"/>
                <w:szCs w:val="21"/>
              </w:rPr>
              <w:t>.650</w:t>
            </w:r>
          </w:p>
        </w:tc>
      </w:tr>
    </w:tbl>
    <w:p w14:paraId="369095A6"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63C9C9AF" w14:textId="77777777" w:rsidR="00532A2D" w:rsidRPr="001069F2" w:rsidRDefault="00AE0FBA" w:rsidP="001069F2">
      <w:pPr>
        <w:spacing w:before="240" w:after="120"/>
        <w:rPr>
          <w:sz w:val="20"/>
          <w:szCs w:val="20"/>
        </w:rPr>
      </w:pPr>
      <w:bookmarkStart w:id="5" w:name="C9bDo7Je"/>
      <w:bookmarkEnd w:id="4"/>
      <w:r w:rsidRPr="001069F2">
        <w:rPr>
          <w:b/>
          <w:bCs/>
          <w:color w:val="000000"/>
          <w:sz w:val="21"/>
          <w:szCs w:val="21"/>
        </w:rPr>
        <w:t>Pearson Correlation Analysis</w:t>
      </w:r>
    </w:p>
    <w:p w14:paraId="4F4B2A3F"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11A08D67"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extentcapitalism</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Cohen's standard was used to evaluate the strength of the relationship, where coefficients between .10 and .29 represent </w:t>
      </w:r>
      <w:r w:rsidRPr="001069F2">
        <w:rPr>
          <w:color w:val="000000"/>
          <w:sz w:val="21"/>
          <w:szCs w:val="21"/>
        </w:rPr>
        <w:lastRenderedPageBreak/>
        <w:t xml:space="preserve">a </w:t>
      </w:r>
      <w:r w:rsidRPr="001069F2">
        <w:rPr>
          <w:color w:val="000000"/>
          <w:sz w:val="21"/>
          <w:szCs w:val="21"/>
        </w:rPr>
        <w:t>small effect size, coefficients between .30 and .49 represent a moderate effect size, and coefficients above .50 indicate a large effect size (Cohen, 1988).</w:t>
      </w:r>
    </w:p>
    <w:p w14:paraId="575D6C14"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360815EE"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w:t>
      </w:r>
      <w:r w:rsidRPr="001069F2">
        <w:rPr>
          <w:color w:val="000000"/>
          <w:sz w:val="21"/>
          <w:szCs w:val="21"/>
        </w:rPr>
        <w:t xml:space="preserve">riables is linear (Conover &amp; Iman, 1981). This assumption is violated if there is curvature among the points on the scatterplot between any pair of variables. Figure 5 presents the scatterplot of the correlation. A regression line has been added to assist </w:t>
      </w:r>
      <w:r w:rsidRPr="001069F2">
        <w:rPr>
          <w:color w:val="000000"/>
          <w:sz w:val="21"/>
          <w:szCs w:val="21"/>
        </w:rPr>
        <w:t>the interpretation.</w:t>
      </w:r>
    </w:p>
    <w:p w14:paraId="6F3E1D0E" w14:textId="77777777" w:rsidR="00532A2D" w:rsidRPr="001069F2" w:rsidRDefault="00AE0FBA" w:rsidP="001069F2">
      <w:pPr>
        <w:spacing w:before="240" w:after="120"/>
        <w:rPr>
          <w:sz w:val="20"/>
          <w:szCs w:val="20"/>
        </w:rPr>
      </w:pPr>
      <w:r w:rsidRPr="001069F2">
        <w:rPr>
          <w:b/>
          <w:bCs/>
          <w:color w:val="000000"/>
          <w:sz w:val="21"/>
          <w:szCs w:val="21"/>
        </w:rPr>
        <w:t>Figure 5</w:t>
      </w:r>
    </w:p>
    <w:p w14:paraId="3CED9ADF"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025B2F5D" w14:textId="77777777" w:rsidR="00532A2D" w:rsidRPr="001069F2" w:rsidRDefault="00AE0FBA" w:rsidP="001069F2">
      <w:pPr>
        <w:rPr>
          <w:sz w:val="20"/>
          <w:szCs w:val="20"/>
        </w:rPr>
      </w:pPr>
      <w:r w:rsidRPr="001069F2">
        <w:rPr>
          <w:noProof/>
          <w:sz w:val="20"/>
          <w:szCs w:val="20"/>
        </w:rPr>
        <w:drawing>
          <wp:inline distT="0" distB="0" distL="0" distR="0" wp14:anchorId="227EE4E9" wp14:editId="79209628">
            <wp:extent cx="5486400" cy="1828800"/>
            <wp:effectExtent l="0" t="0" r="0" b="0"/>
            <wp:docPr id="79005255" name="name27655f8c891f53974"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2" cstate="print"/>
                    <a:stretch>
                      <a:fillRect/>
                    </a:stretch>
                  </pic:blipFill>
                  <pic:spPr>
                    <a:xfrm>
                      <a:off x="0" y="0"/>
                      <a:ext cx="5486400" cy="1828800"/>
                    </a:xfrm>
                    <a:prstGeom prst="rect">
                      <a:avLst/>
                    </a:prstGeom>
                    <a:ln w="0">
                      <a:noFill/>
                    </a:ln>
                  </pic:spPr>
                </pic:pic>
              </a:graphicData>
            </a:graphic>
          </wp:inline>
        </w:drawing>
      </w:r>
    </w:p>
    <w:p w14:paraId="7F34A7CC"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221632FA"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 was examined based on an alpha value of 0.05. A significant positive correlation was observed between </w:t>
      </w:r>
      <w:proofErr w:type="spellStart"/>
      <w:r w:rsidRPr="001069F2">
        <w:rPr>
          <w:color w:val="000000"/>
          <w:sz w:val="21"/>
          <w:szCs w:val="21"/>
        </w:rPr>
        <w:t>extentcapitalism</w:t>
      </w:r>
      <w:proofErr w:type="spellEnd"/>
      <w:r w:rsidRPr="001069F2">
        <w:rPr>
          <w:color w:val="000000"/>
          <w:sz w:val="21"/>
          <w:szCs w:val="21"/>
        </w:rPr>
        <w:t xml:space="preserve"> an</w:t>
      </w:r>
      <w:r w:rsidRPr="001069F2">
        <w:rPr>
          <w:color w:val="000000"/>
          <w:sz w:val="21"/>
          <w:szCs w:val="21"/>
        </w:rPr>
        <w:t xml:space="preserve">d </w:t>
      </w:r>
      <w:proofErr w:type="spellStart"/>
      <w:r w:rsidRPr="001069F2">
        <w:rPr>
          <w:color w:val="000000"/>
          <w:sz w:val="21"/>
          <w:szCs w:val="21"/>
        </w:rPr>
        <w:t>extentreligious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0.37, </w:t>
      </w:r>
      <w:r w:rsidRPr="001069F2">
        <w:rPr>
          <w:i/>
          <w:iCs/>
          <w:color w:val="000000"/>
          <w:sz w:val="21"/>
          <w:szCs w:val="21"/>
        </w:rPr>
        <w:t>p</w:t>
      </w:r>
      <w:r w:rsidRPr="001069F2">
        <w:rPr>
          <w:color w:val="000000"/>
          <w:sz w:val="21"/>
          <w:szCs w:val="21"/>
        </w:rPr>
        <w:t xml:space="preserve"> &lt; .001, 95% CI [0.24, 0.48]). The correlation coefficient between </w:t>
      </w:r>
      <w:proofErr w:type="spellStart"/>
      <w:r w:rsidRPr="001069F2">
        <w:rPr>
          <w:color w:val="000000"/>
          <w:sz w:val="21"/>
          <w:szCs w:val="21"/>
        </w:rPr>
        <w:t>extentcapitalism</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0.37, indicating a moderate effect size. This correlation indicates that as </w:t>
      </w:r>
      <w:proofErr w:type="spellStart"/>
      <w:r w:rsidRPr="001069F2">
        <w:rPr>
          <w:color w:val="000000"/>
          <w:sz w:val="21"/>
          <w:szCs w:val="21"/>
        </w:rPr>
        <w:t>extentcapitalism</w:t>
      </w:r>
      <w:proofErr w:type="spellEnd"/>
      <w:r w:rsidRPr="001069F2">
        <w:rPr>
          <w:color w:val="000000"/>
          <w:sz w:val="21"/>
          <w:szCs w:val="21"/>
        </w:rPr>
        <w:t xml:space="preserve"> increases, </w:t>
      </w:r>
      <w:proofErr w:type="spellStart"/>
      <w:r w:rsidRPr="001069F2">
        <w:rPr>
          <w:color w:val="000000"/>
          <w:sz w:val="21"/>
          <w:szCs w:val="21"/>
        </w:rPr>
        <w:t>extentreligio</w:t>
      </w:r>
      <w:r w:rsidRPr="001069F2">
        <w:rPr>
          <w:color w:val="000000"/>
          <w:sz w:val="21"/>
          <w:szCs w:val="21"/>
        </w:rPr>
        <w:t>us</w:t>
      </w:r>
      <w:proofErr w:type="spellEnd"/>
      <w:r w:rsidRPr="001069F2">
        <w:rPr>
          <w:color w:val="000000"/>
          <w:sz w:val="21"/>
          <w:szCs w:val="21"/>
        </w:rPr>
        <w:t xml:space="preserve"> tends to increase. Table 6 presents the results of the correlation.</w:t>
      </w:r>
    </w:p>
    <w:p w14:paraId="48AE6096" w14:textId="77777777" w:rsidR="00532A2D" w:rsidRPr="001069F2" w:rsidRDefault="00AE0FBA" w:rsidP="001069F2">
      <w:pPr>
        <w:spacing w:after="120"/>
        <w:rPr>
          <w:sz w:val="20"/>
          <w:szCs w:val="20"/>
        </w:rPr>
      </w:pPr>
      <w:r w:rsidRPr="001069F2">
        <w:rPr>
          <w:b/>
          <w:bCs/>
          <w:color w:val="000000"/>
          <w:sz w:val="21"/>
          <w:szCs w:val="21"/>
        </w:rPr>
        <w:t>Table 6</w:t>
      </w:r>
    </w:p>
    <w:p w14:paraId="64BC2412"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extentcapitalism</w:t>
      </w:r>
      <w:proofErr w:type="spellEnd"/>
      <w:r w:rsidRPr="001069F2">
        <w:rPr>
          <w:i/>
          <w:iCs/>
          <w:color w:val="000000"/>
          <w:sz w:val="21"/>
          <w:szCs w:val="21"/>
        </w:rPr>
        <w:t xml:space="preserve"> and </w:t>
      </w:r>
      <w:proofErr w:type="spellStart"/>
      <w:r w:rsidRPr="001069F2">
        <w:rPr>
          <w:i/>
          <w:iCs/>
          <w:color w:val="000000"/>
          <w:sz w:val="21"/>
          <w:szCs w:val="21"/>
        </w:rPr>
        <w:t>extentreligious</w:t>
      </w:r>
      <w:proofErr w:type="spellEnd"/>
    </w:p>
    <w:tbl>
      <w:tblPr>
        <w:tblStyle w:val="NormalTablePHPDOCX"/>
        <w:tblW w:w="5000" w:type="pct"/>
        <w:tblInd w:w="108" w:type="dxa"/>
        <w:tblLook w:val="04A0" w:firstRow="1" w:lastRow="0" w:firstColumn="1" w:lastColumn="0" w:noHBand="0" w:noVBand="1"/>
      </w:tblPr>
      <w:tblGrid>
        <w:gridCol w:w="5118"/>
        <w:gridCol w:w="1027"/>
        <w:gridCol w:w="2103"/>
        <w:gridCol w:w="1328"/>
      </w:tblGrid>
      <w:tr w:rsidR="00532A2D" w:rsidRPr="001069F2" w14:paraId="1E1E1D00" w14:textId="77777777">
        <w:tc>
          <w:tcPr>
            <w:tcW w:w="0" w:type="auto"/>
            <w:tcBorders>
              <w:top w:val="single" w:sz="5" w:space="0" w:color="000000"/>
              <w:bottom w:val="single" w:sz="5" w:space="0" w:color="000000"/>
            </w:tcBorders>
            <w:tcMar>
              <w:top w:w="30" w:type="dxa"/>
              <w:bottom w:w="30" w:type="dxa"/>
            </w:tcMar>
            <w:vAlign w:val="center"/>
          </w:tcPr>
          <w:p w14:paraId="20C0AE9E"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1AF7A257"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291BAD43"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25D2AC06"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6E72FE5D" w14:textId="77777777">
        <w:tc>
          <w:tcPr>
            <w:tcW w:w="0" w:type="auto"/>
            <w:tcBorders>
              <w:bottom w:val="single" w:sz="5" w:space="0" w:color="000000"/>
            </w:tcBorders>
            <w:tcMar>
              <w:top w:w="30" w:type="dxa"/>
              <w:bottom w:w="30" w:type="dxa"/>
            </w:tcMar>
            <w:vAlign w:val="center"/>
          </w:tcPr>
          <w:p w14:paraId="044B5308" w14:textId="77777777" w:rsidR="00532A2D" w:rsidRPr="001069F2" w:rsidRDefault="00AE0FBA" w:rsidP="001069F2">
            <w:pPr>
              <w:spacing w:after="0"/>
              <w:rPr>
                <w:sz w:val="20"/>
                <w:szCs w:val="20"/>
              </w:rPr>
            </w:pPr>
            <w:proofErr w:type="spellStart"/>
            <w:r w:rsidRPr="001069F2">
              <w:rPr>
                <w:color w:val="000000"/>
                <w:position w:val="-3"/>
                <w:sz w:val="21"/>
                <w:szCs w:val="21"/>
              </w:rPr>
              <w:t>extentcapitalism-extentreligious</w:t>
            </w:r>
            <w:proofErr w:type="spellEnd"/>
          </w:p>
        </w:tc>
        <w:tc>
          <w:tcPr>
            <w:tcW w:w="0" w:type="auto"/>
            <w:tcBorders>
              <w:bottom w:val="single" w:sz="5" w:space="0" w:color="000000"/>
            </w:tcBorders>
            <w:tcMar>
              <w:top w:w="30" w:type="dxa"/>
              <w:bottom w:w="30" w:type="dxa"/>
            </w:tcMar>
            <w:vAlign w:val="center"/>
          </w:tcPr>
          <w:p w14:paraId="58BD1F10" w14:textId="77777777" w:rsidR="00532A2D" w:rsidRPr="001069F2" w:rsidRDefault="00AE0FBA" w:rsidP="001069F2">
            <w:pPr>
              <w:spacing w:after="0"/>
              <w:jc w:val="right"/>
              <w:rPr>
                <w:sz w:val="20"/>
                <w:szCs w:val="20"/>
              </w:rPr>
            </w:pPr>
            <w:r w:rsidRPr="001069F2">
              <w:rPr>
                <w:color w:val="000000"/>
                <w:position w:val="-3"/>
                <w:sz w:val="21"/>
                <w:szCs w:val="21"/>
              </w:rPr>
              <w:t>0.37</w:t>
            </w:r>
          </w:p>
        </w:tc>
        <w:tc>
          <w:tcPr>
            <w:tcW w:w="0" w:type="auto"/>
            <w:tcBorders>
              <w:bottom w:val="single" w:sz="5" w:space="0" w:color="000000"/>
            </w:tcBorders>
            <w:tcMar>
              <w:top w:w="30" w:type="dxa"/>
              <w:bottom w:w="30" w:type="dxa"/>
            </w:tcMar>
            <w:vAlign w:val="center"/>
          </w:tcPr>
          <w:p w14:paraId="6A5D9BC0" w14:textId="77777777" w:rsidR="00532A2D" w:rsidRPr="001069F2" w:rsidRDefault="00AE0FBA" w:rsidP="001069F2">
            <w:pPr>
              <w:spacing w:after="0"/>
              <w:jc w:val="right"/>
              <w:rPr>
                <w:sz w:val="20"/>
                <w:szCs w:val="20"/>
              </w:rPr>
            </w:pPr>
            <w:r w:rsidRPr="001069F2">
              <w:rPr>
                <w:color w:val="000000"/>
                <w:position w:val="-3"/>
                <w:sz w:val="21"/>
                <w:szCs w:val="21"/>
              </w:rPr>
              <w:t>[0.24, 0.48]</w:t>
            </w:r>
          </w:p>
        </w:tc>
        <w:tc>
          <w:tcPr>
            <w:tcW w:w="0" w:type="auto"/>
            <w:tcBorders>
              <w:bottom w:val="single" w:sz="5" w:space="0" w:color="000000"/>
            </w:tcBorders>
            <w:tcMar>
              <w:top w:w="30" w:type="dxa"/>
              <w:bottom w:w="30" w:type="dxa"/>
            </w:tcMar>
            <w:vAlign w:val="center"/>
          </w:tcPr>
          <w:p w14:paraId="242D0705"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4C9534CA"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1316FEBB" w14:textId="77777777" w:rsidR="00532A2D" w:rsidRPr="001069F2" w:rsidRDefault="00AE0FBA" w:rsidP="001069F2">
      <w:pPr>
        <w:spacing w:before="240" w:after="120"/>
        <w:rPr>
          <w:sz w:val="20"/>
          <w:szCs w:val="20"/>
        </w:rPr>
      </w:pPr>
      <w:bookmarkStart w:id="6" w:name="edzXnwAz"/>
      <w:bookmarkEnd w:id="5"/>
      <w:r w:rsidRPr="001069F2">
        <w:rPr>
          <w:b/>
          <w:bCs/>
          <w:color w:val="000000"/>
          <w:sz w:val="21"/>
          <w:szCs w:val="21"/>
        </w:rPr>
        <w:t>Pearson Correlation Analysis</w:t>
      </w:r>
    </w:p>
    <w:p w14:paraId="7436FB23"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7C4D582F"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among </w:t>
      </w:r>
      <w:proofErr w:type="spellStart"/>
      <w:r w:rsidRPr="001069F2">
        <w:rPr>
          <w:color w:val="000000"/>
          <w:sz w:val="21"/>
          <w:szCs w:val="21"/>
        </w:rPr>
        <w:t>extentconservative</w:t>
      </w:r>
      <w:proofErr w:type="spellEnd"/>
      <w:r w:rsidRPr="001069F2">
        <w:rPr>
          <w:color w:val="000000"/>
          <w:sz w:val="21"/>
          <w:szCs w:val="21"/>
        </w:rPr>
        <w:t xml:space="preserve">, </w:t>
      </w:r>
      <w:proofErr w:type="spellStart"/>
      <w:r w:rsidRPr="001069F2">
        <w:rPr>
          <w:color w:val="000000"/>
          <w:sz w:val="21"/>
          <w:szCs w:val="21"/>
        </w:rPr>
        <w:t>extentspiritual</w:t>
      </w:r>
      <w:proofErr w:type="spellEnd"/>
      <w:r w:rsidRPr="001069F2">
        <w:rPr>
          <w:color w:val="000000"/>
          <w:sz w:val="21"/>
          <w:szCs w:val="21"/>
        </w:rPr>
        <w:t xml:space="preserve">, </w:t>
      </w:r>
      <w:proofErr w:type="spellStart"/>
      <w:r w:rsidRPr="001069F2">
        <w:rPr>
          <w:color w:val="000000"/>
          <w:sz w:val="21"/>
          <w:szCs w:val="21"/>
        </w:rPr>
        <w:t>extentdedicated</w:t>
      </w:r>
      <w:proofErr w:type="spellEnd"/>
      <w:r w:rsidRPr="001069F2">
        <w:rPr>
          <w:color w:val="000000"/>
          <w:sz w:val="21"/>
          <w:szCs w:val="21"/>
        </w:rPr>
        <w:t xml:space="preserve">, </w:t>
      </w:r>
      <w:proofErr w:type="spellStart"/>
      <w:r w:rsidRPr="001069F2">
        <w:rPr>
          <w:color w:val="000000"/>
          <w:sz w:val="21"/>
          <w:szCs w:val="21"/>
        </w:rPr>
        <w:t>extentprocrastinator</w:t>
      </w:r>
      <w:proofErr w:type="spellEnd"/>
      <w:r w:rsidRPr="001069F2">
        <w:rPr>
          <w:color w:val="000000"/>
          <w:sz w:val="21"/>
          <w:szCs w:val="21"/>
        </w:rPr>
        <w:t xml:space="preserve">, </w:t>
      </w:r>
      <w:proofErr w:type="spellStart"/>
      <w:r w:rsidRPr="001069F2">
        <w:rPr>
          <w:color w:val="000000"/>
          <w:sz w:val="21"/>
          <w:szCs w:val="21"/>
        </w:rPr>
        <w:t>extentpc</w:t>
      </w:r>
      <w:proofErr w:type="spellEnd"/>
      <w:r w:rsidRPr="001069F2">
        <w:rPr>
          <w:color w:val="000000"/>
          <w:sz w:val="21"/>
          <w:szCs w:val="21"/>
        </w:rPr>
        <w:t xml:space="preserve">, </w:t>
      </w:r>
      <w:proofErr w:type="spellStart"/>
      <w:r w:rsidRPr="001069F2">
        <w:rPr>
          <w:color w:val="000000"/>
          <w:sz w:val="21"/>
          <w:szCs w:val="21"/>
        </w:rPr>
        <w:t>extentreligious</w:t>
      </w:r>
      <w:proofErr w:type="spellEnd"/>
      <w:r w:rsidRPr="001069F2">
        <w:rPr>
          <w:color w:val="000000"/>
          <w:sz w:val="21"/>
          <w:szCs w:val="21"/>
        </w:rPr>
        <w:t xml:space="preserve">, </w:t>
      </w:r>
      <w:proofErr w:type="spellStart"/>
      <w:r w:rsidRPr="001069F2">
        <w:rPr>
          <w:color w:val="000000"/>
          <w:sz w:val="21"/>
          <w:szCs w:val="21"/>
        </w:rPr>
        <w:t>extentliar</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Cohen's standard was used to evaluate the strength of the relations</w:t>
      </w:r>
      <w:r w:rsidRPr="001069F2">
        <w:rPr>
          <w:color w:val="000000"/>
          <w:sz w:val="21"/>
          <w:szCs w:val="21"/>
        </w:rPr>
        <w:t>hips, where coefficients between .10 and .29 represent a small effect size, coefficients between .30 and .49 represent a moderate effect size, and coefficients above .50 indicate a large effect size (Cohen, 1988).</w:t>
      </w:r>
    </w:p>
    <w:p w14:paraId="3E3D079F"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465A450A" w14:textId="77777777" w:rsidR="00532A2D" w:rsidRPr="001069F2" w:rsidRDefault="00AE0FBA" w:rsidP="001069F2">
      <w:pPr>
        <w:spacing w:before="240" w:after="120"/>
        <w:ind w:firstLine="720"/>
        <w:rPr>
          <w:sz w:val="20"/>
          <w:szCs w:val="20"/>
        </w:rPr>
      </w:pPr>
      <w:r w:rsidRPr="001069F2">
        <w:rPr>
          <w:b/>
          <w:bCs/>
          <w:color w:val="000000"/>
          <w:sz w:val="21"/>
          <w:szCs w:val="21"/>
        </w:rPr>
        <w:lastRenderedPageBreak/>
        <w:t>Linearity.</w:t>
      </w:r>
      <w:r w:rsidRPr="001069F2">
        <w:rPr>
          <w:color w:val="000000"/>
          <w:sz w:val="21"/>
          <w:szCs w:val="21"/>
        </w:rPr>
        <w:t xml:space="preserve"> A Pearson correlati</w:t>
      </w:r>
      <w:r w:rsidRPr="001069F2">
        <w:rPr>
          <w:color w:val="000000"/>
          <w:sz w:val="21"/>
          <w:szCs w:val="21"/>
        </w:rPr>
        <w:t>on requires that the relationship between each pair of variables is linear (Conover &amp; Iman, 1981). This assumption is violated if there is curvature among the points on the scatterplot between any pair of variables. Figure 6-Figure 15 presents the scatterp</w:t>
      </w:r>
      <w:r w:rsidRPr="001069F2">
        <w:rPr>
          <w:color w:val="000000"/>
          <w:sz w:val="21"/>
          <w:szCs w:val="21"/>
        </w:rPr>
        <w:t>lots of the correlations. A regression line has been added to assist the interpretation.</w:t>
      </w:r>
    </w:p>
    <w:p w14:paraId="10176827" w14:textId="77777777" w:rsidR="00532A2D" w:rsidRPr="001069F2" w:rsidRDefault="00AE0FBA" w:rsidP="001069F2">
      <w:pPr>
        <w:spacing w:before="240" w:after="120"/>
        <w:rPr>
          <w:sz w:val="20"/>
          <w:szCs w:val="20"/>
        </w:rPr>
      </w:pPr>
      <w:r w:rsidRPr="001069F2">
        <w:rPr>
          <w:b/>
          <w:bCs/>
          <w:color w:val="000000"/>
          <w:sz w:val="21"/>
          <w:szCs w:val="21"/>
        </w:rPr>
        <w:t>Figure 6</w:t>
      </w:r>
    </w:p>
    <w:p w14:paraId="6D0359A3"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3492A845" w14:textId="77777777" w:rsidR="00532A2D" w:rsidRPr="001069F2" w:rsidRDefault="00AE0FBA" w:rsidP="001069F2">
      <w:pPr>
        <w:rPr>
          <w:sz w:val="20"/>
          <w:szCs w:val="20"/>
        </w:rPr>
      </w:pPr>
      <w:r w:rsidRPr="001069F2">
        <w:rPr>
          <w:noProof/>
          <w:sz w:val="20"/>
          <w:szCs w:val="20"/>
        </w:rPr>
        <w:drawing>
          <wp:inline distT="0" distB="0" distL="0" distR="0" wp14:anchorId="722D82BA" wp14:editId="56FCFFB2">
            <wp:extent cx="5486400" cy="1828800"/>
            <wp:effectExtent l="0" t="0" r="0" b="0"/>
            <wp:docPr id="95778231" name="name79255f8c891fc336b"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3" cstate="print"/>
                    <a:stretch>
                      <a:fillRect/>
                    </a:stretch>
                  </pic:blipFill>
                  <pic:spPr>
                    <a:xfrm>
                      <a:off x="0" y="0"/>
                      <a:ext cx="5486400" cy="1828800"/>
                    </a:xfrm>
                    <a:prstGeom prst="rect">
                      <a:avLst/>
                    </a:prstGeom>
                    <a:ln w="0">
                      <a:noFill/>
                    </a:ln>
                  </pic:spPr>
                </pic:pic>
              </a:graphicData>
            </a:graphic>
          </wp:inline>
        </w:drawing>
      </w:r>
    </w:p>
    <w:p w14:paraId="794E21D3" w14:textId="77777777" w:rsidR="00532A2D" w:rsidRPr="001069F2" w:rsidRDefault="00AE0FBA" w:rsidP="001069F2">
      <w:pPr>
        <w:spacing w:before="240" w:after="120"/>
        <w:rPr>
          <w:sz w:val="20"/>
          <w:szCs w:val="20"/>
        </w:rPr>
      </w:pPr>
      <w:r w:rsidRPr="001069F2">
        <w:rPr>
          <w:b/>
          <w:bCs/>
          <w:color w:val="000000"/>
          <w:sz w:val="21"/>
          <w:szCs w:val="21"/>
        </w:rPr>
        <w:t>Figure 7</w:t>
      </w:r>
    </w:p>
    <w:p w14:paraId="457495C9"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24A31CDC" w14:textId="77777777" w:rsidR="00532A2D" w:rsidRPr="001069F2" w:rsidRDefault="00AE0FBA" w:rsidP="001069F2">
      <w:pPr>
        <w:rPr>
          <w:sz w:val="20"/>
          <w:szCs w:val="20"/>
        </w:rPr>
      </w:pPr>
      <w:r w:rsidRPr="001069F2">
        <w:rPr>
          <w:noProof/>
          <w:sz w:val="20"/>
          <w:szCs w:val="20"/>
        </w:rPr>
        <w:drawing>
          <wp:inline distT="0" distB="0" distL="0" distR="0" wp14:anchorId="42EA3FAF" wp14:editId="2F99E542">
            <wp:extent cx="5486400" cy="1828800"/>
            <wp:effectExtent l="0" t="0" r="0" b="0"/>
            <wp:docPr id="1551000" name="name58315f8c891fc3596"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4" cstate="print"/>
                    <a:stretch>
                      <a:fillRect/>
                    </a:stretch>
                  </pic:blipFill>
                  <pic:spPr>
                    <a:xfrm>
                      <a:off x="0" y="0"/>
                      <a:ext cx="5486400" cy="1828800"/>
                    </a:xfrm>
                    <a:prstGeom prst="rect">
                      <a:avLst/>
                    </a:prstGeom>
                    <a:ln w="0">
                      <a:noFill/>
                    </a:ln>
                  </pic:spPr>
                </pic:pic>
              </a:graphicData>
            </a:graphic>
          </wp:inline>
        </w:drawing>
      </w:r>
    </w:p>
    <w:p w14:paraId="2096D96C" w14:textId="77777777" w:rsidR="00532A2D" w:rsidRPr="001069F2" w:rsidRDefault="00AE0FBA" w:rsidP="001069F2">
      <w:pPr>
        <w:spacing w:before="240" w:after="120"/>
        <w:rPr>
          <w:sz w:val="20"/>
          <w:szCs w:val="20"/>
        </w:rPr>
      </w:pPr>
      <w:r w:rsidRPr="001069F2">
        <w:rPr>
          <w:b/>
          <w:bCs/>
          <w:color w:val="000000"/>
          <w:sz w:val="21"/>
          <w:szCs w:val="21"/>
        </w:rPr>
        <w:t>Figure 8</w:t>
      </w:r>
    </w:p>
    <w:p w14:paraId="561FD23C" w14:textId="77777777" w:rsidR="00532A2D" w:rsidRPr="001069F2" w:rsidRDefault="00AE0FBA" w:rsidP="001069F2">
      <w:pPr>
        <w:spacing w:before="240" w:after="120"/>
        <w:rPr>
          <w:sz w:val="20"/>
          <w:szCs w:val="20"/>
        </w:rPr>
      </w:pPr>
      <w:r w:rsidRPr="001069F2">
        <w:rPr>
          <w:i/>
          <w:iCs/>
          <w:color w:val="000000"/>
          <w:sz w:val="21"/>
          <w:szCs w:val="21"/>
        </w:rPr>
        <w:t>Scat</w:t>
      </w:r>
      <w:r w:rsidRPr="001069F2">
        <w:rPr>
          <w:i/>
          <w:iCs/>
          <w:color w:val="000000"/>
          <w:sz w:val="21"/>
          <w:szCs w:val="21"/>
        </w:rPr>
        <w:t>terplots between each variable with the regression line added</w:t>
      </w:r>
    </w:p>
    <w:p w14:paraId="1DD12503" w14:textId="77777777" w:rsidR="00532A2D" w:rsidRPr="001069F2" w:rsidRDefault="00AE0FBA" w:rsidP="001069F2">
      <w:pPr>
        <w:rPr>
          <w:sz w:val="20"/>
          <w:szCs w:val="20"/>
        </w:rPr>
      </w:pPr>
      <w:r w:rsidRPr="001069F2">
        <w:rPr>
          <w:noProof/>
          <w:sz w:val="20"/>
          <w:szCs w:val="20"/>
        </w:rPr>
        <w:drawing>
          <wp:inline distT="0" distB="0" distL="0" distR="0" wp14:anchorId="3DFCCFCC" wp14:editId="26BC8F24">
            <wp:extent cx="5486400" cy="1828800"/>
            <wp:effectExtent l="0" t="0" r="0" b="0"/>
            <wp:docPr id="56204232" name="name21865f8c891fc37ab"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5" cstate="print"/>
                    <a:stretch>
                      <a:fillRect/>
                    </a:stretch>
                  </pic:blipFill>
                  <pic:spPr>
                    <a:xfrm>
                      <a:off x="0" y="0"/>
                      <a:ext cx="5486400" cy="1828800"/>
                    </a:xfrm>
                    <a:prstGeom prst="rect">
                      <a:avLst/>
                    </a:prstGeom>
                    <a:ln w="0">
                      <a:noFill/>
                    </a:ln>
                  </pic:spPr>
                </pic:pic>
              </a:graphicData>
            </a:graphic>
          </wp:inline>
        </w:drawing>
      </w:r>
    </w:p>
    <w:p w14:paraId="7B859610" w14:textId="77777777" w:rsidR="00532A2D" w:rsidRPr="001069F2" w:rsidRDefault="00AE0FBA" w:rsidP="001069F2">
      <w:pPr>
        <w:spacing w:before="240" w:after="120"/>
        <w:rPr>
          <w:sz w:val="20"/>
          <w:szCs w:val="20"/>
        </w:rPr>
      </w:pPr>
      <w:r w:rsidRPr="001069F2">
        <w:rPr>
          <w:b/>
          <w:bCs/>
          <w:color w:val="000000"/>
          <w:sz w:val="21"/>
          <w:szCs w:val="21"/>
        </w:rPr>
        <w:t>Figure 9</w:t>
      </w:r>
    </w:p>
    <w:p w14:paraId="4EDAE9EF"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3F4D550F" w14:textId="77777777" w:rsidR="00532A2D" w:rsidRPr="001069F2" w:rsidRDefault="00AE0FBA" w:rsidP="001069F2">
      <w:pPr>
        <w:rPr>
          <w:sz w:val="20"/>
          <w:szCs w:val="20"/>
        </w:rPr>
      </w:pPr>
      <w:r w:rsidRPr="001069F2">
        <w:rPr>
          <w:noProof/>
          <w:sz w:val="20"/>
          <w:szCs w:val="20"/>
        </w:rPr>
        <w:lastRenderedPageBreak/>
        <w:drawing>
          <wp:inline distT="0" distB="0" distL="0" distR="0" wp14:anchorId="2ACC1D3D" wp14:editId="738A79BC">
            <wp:extent cx="5486400" cy="1828800"/>
            <wp:effectExtent l="0" t="0" r="0" b="0"/>
            <wp:docPr id="61297174" name="name41895f8c891fc3995"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6" cstate="print"/>
                    <a:stretch>
                      <a:fillRect/>
                    </a:stretch>
                  </pic:blipFill>
                  <pic:spPr>
                    <a:xfrm>
                      <a:off x="0" y="0"/>
                      <a:ext cx="5486400" cy="1828800"/>
                    </a:xfrm>
                    <a:prstGeom prst="rect">
                      <a:avLst/>
                    </a:prstGeom>
                    <a:ln w="0">
                      <a:noFill/>
                    </a:ln>
                  </pic:spPr>
                </pic:pic>
              </a:graphicData>
            </a:graphic>
          </wp:inline>
        </w:drawing>
      </w:r>
    </w:p>
    <w:p w14:paraId="14C4F51F" w14:textId="77777777" w:rsidR="00532A2D" w:rsidRPr="001069F2" w:rsidRDefault="00AE0FBA" w:rsidP="001069F2">
      <w:pPr>
        <w:spacing w:before="240" w:after="120"/>
        <w:rPr>
          <w:sz w:val="20"/>
          <w:szCs w:val="20"/>
        </w:rPr>
      </w:pPr>
      <w:r w:rsidRPr="001069F2">
        <w:rPr>
          <w:b/>
          <w:bCs/>
          <w:color w:val="000000"/>
          <w:sz w:val="21"/>
          <w:szCs w:val="21"/>
        </w:rPr>
        <w:t>Figure 10</w:t>
      </w:r>
    </w:p>
    <w:p w14:paraId="62FC637A"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07812886" w14:textId="77777777" w:rsidR="00532A2D" w:rsidRPr="001069F2" w:rsidRDefault="00AE0FBA" w:rsidP="001069F2">
      <w:pPr>
        <w:rPr>
          <w:sz w:val="20"/>
          <w:szCs w:val="20"/>
        </w:rPr>
      </w:pPr>
      <w:r w:rsidRPr="001069F2">
        <w:rPr>
          <w:noProof/>
          <w:sz w:val="20"/>
          <w:szCs w:val="20"/>
        </w:rPr>
        <w:drawing>
          <wp:inline distT="0" distB="0" distL="0" distR="0" wp14:anchorId="226D1391" wp14:editId="4D94554D">
            <wp:extent cx="5486400" cy="1828800"/>
            <wp:effectExtent l="0" t="0" r="0" b="0"/>
            <wp:docPr id="62715063" name="name72915f8c891fc3bb5"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7" cstate="print"/>
                    <a:stretch>
                      <a:fillRect/>
                    </a:stretch>
                  </pic:blipFill>
                  <pic:spPr>
                    <a:xfrm>
                      <a:off x="0" y="0"/>
                      <a:ext cx="5486400" cy="1828800"/>
                    </a:xfrm>
                    <a:prstGeom prst="rect">
                      <a:avLst/>
                    </a:prstGeom>
                    <a:ln w="0">
                      <a:noFill/>
                    </a:ln>
                  </pic:spPr>
                </pic:pic>
              </a:graphicData>
            </a:graphic>
          </wp:inline>
        </w:drawing>
      </w:r>
    </w:p>
    <w:p w14:paraId="00FC510F" w14:textId="77777777" w:rsidR="00532A2D" w:rsidRPr="001069F2" w:rsidRDefault="00AE0FBA" w:rsidP="001069F2">
      <w:pPr>
        <w:spacing w:before="240" w:after="120"/>
        <w:rPr>
          <w:sz w:val="20"/>
          <w:szCs w:val="20"/>
        </w:rPr>
      </w:pPr>
      <w:r w:rsidRPr="001069F2">
        <w:rPr>
          <w:b/>
          <w:bCs/>
          <w:color w:val="000000"/>
          <w:sz w:val="21"/>
          <w:szCs w:val="21"/>
        </w:rPr>
        <w:t>Figure 11</w:t>
      </w:r>
    </w:p>
    <w:p w14:paraId="6ABE5EA6" w14:textId="77777777" w:rsidR="00532A2D" w:rsidRPr="001069F2" w:rsidRDefault="00AE0FBA" w:rsidP="001069F2">
      <w:pPr>
        <w:spacing w:before="240" w:after="120"/>
        <w:rPr>
          <w:sz w:val="20"/>
          <w:szCs w:val="20"/>
        </w:rPr>
      </w:pPr>
      <w:r w:rsidRPr="001069F2">
        <w:rPr>
          <w:i/>
          <w:iCs/>
          <w:color w:val="000000"/>
          <w:sz w:val="21"/>
          <w:szCs w:val="21"/>
        </w:rPr>
        <w:t>Scatterplots between each v</w:t>
      </w:r>
      <w:r w:rsidRPr="001069F2">
        <w:rPr>
          <w:i/>
          <w:iCs/>
          <w:color w:val="000000"/>
          <w:sz w:val="21"/>
          <w:szCs w:val="21"/>
        </w:rPr>
        <w:t>ariable with the regression line added</w:t>
      </w:r>
    </w:p>
    <w:p w14:paraId="2441FAF9" w14:textId="77777777" w:rsidR="00532A2D" w:rsidRPr="001069F2" w:rsidRDefault="00AE0FBA" w:rsidP="001069F2">
      <w:pPr>
        <w:rPr>
          <w:sz w:val="20"/>
          <w:szCs w:val="20"/>
        </w:rPr>
      </w:pPr>
      <w:r w:rsidRPr="001069F2">
        <w:rPr>
          <w:noProof/>
          <w:sz w:val="20"/>
          <w:szCs w:val="20"/>
        </w:rPr>
        <w:drawing>
          <wp:inline distT="0" distB="0" distL="0" distR="0" wp14:anchorId="4E994A95" wp14:editId="69CF0746">
            <wp:extent cx="5486400" cy="1828800"/>
            <wp:effectExtent l="0" t="0" r="0" b="0"/>
            <wp:docPr id="31035215" name="name22055f8c891fc3dc2"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8" cstate="print"/>
                    <a:stretch>
                      <a:fillRect/>
                    </a:stretch>
                  </pic:blipFill>
                  <pic:spPr>
                    <a:xfrm>
                      <a:off x="0" y="0"/>
                      <a:ext cx="5486400" cy="1828800"/>
                    </a:xfrm>
                    <a:prstGeom prst="rect">
                      <a:avLst/>
                    </a:prstGeom>
                    <a:ln w="0">
                      <a:noFill/>
                    </a:ln>
                  </pic:spPr>
                </pic:pic>
              </a:graphicData>
            </a:graphic>
          </wp:inline>
        </w:drawing>
      </w:r>
    </w:p>
    <w:p w14:paraId="1245DA48" w14:textId="77777777" w:rsidR="00532A2D" w:rsidRPr="001069F2" w:rsidRDefault="00AE0FBA" w:rsidP="001069F2">
      <w:pPr>
        <w:spacing w:before="240" w:after="120"/>
        <w:rPr>
          <w:sz w:val="20"/>
          <w:szCs w:val="20"/>
        </w:rPr>
      </w:pPr>
      <w:r w:rsidRPr="001069F2">
        <w:rPr>
          <w:b/>
          <w:bCs/>
          <w:color w:val="000000"/>
          <w:sz w:val="21"/>
          <w:szCs w:val="21"/>
        </w:rPr>
        <w:t>Figure 12</w:t>
      </w:r>
    </w:p>
    <w:p w14:paraId="1CD3BBFF"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01DFF630" w14:textId="77777777" w:rsidR="00532A2D" w:rsidRPr="001069F2" w:rsidRDefault="00AE0FBA" w:rsidP="001069F2">
      <w:pPr>
        <w:rPr>
          <w:sz w:val="20"/>
          <w:szCs w:val="20"/>
        </w:rPr>
      </w:pPr>
      <w:r w:rsidRPr="001069F2">
        <w:rPr>
          <w:noProof/>
          <w:sz w:val="20"/>
          <w:szCs w:val="20"/>
        </w:rPr>
        <w:lastRenderedPageBreak/>
        <w:drawing>
          <wp:inline distT="0" distB="0" distL="0" distR="0" wp14:anchorId="4656FDC4" wp14:editId="12523347">
            <wp:extent cx="5486400" cy="1828800"/>
            <wp:effectExtent l="0" t="0" r="0" b="0"/>
            <wp:docPr id="32059900" name="name31115f8c891fc3fe5"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19" cstate="print"/>
                    <a:stretch>
                      <a:fillRect/>
                    </a:stretch>
                  </pic:blipFill>
                  <pic:spPr>
                    <a:xfrm>
                      <a:off x="0" y="0"/>
                      <a:ext cx="5486400" cy="1828800"/>
                    </a:xfrm>
                    <a:prstGeom prst="rect">
                      <a:avLst/>
                    </a:prstGeom>
                    <a:ln w="0">
                      <a:noFill/>
                    </a:ln>
                  </pic:spPr>
                </pic:pic>
              </a:graphicData>
            </a:graphic>
          </wp:inline>
        </w:drawing>
      </w:r>
    </w:p>
    <w:p w14:paraId="07F44D08" w14:textId="77777777" w:rsidR="00532A2D" w:rsidRPr="001069F2" w:rsidRDefault="00AE0FBA" w:rsidP="001069F2">
      <w:pPr>
        <w:spacing w:before="240" w:after="120"/>
        <w:rPr>
          <w:sz w:val="20"/>
          <w:szCs w:val="20"/>
        </w:rPr>
      </w:pPr>
      <w:r w:rsidRPr="001069F2">
        <w:rPr>
          <w:b/>
          <w:bCs/>
          <w:color w:val="000000"/>
          <w:sz w:val="21"/>
          <w:szCs w:val="21"/>
        </w:rPr>
        <w:t>Figure 13</w:t>
      </w:r>
    </w:p>
    <w:p w14:paraId="423BEB39"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0FBBC6D6" w14:textId="77777777" w:rsidR="00532A2D" w:rsidRPr="001069F2" w:rsidRDefault="00AE0FBA" w:rsidP="001069F2">
      <w:pPr>
        <w:rPr>
          <w:sz w:val="20"/>
          <w:szCs w:val="20"/>
        </w:rPr>
      </w:pPr>
      <w:r w:rsidRPr="001069F2">
        <w:rPr>
          <w:noProof/>
          <w:sz w:val="20"/>
          <w:szCs w:val="20"/>
        </w:rPr>
        <w:drawing>
          <wp:inline distT="0" distB="0" distL="0" distR="0" wp14:anchorId="7685F3EC" wp14:editId="0BEB895E">
            <wp:extent cx="5486400" cy="1828800"/>
            <wp:effectExtent l="0" t="0" r="0" b="0"/>
            <wp:docPr id="21935414" name="name32815f8c891fc41f4"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0" cstate="print"/>
                    <a:stretch>
                      <a:fillRect/>
                    </a:stretch>
                  </pic:blipFill>
                  <pic:spPr>
                    <a:xfrm>
                      <a:off x="0" y="0"/>
                      <a:ext cx="5486400" cy="1828800"/>
                    </a:xfrm>
                    <a:prstGeom prst="rect">
                      <a:avLst/>
                    </a:prstGeom>
                    <a:ln w="0">
                      <a:noFill/>
                    </a:ln>
                  </pic:spPr>
                </pic:pic>
              </a:graphicData>
            </a:graphic>
          </wp:inline>
        </w:drawing>
      </w:r>
    </w:p>
    <w:p w14:paraId="31C7C1D5" w14:textId="77777777" w:rsidR="00532A2D" w:rsidRPr="001069F2" w:rsidRDefault="00AE0FBA" w:rsidP="001069F2">
      <w:pPr>
        <w:spacing w:before="240" w:after="120"/>
        <w:rPr>
          <w:sz w:val="20"/>
          <w:szCs w:val="20"/>
        </w:rPr>
      </w:pPr>
      <w:r w:rsidRPr="001069F2">
        <w:rPr>
          <w:b/>
          <w:bCs/>
          <w:color w:val="000000"/>
          <w:sz w:val="21"/>
          <w:szCs w:val="21"/>
        </w:rPr>
        <w:t>Figure 14</w:t>
      </w:r>
    </w:p>
    <w:p w14:paraId="5763C3CC"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295B4486" w14:textId="77777777" w:rsidR="00532A2D" w:rsidRPr="001069F2" w:rsidRDefault="00AE0FBA" w:rsidP="001069F2">
      <w:pPr>
        <w:rPr>
          <w:sz w:val="20"/>
          <w:szCs w:val="20"/>
        </w:rPr>
      </w:pPr>
      <w:r w:rsidRPr="001069F2">
        <w:rPr>
          <w:noProof/>
          <w:sz w:val="20"/>
          <w:szCs w:val="20"/>
        </w:rPr>
        <w:drawing>
          <wp:inline distT="0" distB="0" distL="0" distR="0" wp14:anchorId="66018C86" wp14:editId="6478E56B">
            <wp:extent cx="5486400" cy="1828800"/>
            <wp:effectExtent l="0" t="0" r="0" b="0"/>
            <wp:docPr id="73948585" name="name84535f8c891fc43f0"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1" cstate="print"/>
                    <a:stretch>
                      <a:fillRect/>
                    </a:stretch>
                  </pic:blipFill>
                  <pic:spPr>
                    <a:xfrm>
                      <a:off x="0" y="0"/>
                      <a:ext cx="5486400" cy="1828800"/>
                    </a:xfrm>
                    <a:prstGeom prst="rect">
                      <a:avLst/>
                    </a:prstGeom>
                    <a:ln w="0">
                      <a:noFill/>
                    </a:ln>
                  </pic:spPr>
                </pic:pic>
              </a:graphicData>
            </a:graphic>
          </wp:inline>
        </w:drawing>
      </w:r>
    </w:p>
    <w:p w14:paraId="2D60933C" w14:textId="77777777" w:rsidR="00532A2D" w:rsidRPr="001069F2" w:rsidRDefault="00AE0FBA" w:rsidP="001069F2">
      <w:pPr>
        <w:spacing w:before="240" w:after="120"/>
        <w:rPr>
          <w:sz w:val="20"/>
          <w:szCs w:val="20"/>
        </w:rPr>
      </w:pPr>
      <w:r w:rsidRPr="001069F2">
        <w:rPr>
          <w:b/>
          <w:bCs/>
          <w:color w:val="000000"/>
          <w:sz w:val="21"/>
          <w:szCs w:val="21"/>
        </w:rPr>
        <w:t>Figure 15</w:t>
      </w:r>
    </w:p>
    <w:p w14:paraId="6CFD345E"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48CEF69B" w14:textId="77777777" w:rsidR="00532A2D" w:rsidRPr="001069F2" w:rsidRDefault="00AE0FBA" w:rsidP="001069F2">
      <w:pPr>
        <w:rPr>
          <w:sz w:val="20"/>
          <w:szCs w:val="20"/>
        </w:rPr>
      </w:pPr>
      <w:r w:rsidRPr="001069F2">
        <w:rPr>
          <w:noProof/>
          <w:sz w:val="20"/>
          <w:szCs w:val="20"/>
        </w:rPr>
        <w:lastRenderedPageBreak/>
        <w:drawing>
          <wp:inline distT="0" distB="0" distL="0" distR="0" wp14:anchorId="0D061390" wp14:editId="3D293F0C">
            <wp:extent cx="5486400" cy="1828800"/>
            <wp:effectExtent l="0" t="0" r="0" b="0"/>
            <wp:docPr id="90310452" name="name83745f8c891fc454c"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2" cstate="print"/>
                    <a:stretch>
                      <a:fillRect/>
                    </a:stretch>
                  </pic:blipFill>
                  <pic:spPr>
                    <a:xfrm>
                      <a:off x="0" y="0"/>
                      <a:ext cx="5486400" cy="1828800"/>
                    </a:xfrm>
                    <a:prstGeom prst="rect">
                      <a:avLst/>
                    </a:prstGeom>
                    <a:ln w="0">
                      <a:noFill/>
                    </a:ln>
                  </pic:spPr>
                </pic:pic>
              </a:graphicData>
            </a:graphic>
          </wp:inline>
        </w:drawing>
      </w:r>
    </w:p>
    <w:p w14:paraId="46D766E9"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5093C0E0" w14:textId="77777777" w:rsidR="00532A2D" w:rsidRPr="001069F2" w:rsidRDefault="00AE0FBA" w:rsidP="001069F2">
      <w:pPr>
        <w:spacing w:before="240" w:after="120"/>
        <w:ind w:firstLine="720"/>
        <w:rPr>
          <w:sz w:val="20"/>
          <w:szCs w:val="20"/>
        </w:rPr>
      </w:pPr>
      <w:r w:rsidRPr="001069F2">
        <w:rPr>
          <w:color w:val="000000"/>
          <w:sz w:val="21"/>
          <w:szCs w:val="21"/>
        </w:rPr>
        <w:t>The result of the correl</w:t>
      </w:r>
      <w:r w:rsidRPr="001069F2">
        <w:rPr>
          <w:color w:val="000000"/>
          <w:sz w:val="21"/>
          <w:szCs w:val="21"/>
        </w:rPr>
        <w:t xml:space="preserve">ations was examined using Holm corrections to adjust for multiple comparisons based on an alpha value of 0.05. A significant positive correlation was observed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0.21, </w:t>
      </w:r>
      <w:r w:rsidRPr="001069F2">
        <w:rPr>
          <w:i/>
          <w:iCs/>
          <w:color w:val="000000"/>
          <w:sz w:val="21"/>
          <w:szCs w:val="21"/>
        </w:rPr>
        <w:t>p</w:t>
      </w:r>
      <w:r w:rsidRPr="001069F2">
        <w:rPr>
          <w:color w:val="000000"/>
          <w:sz w:val="21"/>
          <w:szCs w:val="21"/>
        </w:rPr>
        <w:t xml:space="preserve"> = .003, </w:t>
      </w:r>
      <w:r w:rsidRPr="001069F2">
        <w:rPr>
          <w:color w:val="000000"/>
          <w:sz w:val="21"/>
          <w:szCs w:val="21"/>
        </w:rPr>
        <w:t xml:space="preserve">95% CI [0.07, 0.34]). The correlation coefficient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was 0.21, indicating a small effect size. This correlation indicates that as </w:t>
      </w:r>
      <w:proofErr w:type="spellStart"/>
      <w:r w:rsidRPr="001069F2">
        <w:rPr>
          <w:color w:val="000000"/>
          <w:sz w:val="21"/>
          <w:szCs w:val="21"/>
        </w:rPr>
        <w:t>extentconservative</w:t>
      </w:r>
      <w:proofErr w:type="spellEnd"/>
      <w:r w:rsidRPr="001069F2">
        <w:rPr>
          <w:color w:val="000000"/>
          <w:sz w:val="21"/>
          <w:szCs w:val="21"/>
        </w:rPr>
        <w:t xml:space="preserve"> increases, </w:t>
      </w:r>
      <w:proofErr w:type="spellStart"/>
      <w:r w:rsidRPr="001069F2">
        <w:rPr>
          <w:color w:val="000000"/>
          <w:sz w:val="21"/>
          <w:szCs w:val="21"/>
        </w:rPr>
        <w:t>extentspiritual</w:t>
      </w:r>
      <w:proofErr w:type="spellEnd"/>
      <w:r w:rsidRPr="001069F2">
        <w:rPr>
          <w:color w:val="000000"/>
          <w:sz w:val="21"/>
          <w:szCs w:val="21"/>
        </w:rPr>
        <w:t xml:space="preserve"> tends to increase. A significant neg</w:t>
      </w:r>
      <w:r w:rsidRPr="001069F2">
        <w:rPr>
          <w:color w:val="000000"/>
          <w:sz w:val="21"/>
          <w:szCs w:val="21"/>
        </w:rPr>
        <w:t xml:space="preserve">ative correlation was observed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-0.39, </w:t>
      </w:r>
      <w:r w:rsidRPr="001069F2">
        <w:rPr>
          <w:i/>
          <w:iCs/>
          <w:color w:val="000000"/>
          <w:sz w:val="21"/>
          <w:szCs w:val="21"/>
        </w:rPr>
        <w:t>p</w:t>
      </w:r>
      <w:r w:rsidRPr="001069F2">
        <w:rPr>
          <w:color w:val="000000"/>
          <w:sz w:val="21"/>
          <w:szCs w:val="21"/>
        </w:rPr>
        <w:t xml:space="preserve"> &lt; .001, 95% CI [-0.51, -0.27]). The correlation coefficient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was -0.39, indicating a moderate effect size. This correlation indicat</w:t>
      </w:r>
      <w:r w:rsidRPr="001069F2">
        <w:rPr>
          <w:color w:val="000000"/>
          <w:sz w:val="21"/>
          <w:szCs w:val="21"/>
        </w:rPr>
        <w:t xml:space="preserve">es that as </w:t>
      </w:r>
      <w:proofErr w:type="spellStart"/>
      <w:r w:rsidRPr="001069F2">
        <w:rPr>
          <w:color w:val="000000"/>
          <w:sz w:val="21"/>
          <w:szCs w:val="21"/>
        </w:rPr>
        <w:t>extentconservative</w:t>
      </w:r>
      <w:proofErr w:type="spellEnd"/>
      <w:r w:rsidRPr="001069F2">
        <w:rPr>
          <w:color w:val="000000"/>
          <w:sz w:val="21"/>
          <w:szCs w:val="21"/>
        </w:rPr>
        <w:t xml:space="preserve"> increases, </w:t>
      </w:r>
      <w:proofErr w:type="spellStart"/>
      <w:r w:rsidRPr="001069F2">
        <w:rPr>
          <w:color w:val="000000"/>
          <w:sz w:val="21"/>
          <w:szCs w:val="21"/>
        </w:rPr>
        <w:t>extentpc</w:t>
      </w:r>
      <w:proofErr w:type="spellEnd"/>
      <w:r w:rsidRPr="001069F2">
        <w:rPr>
          <w:color w:val="000000"/>
          <w:sz w:val="21"/>
          <w:szCs w:val="21"/>
        </w:rPr>
        <w:t xml:space="preserve"> tends to decrease. A significant positive correlation was observed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0.50, </w:t>
      </w:r>
      <w:r w:rsidRPr="001069F2">
        <w:rPr>
          <w:i/>
          <w:iCs/>
          <w:color w:val="000000"/>
          <w:sz w:val="21"/>
          <w:szCs w:val="21"/>
        </w:rPr>
        <w:t>p</w:t>
      </w:r>
      <w:r w:rsidRPr="001069F2">
        <w:rPr>
          <w:color w:val="000000"/>
          <w:sz w:val="21"/>
          <w:szCs w:val="21"/>
        </w:rPr>
        <w:t xml:space="preserve"> &lt; .001, 95% CI [0.38, 0.60]). The correlation coefficient between </w:t>
      </w:r>
      <w:proofErr w:type="spellStart"/>
      <w:r w:rsidRPr="001069F2">
        <w:rPr>
          <w:color w:val="000000"/>
          <w:sz w:val="21"/>
          <w:szCs w:val="21"/>
        </w:rPr>
        <w:t>extentconser</w:t>
      </w:r>
      <w:r w:rsidRPr="001069F2">
        <w:rPr>
          <w:color w:val="000000"/>
          <w:sz w:val="21"/>
          <w:szCs w:val="21"/>
        </w:rPr>
        <w:t>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0.50, indicating a moderate effect size. This correlation indicates that as </w:t>
      </w:r>
      <w:proofErr w:type="spellStart"/>
      <w:r w:rsidRPr="001069F2">
        <w:rPr>
          <w:color w:val="000000"/>
          <w:sz w:val="21"/>
          <w:szCs w:val="21"/>
        </w:rPr>
        <w:t>extentconservative</w:t>
      </w:r>
      <w:proofErr w:type="spellEnd"/>
      <w:r w:rsidRPr="001069F2">
        <w:rPr>
          <w:color w:val="000000"/>
          <w:sz w:val="21"/>
          <w:szCs w:val="21"/>
        </w:rPr>
        <w:t xml:space="preserve"> increases, </w:t>
      </w:r>
      <w:proofErr w:type="spellStart"/>
      <w:r w:rsidRPr="001069F2">
        <w:rPr>
          <w:color w:val="000000"/>
          <w:sz w:val="21"/>
          <w:szCs w:val="21"/>
        </w:rPr>
        <w:t>extentreligious</w:t>
      </w:r>
      <w:proofErr w:type="spellEnd"/>
      <w:r w:rsidRPr="001069F2">
        <w:rPr>
          <w:color w:val="000000"/>
          <w:sz w:val="21"/>
          <w:szCs w:val="21"/>
        </w:rPr>
        <w:t xml:space="preserve"> tends to increase. A significant positive correlation was observed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extentre</w:t>
      </w:r>
      <w:r w:rsidRPr="001069F2">
        <w:rPr>
          <w:color w:val="000000"/>
          <w:sz w:val="21"/>
          <w:szCs w:val="21"/>
        </w:rPr>
        <w:t>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0.55, </w:t>
      </w:r>
      <w:r w:rsidRPr="001069F2">
        <w:rPr>
          <w:i/>
          <w:iCs/>
          <w:color w:val="000000"/>
          <w:sz w:val="21"/>
          <w:szCs w:val="21"/>
        </w:rPr>
        <w:t>p</w:t>
      </w:r>
      <w:r w:rsidRPr="001069F2">
        <w:rPr>
          <w:color w:val="000000"/>
          <w:sz w:val="21"/>
          <w:szCs w:val="21"/>
        </w:rPr>
        <w:t xml:space="preserve"> &lt; .001, 95% CI [0.44, 0.64]). The correlation coefficient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0.55, indicating a large effect size. This correlation indicates that as </w:t>
      </w:r>
      <w:proofErr w:type="spellStart"/>
      <w:r w:rsidRPr="001069F2">
        <w:rPr>
          <w:color w:val="000000"/>
          <w:sz w:val="21"/>
          <w:szCs w:val="21"/>
        </w:rPr>
        <w:t>extentspiritual</w:t>
      </w:r>
      <w:proofErr w:type="spellEnd"/>
      <w:r w:rsidRPr="001069F2">
        <w:rPr>
          <w:color w:val="000000"/>
          <w:sz w:val="21"/>
          <w:szCs w:val="21"/>
        </w:rPr>
        <w:t xml:space="preserve"> increases, </w:t>
      </w:r>
      <w:proofErr w:type="spellStart"/>
      <w:r w:rsidRPr="001069F2">
        <w:rPr>
          <w:color w:val="000000"/>
          <w:sz w:val="21"/>
          <w:szCs w:val="21"/>
        </w:rPr>
        <w:t>extentreligious</w:t>
      </w:r>
      <w:proofErr w:type="spellEnd"/>
      <w:r w:rsidRPr="001069F2">
        <w:rPr>
          <w:color w:val="000000"/>
          <w:sz w:val="21"/>
          <w:szCs w:val="21"/>
        </w:rPr>
        <w:t xml:space="preserve"> tends to inc</w:t>
      </w:r>
      <w:r w:rsidRPr="001069F2">
        <w:rPr>
          <w:color w:val="000000"/>
          <w:sz w:val="21"/>
          <w:szCs w:val="21"/>
        </w:rPr>
        <w:t xml:space="preserve">rease. A significant negative correlation was observed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-0.29, </w:t>
      </w:r>
      <w:r w:rsidRPr="001069F2">
        <w:rPr>
          <w:i/>
          <w:iCs/>
          <w:color w:val="000000"/>
          <w:sz w:val="21"/>
          <w:szCs w:val="21"/>
        </w:rPr>
        <w:t>p</w:t>
      </w:r>
      <w:r w:rsidRPr="001069F2">
        <w:rPr>
          <w:color w:val="000000"/>
          <w:sz w:val="21"/>
          <w:szCs w:val="21"/>
        </w:rPr>
        <w:t xml:space="preserve"> &lt; .001, 95% CI [-0.42, -0.16]). The correlation coefficient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was -0.29, indicating a small effect size. This </w:t>
      </w:r>
      <w:r w:rsidRPr="001069F2">
        <w:rPr>
          <w:color w:val="000000"/>
          <w:sz w:val="21"/>
          <w:szCs w:val="21"/>
        </w:rPr>
        <w:t xml:space="preserve">correlation indicates that as </w:t>
      </w:r>
      <w:proofErr w:type="spellStart"/>
      <w:r w:rsidRPr="001069F2">
        <w:rPr>
          <w:color w:val="000000"/>
          <w:sz w:val="21"/>
          <w:szCs w:val="21"/>
        </w:rPr>
        <w:t>extentspiritual</w:t>
      </w:r>
      <w:proofErr w:type="spellEnd"/>
      <w:r w:rsidRPr="001069F2">
        <w:rPr>
          <w:color w:val="000000"/>
          <w:sz w:val="21"/>
          <w:szCs w:val="21"/>
        </w:rPr>
        <w:t xml:space="preserve"> increases, </w:t>
      </w:r>
      <w:proofErr w:type="spellStart"/>
      <w:r w:rsidRPr="001069F2">
        <w:rPr>
          <w:color w:val="000000"/>
          <w:sz w:val="21"/>
          <w:szCs w:val="21"/>
        </w:rPr>
        <w:t>extentliar</w:t>
      </w:r>
      <w:proofErr w:type="spellEnd"/>
      <w:r w:rsidRPr="001069F2">
        <w:rPr>
          <w:color w:val="000000"/>
          <w:sz w:val="21"/>
          <w:szCs w:val="21"/>
        </w:rPr>
        <w:t xml:space="preserve"> tends to decrease. A significant negative correlation was observed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extentprocrastinator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-0.22, </w:t>
      </w:r>
      <w:r w:rsidRPr="001069F2">
        <w:rPr>
          <w:i/>
          <w:iCs/>
          <w:color w:val="000000"/>
          <w:sz w:val="21"/>
          <w:szCs w:val="21"/>
        </w:rPr>
        <w:t>p</w:t>
      </w:r>
      <w:r w:rsidRPr="001069F2">
        <w:rPr>
          <w:color w:val="000000"/>
          <w:sz w:val="21"/>
          <w:szCs w:val="21"/>
        </w:rPr>
        <w:t xml:space="preserve"> = .002, 95% CI [-0.35, -0.08]). The correlation coefficie</w:t>
      </w:r>
      <w:r w:rsidRPr="001069F2">
        <w:rPr>
          <w:color w:val="000000"/>
          <w:sz w:val="21"/>
          <w:szCs w:val="21"/>
        </w:rPr>
        <w:t xml:space="preserve">nt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extentprocrastinator</w:t>
      </w:r>
      <w:proofErr w:type="spellEnd"/>
      <w:r w:rsidRPr="001069F2">
        <w:rPr>
          <w:color w:val="000000"/>
          <w:sz w:val="21"/>
          <w:szCs w:val="21"/>
        </w:rPr>
        <w:t xml:space="preserve"> was -0.22, indicating a small effect size. This correlation indicates that as </w:t>
      </w:r>
      <w:proofErr w:type="spellStart"/>
      <w:r w:rsidRPr="001069F2">
        <w:rPr>
          <w:color w:val="000000"/>
          <w:sz w:val="21"/>
          <w:szCs w:val="21"/>
        </w:rPr>
        <w:t>extentdedicated</w:t>
      </w:r>
      <w:proofErr w:type="spellEnd"/>
      <w:r w:rsidRPr="001069F2">
        <w:rPr>
          <w:color w:val="000000"/>
          <w:sz w:val="21"/>
          <w:szCs w:val="21"/>
        </w:rPr>
        <w:t xml:space="preserve"> increases, </w:t>
      </w:r>
      <w:proofErr w:type="spellStart"/>
      <w:r w:rsidRPr="001069F2">
        <w:rPr>
          <w:color w:val="000000"/>
          <w:sz w:val="21"/>
          <w:szCs w:val="21"/>
        </w:rPr>
        <w:t>extentprocrastinator</w:t>
      </w:r>
      <w:proofErr w:type="spellEnd"/>
      <w:r w:rsidRPr="001069F2">
        <w:rPr>
          <w:color w:val="000000"/>
          <w:sz w:val="21"/>
          <w:szCs w:val="21"/>
        </w:rPr>
        <w:t xml:space="preserve"> tends to decrease. A significant positive correlation was observed between </w:t>
      </w:r>
      <w:proofErr w:type="spellStart"/>
      <w:r w:rsidRPr="001069F2">
        <w:rPr>
          <w:color w:val="000000"/>
          <w:sz w:val="21"/>
          <w:szCs w:val="21"/>
        </w:rPr>
        <w:t>ext</w:t>
      </w:r>
      <w:r w:rsidRPr="001069F2">
        <w:rPr>
          <w:color w:val="000000"/>
          <w:sz w:val="21"/>
          <w:szCs w:val="21"/>
        </w:rPr>
        <w:t>entdedicated</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0.26, </w:t>
      </w:r>
      <w:r w:rsidRPr="001069F2">
        <w:rPr>
          <w:i/>
          <w:iCs/>
          <w:color w:val="000000"/>
          <w:sz w:val="21"/>
          <w:szCs w:val="21"/>
        </w:rPr>
        <w:t>p</w:t>
      </w:r>
      <w:r w:rsidRPr="001069F2">
        <w:rPr>
          <w:color w:val="000000"/>
          <w:sz w:val="21"/>
          <w:szCs w:val="21"/>
        </w:rPr>
        <w:t xml:space="preserve"> &lt; .001, 95% CI [0.12, 0.39]). The correlation coefficient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was 0.26, indicating a small effect size. This correlation indicates that as </w:t>
      </w:r>
      <w:proofErr w:type="spellStart"/>
      <w:r w:rsidRPr="001069F2">
        <w:rPr>
          <w:color w:val="000000"/>
          <w:sz w:val="21"/>
          <w:szCs w:val="21"/>
        </w:rPr>
        <w:t>extentdedicated</w:t>
      </w:r>
      <w:proofErr w:type="spellEnd"/>
      <w:r w:rsidRPr="001069F2">
        <w:rPr>
          <w:color w:val="000000"/>
          <w:sz w:val="21"/>
          <w:szCs w:val="21"/>
        </w:rPr>
        <w:t xml:space="preserve"> increases,</w:t>
      </w:r>
      <w:r w:rsidRPr="001069F2">
        <w:rPr>
          <w:color w:val="000000"/>
          <w:sz w:val="21"/>
          <w:szCs w:val="21"/>
        </w:rPr>
        <w:t xml:space="preserve"> </w:t>
      </w:r>
      <w:proofErr w:type="spellStart"/>
      <w:r w:rsidRPr="001069F2">
        <w:rPr>
          <w:color w:val="000000"/>
          <w:sz w:val="21"/>
          <w:szCs w:val="21"/>
        </w:rPr>
        <w:t>extentarticulator</w:t>
      </w:r>
      <w:proofErr w:type="spellEnd"/>
      <w:r w:rsidRPr="001069F2">
        <w:rPr>
          <w:color w:val="000000"/>
          <w:sz w:val="21"/>
          <w:szCs w:val="21"/>
        </w:rPr>
        <w:t xml:space="preserve"> tends to increase. A significant positive correlation was observed between </w:t>
      </w:r>
      <w:proofErr w:type="spellStart"/>
      <w:r w:rsidRPr="001069F2">
        <w:rPr>
          <w:color w:val="000000"/>
          <w:sz w:val="21"/>
          <w:szCs w:val="21"/>
        </w:rPr>
        <w:t>extentprocrastinator</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0.15, </w:t>
      </w:r>
      <w:r w:rsidRPr="001069F2">
        <w:rPr>
          <w:i/>
          <w:iCs/>
          <w:color w:val="000000"/>
          <w:sz w:val="21"/>
          <w:szCs w:val="21"/>
        </w:rPr>
        <w:t>p</w:t>
      </w:r>
      <w:r w:rsidRPr="001069F2">
        <w:rPr>
          <w:color w:val="000000"/>
          <w:sz w:val="21"/>
          <w:szCs w:val="21"/>
        </w:rPr>
        <w:t xml:space="preserve"> = .036, 95% CI [0.01, 0.29]). The correlation coefficient between </w:t>
      </w:r>
      <w:proofErr w:type="spellStart"/>
      <w:r w:rsidRPr="001069F2">
        <w:rPr>
          <w:color w:val="000000"/>
          <w:sz w:val="21"/>
          <w:szCs w:val="21"/>
        </w:rPr>
        <w:t>extentprocrastinator</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was 0.15, </w:t>
      </w:r>
      <w:r w:rsidRPr="001069F2">
        <w:rPr>
          <w:color w:val="000000"/>
          <w:sz w:val="21"/>
          <w:szCs w:val="21"/>
        </w:rPr>
        <w:t xml:space="preserve">indicating a small effect size. This correlation indicates that as </w:t>
      </w:r>
      <w:proofErr w:type="spellStart"/>
      <w:r w:rsidRPr="001069F2">
        <w:rPr>
          <w:color w:val="000000"/>
          <w:sz w:val="21"/>
          <w:szCs w:val="21"/>
        </w:rPr>
        <w:t>extentprocrastinator</w:t>
      </w:r>
      <w:proofErr w:type="spellEnd"/>
      <w:r w:rsidRPr="001069F2">
        <w:rPr>
          <w:color w:val="000000"/>
          <w:sz w:val="21"/>
          <w:szCs w:val="21"/>
        </w:rPr>
        <w:t xml:space="preserve"> increases, </w:t>
      </w:r>
      <w:proofErr w:type="spellStart"/>
      <w:r w:rsidRPr="001069F2">
        <w:rPr>
          <w:color w:val="000000"/>
          <w:sz w:val="21"/>
          <w:szCs w:val="21"/>
        </w:rPr>
        <w:t>extentliar</w:t>
      </w:r>
      <w:proofErr w:type="spellEnd"/>
      <w:r w:rsidRPr="001069F2">
        <w:rPr>
          <w:color w:val="000000"/>
          <w:sz w:val="21"/>
          <w:szCs w:val="21"/>
        </w:rPr>
        <w:t xml:space="preserve"> tends to increase. A significant positive correlation was observed between </w:t>
      </w:r>
      <w:proofErr w:type="spellStart"/>
      <w:r w:rsidRPr="001069F2">
        <w:rPr>
          <w:color w:val="000000"/>
          <w:sz w:val="21"/>
          <w:szCs w:val="21"/>
        </w:rPr>
        <w:t>extentliar</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0.15, </w:t>
      </w:r>
      <w:r w:rsidRPr="001069F2">
        <w:rPr>
          <w:i/>
          <w:iCs/>
          <w:color w:val="000000"/>
          <w:sz w:val="21"/>
          <w:szCs w:val="21"/>
        </w:rPr>
        <w:t>p</w:t>
      </w:r>
      <w:r w:rsidRPr="001069F2">
        <w:rPr>
          <w:color w:val="000000"/>
          <w:sz w:val="21"/>
          <w:szCs w:val="21"/>
        </w:rPr>
        <w:t xml:space="preserve"> = .035, 95% CI [0.01, 0.</w:t>
      </w:r>
      <w:r w:rsidRPr="001069F2">
        <w:rPr>
          <w:color w:val="000000"/>
          <w:sz w:val="21"/>
          <w:szCs w:val="21"/>
        </w:rPr>
        <w:t xml:space="preserve">29]). The correlation coefficient between </w:t>
      </w:r>
      <w:proofErr w:type="spellStart"/>
      <w:r w:rsidRPr="001069F2">
        <w:rPr>
          <w:color w:val="000000"/>
          <w:sz w:val="21"/>
          <w:szCs w:val="21"/>
        </w:rPr>
        <w:t>extentliar</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was 0.15, indicating a small effect size. This correlation indicates that as </w:t>
      </w:r>
      <w:proofErr w:type="spellStart"/>
      <w:r w:rsidRPr="001069F2">
        <w:rPr>
          <w:color w:val="000000"/>
          <w:sz w:val="21"/>
          <w:szCs w:val="21"/>
        </w:rPr>
        <w:t>extentliar</w:t>
      </w:r>
      <w:proofErr w:type="spellEnd"/>
      <w:r w:rsidRPr="001069F2">
        <w:rPr>
          <w:color w:val="000000"/>
          <w:sz w:val="21"/>
          <w:szCs w:val="21"/>
        </w:rPr>
        <w:t xml:space="preserve"> increases, </w:t>
      </w:r>
      <w:proofErr w:type="spellStart"/>
      <w:r w:rsidRPr="001069F2">
        <w:rPr>
          <w:color w:val="000000"/>
          <w:sz w:val="21"/>
          <w:szCs w:val="21"/>
        </w:rPr>
        <w:t>extentarticulator</w:t>
      </w:r>
      <w:proofErr w:type="spellEnd"/>
      <w:r w:rsidRPr="001069F2">
        <w:rPr>
          <w:color w:val="000000"/>
          <w:sz w:val="21"/>
          <w:szCs w:val="21"/>
        </w:rPr>
        <w:t xml:space="preserve"> tends to increase. No other significant correlations were found.</w:t>
      </w:r>
      <w:r w:rsidRPr="001069F2">
        <w:rPr>
          <w:color w:val="000000"/>
          <w:sz w:val="21"/>
          <w:szCs w:val="21"/>
        </w:rPr>
        <w:t xml:space="preserve"> Table 7 presents the results of the correlations.</w:t>
      </w:r>
    </w:p>
    <w:p w14:paraId="4F5B2F1C" w14:textId="77777777" w:rsidR="00532A2D" w:rsidRPr="001069F2" w:rsidRDefault="00AE0FBA" w:rsidP="001069F2">
      <w:pPr>
        <w:spacing w:after="120"/>
        <w:rPr>
          <w:sz w:val="20"/>
          <w:szCs w:val="20"/>
        </w:rPr>
      </w:pPr>
      <w:r w:rsidRPr="001069F2">
        <w:rPr>
          <w:b/>
          <w:bCs/>
          <w:color w:val="000000"/>
          <w:sz w:val="21"/>
          <w:szCs w:val="21"/>
        </w:rPr>
        <w:t>Table 7</w:t>
      </w:r>
    </w:p>
    <w:p w14:paraId="782B27ED" w14:textId="77777777" w:rsidR="00532A2D" w:rsidRPr="001069F2" w:rsidRDefault="00AE0FBA" w:rsidP="001069F2">
      <w:pPr>
        <w:spacing w:after="120"/>
        <w:rPr>
          <w:sz w:val="20"/>
          <w:szCs w:val="20"/>
        </w:rPr>
      </w:pPr>
      <w:r w:rsidRPr="001069F2">
        <w:rPr>
          <w:i/>
          <w:iCs/>
          <w:color w:val="000000"/>
          <w:sz w:val="21"/>
          <w:szCs w:val="21"/>
        </w:rPr>
        <w:t xml:space="preserve">Pearson Correlation Results Among </w:t>
      </w:r>
      <w:proofErr w:type="spellStart"/>
      <w:r w:rsidRPr="001069F2">
        <w:rPr>
          <w:i/>
          <w:iCs/>
          <w:color w:val="000000"/>
          <w:sz w:val="21"/>
          <w:szCs w:val="21"/>
        </w:rPr>
        <w:t>extentconservative</w:t>
      </w:r>
      <w:proofErr w:type="spellEnd"/>
      <w:r w:rsidRPr="001069F2">
        <w:rPr>
          <w:i/>
          <w:iCs/>
          <w:color w:val="000000"/>
          <w:sz w:val="21"/>
          <w:szCs w:val="21"/>
        </w:rPr>
        <w:t xml:space="preserve">, </w:t>
      </w:r>
      <w:proofErr w:type="spellStart"/>
      <w:r w:rsidRPr="001069F2">
        <w:rPr>
          <w:i/>
          <w:iCs/>
          <w:color w:val="000000"/>
          <w:sz w:val="21"/>
          <w:szCs w:val="21"/>
        </w:rPr>
        <w:t>extentspiritual</w:t>
      </w:r>
      <w:proofErr w:type="spellEnd"/>
      <w:r w:rsidRPr="001069F2">
        <w:rPr>
          <w:i/>
          <w:iCs/>
          <w:color w:val="000000"/>
          <w:sz w:val="21"/>
          <w:szCs w:val="21"/>
        </w:rPr>
        <w:t xml:space="preserve">, </w:t>
      </w:r>
      <w:proofErr w:type="spellStart"/>
      <w:r w:rsidRPr="001069F2">
        <w:rPr>
          <w:i/>
          <w:iCs/>
          <w:color w:val="000000"/>
          <w:sz w:val="21"/>
          <w:szCs w:val="21"/>
        </w:rPr>
        <w:t>extentdedicated</w:t>
      </w:r>
      <w:proofErr w:type="spellEnd"/>
      <w:r w:rsidRPr="001069F2">
        <w:rPr>
          <w:i/>
          <w:iCs/>
          <w:color w:val="000000"/>
          <w:sz w:val="21"/>
          <w:szCs w:val="21"/>
        </w:rPr>
        <w:t xml:space="preserve">, </w:t>
      </w:r>
      <w:proofErr w:type="spellStart"/>
      <w:r w:rsidRPr="001069F2">
        <w:rPr>
          <w:i/>
          <w:iCs/>
          <w:color w:val="000000"/>
          <w:sz w:val="21"/>
          <w:szCs w:val="21"/>
        </w:rPr>
        <w:t>extentprocrastinator</w:t>
      </w:r>
      <w:proofErr w:type="spellEnd"/>
      <w:r w:rsidRPr="001069F2">
        <w:rPr>
          <w:i/>
          <w:iCs/>
          <w:color w:val="000000"/>
          <w:sz w:val="21"/>
          <w:szCs w:val="21"/>
        </w:rPr>
        <w:t xml:space="preserve">, </w:t>
      </w:r>
      <w:proofErr w:type="spellStart"/>
      <w:r w:rsidRPr="001069F2">
        <w:rPr>
          <w:i/>
          <w:iCs/>
          <w:color w:val="000000"/>
          <w:sz w:val="21"/>
          <w:szCs w:val="21"/>
        </w:rPr>
        <w:t>extentpc</w:t>
      </w:r>
      <w:proofErr w:type="spellEnd"/>
      <w:r w:rsidRPr="001069F2">
        <w:rPr>
          <w:i/>
          <w:iCs/>
          <w:color w:val="000000"/>
          <w:sz w:val="21"/>
          <w:szCs w:val="21"/>
        </w:rPr>
        <w:t xml:space="preserve">, </w:t>
      </w:r>
      <w:proofErr w:type="spellStart"/>
      <w:r w:rsidRPr="001069F2">
        <w:rPr>
          <w:i/>
          <w:iCs/>
          <w:color w:val="000000"/>
          <w:sz w:val="21"/>
          <w:szCs w:val="21"/>
        </w:rPr>
        <w:t>extentreligious</w:t>
      </w:r>
      <w:proofErr w:type="spellEnd"/>
      <w:r w:rsidRPr="001069F2">
        <w:rPr>
          <w:i/>
          <w:iCs/>
          <w:color w:val="000000"/>
          <w:sz w:val="21"/>
          <w:szCs w:val="21"/>
        </w:rPr>
        <w:t xml:space="preserve">, </w:t>
      </w:r>
      <w:proofErr w:type="spellStart"/>
      <w:r w:rsidRPr="001069F2">
        <w:rPr>
          <w:i/>
          <w:iCs/>
          <w:color w:val="000000"/>
          <w:sz w:val="21"/>
          <w:szCs w:val="21"/>
        </w:rPr>
        <w:t>extentliar</w:t>
      </w:r>
      <w:proofErr w:type="spellEnd"/>
      <w:r w:rsidRPr="001069F2">
        <w:rPr>
          <w:i/>
          <w:iCs/>
          <w:color w:val="000000"/>
          <w:sz w:val="21"/>
          <w:szCs w:val="21"/>
        </w:rPr>
        <w:t xml:space="preserve">, and </w:t>
      </w:r>
      <w:proofErr w:type="spellStart"/>
      <w:r w:rsidRPr="001069F2">
        <w:rPr>
          <w:i/>
          <w:iCs/>
          <w:color w:val="000000"/>
          <w:sz w:val="21"/>
          <w:szCs w:val="21"/>
        </w:rPr>
        <w:t>extentarticulator</w:t>
      </w:r>
      <w:proofErr w:type="spellEnd"/>
    </w:p>
    <w:tbl>
      <w:tblPr>
        <w:tblStyle w:val="NormalTablePHPDOCX"/>
        <w:tblW w:w="5000" w:type="pct"/>
        <w:tblInd w:w="108" w:type="dxa"/>
        <w:tblLook w:val="04A0" w:firstRow="1" w:lastRow="0" w:firstColumn="1" w:lastColumn="0" w:noHBand="0" w:noVBand="1"/>
      </w:tblPr>
      <w:tblGrid>
        <w:gridCol w:w="5394"/>
        <w:gridCol w:w="996"/>
        <w:gridCol w:w="2036"/>
        <w:gridCol w:w="1150"/>
      </w:tblGrid>
      <w:tr w:rsidR="00532A2D" w:rsidRPr="001069F2" w14:paraId="49ED48DA" w14:textId="77777777">
        <w:tc>
          <w:tcPr>
            <w:tcW w:w="0" w:type="auto"/>
            <w:tcBorders>
              <w:top w:val="single" w:sz="5" w:space="0" w:color="000000"/>
              <w:bottom w:val="single" w:sz="5" w:space="0" w:color="000000"/>
            </w:tcBorders>
            <w:tcMar>
              <w:top w:w="30" w:type="dxa"/>
              <w:bottom w:w="30" w:type="dxa"/>
            </w:tcMar>
            <w:vAlign w:val="center"/>
          </w:tcPr>
          <w:p w14:paraId="2AA79860"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7A8D564A"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1B3456A9"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41ED5BF3"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74C62198" w14:textId="77777777">
        <w:tc>
          <w:tcPr>
            <w:tcW w:w="0" w:type="auto"/>
            <w:tcMar>
              <w:top w:w="30" w:type="dxa"/>
              <w:bottom w:w="30" w:type="dxa"/>
            </w:tcMar>
            <w:vAlign w:val="center"/>
          </w:tcPr>
          <w:p w14:paraId="2F10A94A" w14:textId="77777777" w:rsidR="00532A2D" w:rsidRPr="001069F2" w:rsidRDefault="00AE0FBA" w:rsidP="001069F2">
            <w:pPr>
              <w:spacing w:after="0"/>
              <w:rPr>
                <w:sz w:val="20"/>
                <w:szCs w:val="20"/>
              </w:rPr>
            </w:pPr>
            <w:proofErr w:type="spellStart"/>
            <w:r w:rsidRPr="001069F2">
              <w:rPr>
                <w:color w:val="000000"/>
                <w:position w:val="-3"/>
                <w:sz w:val="21"/>
                <w:szCs w:val="21"/>
              </w:rPr>
              <w:lastRenderedPageBreak/>
              <w:t>extentconservative-extentspiritual</w:t>
            </w:r>
            <w:proofErr w:type="spellEnd"/>
          </w:p>
        </w:tc>
        <w:tc>
          <w:tcPr>
            <w:tcW w:w="0" w:type="auto"/>
            <w:tcMar>
              <w:top w:w="30" w:type="dxa"/>
              <w:bottom w:w="30" w:type="dxa"/>
            </w:tcMar>
            <w:vAlign w:val="center"/>
          </w:tcPr>
          <w:p w14:paraId="2D3B4A69" w14:textId="77777777" w:rsidR="00532A2D" w:rsidRPr="001069F2" w:rsidRDefault="00AE0FBA" w:rsidP="001069F2">
            <w:pPr>
              <w:spacing w:after="0"/>
              <w:jc w:val="right"/>
              <w:rPr>
                <w:sz w:val="20"/>
                <w:szCs w:val="20"/>
              </w:rPr>
            </w:pPr>
            <w:r w:rsidRPr="001069F2">
              <w:rPr>
                <w:color w:val="000000"/>
                <w:position w:val="-3"/>
                <w:sz w:val="21"/>
                <w:szCs w:val="21"/>
              </w:rPr>
              <w:t>0.21</w:t>
            </w:r>
          </w:p>
        </w:tc>
        <w:tc>
          <w:tcPr>
            <w:tcW w:w="0" w:type="auto"/>
            <w:tcMar>
              <w:top w:w="30" w:type="dxa"/>
              <w:bottom w:w="30" w:type="dxa"/>
            </w:tcMar>
            <w:vAlign w:val="center"/>
          </w:tcPr>
          <w:p w14:paraId="56A25F68" w14:textId="77777777" w:rsidR="00532A2D" w:rsidRPr="001069F2" w:rsidRDefault="00AE0FBA" w:rsidP="001069F2">
            <w:pPr>
              <w:spacing w:after="0"/>
              <w:jc w:val="right"/>
              <w:rPr>
                <w:sz w:val="20"/>
                <w:szCs w:val="20"/>
              </w:rPr>
            </w:pPr>
            <w:r w:rsidRPr="001069F2">
              <w:rPr>
                <w:color w:val="000000"/>
                <w:position w:val="-3"/>
                <w:sz w:val="21"/>
                <w:szCs w:val="21"/>
              </w:rPr>
              <w:t>[0.07, 0.34]</w:t>
            </w:r>
          </w:p>
        </w:tc>
        <w:tc>
          <w:tcPr>
            <w:tcW w:w="0" w:type="auto"/>
            <w:tcMar>
              <w:top w:w="30" w:type="dxa"/>
              <w:bottom w:w="30" w:type="dxa"/>
            </w:tcMar>
            <w:vAlign w:val="center"/>
          </w:tcPr>
          <w:p w14:paraId="2E32FAA4" w14:textId="77777777" w:rsidR="00532A2D" w:rsidRPr="001069F2" w:rsidRDefault="00AE0FBA" w:rsidP="001069F2">
            <w:pPr>
              <w:spacing w:after="0"/>
              <w:jc w:val="right"/>
              <w:rPr>
                <w:sz w:val="20"/>
                <w:szCs w:val="20"/>
              </w:rPr>
            </w:pPr>
            <w:r w:rsidRPr="001069F2">
              <w:rPr>
                <w:color w:val="000000"/>
                <w:position w:val="-3"/>
                <w:sz w:val="21"/>
                <w:szCs w:val="21"/>
              </w:rPr>
              <w:t>.003</w:t>
            </w:r>
          </w:p>
        </w:tc>
      </w:tr>
      <w:tr w:rsidR="00532A2D" w:rsidRPr="001069F2" w14:paraId="347BA431" w14:textId="77777777">
        <w:tc>
          <w:tcPr>
            <w:tcW w:w="0" w:type="auto"/>
            <w:tcMar>
              <w:top w:w="30" w:type="dxa"/>
              <w:bottom w:w="30" w:type="dxa"/>
            </w:tcMar>
            <w:vAlign w:val="center"/>
          </w:tcPr>
          <w:p w14:paraId="7003B103"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extentconservative-extentdedicated</w:t>
            </w:r>
            <w:proofErr w:type="spellEnd"/>
          </w:p>
        </w:tc>
        <w:tc>
          <w:tcPr>
            <w:tcW w:w="0" w:type="auto"/>
            <w:tcMar>
              <w:top w:w="30" w:type="dxa"/>
              <w:bottom w:w="30" w:type="dxa"/>
            </w:tcMar>
            <w:vAlign w:val="center"/>
          </w:tcPr>
          <w:p w14:paraId="58AAB667"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Mar>
              <w:top w:w="30" w:type="dxa"/>
              <w:bottom w:w="30" w:type="dxa"/>
            </w:tcMar>
            <w:vAlign w:val="center"/>
          </w:tcPr>
          <w:p w14:paraId="28246011" w14:textId="77777777" w:rsidR="00532A2D" w:rsidRPr="001069F2" w:rsidRDefault="00AE0FBA" w:rsidP="001069F2">
            <w:pPr>
              <w:spacing w:after="0"/>
              <w:jc w:val="right"/>
              <w:rPr>
                <w:sz w:val="20"/>
                <w:szCs w:val="20"/>
              </w:rPr>
            </w:pPr>
            <w:r w:rsidRPr="001069F2">
              <w:rPr>
                <w:color w:val="000000"/>
                <w:position w:val="-3"/>
                <w:sz w:val="21"/>
                <w:szCs w:val="21"/>
              </w:rPr>
              <w:t>[-0.16, 0.12]</w:t>
            </w:r>
          </w:p>
        </w:tc>
        <w:tc>
          <w:tcPr>
            <w:tcW w:w="0" w:type="auto"/>
            <w:tcMar>
              <w:top w:w="30" w:type="dxa"/>
              <w:bottom w:w="30" w:type="dxa"/>
            </w:tcMar>
            <w:vAlign w:val="center"/>
          </w:tcPr>
          <w:p w14:paraId="16862D11" w14:textId="77777777" w:rsidR="00532A2D" w:rsidRPr="001069F2" w:rsidRDefault="00AE0FBA" w:rsidP="001069F2">
            <w:pPr>
              <w:spacing w:after="0"/>
              <w:jc w:val="right"/>
              <w:rPr>
                <w:sz w:val="20"/>
                <w:szCs w:val="20"/>
              </w:rPr>
            </w:pPr>
            <w:r w:rsidRPr="001069F2">
              <w:rPr>
                <w:color w:val="000000"/>
                <w:position w:val="-3"/>
                <w:sz w:val="21"/>
                <w:szCs w:val="21"/>
              </w:rPr>
              <w:t>.759</w:t>
            </w:r>
          </w:p>
        </w:tc>
      </w:tr>
      <w:tr w:rsidR="00532A2D" w:rsidRPr="001069F2" w14:paraId="6DE92B33" w14:textId="77777777">
        <w:tc>
          <w:tcPr>
            <w:tcW w:w="0" w:type="auto"/>
            <w:tcMar>
              <w:top w:w="30" w:type="dxa"/>
              <w:bottom w:w="30" w:type="dxa"/>
            </w:tcMar>
            <w:vAlign w:val="center"/>
          </w:tcPr>
          <w:p w14:paraId="0656BC6D"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extentconservative-extentprocrastinator</w:t>
            </w:r>
            <w:proofErr w:type="spellEnd"/>
          </w:p>
        </w:tc>
        <w:tc>
          <w:tcPr>
            <w:tcW w:w="0" w:type="auto"/>
            <w:tcMar>
              <w:top w:w="30" w:type="dxa"/>
              <w:bottom w:w="30" w:type="dxa"/>
            </w:tcMar>
            <w:vAlign w:val="center"/>
          </w:tcPr>
          <w:p w14:paraId="48876628"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0D66EE17" w14:textId="77777777" w:rsidR="00532A2D" w:rsidRPr="001069F2" w:rsidRDefault="00AE0FBA" w:rsidP="001069F2">
            <w:pPr>
              <w:spacing w:after="0"/>
              <w:jc w:val="right"/>
              <w:rPr>
                <w:sz w:val="20"/>
                <w:szCs w:val="20"/>
              </w:rPr>
            </w:pPr>
            <w:r w:rsidRPr="001069F2">
              <w:rPr>
                <w:color w:val="000000"/>
                <w:position w:val="-3"/>
                <w:sz w:val="21"/>
                <w:szCs w:val="21"/>
              </w:rPr>
              <w:t>[-0.13, 0.15]</w:t>
            </w:r>
          </w:p>
        </w:tc>
        <w:tc>
          <w:tcPr>
            <w:tcW w:w="0" w:type="auto"/>
            <w:tcMar>
              <w:top w:w="30" w:type="dxa"/>
              <w:bottom w:w="30" w:type="dxa"/>
            </w:tcMar>
            <w:vAlign w:val="center"/>
          </w:tcPr>
          <w:p w14:paraId="40C8AEDD" w14:textId="77777777" w:rsidR="00532A2D" w:rsidRPr="001069F2" w:rsidRDefault="00AE0FBA" w:rsidP="001069F2">
            <w:pPr>
              <w:spacing w:after="0"/>
              <w:jc w:val="right"/>
              <w:rPr>
                <w:sz w:val="20"/>
                <w:szCs w:val="20"/>
              </w:rPr>
            </w:pPr>
            <w:r w:rsidRPr="001069F2">
              <w:rPr>
                <w:color w:val="000000"/>
                <w:position w:val="-3"/>
                <w:sz w:val="21"/>
                <w:szCs w:val="21"/>
              </w:rPr>
              <w:t>.853</w:t>
            </w:r>
          </w:p>
        </w:tc>
      </w:tr>
      <w:tr w:rsidR="00532A2D" w:rsidRPr="001069F2" w14:paraId="5193477B" w14:textId="77777777">
        <w:tc>
          <w:tcPr>
            <w:tcW w:w="0" w:type="auto"/>
            <w:tcMar>
              <w:top w:w="30" w:type="dxa"/>
              <w:bottom w:w="30" w:type="dxa"/>
            </w:tcMar>
            <w:vAlign w:val="center"/>
          </w:tcPr>
          <w:p w14:paraId="252B3858"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extentconservative-extentpc</w:t>
            </w:r>
            <w:proofErr w:type="spellEnd"/>
          </w:p>
        </w:tc>
        <w:tc>
          <w:tcPr>
            <w:tcW w:w="0" w:type="auto"/>
            <w:tcMar>
              <w:top w:w="30" w:type="dxa"/>
              <w:bottom w:w="30" w:type="dxa"/>
            </w:tcMar>
            <w:vAlign w:val="center"/>
          </w:tcPr>
          <w:p w14:paraId="061D4257" w14:textId="77777777" w:rsidR="00532A2D" w:rsidRPr="001069F2" w:rsidRDefault="00AE0FBA" w:rsidP="001069F2">
            <w:pPr>
              <w:spacing w:after="0"/>
              <w:jc w:val="right"/>
              <w:rPr>
                <w:sz w:val="20"/>
                <w:szCs w:val="20"/>
              </w:rPr>
            </w:pPr>
            <w:r w:rsidRPr="001069F2">
              <w:rPr>
                <w:color w:val="000000"/>
                <w:position w:val="-3"/>
                <w:sz w:val="21"/>
                <w:szCs w:val="21"/>
              </w:rPr>
              <w:t>-0.39</w:t>
            </w:r>
          </w:p>
        </w:tc>
        <w:tc>
          <w:tcPr>
            <w:tcW w:w="0" w:type="auto"/>
            <w:tcMar>
              <w:top w:w="30" w:type="dxa"/>
              <w:bottom w:w="30" w:type="dxa"/>
            </w:tcMar>
            <w:vAlign w:val="center"/>
          </w:tcPr>
          <w:p w14:paraId="2B86CA31" w14:textId="77777777" w:rsidR="00532A2D" w:rsidRPr="001069F2" w:rsidRDefault="00AE0FBA" w:rsidP="001069F2">
            <w:pPr>
              <w:spacing w:after="0"/>
              <w:jc w:val="right"/>
              <w:rPr>
                <w:sz w:val="20"/>
                <w:szCs w:val="20"/>
              </w:rPr>
            </w:pPr>
            <w:r w:rsidRPr="001069F2">
              <w:rPr>
                <w:color w:val="000000"/>
                <w:position w:val="-3"/>
                <w:sz w:val="21"/>
                <w:szCs w:val="21"/>
              </w:rPr>
              <w:t>[-0.51, -0.27]</w:t>
            </w:r>
          </w:p>
        </w:tc>
        <w:tc>
          <w:tcPr>
            <w:tcW w:w="0" w:type="auto"/>
            <w:tcMar>
              <w:top w:w="30" w:type="dxa"/>
              <w:bottom w:w="30" w:type="dxa"/>
            </w:tcMar>
            <w:vAlign w:val="center"/>
          </w:tcPr>
          <w:p w14:paraId="6D077152"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2A99EC85" w14:textId="77777777">
        <w:tc>
          <w:tcPr>
            <w:tcW w:w="0" w:type="auto"/>
            <w:tcMar>
              <w:top w:w="30" w:type="dxa"/>
              <w:bottom w:w="30" w:type="dxa"/>
            </w:tcMar>
            <w:vAlign w:val="center"/>
          </w:tcPr>
          <w:p w14:paraId="1A2A1AB8"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extentconservative-extentreligious</w:t>
            </w:r>
            <w:proofErr w:type="spellEnd"/>
          </w:p>
        </w:tc>
        <w:tc>
          <w:tcPr>
            <w:tcW w:w="0" w:type="auto"/>
            <w:tcMar>
              <w:top w:w="30" w:type="dxa"/>
              <w:bottom w:w="30" w:type="dxa"/>
            </w:tcMar>
            <w:vAlign w:val="center"/>
          </w:tcPr>
          <w:p w14:paraId="5C4FC0EF" w14:textId="77777777" w:rsidR="00532A2D" w:rsidRPr="001069F2" w:rsidRDefault="00AE0FBA" w:rsidP="001069F2">
            <w:pPr>
              <w:spacing w:after="0"/>
              <w:jc w:val="right"/>
              <w:rPr>
                <w:sz w:val="20"/>
                <w:szCs w:val="20"/>
              </w:rPr>
            </w:pPr>
            <w:r w:rsidRPr="001069F2">
              <w:rPr>
                <w:color w:val="000000"/>
                <w:position w:val="-3"/>
                <w:sz w:val="21"/>
                <w:szCs w:val="21"/>
              </w:rPr>
              <w:t>0.50</w:t>
            </w:r>
          </w:p>
        </w:tc>
        <w:tc>
          <w:tcPr>
            <w:tcW w:w="0" w:type="auto"/>
            <w:tcMar>
              <w:top w:w="30" w:type="dxa"/>
              <w:bottom w:w="30" w:type="dxa"/>
            </w:tcMar>
            <w:vAlign w:val="center"/>
          </w:tcPr>
          <w:p w14:paraId="7AA98496" w14:textId="77777777" w:rsidR="00532A2D" w:rsidRPr="001069F2" w:rsidRDefault="00AE0FBA" w:rsidP="001069F2">
            <w:pPr>
              <w:spacing w:after="0"/>
              <w:jc w:val="right"/>
              <w:rPr>
                <w:sz w:val="20"/>
                <w:szCs w:val="20"/>
              </w:rPr>
            </w:pPr>
            <w:r w:rsidRPr="001069F2">
              <w:rPr>
                <w:color w:val="000000"/>
                <w:position w:val="-3"/>
                <w:sz w:val="21"/>
                <w:szCs w:val="21"/>
              </w:rPr>
              <w:t>[0.38, 0.60]</w:t>
            </w:r>
          </w:p>
        </w:tc>
        <w:tc>
          <w:tcPr>
            <w:tcW w:w="0" w:type="auto"/>
            <w:tcMar>
              <w:top w:w="30" w:type="dxa"/>
              <w:bottom w:w="30" w:type="dxa"/>
            </w:tcMar>
            <w:vAlign w:val="center"/>
          </w:tcPr>
          <w:p w14:paraId="545060AF"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22396482" w14:textId="77777777">
        <w:tc>
          <w:tcPr>
            <w:tcW w:w="0" w:type="auto"/>
            <w:tcMar>
              <w:top w:w="30" w:type="dxa"/>
              <w:bottom w:w="30" w:type="dxa"/>
            </w:tcMar>
            <w:vAlign w:val="center"/>
          </w:tcPr>
          <w:p w14:paraId="6E138713"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extentconservative-extentliar</w:t>
            </w:r>
            <w:proofErr w:type="spellEnd"/>
          </w:p>
        </w:tc>
        <w:tc>
          <w:tcPr>
            <w:tcW w:w="0" w:type="auto"/>
            <w:tcMar>
              <w:top w:w="30" w:type="dxa"/>
              <w:bottom w:w="30" w:type="dxa"/>
            </w:tcMar>
            <w:vAlign w:val="center"/>
          </w:tcPr>
          <w:p w14:paraId="7E31DF28" w14:textId="77777777" w:rsidR="00532A2D" w:rsidRPr="001069F2" w:rsidRDefault="00AE0FBA" w:rsidP="001069F2">
            <w:pPr>
              <w:spacing w:after="0"/>
              <w:jc w:val="right"/>
              <w:rPr>
                <w:sz w:val="20"/>
                <w:szCs w:val="20"/>
              </w:rPr>
            </w:pPr>
            <w:r w:rsidRPr="001069F2">
              <w:rPr>
                <w:color w:val="000000"/>
                <w:position w:val="-3"/>
                <w:sz w:val="21"/>
                <w:szCs w:val="21"/>
              </w:rPr>
              <w:t>-0.12</w:t>
            </w:r>
          </w:p>
        </w:tc>
        <w:tc>
          <w:tcPr>
            <w:tcW w:w="0" w:type="auto"/>
            <w:tcMar>
              <w:top w:w="30" w:type="dxa"/>
              <w:bottom w:w="30" w:type="dxa"/>
            </w:tcMar>
            <w:vAlign w:val="center"/>
          </w:tcPr>
          <w:p w14:paraId="5A4AFA17" w14:textId="77777777" w:rsidR="00532A2D" w:rsidRPr="001069F2" w:rsidRDefault="00AE0FBA" w:rsidP="001069F2">
            <w:pPr>
              <w:spacing w:after="0"/>
              <w:jc w:val="right"/>
              <w:rPr>
                <w:sz w:val="20"/>
                <w:szCs w:val="20"/>
              </w:rPr>
            </w:pPr>
            <w:r w:rsidRPr="001069F2">
              <w:rPr>
                <w:color w:val="000000"/>
                <w:position w:val="-3"/>
                <w:sz w:val="21"/>
                <w:szCs w:val="21"/>
              </w:rPr>
              <w:t>[-0.26, 0.02]</w:t>
            </w:r>
          </w:p>
        </w:tc>
        <w:tc>
          <w:tcPr>
            <w:tcW w:w="0" w:type="auto"/>
            <w:tcMar>
              <w:top w:w="30" w:type="dxa"/>
              <w:bottom w:w="30" w:type="dxa"/>
            </w:tcMar>
            <w:vAlign w:val="center"/>
          </w:tcPr>
          <w:p w14:paraId="0969283D" w14:textId="77777777" w:rsidR="00532A2D" w:rsidRPr="001069F2" w:rsidRDefault="00AE0FBA" w:rsidP="001069F2">
            <w:pPr>
              <w:spacing w:after="0"/>
              <w:jc w:val="right"/>
              <w:rPr>
                <w:sz w:val="20"/>
                <w:szCs w:val="20"/>
              </w:rPr>
            </w:pPr>
            <w:r w:rsidRPr="001069F2">
              <w:rPr>
                <w:color w:val="000000"/>
                <w:position w:val="-3"/>
                <w:sz w:val="21"/>
                <w:szCs w:val="21"/>
              </w:rPr>
              <w:t>.091</w:t>
            </w:r>
          </w:p>
        </w:tc>
      </w:tr>
      <w:tr w:rsidR="00532A2D" w:rsidRPr="001069F2" w14:paraId="74762FD3" w14:textId="77777777">
        <w:tc>
          <w:tcPr>
            <w:tcW w:w="0" w:type="auto"/>
            <w:tcMar>
              <w:top w:w="30" w:type="dxa"/>
              <w:bottom w:w="30" w:type="dxa"/>
            </w:tcMar>
            <w:vAlign w:val="center"/>
          </w:tcPr>
          <w:p w14:paraId="0ED1997C"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extentconservative-extentarticulator</w:t>
            </w:r>
            <w:proofErr w:type="spellEnd"/>
          </w:p>
        </w:tc>
        <w:tc>
          <w:tcPr>
            <w:tcW w:w="0" w:type="auto"/>
            <w:tcMar>
              <w:top w:w="30" w:type="dxa"/>
              <w:bottom w:w="30" w:type="dxa"/>
            </w:tcMar>
            <w:vAlign w:val="center"/>
          </w:tcPr>
          <w:p w14:paraId="19F9DDC0" w14:textId="77777777" w:rsidR="00532A2D" w:rsidRPr="001069F2" w:rsidRDefault="00AE0FBA" w:rsidP="001069F2">
            <w:pPr>
              <w:spacing w:after="0"/>
              <w:jc w:val="right"/>
              <w:rPr>
                <w:sz w:val="20"/>
                <w:szCs w:val="20"/>
              </w:rPr>
            </w:pPr>
            <w:r w:rsidRPr="001069F2">
              <w:rPr>
                <w:color w:val="000000"/>
                <w:position w:val="-3"/>
                <w:sz w:val="21"/>
                <w:szCs w:val="21"/>
              </w:rPr>
              <w:t>-0.06</w:t>
            </w:r>
          </w:p>
        </w:tc>
        <w:tc>
          <w:tcPr>
            <w:tcW w:w="0" w:type="auto"/>
            <w:tcMar>
              <w:top w:w="30" w:type="dxa"/>
              <w:bottom w:w="30" w:type="dxa"/>
            </w:tcMar>
            <w:vAlign w:val="center"/>
          </w:tcPr>
          <w:p w14:paraId="21BCCEF7" w14:textId="77777777" w:rsidR="00532A2D" w:rsidRPr="001069F2" w:rsidRDefault="00AE0FBA" w:rsidP="001069F2">
            <w:pPr>
              <w:spacing w:after="0"/>
              <w:jc w:val="right"/>
              <w:rPr>
                <w:sz w:val="20"/>
                <w:szCs w:val="20"/>
              </w:rPr>
            </w:pPr>
            <w:r w:rsidRPr="001069F2">
              <w:rPr>
                <w:color w:val="000000"/>
                <w:position w:val="-3"/>
                <w:sz w:val="21"/>
                <w:szCs w:val="21"/>
              </w:rPr>
              <w:t>[-0.20, 0.09]</w:t>
            </w:r>
          </w:p>
        </w:tc>
        <w:tc>
          <w:tcPr>
            <w:tcW w:w="0" w:type="auto"/>
            <w:tcMar>
              <w:top w:w="30" w:type="dxa"/>
              <w:bottom w:w="30" w:type="dxa"/>
            </w:tcMar>
            <w:vAlign w:val="center"/>
          </w:tcPr>
          <w:p w14:paraId="635CA6C1" w14:textId="77777777" w:rsidR="00532A2D" w:rsidRPr="001069F2" w:rsidRDefault="00AE0FBA" w:rsidP="001069F2">
            <w:pPr>
              <w:spacing w:after="0"/>
              <w:jc w:val="right"/>
              <w:rPr>
                <w:sz w:val="20"/>
                <w:szCs w:val="20"/>
              </w:rPr>
            </w:pPr>
            <w:r w:rsidRPr="001069F2">
              <w:rPr>
                <w:color w:val="000000"/>
                <w:position w:val="-3"/>
                <w:sz w:val="21"/>
                <w:szCs w:val="21"/>
              </w:rPr>
              <w:t>.438</w:t>
            </w:r>
          </w:p>
        </w:tc>
      </w:tr>
      <w:tr w:rsidR="00532A2D" w:rsidRPr="001069F2" w14:paraId="12A3E164" w14:textId="77777777">
        <w:tc>
          <w:tcPr>
            <w:tcW w:w="0" w:type="auto"/>
            <w:tcMar>
              <w:top w:w="30" w:type="dxa"/>
              <w:bottom w:w="30" w:type="dxa"/>
            </w:tcMar>
            <w:vAlign w:val="center"/>
          </w:tcPr>
          <w:p w14:paraId="75159933"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extentspiritual-extentdedicated</w:t>
            </w:r>
            <w:proofErr w:type="spellEnd"/>
          </w:p>
        </w:tc>
        <w:tc>
          <w:tcPr>
            <w:tcW w:w="0" w:type="auto"/>
            <w:tcMar>
              <w:top w:w="30" w:type="dxa"/>
              <w:bottom w:w="30" w:type="dxa"/>
            </w:tcMar>
            <w:vAlign w:val="center"/>
          </w:tcPr>
          <w:p w14:paraId="58A33AED"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Mar>
              <w:top w:w="30" w:type="dxa"/>
              <w:bottom w:w="30" w:type="dxa"/>
            </w:tcMar>
            <w:vAlign w:val="center"/>
          </w:tcPr>
          <w:p w14:paraId="09188A9D" w14:textId="77777777" w:rsidR="00532A2D" w:rsidRPr="001069F2" w:rsidRDefault="00AE0FBA" w:rsidP="001069F2">
            <w:pPr>
              <w:spacing w:after="0"/>
              <w:jc w:val="right"/>
              <w:rPr>
                <w:sz w:val="20"/>
                <w:szCs w:val="20"/>
              </w:rPr>
            </w:pPr>
            <w:r w:rsidRPr="001069F2">
              <w:rPr>
                <w:color w:val="000000"/>
                <w:position w:val="-3"/>
                <w:sz w:val="21"/>
                <w:szCs w:val="21"/>
              </w:rPr>
              <w:t>[-0.16, 0.13]</w:t>
            </w:r>
          </w:p>
        </w:tc>
        <w:tc>
          <w:tcPr>
            <w:tcW w:w="0" w:type="auto"/>
            <w:tcMar>
              <w:top w:w="30" w:type="dxa"/>
              <w:bottom w:w="30" w:type="dxa"/>
            </w:tcMar>
            <w:vAlign w:val="center"/>
          </w:tcPr>
          <w:p w14:paraId="0D8A6DD3" w14:textId="77777777" w:rsidR="00532A2D" w:rsidRPr="001069F2" w:rsidRDefault="00AE0FBA" w:rsidP="001069F2">
            <w:pPr>
              <w:spacing w:after="0"/>
              <w:jc w:val="right"/>
              <w:rPr>
                <w:sz w:val="20"/>
                <w:szCs w:val="20"/>
              </w:rPr>
            </w:pPr>
            <w:r w:rsidRPr="001069F2">
              <w:rPr>
                <w:color w:val="000000"/>
                <w:position w:val="-3"/>
                <w:sz w:val="21"/>
                <w:szCs w:val="21"/>
              </w:rPr>
              <w:t>.823</w:t>
            </w:r>
          </w:p>
        </w:tc>
      </w:tr>
      <w:tr w:rsidR="00532A2D" w:rsidRPr="001069F2" w14:paraId="6D48E4CA" w14:textId="77777777">
        <w:tc>
          <w:tcPr>
            <w:tcW w:w="0" w:type="auto"/>
            <w:tcMar>
              <w:top w:w="30" w:type="dxa"/>
              <w:bottom w:w="30" w:type="dxa"/>
            </w:tcMar>
            <w:vAlign w:val="center"/>
          </w:tcPr>
          <w:p w14:paraId="340A7379"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extentspiritual-extentprocrastinator</w:t>
            </w:r>
            <w:proofErr w:type="spellEnd"/>
          </w:p>
        </w:tc>
        <w:tc>
          <w:tcPr>
            <w:tcW w:w="0" w:type="auto"/>
            <w:tcMar>
              <w:top w:w="30" w:type="dxa"/>
              <w:bottom w:w="30" w:type="dxa"/>
            </w:tcMar>
            <w:vAlign w:val="center"/>
          </w:tcPr>
          <w:p w14:paraId="0FFCC100" w14:textId="77777777" w:rsidR="00532A2D" w:rsidRPr="001069F2" w:rsidRDefault="00AE0FBA" w:rsidP="001069F2">
            <w:pPr>
              <w:spacing w:after="0"/>
              <w:jc w:val="right"/>
              <w:rPr>
                <w:sz w:val="20"/>
                <w:szCs w:val="20"/>
              </w:rPr>
            </w:pPr>
            <w:r w:rsidRPr="001069F2">
              <w:rPr>
                <w:color w:val="000000"/>
                <w:position w:val="-3"/>
                <w:sz w:val="21"/>
                <w:szCs w:val="21"/>
              </w:rPr>
              <w:t>-0.00</w:t>
            </w:r>
          </w:p>
        </w:tc>
        <w:tc>
          <w:tcPr>
            <w:tcW w:w="0" w:type="auto"/>
            <w:tcMar>
              <w:top w:w="30" w:type="dxa"/>
              <w:bottom w:w="30" w:type="dxa"/>
            </w:tcMar>
            <w:vAlign w:val="center"/>
          </w:tcPr>
          <w:p w14:paraId="6E84E0E2" w14:textId="77777777" w:rsidR="00532A2D" w:rsidRPr="001069F2" w:rsidRDefault="00AE0FBA" w:rsidP="001069F2">
            <w:pPr>
              <w:spacing w:after="0"/>
              <w:jc w:val="right"/>
              <w:rPr>
                <w:sz w:val="20"/>
                <w:szCs w:val="20"/>
              </w:rPr>
            </w:pPr>
            <w:r w:rsidRPr="001069F2">
              <w:rPr>
                <w:color w:val="000000"/>
                <w:position w:val="-3"/>
                <w:sz w:val="21"/>
                <w:szCs w:val="21"/>
              </w:rPr>
              <w:t>[-0.14, 0.14]</w:t>
            </w:r>
          </w:p>
        </w:tc>
        <w:tc>
          <w:tcPr>
            <w:tcW w:w="0" w:type="auto"/>
            <w:tcMar>
              <w:top w:w="30" w:type="dxa"/>
              <w:bottom w:w="30" w:type="dxa"/>
            </w:tcMar>
            <w:vAlign w:val="center"/>
          </w:tcPr>
          <w:p w14:paraId="7AB42DAB" w14:textId="77777777" w:rsidR="00532A2D" w:rsidRPr="001069F2" w:rsidRDefault="00AE0FBA" w:rsidP="001069F2">
            <w:pPr>
              <w:spacing w:after="0"/>
              <w:jc w:val="right"/>
              <w:rPr>
                <w:sz w:val="20"/>
                <w:szCs w:val="20"/>
              </w:rPr>
            </w:pPr>
            <w:r w:rsidRPr="001069F2">
              <w:rPr>
                <w:color w:val="000000"/>
                <w:position w:val="-3"/>
                <w:sz w:val="21"/>
                <w:szCs w:val="21"/>
              </w:rPr>
              <w:t>.984</w:t>
            </w:r>
          </w:p>
        </w:tc>
      </w:tr>
      <w:tr w:rsidR="00532A2D" w:rsidRPr="001069F2" w14:paraId="36E7460D" w14:textId="77777777">
        <w:tc>
          <w:tcPr>
            <w:tcW w:w="0" w:type="auto"/>
            <w:tcMar>
              <w:top w:w="30" w:type="dxa"/>
              <w:bottom w:w="30" w:type="dxa"/>
            </w:tcMar>
            <w:vAlign w:val="center"/>
          </w:tcPr>
          <w:p w14:paraId="207E1A56"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extentspiritual-extentpc</w:t>
            </w:r>
            <w:proofErr w:type="spellEnd"/>
          </w:p>
        </w:tc>
        <w:tc>
          <w:tcPr>
            <w:tcW w:w="0" w:type="auto"/>
            <w:tcMar>
              <w:top w:w="30" w:type="dxa"/>
              <w:bottom w:w="30" w:type="dxa"/>
            </w:tcMar>
            <w:vAlign w:val="center"/>
          </w:tcPr>
          <w:p w14:paraId="20C51FF3" w14:textId="77777777" w:rsidR="00532A2D" w:rsidRPr="001069F2" w:rsidRDefault="00AE0FBA" w:rsidP="001069F2">
            <w:pPr>
              <w:spacing w:after="0"/>
              <w:jc w:val="right"/>
              <w:rPr>
                <w:sz w:val="20"/>
                <w:szCs w:val="20"/>
              </w:rPr>
            </w:pPr>
            <w:r w:rsidRPr="001069F2">
              <w:rPr>
                <w:color w:val="000000"/>
                <w:position w:val="-3"/>
                <w:sz w:val="21"/>
                <w:szCs w:val="21"/>
              </w:rPr>
              <w:t>-0.06</w:t>
            </w:r>
          </w:p>
        </w:tc>
        <w:tc>
          <w:tcPr>
            <w:tcW w:w="0" w:type="auto"/>
            <w:tcMar>
              <w:top w:w="30" w:type="dxa"/>
              <w:bottom w:w="30" w:type="dxa"/>
            </w:tcMar>
            <w:vAlign w:val="center"/>
          </w:tcPr>
          <w:p w14:paraId="4567646D" w14:textId="77777777" w:rsidR="00532A2D" w:rsidRPr="001069F2" w:rsidRDefault="00AE0FBA" w:rsidP="001069F2">
            <w:pPr>
              <w:spacing w:after="0"/>
              <w:jc w:val="right"/>
              <w:rPr>
                <w:sz w:val="20"/>
                <w:szCs w:val="20"/>
              </w:rPr>
            </w:pPr>
            <w:r w:rsidRPr="001069F2">
              <w:rPr>
                <w:color w:val="000000"/>
                <w:position w:val="-3"/>
                <w:sz w:val="21"/>
                <w:szCs w:val="21"/>
              </w:rPr>
              <w:t>[-0.20, 0.09]</w:t>
            </w:r>
          </w:p>
        </w:tc>
        <w:tc>
          <w:tcPr>
            <w:tcW w:w="0" w:type="auto"/>
            <w:tcMar>
              <w:top w:w="30" w:type="dxa"/>
              <w:bottom w:w="30" w:type="dxa"/>
            </w:tcMar>
            <w:vAlign w:val="center"/>
          </w:tcPr>
          <w:p w14:paraId="2A847773" w14:textId="77777777" w:rsidR="00532A2D" w:rsidRPr="001069F2" w:rsidRDefault="00AE0FBA" w:rsidP="001069F2">
            <w:pPr>
              <w:spacing w:after="0"/>
              <w:jc w:val="right"/>
              <w:rPr>
                <w:sz w:val="20"/>
                <w:szCs w:val="20"/>
              </w:rPr>
            </w:pPr>
            <w:r w:rsidRPr="001069F2">
              <w:rPr>
                <w:color w:val="000000"/>
                <w:position w:val="-3"/>
                <w:sz w:val="21"/>
                <w:szCs w:val="21"/>
              </w:rPr>
              <w:t>.436</w:t>
            </w:r>
          </w:p>
        </w:tc>
      </w:tr>
      <w:tr w:rsidR="00532A2D" w:rsidRPr="001069F2" w14:paraId="19C6C579" w14:textId="77777777">
        <w:tc>
          <w:tcPr>
            <w:tcW w:w="0" w:type="auto"/>
            <w:tcMar>
              <w:top w:w="30" w:type="dxa"/>
              <w:bottom w:w="30" w:type="dxa"/>
            </w:tcMar>
            <w:vAlign w:val="center"/>
          </w:tcPr>
          <w:p w14:paraId="6177414E"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extentspiritual-extentreligious</w:t>
            </w:r>
            <w:proofErr w:type="spellEnd"/>
          </w:p>
        </w:tc>
        <w:tc>
          <w:tcPr>
            <w:tcW w:w="0" w:type="auto"/>
            <w:tcMar>
              <w:top w:w="30" w:type="dxa"/>
              <w:bottom w:w="30" w:type="dxa"/>
            </w:tcMar>
            <w:vAlign w:val="center"/>
          </w:tcPr>
          <w:p w14:paraId="37112C59" w14:textId="77777777" w:rsidR="00532A2D" w:rsidRPr="001069F2" w:rsidRDefault="00AE0FBA" w:rsidP="001069F2">
            <w:pPr>
              <w:spacing w:after="0"/>
              <w:jc w:val="right"/>
              <w:rPr>
                <w:sz w:val="20"/>
                <w:szCs w:val="20"/>
              </w:rPr>
            </w:pPr>
            <w:r w:rsidRPr="001069F2">
              <w:rPr>
                <w:color w:val="000000"/>
                <w:position w:val="-3"/>
                <w:sz w:val="21"/>
                <w:szCs w:val="21"/>
              </w:rPr>
              <w:t>0.55</w:t>
            </w:r>
          </w:p>
        </w:tc>
        <w:tc>
          <w:tcPr>
            <w:tcW w:w="0" w:type="auto"/>
            <w:tcMar>
              <w:top w:w="30" w:type="dxa"/>
              <w:bottom w:w="30" w:type="dxa"/>
            </w:tcMar>
            <w:vAlign w:val="center"/>
          </w:tcPr>
          <w:p w14:paraId="28DF1219" w14:textId="77777777" w:rsidR="00532A2D" w:rsidRPr="001069F2" w:rsidRDefault="00AE0FBA" w:rsidP="001069F2">
            <w:pPr>
              <w:spacing w:after="0"/>
              <w:jc w:val="right"/>
              <w:rPr>
                <w:sz w:val="20"/>
                <w:szCs w:val="20"/>
              </w:rPr>
            </w:pPr>
            <w:r w:rsidRPr="001069F2">
              <w:rPr>
                <w:color w:val="000000"/>
                <w:position w:val="-3"/>
                <w:sz w:val="21"/>
                <w:szCs w:val="21"/>
              </w:rPr>
              <w:t>[0.44, 0.64]</w:t>
            </w:r>
          </w:p>
        </w:tc>
        <w:tc>
          <w:tcPr>
            <w:tcW w:w="0" w:type="auto"/>
            <w:tcMar>
              <w:top w:w="30" w:type="dxa"/>
              <w:bottom w:w="30" w:type="dxa"/>
            </w:tcMar>
            <w:vAlign w:val="center"/>
          </w:tcPr>
          <w:p w14:paraId="10C612AA"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19D7D0AC" w14:textId="77777777">
        <w:tc>
          <w:tcPr>
            <w:tcW w:w="0" w:type="auto"/>
            <w:tcMar>
              <w:top w:w="30" w:type="dxa"/>
              <w:bottom w:w="30" w:type="dxa"/>
            </w:tcMar>
            <w:vAlign w:val="center"/>
          </w:tcPr>
          <w:p w14:paraId="799271E5"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extentspiritual-extentliar</w:t>
            </w:r>
            <w:proofErr w:type="spellEnd"/>
          </w:p>
        </w:tc>
        <w:tc>
          <w:tcPr>
            <w:tcW w:w="0" w:type="auto"/>
            <w:tcMar>
              <w:top w:w="30" w:type="dxa"/>
              <w:bottom w:w="30" w:type="dxa"/>
            </w:tcMar>
            <w:vAlign w:val="center"/>
          </w:tcPr>
          <w:p w14:paraId="02284E37" w14:textId="77777777" w:rsidR="00532A2D" w:rsidRPr="001069F2" w:rsidRDefault="00AE0FBA" w:rsidP="001069F2">
            <w:pPr>
              <w:spacing w:after="0"/>
              <w:jc w:val="right"/>
              <w:rPr>
                <w:sz w:val="20"/>
                <w:szCs w:val="20"/>
              </w:rPr>
            </w:pPr>
            <w:r w:rsidRPr="001069F2">
              <w:rPr>
                <w:color w:val="000000"/>
                <w:position w:val="-3"/>
                <w:sz w:val="21"/>
                <w:szCs w:val="21"/>
              </w:rPr>
              <w:t>-0.29</w:t>
            </w:r>
          </w:p>
        </w:tc>
        <w:tc>
          <w:tcPr>
            <w:tcW w:w="0" w:type="auto"/>
            <w:tcMar>
              <w:top w:w="30" w:type="dxa"/>
              <w:bottom w:w="30" w:type="dxa"/>
            </w:tcMar>
            <w:vAlign w:val="center"/>
          </w:tcPr>
          <w:p w14:paraId="5F4D365F" w14:textId="77777777" w:rsidR="00532A2D" w:rsidRPr="001069F2" w:rsidRDefault="00AE0FBA" w:rsidP="001069F2">
            <w:pPr>
              <w:spacing w:after="0"/>
              <w:jc w:val="right"/>
              <w:rPr>
                <w:sz w:val="20"/>
                <w:szCs w:val="20"/>
              </w:rPr>
            </w:pPr>
            <w:r w:rsidRPr="001069F2">
              <w:rPr>
                <w:color w:val="000000"/>
                <w:position w:val="-3"/>
                <w:sz w:val="21"/>
                <w:szCs w:val="21"/>
              </w:rPr>
              <w:t>[-0.42, -0.16]</w:t>
            </w:r>
          </w:p>
        </w:tc>
        <w:tc>
          <w:tcPr>
            <w:tcW w:w="0" w:type="auto"/>
            <w:tcMar>
              <w:top w:w="30" w:type="dxa"/>
              <w:bottom w:w="30" w:type="dxa"/>
            </w:tcMar>
            <w:vAlign w:val="center"/>
          </w:tcPr>
          <w:p w14:paraId="302BC2AA"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74833EAE" w14:textId="77777777">
        <w:tc>
          <w:tcPr>
            <w:tcW w:w="0" w:type="auto"/>
            <w:tcMar>
              <w:top w:w="30" w:type="dxa"/>
              <w:bottom w:w="30" w:type="dxa"/>
            </w:tcMar>
            <w:vAlign w:val="center"/>
          </w:tcPr>
          <w:p w14:paraId="076D12F5"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extentspiritual-extentarticulator</w:t>
            </w:r>
            <w:proofErr w:type="spellEnd"/>
          </w:p>
        </w:tc>
        <w:tc>
          <w:tcPr>
            <w:tcW w:w="0" w:type="auto"/>
            <w:tcMar>
              <w:top w:w="30" w:type="dxa"/>
              <w:bottom w:w="30" w:type="dxa"/>
            </w:tcMar>
            <w:vAlign w:val="center"/>
          </w:tcPr>
          <w:p w14:paraId="7E7CE484"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18579FE8" w14:textId="77777777" w:rsidR="00532A2D" w:rsidRPr="001069F2" w:rsidRDefault="00AE0FBA" w:rsidP="001069F2">
            <w:pPr>
              <w:spacing w:after="0"/>
              <w:jc w:val="right"/>
              <w:rPr>
                <w:sz w:val="20"/>
                <w:szCs w:val="20"/>
              </w:rPr>
            </w:pPr>
            <w:r w:rsidRPr="001069F2">
              <w:rPr>
                <w:color w:val="000000"/>
                <w:position w:val="-3"/>
                <w:sz w:val="21"/>
                <w:szCs w:val="21"/>
              </w:rPr>
              <w:t>[-0.15, 0.14]</w:t>
            </w:r>
          </w:p>
        </w:tc>
        <w:tc>
          <w:tcPr>
            <w:tcW w:w="0" w:type="auto"/>
            <w:tcMar>
              <w:top w:w="30" w:type="dxa"/>
              <w:bottom w:w="30" w:type="dxa"/>
            </w:tcMar>
            <w:vAlign w:val="center"/>
          </w:tcPr>
          <w:p w14:paraId="749E35CF" w14:textId="77777777" w:rsidR="00532A2D" w:rsidRPr="001069F2" w:rsidRDefault="00AE0FBA" w:rsidP="001069F2">
            <w:pPr>
              <w:spacing w:after="0"/>
              <w:jc w:val="right"/>
              <w:rPr>
                <w:sz w:val="20"/>
                <w:szCs w:val="20"/>
              </w:rPr>
            </w:pPr>
            <w:r w:rsidRPr="001069F2">
              <w:rPr>
                <w:color w:val="000000"/>
                <w:position w:val="-3"/>
                <w:sz w:val="21"/>
                <w:szCs w:val="21"/>
              </w:rPr>
              <w:t>.938</w:t>
            </w:r>
          </w:p>
        </w:tc>
      </w:tr>
      <w:tr w:rsidR="00532A2D" w:rsidRPr="001069F2" w14:paraId="05C12B34" w14:textId="77777777">
        <w:tc>
          <w:tcPr>
            <w:tcW w:w="0" w:type="auto"/>
            <w:tcMar>
              <w:top w:w="30" w:type="dxa"/>
              <w:bottom w:w="30" w:type="dxa"/>
            </w:tcMar>
            <w:vAlign w:val="center"/>
          </w:tcPr>
          <w:p w14:paraId="6A089C68"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extentdedicated-extentprocrastinator</w:t>
            </w:r>
            <w:proofErr w:type="spellEnd"/>
          </w:p>
        </w:tc>
        <w:tc>
          <w:tcPr>
            <w:tcW w:w="0" w:type="auto"/>
            <w:tcMar>
              <w:top w:w="30" w:type="dxa"/>
              <w:bottom w:w="30" w:type="dxa"/>
            </w:tcMar>
            <w:vAlign w:val="center"/>
          </w:tcPr>
          <w:p w14:paraId="67654414" w14:textId="77777777" w:rsidR="00532A2D" w:rsidRPr="001069F2" w:rsidRDefault="00AE0FBA" w:rsidP="001069F2">
            <w:pPr>
              <w:spacing w:after="0"/>
              <w:jc w:val="right"/>
              <w:rPr>
                <w:sz w:val="20"/>
                <w:szCs w:val="20"/>
              </w:rPr>
            </w:pPr>
            <w:r w:rsidRPr="001069F2">
              <w:rPr>
                <w:color w:val="000000"/>
                <w:position w:val="-3"/>
                <w:sz w:val="21"/>
                <w:szCs w:val="21"/>
              </w:rPr>
              <w:t>-0.22</w:t>
            </w:r>
          </w:p>
        </w:tc>
        <w:tc>
          <w:tcPr>
            <w:tcW w:w="0" w:type="auto"/>
            <w:tcMar>
              <w:top w:w="30" w:type="dxa"/>
              <w:bottom w:w="30" w:type="dxa"/>
            </w:tcMar>
            <w:vAlign w:val="center"/>
          </w:tcPr>
          <w:p w14:paraId="32F1AE99" w14:textId="77777777" w:rsidR="00532A2D" w:rsidRPr="001069F2" w:rsidRDefault="00AE0FBA" w:rsidP="001069F2">
            <w:pPr>
              <w:spacing w:after="0"/>
              <w:jc w:val="right"/>
              <w:rPr>
                <w:sz w:val="20"/>
                <w:szCs w:val="20"/>
              </w:rPr>
            </w:pPr>
            <w:r w:rsidRPr="001069F2">
              <w:rPr>
                <w:color w:val="000000"/>
                <w:position w:val="-3"/>
                <w:sz w:val="21"/>
                <w:szCs w:val="21"/>
              </w:rPr>
              <w:t>[-0.35, -0.08]</w:t>
            </w:r>
          </w:p>
        </w:tc>
        <w:tc>
          <w:tcPr>
            <w:tcW w:w="0" w:type="auto"/>
            <w:tcMar>
              <w:top w:w="30" w:type="dxa"/>
              <w:bottom w:w="30" w:type="dxa"/>
            </w:tcMar>
            <w:vAlign w:val="center"/>
          </w:tcPr>
          <w:p w14:paraId="7CC3FCAB" w14:textId="77777777" w:rsidR="00532A2D" w:rsidRPr="001069F2" w:rsidRDefault="00AE0FBA" w:rsidP="001069F2">
            <w:pPr>
              <w:spacing w:after="0"/>
              <w:jc w:val="right"/>
              <w:rPr>
                <w:sz w:val="20"/>
                <w:szCs w:val="20"/>
              </w:rPr>
            </w:pPr>
            <w:r w:rsidRPr="001069F2">
              <w:rPr>
                <w:color w:val="000000"/>
                <w:position w:val="-3"/>
                <w:sz w:val="21"/>
                <w:szCs w:val="21"/>
              </w:rPr>
              <w:t>.002</w:t>
            </w:r>
          </w:p>
        </w:tc>
      </w:tr>
      <w:tr w:rsidR="00532A2D" w:rsidRPr="001069F2" w14:paraId="032B0640" w14:textId="77777777">
        <w:tc>
          <w:tcPr>
            <w:tcW w:w="0" w:type="auto"/>
            <w:tcMar>
              <w:top w:w="30" w:type="dxa"/>
              <w:bottom w:w="30" w:type="dxa"/>
            </w:tcMar>
            <w:vAlign w:val="center"/>
          </w:tcPr>
          <w:p w14:paraId="5EA31FC3"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extentdedicated-extentpc</w:t>
            </w:r>
            <w:proofErr w:type="spellEnd"/>
          </w:p>
        </w:tc>
        <w:tc>
          <w:tcPr>
            <w:tcW w:w="0" w:type="auto"/>
            <w:tcMar>
              <w:top w:w="30" w:type="dxa"/>
              <w:bottom w:w="30" w:type="dxa"/>
            </w:tcMar>
            <w:vAlign w:val="center"/>
          </w:tcPr>
          <w:p w14:paraId="33066CAF"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18843E2F" w14:textId="77777777" w:rsidR="00532A2D" w:rsidRPr="001069F2" w:rsidRDefault="00AE0FBA" w:rsidP="001069F2">
            <w:pPr>
              <w:spacing w:after="0"/>
              <w:jc w:val="right"/>
              <w:rPr>
                <w:sz w:val="20"/>
                <w:szCs w:val="20"/>
              </w:rPr>
            </w:pPr>
            <w:r w:rsidRPr="001069F2">
              <w:rPr>
                <w:color w:val="000000"/>
                <w:position w:val="-3"/>
                <w:sz w:val="21"/>
                <w:szCs w:val="21"/>
              </w:rPr>
              <w:t>[-0.18, 0.10]</w:t>
            </w:r>
          </w:p>
        </w:tc>
        <w:tc>
          <w:tcPr>
            <w:tcW w:w="0" w:type="auto"/>
            <w:tcMar>
              <w:top w:w="30" w:type="dxa"/>
              <w:bottom w:w="30" w:type="dxa"/>
            </w:tcMar>
            <w:vAlign w:val="center"/>
          </w:tcPr>
          <w:p w14:paraId="245244ED" w14:textId="77777777" w:rsidR="00532A2D" w:rsidRPr="001069F2" w:rsidRDefault="00AE0FBA" w:rsidP="001069F2">
            <w:pPr>
              <w:spacing w:after="0"/>
              <w:jc w:val="right"/>
              <w:rPr>
                <w:sz w:val="20"/>
                <w:szCs w:val="20"/>
              </w:rPr>
            </w:pPr>
            <w:r w:rsidRPr="001069F2">
              <w:rPr>
                <w:color w:val="000000"/>
                <w:position w:val="-3"/>
                <w:sz w:val="21"/>
                <w:szCs w:val="21"/>
              </w:rPr>
              <w:t>.610</w:t>
            </w:r>
          </w:p>
        </w:tc>
      </w:tr>
      <w:tr w:rsidR="00532A2D" w:rsidRPr="001069F2" w14:paraId="2EAAE718" w14:textId="77777777">
        <w:tc>
          <w:tcPr>
            <w:tcW w:w="0" w:type="auto"/>
            <w:tcMar>
              <w:top w:w="30" w:type="dxa"/>
              <w:bottom w:w="30" w:type="dxa"/>
            </w:tcMar>
            <w:vAlign w:val="center"/>
          </w:tcPr>
          <w:p w14:paraId="249B8A09"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extentdedicated-extentreligious</w:t>
            </w:r>
            <w:proofErr w:type="spellEnd"/>
          </w:p>
        </w:tc>
        <w:tc>
          <w:tcPr>
            <w:tcW w:w="0" w:type="auto"/>
            <w:tcMar>
              <w:top w:w="30" w:type="dxa"/>
              <w:bottom w:w="30" w:type="dxa"/>
            </w:tcMar>
            <w:vAlign w:val="center"/>
          </w:tcPr>
          <w:p w14:paraId="7E0B4B5E" w14:textId="77777777" w:rsidR="00532A2D" w:rsidRPr="001069F2" w:rsidRDefault="00AE0FBA" w:rsidP="001069F2">
            <w:pPr>
              <w:spacing w:after="0"/>
              <w:jc w:val="right"/>
              <w:rPr>
                <w:sz w:val="20"/>
                <w:szCs w:val="20"/>
              </w:rPr>
            </w:pPr>
            <w:r w:rsidRPr="001069F2">
              <w:rPr>
                <w:color w:val="000000"/>
                <w:position w:val="-3"/>
                <w:sz w:val="21"/>
                <w:szCs w:val="21"/>
              </w:rPr>
              <w:t>-0.05</w:t>
            </w:r>
          </w:p>
        </w:tc>
        <w:tc>
          <w:tcPr>
            <w:tcW w:w="0" w:type="auto"/>
            <w:tcMar>
              <w:top w:w="30" w:type="dxa"/>
              <w:bottom w:w="30" w:type="dxa"/>
            </w:tcMar>
            <w:vAlign w:val="center"/>
          </w:tcPr>
          <w:p w14:paraId="12574CAA" w14:textId="77777777" w:rsidR="00532A2D" w:rsidRPr="001069F2" w:rsidRDefault="00AE0FBA" w:rsidP="001069F2">
            <w:pPr>
              <w:spacing w:after="0"/>
              <w:jc w:val="right"/>
              <w:rPr>
                <w:sz w:val="20"/>
                <w:szCs w:val="20"/>
              </w:rPr>
            </w:pPr>
            <w:r w:rsidRPr="001069F2">
              <w:rPr>
                <w:color w:val="000000"/>
                <w:position w:val="-3"/>
                <w:sz w:val="21"/>
                <w:szCs w:val="21"/>
              </w:rPr>
              <w:t>[-0.19, 0.09]</w:t>
            </w:r>
          </w:p>
        </w:tc>
        <w:tc>
          <w:tcPr>
            <w:tcW w:w="0" w:type="auto"/>
            <w:tcMar>
              <w:top w:w="30" w:type="dxa"/>
              <w:bottom w:w="30" w:type="dxa"/>
            </w:tcMar>
            <w:vAlign w:val="center"/>
          </w:tcPr>
          <w:p w14:paraId="3A24BE72" w14:textId="77777777" w:rsidR="00532A2D" w:rsidRPr="001069F2" w:rsidRDefault="00AE0FBA" w:rsidP="001069F2">
            <w:pPr>
              <w:spacing w:after="0"/>
              <w:jc w:val="right"/>
              <w:rPr>
                <w:sz w:val="20"/>
                <w:szCs w:val="20"/>
              </w:rPr>
            </w:pPr>
            <w:r w:rsidRPr="001069F2">
              <w:rPr>
                <w:color w:val="000000"/>
                <w:position w:val="-3"/>
                <w:sz w:val="21"/>
                <w:szCs w:val="21"/>
              </w:rPr>
              <w:t>.468</w:t>
            </w:r>
          </w:p>
        </w:tc>
      </w:tr>
      <w:tr w:rsidR="00532A2D" w:rsidRPr="001069F2" w14:paraId="5D6B58DD" w14:textId="77777777">
        <w:tc>
          <w:tcPr>
            <w:tcW w:w="0" w:type="auto"/>
            <w:tcMar>
              <w:top w:w="30" w:type="dxa"/>
              <w:bottom w:w="30" w:type="dxa"/>
            </w:tcMar>
            <w:vAlign w:val="center"/>
          </w:tcPr>
          <w:p w14:paraId="6D7048BA"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extentdedicated-extentliar</w:t>
            </w:r>
            <w:proofErr w:type="spellEnd"/>
          </w:p>
        </w:tc>
        <w:tc>
          <w:tcPr>
            <w:tcW w:w="0" w:type="auto"/>
            <w:tcMar>
              <w:top w:w="30" w:type="dxa"/>
              <w:bottom w:w="30" w:type="dxa"/>
            </w:tcMar>
            <w:vAlign w:val="center"/>
          </w:tcPr>
          <w:p w14:paraId="07A2EC94" w14:textId="77777777" w:rsidR="00532A2D" w:rsidRPr="001069F2" w:rsidRDefault="00AE0FBA" w:rsidP="001069F2">
            <w:pPr>
              <w:spacing w:after="0"/>
              <w:jc w:val="right"/>
              <w:rPr>
                <w:sz w:val="20"/>
                <w:szCs w:val="20"/>
              </w:rPr>
            </w:pPr>
            <w:r w:rsidRPr="001069F2">
              <w:rPr>
                <w:color w:val="000000"/>
                <w:position w:val="-3"/>
                <w:sz w:val="21"/>
                <w:szCs w:val="21"/>
              </w:rPr>
              <w:t>-0.08</w:t>
            </w:r>
          </w:p>
        </w:tc>
        <w:tc>
          <w:tcPr>
            <w:tcW w:w="0" w:type="auto"/>
            <w:tcMar>
              <w:top w:w="30" w:type="dxa"/>
              <w:bottom w:w="30" w:type="dxa"/>
            </w:tcMar>
            <w:vAlign w:val="center"/>
          </w:tcPr>
          <w:p w14:paraId="105A978D" w14:textId="77777777" w:rsidR="00532A2D" w:rsidRPr="001069F2" w:rsidRDefault="00AE0FBA" w:rsidP="001069F2">
            <w:pPr>
              <w:spacing w:after="0"/>
              <w:jc w:val="right"/>
              <w:rPr>
                <w:sz w:val="20"/>
                <w:szCs w:val="20"/>
              </w:rPr>
            </w:pPr>
            <w:r w:rsidRPr="001069F2">
              <w:rPr>
                <w:color w:val="000000"/>
                <w:position w:val="-3"/>
                <w:sz w:val="21"/>
                <w:szCs w:val="21"/>
              </w:rPr>
              <w:t>[-0.22, 0.06]</w:t>
            </w:r>
          </w:p>
        </w:tc>
        <w:tc>
          <w:tcPr>
            <w:tcW w:w="0" w:type="auto"/>
            <w:tcMar>
              <w:top w:w="30" w:type="dxa"/>
              <w:bottom w:w="30" w:type="dxa"/>
            </w:tcMar>
            <w:vAlign w:val="center"/>
          </w:tcPr>
          <w:p w14:paraId="7E74AF05" w14:textId="77777777" w:rsidR="00532A2D" w:rsidRPr="001069F2" w:rsidRDefault="00AE0FBA" w:rsidP="001069F2">
            <w:pPr>
              <w:spacing w:after="0"/>
              <w:jc w:val="right"/>
              <w:rPr>
                <w:sz w:val="20"/>
                <w:szCs w:val="20"/>
              </w:rPr>
            </w:pPr>
            <w:r w:rsidRPr="001069F2">
              <w:rPr>
                <w:color w:val="000000"/>
                <w:position w:val="-3"/>
                <w:sz w:val="21"/>
                <w:szCs w:val="21"/>
              </w:rPr>
              <w:t>.259</w:t>
            </w:r>
          </w:p>
        </w:tc>
      </w:tr>
      <w:tr w:rsidR="00532A2D" w:rsidRPr="001069F2" w14:paraId="72DEB6B4" w14:textId="77777777">
        <w:tc>
          <w:tcPr>
            <w:tcW w:w="0" w:type="auto"/>
            <w:tcMar>
              <w:top w:w="30" w:type="dxa"/>
              <w:bottom w:w="30" w:type="dxa"/>
            </w:tcMar>
            <w:vAlign w:val="center"/>
          </w:tcPr>
          <w:p w14:paraId="7A3CEE79"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extentdedicated-extentarticulator</w:t>
            </w:r>
            <w:proofErr w:type="spellEnd"/>
          </w:p>
        </w:tc>
        <w:tc>
          <w:tcPr>
            <w:tcW w:w="0" w:type="auto"/>
            <w:tcMar>
              <w:top w:w="30" w:type="dxa"/>
              <w:bottom w:w="30" w:type="dxa"/>
            </w:tcMar>
            <w:vAlign w:val="center"/>
          </w:tcPr>
          <w:p w14:paraId="0E959025" w14:textId="77777777" w:rsidR="00532A2D" w:rsidRPr="001069F2" w:rsidRDefault="00AE0FBA" w:rsidP="001069F2">
            <w:pPr>
              <w:spacing w:after="0"/>
              <w:jc w:val="right"/>
              <w:rPr>
                <w:sz w:val="20"/>
                <w:szCs w:val="20"/>
              </w:rPr>
            </w:pPr>
            <w:r w:rsidRPr="001069F2">
              <w:rPr>
                <w:color w:val="000000"/>
                <w:position w:val="-3"/>
                <w:sz w:val="21"/>
                <w:szCs w:val="21"/>
              </w:rPr>
              <w:t>0.26</w:t>
            </w:r>
          </w:p>
        </w:tc>
        <w:tc>
          <w:tcPr>
            <w:tcW w:w="0" w:type="auto"/>
            <w:tcMar>
              <w:top w:w="30" w:type="dxa"/>
              <w:bottom w:w="30" w:type="dxa"/>
            </w:tcMar>
            <w:vAlign w:val="center"/>
          </w:tcPr>
          <w:p w14:paraId="1AC79C68" w14:textId="77777777" w:rsidR="00532A2D" w:rsidRPr="001069F2" w:rsidRDefault="00AE0FBA" w:rsidP="001069F2">
            <w:pPr>
              <w:spacing w:after="0"/>
              <w:jc w:val="right"/>
              <w:rPr>
                <w:sz w:val="20"/>
                <w:szCs w:val="20"/>
              </w:rPr>
            </w:pPr>
            <w:r w:rsidRPr="001069F2">
              <w:rPr>
                <w:color w:val="000000"/>
                <w:position w:val="-3"/>
                <w:sz w:val="21"/>
                <w:szCs w:val="21"/>
              </w:rPr>
              <w:t>[0.12, 0.39]</w:t>
            </w:r>
          </w:p>
        </w:tc>
        <w:tc>
          <w:tcPr>
            <w:tcW w:w="0" w:type="auto"/>
            <w:tcMar>
              <w:top w:w="30" w:type="dxa"/>
              <w:bottom w:w="30" w:type="dxa"/>
            </w:tcMar>
            <w:vAlign w:val="center"/>
          </w:tcPr>
          <w:p w14:paraId="76C807C3"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0ADC296B" w14:textId="77777777">
        <w:tc>
          <w:tcPr>
            <w:tcW w:w="0" w:type="auto"/>
            <w:tcMar>
              <w:top w:w="30" w:type="dxa"/>
              <w:bottom w:w="30" w:type="dxa"/>
            </w:tcMar>
            <w:vAlign w:val="center"/>
          </w:tcPr>
          <w:p w14:paraId="651402C3" w14:textId="77777777" w:rsidR="00532A2D" w:rsidRPr="001069F2" w:rsidRDefault="00AE0FBA" w:rsidP="001069F2">
            <w:pPr>
              <w:spacing w:after="0"/>
              <w:rPr>
                <w:sz w:val="20"/>
                <w:szCs w:val="20"/>
              </w:rPr>
            </w:pPr>
            <w:proofErr w:type="spellStart"/>
            <w:r w:rsidRPr="001069F2">
              <w:rPr>
                <w:color w:val="000000"/>
                <w:position w:val="-3"/>
                <w:sz w:val="21"/>
                <w:szCs w:val="21"/>
              </w:rPr>
              <w:t>extentprocrastinator-extentpc</w:t>
            </w:r>
            <w:proofErr w:type="spellEnd"/>
          </w:p>
        </w:tc>
        <w:tc>
          <w:tcPr>
            <w:tcW w:w="0" w:type="auto"/>
            <w:tcMar>
              <w:top w:w="30" w:type="dxa"/>
              <w:bottom w:w="30" w:type="dxa"/>
            </w:tcMar>
            <w:vAlign w:val="center"/>
          </w:tcPr>
          <w:p w14:paraId="4BBAD7EB" w14:textId="77777777" w:rsidR="00532A2D" w:rsidRPr="001069F2" w:rsidRDefault="00AE0FBA" w:rsidP="001069F2">
            <w:pPr>
              <w:spacing w:after="0"/>
              <w:jc w:val="right"/>
              <w:rPr>
                <w:sz w:val="20"/>
                <w:szCs w:val="20"/>
              </w:rPr>
            </w:pPr>
            <w:r w:rsidRPr="001069F2">
              <w:rPr>
                <w:color w:val="000000"/>
                <w:position w:val="-3"/>
                <w:sz w:val="21"/>
                <w:szCs w:val="21"/>
              </w:rPr>
              <w:t>0.06</w:t>
            </w:r>
          </w:p>
        </w:tc>
        <w:tc>
          <w:tcPr>
            <w:tcW w:w="0" w:type="auto"/>
            <w:tcMar>
              <w:top w:w="30" w:type="dxa"/>
              <w:bottom w:w="30" w:type="dxa"/>
            </w:tcMar>
            <w:vAlign w:val="center"/>
          </w:tcPr>
          <w:p w14:paraId="59FA2D7C" w14:textId="77777777" w:rsidR="00532A2D" w:rsidRPr="001069F2" w:rsidRDefault="00AE0FBA" w:rsidP="001069F2">
            <w:pPr>
              <w:spacing w:after="0"/>
              <w:jc w:val="right"/>
              <w:rPr>
                <w:sz w:val="20"/>
                <w:szCs w:val="20"/>
              </w:rPr>
            </w:pPr>
            <w:r w:rsidRPr="001069F2">
              <w:rPr>
                <w:color w:val="000000"/>
                <w:position w:val="-3"/>
                <w:sz w:val="21"/>
                <w:szCs w:val="21"/>
              </w:rPr>
              <w:t>[-0.08, 0.20]</w:t>
            </w:r>
          </w:p>
        </w:tc>
        <w:tc>
          <w:tcPr>
            <w:tcW w:w="0" w:type="auto"/>
            <w:tcMar>
              <w:top w:w="30" w:type="dxa"/>
              <w:bottom w:w="30" w:type="dxa"/>
            </w:tcMar>
            <w:vAlign w:val="center"/>
          </w:tcPr>
          <w:p w14:paraId="6DAFC317" w14:textId="77777777" w:rsidR="00532A2D" w:rsidRPr="001069F2" w:rsidRDefault="00AE0FBA" w:rsidP="001069F2">
            <w:pPr>
              <w:spacing w:after="0"/>
              <w:jc w:val="right"/>
              <w:rPr>
                <w:sz w:val="20"/>
                <w:szCs w:val="20"/>
              </w:rPr>
            </w:pPr>
            <w:r w:rsidRPr="001069F2">
              <w:rPr>
                <w:color w:val="000000"/>
                <w:position w:val="-3"/>
                <w:sz w:val="21"/>
                <w:szCs w:val="21"/>
              </w:rPr>
              <w:t>.387</w:t>
            </w:r>
          </w:p>
        </w:tc>
      </w:tr>
      <w:tr w:rsidR="00532A2D" w:rsidRPr="001069F2" w14:paraId="3966A244" w14:textId="77777777">
        <w:tc>
          <w:tcPr>
            <w:tcW w:w="0" w:type="auto"/>
            <w:tcMar>
              <w:top w:w="30" w:type="dxa"/>
              <w:bottom w:w="30" w:type="dxa"/>
            </w:tcMar>
            <w:vAlign w:val="center"/>
          </w:tcPr>
          <w:p w14:paraId="3B2D9C41" w14:textId="77777777" w:rsidR="00532A2D" w:rsidRPr="001069F2" w:rsidRDefault="00AE0FBA" w:rsidP="001069F2">
            <w:pPr>
              <w:spacing w:after="0"/>
              <w:rPr>
                <w:sz w:val="20"/>
                <w:szCs w:val="20"/>
              </w:rPr>
            </w:pPr>
            <w:proofErr w:type="spellStart"/>
            <w:r w:rsidRPr="001069F2">
              <w:rPr>
                <w:color w:val="000000"/>
                <w:position w:val="-3"/>
                <w:sz w:val="21"/>
                <w:szCs w:val="21"/>
              </w:rPr>
              <w:t>extentprocrastinator-extentreligious</w:t>
            </w:r>
            <w:proofErr w:type="spellEnd"/>
          </w:p>
        </w:tc>
        <w:tc>
          <w:tcPr>
            <w:tcW w:w="0" w:type="auto"/>
            <w:tcMar>
              <w:top w:w="30" w:type="dxa"/>
              <w:bottom w:w="30" w:type="dxa"/>
            </w:tcMar>
            <w:vAlign w:val="center"/>
          </w:tcPr>
          <w:p w14:paraId="5FD02DCC"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5079D030" w14:textId="77777777" w:rsidR="00532A2D" w:rsidRPr="001069F2" w:rsidRDefault="00AE0FBA" w:rsidP="001069F2">
            <w:pPr>
              <w:spacing w:after="0"/>
              <w:jc w:val="right"/>
              <w:rPr>
                <w:sz w:val="20"/>
                <w:szCs w:val="20"/>
              </w:rPr>
            </w:pPr>
            <w:r w:rsidRPr="001069F2">
              <w:rPr>
                <w:color w:val="000000"/>
                <w:position w:val="-3"/>
                <w:sz w:val="21"/>
                <w:szCs w:val="21"/>
              </w:rPr>
              <w:t>[-0.10, 0.18]</w:t>
            </w:r>
          </w:p>
        </w:tc>
        <w:tc>
          <w:tcPr>
            <w:tcW w:w="0" w:type="auto"/>
            <w:tcMar>
              <w:top w:w="30" w:type="dxa"/>
              <w:bottom w:w="30" w:type="dxa"/>
            </w:tcMar>
            <w:vAlign w:val="center"/>
          </w:tcPr>
          <w:p w14:paraId="6C349C8C" w14:textId="77777777" w:rsidR="00532A2D" w:rsidRPr="001069F2" w:rsidRDefault="00AE0FBA" w:rsidP="001069F2">
            <w:pPr>
              <w:spacing w:after="0"/>
              <w:jc w:val="right"/>
              <w:rPr>
                <w:sz w:val="20"/>
                <w:szCs w:val="20"/>
              </w:rPr>
            </w:pPr>
            <w:r w:rsidRPr="001069F2">
              <w:rPr>
                <w:color w:val="000000"/>
                <w:position w:val="-3"/>
                <w:sz w:val="21"/>
                <w:szCs w:val="21"/>
              </w:rPr>
              <w:t>.598</w:t>
            </w:r>
          </w:p>
        </w:tc>
      </w:tr>
      <w:tr w:rsidR="00532A2D" w:rsidRPr="001069F2" w14:paraId="6E047C2C" w14:textId="77777777">
        <w:tc>
          <w:tcPr>
            <w:tcW w:w="0" w:type="auto"/>
            <w:tcMar>
              <w:top w:w="30" w:type="dxa"/>
              <w:bottom w:w="30" w:type="dxa"/>
            </w:tcMar>
            <w:vAlign w:val="center"/>
          </w:tcPr>
          <w:p w14:paraId="316BEAD6" w14:textId="77777777" w:rsidR="00532A2D" w:rsidRPr="001069F2" w:rsidRDefault="00AE0FBA" w:rsidP="001069F2">
            <w:pPr>
              <w:spacing w:after="0"/>
              <w:rPr>
                <w:sz w:val="20"/>
                <w:szCs w:val="20"/>
              </w:rPr>
            </w:pPr>
            <w:proofErr w:type="spellStart"/>
            <w:r w:rsidRPr="001069F2">
              <w:rPr>
                <w:color w:val="000000"/>
                <w:position w:val="-3"/>
                <w:sz w:val="21"/>
                <w:szCs w:val="21"/>
              </w:rPr>
              <w:t>extentprocrastinator-extentliar</w:t>
            </w:r>
            <w:proofErr w:type="spellEnd"/>
          </w:p>
        </w:tc>
        <w:tc>
          <w:tcPr>
            <w:tcW w:w="0" w:type="auto"/>
            <w:tcMar>
              <w:top w:w="30" w:type="dxa"/>
              <w:bottom w:w="30" w:type="dxa"/>
            </w:tcMar>
            <w:vAlign w:val="center"/>
          </w:tcPr>
          <w:p w14:paraId="141CEF4F" w14:textId="77777777" w:rsidR="00532A2D" w:rsidRPr="001069F2" w:rsidRDefault="00AE0FBA" w:rsidP="001069F2">
            <w:pPr>
              <w:spacing w:after="0"/>
              <w:jc w:val="right"/>
              <w:rPr>
                <w:sz w:val="20"/>
                <w:szCs w:val="20"/>
              </w:rPr>
            </w:pPr>
            <w:r w:rsidRPr="001069F2">
              <w:rPr>
                <w:color w:val="000000"/>
                <w:position w:val="-3"/>
                <w:sz w:val="21"/>
                <w:szCs w:val="21"/>
              </w:rPr>
              <w:t>0.15</w:t>
            </w:r>
          </w:p>
        </w:tc>
        <w:tc>
          <w:tcPr>
            <w:tcW w:w="0" w:type="auto"/>
            <w:tcMar>
              <w:top w:w="30" w:type="dxa"/>
              <w:bottom w:w="30" w:type="dxa"/>
            </w:tcMar>
            <w:vAlign w:val="center"/>
          </w:tcPr>
          <w:p w14:paraId="35155BD4" w14:textId="77777777" w:rsidR="00532A2D" w:rsidRPr="001069F2" w:rsidRDefault="00AE0FBA" w:rsidP="001069F2">
            <w:pPr>
              <w:spacing w:after="0"/>
              <w:jc w:val="right"/>
              <w:rPr>
                <w:sz w:val="20"/>
                <w:szCs w:val="20"/>
              </w:rPr>
            </w:pPr>
            <w:r w:rsidRPr="001069F2">
              <w:rPr>
                <w:color w:val="000000"/>
                <w:position w:val="-3"/>
                <w:sz w:val="21"/>
                <w:szCs w:val="21"/>
              </w:rPr>
              <w:t>[0.01, 0.29]</w:t>
            </w:r>
          </w:p>
        </w:tc>
        <w:tc>
          <w:tcPr>
            <w:tcW w:w="0" w:type="auto"/>
            <w:tcMar>
              <w:top w:w="30" w:type="dxa"/>
              <w:bottom w:w="30" w:type="dxa"/>
            </w:tcMar>
            <w:vAlign w:val="center"/>
          </w:tcPr>
          <w:p w14:paraId="0F709B5A" w14:textId="77777777" w:rsidR="00532A2D" w:rsidRPr="001069F2" w:rsidRDefault="00AE0FBA" w:rsidP="001069F2">
            <w:pPr>
              <w:spacing w:after="0"/>
              <w:jc w:val="right"/>
              <w:rPr>
                <w:sz w:val="20"/>
                <w:szCs w:val="20"/>
              </w:rPr>
            </w:pPr>
            <w:r w:rsidRPr="001069F2">
              <w:rPr>
                <w:color w:val="000000"/>
                <w:position w:val="-3"/>
                <w:sz w:val="21"/>
                <w:szCs w:val="21"/>
              </w:rPr>
              <w:t>.036</w:t>
            </w:r>
          </w:p>
        </w:tc>
      </w:tr>
      <w:tr w:rsidR="00532A2D" w:rsidRPr="001069F2" w14:paraId="57702CE3" w14:textId="77777777">
        <w:tc>
          <w:tcPr>
            <w:tcW w:w="0" w:type="auto"/>
            <w:tcMar>
              <w:top w:w="30" w:type="dxa"/>
              <w:bottom w:w="30" w:type="dxa"/>
            </w:tcMar>
            <w:vAlign w:val="center"/>
          </w:tcPr>
          <w:p w14:paraId="3D1C91D4" w14:textId="77777777" w:rsidR="00532A2D" w:rsidRPr="001069F2" w:rsidRDefault="00AE0FBA" w:rsidP="001069F2">
            <w:pPr>
              <w:spacing w:after="0"/>
              <w:rPr>
                <w:sz w:val="20"/>
                <w:szCs w:val="20"/>
              </w:rPr>
            </w:pPr>
            <w:proofErr w:type="spellStart"/>
            <w:r w:rsidRPr="001069F2">
              <w:rPr>
                <w:color w:val="000000"/>
                <w:position w:val="-3"/>
                <w:sz w:val="21"/>
                <w:szCs w:val="21"/>
              </w:rPr>
              <w:t>extentprocrastinator-extentarticulator</w:t>
            </w:r>
            <w:proofErr w:type="spellEnd"/>
          </w:p>
        </w:tc>
        <w:tc>
          <w:tcPr>
            <w:tcW w:w="0" w:type="auto"/>
            <w:tcMar>
              <w:top w:w="30" w:type="dxa"/>
              <w:bottom w:w="30" w:type="dxa"/>
            </w:tcMar>
            <w:vAlign w:val="center"/>
          </w:tcPr>
          <w:p w14:paraId="0C1356F3" w14:textId="77777777" w:rsidR="00532A2D" w:rsidRPr="001069F2" w:rsidRDefault="00AE0FBA" w:rsidP="001069F2">
            <w:pPr>
              <w:spacing w:after="0"/>
              <w:jc w:val="right"/>
              <w:rPr>
                <w:sz w:val="20"/>
                <w:szCs w:val="20"/>
              </w:rPr>
            </w:pPr>
            <w:r w:rsidRPr="001069F2">
              <w:rPr>
                <w:color w:val="000000"/>
                <w:position w:val="-3"/>
                <w:sz w:val="21"/>
                <w:szCs w:val="21"/>
              </w:rPr>
              <w:t>0.11</w:t>
            </w:r>
          </w:p>
        </w:tc>
        <w:tc>
          <w:tcPr>
            <w:tcW w:w="0" w:type="auto"/>
            <w:tcMar>
              <w:top w:w="30" w:type="dxa"/>
              <w:bottom w:w="30" w:type="dxa"/>
            </w:tcMar>
            <w:vAlign w:val="center"/>
          </w:tcPr>
          <w:p w14:paraId="5CFB4F17" w14:textId="77777777" w:rsidR="00532A2D" w:rsidRPr="001069F2" w:rsidRDefault="00AE0FBA" w:rsidP="001069F2">
            <w:pPr>
              <w:spacing w:after="0"/>
              <w:jc w:val="right"/>
              <w:rPr>
                <w:sz w:val="20"/>
                <w:szCs w:val="20"/>
              </w:rPr>
            </w:pPr>
            <w:r w:rsidRPr="001069F2">
              <w:rPr>
                <w:color w:val="000000"/>
                <w:position w:val="-3"/>
                <w:sz w:val="21"/>
                <w:szCs w:val="21"/>
              </w:rPr>
              <w:t>[-0.04, 0.24]</w:t>
            </w:r>
          </w:p>
        </w:tc>
        <w:tc>
          <w:tcPr>
            <w:tcW w:w="0" w:type="auto"/>
            <w:tcMar>
              <w:top w:w="30" w:type="dxa"/>
              <w:bottom w:w="30" w:type="dxa"/>
            </w:tcMar>
            <w:vAlign w:val="center"/>
          </w:tcPr>
          <w:p w14:paraId="301602A4" w14:textId="77777777" w:rsidR="00532A2D" w:rsidRPr="001069F2" w:rsidRDefault="00AE0FBA" w:rsidP="001069F2">
            <w:pPr>
              <w:spacing w:after="0"/>
              <w:jc w:val="right"/>
              <w:rPr>
                <w:sz w:val="20"/>
                <w:szCs w:val="20"/>
              </w:rPr>
            </w:pPr>
            <w:r w:rsidRPr="001069F2">
              <w:rPr>
                <w:color w:val="000000"/>
                <w:position w:val="-3"/>
                <w:sz w:val="21"/>
                <w:szCs w:val="21"/>
              </w:rPr>
              <w:t>.141</w:t>
            </w:r>
          </w:p>
        </w:tc>
      </w:tr>
      <w:tr w:rsidR="00532A2D" w:rsidRPr="001069F2" w14:paraId="48061B3C" w14:textId="77777777">
        <w:tc>
          <w:tcPr>
            <w:tcW w:w="0" w:type="auto"/>
            <w:tcMar>
              <w:top w:w="30" w:type="dxa"/>
              <w:bottom w:w="30" w:type="dxa"/>
            </w:tcMar>
            <w:vAlign w:val="center"/>
          </w:tcPr>
          <w:p w14:paraId="0576DC1B" w14:textId="77777777" w:rsidR="00532A2D" w:rsidRPr="001069F2" w:rsidRDefault="00AE0FBA" w:rsidP="001069F2">
            <w:pPr>
              <w:spacing w:after="0"/>
              <w:rPr>
                <w:sz w:val="20"/>
                <w:szCs w:val="20"/>
              </w:rPr>
            </w:pPr>
            <w:proofErr w:type="spellStart"/>
            <w:r w:rsidRPr="001069F2">
              <w:rPr>
                <w:color w:val="000000"/>
                <w:position w:val="-3"/>
                <w:sz w:val="21"/>
                <w:szCs w:val="21"/>
              </w:rPr>
              <w:t>extentpc-extentreligious</w:t>
            </w:r>
            <w:proofErr w:type="spellEnd"/>
          </w:p>
        </w:tc>
        <w:tc>
          <w:tcPr>
            <w:tcW w:w="0" w:type="auto"/>
            <w:tcMar>
              <w:top w:w="30" w:type="dxa"/>
              <w:bottom w:w="30" w:type="dxa"/>
            </w:tcMar>
            <w:vAlign w:val="center"/>
          </w:tcPr>
          <w:p w14:paraId="3BE6B0E8" w14:textId="77777777" w:rsidR="00532A2D" w:rsidRPr="001069F2" w:rsidRDefault="00AE0FBA" w:rsidP="001069F2">
            <w:pPr>
              <w:spacing w:after="0"/>
              <w:jc w:val="right"/>
              <w:rPr>
                <w:sz w:val="20"/>
                <w:szCs w:val="20"/>
              </w:rPr>
            </w:pPr>
            <w:r w:rsidRPr="001069F2">
              <w:rPr>
                <w:color w:val="000000"/>
                <w:position w:val="-3"/>
                <w:sz w:val="21"/>
                <w:szCs w:val="21"/>
              </w:rPr>
              <w:t>-0.14</w:t>
            </w:r>
          </w:p>
        </w:tc>
        <w:tc>
          <w:tcPr>
            <w:tcW w:w="0" w:type="auto"/>
            <w:tcMar>
              <w:top w:w="30" w:type="dxa"/>
              <w:bottom w:w="30" w:type="dxa"/>
            </w:tcMar>
            <w:vAlign w:val="center"/>
          </w:tcPr>
          <w:p w14:paraId="1C1D777F" w14:textId="77777777" w:rsidR="00532A2D" w:rsidRPr="001069F2" w:rsidRDefault="00AE0FBA" w:rsidP="001069F2">
            <w:pPr>
              <w:spacing w:after="0"/>
              <w:jc w:val="right"/>
              <w:rPr>
                <w:sz w:val="20"/>
                <w:szCs w:val="20"/>
              </w:rPr>
            </w:pPr>
            <w:r w:rsidRPr="001069F2">
              <w:rPr>
                <w:color w:val="000000"/>
                <w:position w:val="-3"/>
                <w:sz w:val="21"/>
                <w:szCs w:val="21"/>
              </w:rPr>
              <w:t>[-0.27, 0.01]</w:t>
            </w:r>
          </w:p>
        </w:tc>
        <w:tc>
          <w:tcPr>
            <w:tcW w:w="0" w:type="auto"/>
            <w:tcMar>
              <w:top w:w="30" w:type="dxa"/>
              <w:bottom w:w="30" w:type="dxa"/>
            </w:tcMar>
            <w:vAlign w:val="center"/>
          </w:tcPr>
          <w:p w14:paraId="317DF3FE" w14:textId="77777777" w:rsidR="00532A2D" w:rsidRPr="001069F2" w:rsidRDefault="00AE0FBA" w:rsidP="001069F2">
            <w:pPr>
              <w:spacing w:after="0"/>
              <w:jc w:val="right"/>
              <w:rPr>
                <w:sz w:val="20"/>
                <w:szCs w:val="20"/>
              </w:rPr>
            </w:pPr>
            <w:r w:rsidRPr="001069F2">
              <w:rPr>
                <w:color w:val="000000"/>
                <w:position w:val="-3"/>
                <w:sz w:val="21"/>
                <w:szCs w:val="21"/>
              </w:rPr>
              <w:t>.059</w:t>
            </w:r>
          </w:p>
        </w:tc>
      </w:tr>
      <w:tr w:rsidR="00532A2D" w:rsidRPr="001069F2" w14:paraId="413A682C" w14:textId="77777777">
        <w:tc>
          <w:tcPr>
            <w:tcW w:w="0" w:type="auto"/>
            <w:tcMar>
              <w:top w:w="30" w:type="dxa"/>
              <w:bottom w:w="30" w:type="dxa"/>
            </w:tcMar>
            <w:vAlign w:val="center"/>
          </w:tcPr>
          <w:p w14:paraId="2D4F9CF9" w14:textId="77777777" w:rsidR="00532A2D" w:rsidRPr="001069F2" w:rsidRDefault="00AE0FBA" w:rsidP="001069F2">
            <w:pPr>
              <w:spacing w:after="0"/>
              <w:rPr>
                <w:sz w:val="20"/>
                <w:szCs w:val="20"/>
              </w:rPr>
            </w:pPr>
            <w:proofErr w:type="spellStart"/>
            <w:r w:rsidRPr="001069F2">
              <w:rPr>
                <w:color w:val="000000"/>
                <w:position w:val="-3"/>
                <w:sz w:val="21"/>
                <w:szCs w:val="21"/>
              </w:rPr>
              <w:t>extentpc-extentliar</w:t>
            </w:r>
            <w:proofErr w:type="spellEnd"/>
          </w:p>
        </w:tc>
        <w:tc>
          <w:tcPr>
            <w:tcW w:w="0" w:type="auto"/>
            <w:tcMar>
              <w:top w:w="30" w:type="dxa"/>
              <w:bottom w:w="30" w:type="dxa"/>
            </w:tcMar>
            <w:vAlign w:val="center"/>
          </w:tcPr>
          <w:p w14:paraId="6245BD91" w14:textId="77777777" w:rsidR="00532A2D" w:rsidRPr="001069F2" w:rsidRDefault="00AE0FBA" w:rsidP="001069F2">
            <w:pPr>
              <w:spacing w:after="0"/>
              <w:jc w:val="right"/>
              <w:rPr>
                <w:sz w:val="20"/>
                <w:szCs w:val="20"/>
              </w:rPr>
            </w:pPr>
            <w:r w:rsidRPr="001069F2">
              <w:rPr>
                <w:color w:val="000000"/>
                <w:position w:val="-3"/>
                <w:sz w:val="21"/>
                <w:szCs w:val="21"/>
              </w:rPr>
              <w:t>-0.03</w:t>
            </w:r>
          </w:p>
        </w:tc>
        <w:tc>
          <w:tcPr>
            <w:tcW w:w="0" w:type="auto"/>
            <w:tcMar>
              <w:top w:w="30" w:type="dxa"/>
              <w:bottom w:w="30" w:type="dxa"/>
            </w:tcMar>
            <w:vAlign w:val="center"/>
          </w:tcPr>
          <w:p w14:paraId="28865DF6" w14:textId="77777777" w:rsidR="00532A2D" w:rsidRPr="001069F2" w:rsidRDefault="00AE0FBA" w:rsidP="001069F2">
            <w:pPr>
              <w:spacing w:after="0"/>
              <w:jc w:val="right"/>
              <w:rPr>
                <w:sz w:val="20"/>
                <w:szCs w:val="20"/>
              </w:rPr>
            </w:pPr>
            <w:r w:rsidRPr="001069F2">
              <w:rPr>
                <w:color w:val="000000"/>
                <w:position w:val="-3"/>
                <w:sz w:val="21"/>
                <w:szCs w:val="21"/>
              </w:rPr>
              <w:t>[-0.17, 0.11]</w:t>
            </w:r>
          </w:p>
        </w:tc>
        <w:tc>
          <w:tcPr>
            <w:tcW w:w="0" w:type="auto"/>
            <w:tcMar>
              <w:top w:w="30" w:type="dxa"/>
              <w:bottom w:w="30" w:type="dxa"/>
            </w:tcMar>
            <w:vAlign w:val="center"/>
          </w:tcPr>
          <w:p w14:paraId="45CF6AA0" w14:textId="77777777" w:rsidR="00532A2D" w:rsidRPr="001069F2" w:rsidRDefault="00AE0FBA" w:rsidP="001069F2">
            <w:pPr>
              <w:spacing w:after="0"/>
              <w:jc w:val="right"/>
              <w:rPr>
                <w:sz w:val="20"/>
                <w:szCs w:val="20"/>
              </w:rPr>
            </w:pPr>
            <w:r w:rsidRPr="001069F2">
              <w:rPr>
                <w:color w:val="000000"/>
                <w:position w:val="-3"/>
                <w:sz w:val="21"/>
                <w:szCs w:val="21"/>
              </w:rPr>
              <w:t>.695</w:t>
            </w:r>
          </w:p>
        </w:tc>
      </w:tr>
      <w:tr w:rsidR="00532A2D" w:rsidRPr="001069F2" w14:paraId="757270EF" w14:textId="77777777">
        <w:tc>
          <w:tcPr>
            <w:tcW w:w="0" w:type="auto"/>
            <w:tcMar>
              <w:top w:w="30" w:type="dxa"/>
              <w:bottom w:w="30" w:type="dxa"/>
            </w:tcMar>
            <w:vAlign w:val="center"/>
          </w:tcPr>
          <w:p w14:paraId="78BB36F9" w14:textId="77777777" w:rsidR="00532A2D" w:rsidRPr="001069F2" w:rsidRDefault="00AE0FBA" w:rsidP="001069F2">
            <w:pPr>
              <w:spacing w:after="0"/>
              <w:rPr>
                <w:sz w:val="20"/>
                <w:szCs w:val="20"/>
              </w:rPr>
            </w:pPr>
            <w:proofErr w:type="spellStart"/>
            <w:r w:rsidRPr="001069F2">
              <w:rPr>
                <w:color w:val="000000"/>
                <w:position w:val="-3"/>
                <w:sz w:val="21"/>
                <w:szCs w:val="21"/>
              </w:rPr>
              <w:t>extentpc-extentarticulator</w:t>
            </w:r>
            <w:proofErr w:type="spellEnd"/>
          </w:p>
        </w:tc>
        <w:tc>
          <w:tcPr>
            <w:tcW w:w="0" w:type="auto"/>
            <w:tcMar>
              <w:top w:w="30" w:type="dxa"/>
              <w:bottom w:w="30" w:type="dxa"/>
            </w:tcMar>
            <w:vAlign w:val="center"/>
          </w:tcPr>
          <w:p w14:paraId="4138EA3D"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3F7F02B2" w14:textId="77777777" w:rsidR="00532A2D" w:rsidRPr="001069F2" w:rsidRDefault="00AE0FBA" w:rsidP="001069F2">
            <w:pPr>
              <w:spacing w:after="0"/>
              <w:jc w:val="right"/>
              <w:rPr>
                <w:sz w:val="20"/>
                <w:szCs w:val="20"/>
              </w:rPr>
            </w:pPr>
            <w:r w:rsidRPr="001069F2">
              <w:rPr>
                <w:color w:val="000000"/>
                <w:position w:val="-3"/>
                <w:sz w:val="21"/>
                <w:szCs w:val="21"/>
              </w:rPr>
              <w:t>[-0.13, 0.15]</w:t>
            </w:r>
          </w:p>
        </w:tc>
        <w:tc>
          <w:tcPr>
            <w:tcW w:w="0" w:type="auto"/>
            <w:tcMar>
              <w:top w:w="30" w:type="dxa"/>
              <w:bottom w:w="30" w:type="dxa"/>
            </w:tcMar>
            <w:vAlign w:val="center"/>
          </w:tcPr>
          <w:p w14:paraId="06974D05" w14:textId="77777777" w:rsidR="00532A2D" w:rsidRPr="001069F2" w:rsidRDefault="00AE0FBA" w:rsidP="001069F2">
            <w:pPr>
              <w:spacing w:after="0"/>
              <w:jc w:val="right"/>
              <w:rPr>
                <w:sz w:val="20"/>
                <w:szCs w:val="20"/>
              </w:rPr>
            </w:pPr>
            <w:r w:rsidRPr="001069F2">
              <w:rPr>
                <w:color w:val="000000"/>
                <w:position w:val="-3"/>
                <w:sz w:val="21"/>
                <w:szCs w:val="21"/>
              </w:rPr>
              <w:t>.894</w:t>
            </w:r>
          </w:p>
        </w:tc>
      </w:tr>
      <w:tr w:rsidR="00532A2D" w:rsidRPr="001069F2" w14:paraId="4E953E61" w14:textId="77777777">
        <w:tc>
          <w:tcPr>
            <w:tcW w:w="0" w:type="auto"/>
            <w:tcMar>
              <w:top w:w="30" w:type="dxa"/>
              <w:bottom w:w="30" w:type="dxa"/>
            </w:tcMar>
            <w:vAlign w:val="center"/>
          </w:tcPr>
          <w:p w14:paraId="426382E6" w14:textId="77777777" w:rsidR="00532A2D" w:rsidRPr="001069F2" w:rsidRDefault="00AE0FBA" w:rsidP="001069F2">
            <w:pPr>
              <w:spacing w:after="0"/>
              <w:rPr>
                <w:sz w:val="20"/>
                <w:szCs w:val="20"/>
              </w:rPr>
            </w:pPr>
            <w:proofErr w:type="spellStart"/>
            <w:r w:rsidRPr="001069F2">
              <w:rPr>
                <w:color w:val="000000"/>
                <w:position w:val="-3"/>
                <w:sz w:val="21"/>
                <w:szCs w:val="21"/>
              </w:rPr>
              <w:t>extentreligious-extentliar</w:t>
            </w:r>
            <w:proofErr w:type="spellEnd"/>
          </w:p>
        </w:tc>
        <w:tc>
          <w:tcPr>
            <w:tcW w:w="0" w:type="auto"/>
            <w:tcMar>
              <w:top w:w="30" w:type="dxa"/>
              <w:bottom w:w="30" w:type="dxa"/>
            </w:tcMar>
            <w:vAlign w:val="center"/>
          </w:tcPr>
          <w:p w14:paraId="7EA197FA" w14:textId="77777777" w:rsidR="00532A2D" w:rsidRPr="001069F2" w:rsidRDefault="00AE0FBA" w:rsidP="001069F2">
            <w:pPr>
              <w:spacing w:after="0"/>
              <w:jc w:val="right"/>
              <w:rPr>
                <w:sz w:val="20"/>
                <w:szCs w:val="20"/>
              </w:rPr>
            </w:pPr>
            <w:r w:rsidRPr="001069F2">
              <w:rPr>
                <w:color w:val="000000"/>
                <w:position w:val="-3"/>
                <w:sz w:val="21"/>
                <w:szCs w:val="21"/>
              </w:rPr>
              <w:t>-0.13</w:t>
            </w:r>
          </w:p>
        </w:tc>
        <w:tc>
          <w:tcPr>
            <w:tcW w:w="0" w:type="auto"/>
            <w:tcMar>
              <w:top w:w="30" w:type="dxa"/>
              <w:bottom w:w="30" w:type="dxa"/>
            </w:tcMar>
            <w:vAlign w:val="center"/>
          </w:tcPr>
          <w:p w14:paraId="18505DA4" w14:textId="77777777" w:rsidR="00532A2D" w:rsidRPr="001069F2" w:rsidRDefault="00AE0FBA" w:rsidP="001069F2">
            <w:pPr>
              <w:spacing w:after="0"/>
              <w:jc w:val="right"/>
              <w:rPr>
                <w:sz w:val="20"/>
                <w:szCs w:val="20"/>
              </w:rPr>
            </w:pPr>
            <w:r w:rsidRPr="001069F2">
              <w:rPr>
                <w:color w:val="000000"/>
                <w:position w:val="-3"/>
                <w:sz w:val="21"/>
                <w:szCs w:val="21"/>
              </w:rPr>
              <w:t>[-0.26, 0.02]</w:t>
            </w:r>
          </w:p>
        </w:tc>
        <w:tc>
          <w:tcPr>
            <w:tcW w:w="0" w:type="auto"/>
            <w:tcMar>
              <w:top w:w="30" w:type="dxa"/>
              <w:bottom w:w="30" w:type="dxa"/>
            </w:tcMar>
            <w:vAlign w:val="center"/>
          </w:tcPr>
          <w:p w14:paraId="5E250DF4" w14:textId="77777777" w:rsidR="00532A2D" w:rsidRPr="001069F2" w:rsidRDefault="00AE0FBA" w:rsidP="001069F2">
            <w:pPr>
              <w:spacing w:after="0"/>
              <w:jc w:val="right"/>
              <w:rPr>
                <w:sz w:val="20"/>
                <w:szCs w:val="20"/>
              </w:rPr>
            </w:pPr>
            <w:r w:rsidRPr="001069F2">
              <w:rPr>
                <w:color w:val="000000"/>
                <w:position w:val="-3"/>
                <w:sz w:val="21"/>
                <w:szCs w:val="21"/>
              </w:rPr>
              <w:t>.082</w:t>
            </w:r>
          </w:p>
        </w:tc>
      </w:tr>
      <w:tr w:rsidR="00532A2D" w:rsidRPr="001069F2" w14:paraId="037DF54B" w14:textId="77777777">
        <w:tc>
          <w:tcPr>
            <w:tcW w:w="0" w:type="auto"/>
            <w:tcMar>
              <w:top w:w="30" w:type="dxa"/>
              <w:bottom w:w="30" w:type="dxa"/>
            </w:tcMar>
            <w:vAlign w:val="center"/>
          </w:tcPr>
          <w:p w14:paraId="4E86E8ED" w14:textId="77777777" w:rsidR="00532A2D" w:rsidRPr="001069F2" w:rsidRDefault="00AE0FBA" w:rsidP="001069F2">
            <w:pPr>
              <w:spacing w:after="0"/>
              <w:rPr>
                <w:sz w:val="20"/>
                <w:szCs w:val="20"/>
              </w:rPr>
            </w:pPr>
            <w:proofErr w:type="spellStart"/>
            <w:r w:rsidRPr="001069F2">
              <w:rPr>
                <w:color w:val="000000"/>
                <w:position w:val="-3"/>
                <w:sz w:val="21"/>
                <w:szCs w:val="21"/>
              </w:rPr>
              <w:t>extentreligious-extentarticulator</w:t>
            </w:r>
            <w:proofErr w:type="spellEnd"/>
          </w:p>
        </w:tc>
        <w:tc>
          <w:tcPr>
            <w:tcW w:w="0" w:type="auto"/>
            <w:tcMar>
              <w:top w:w="30" w:type="dxa"/>
              <w:bottom w:w="30" w:type="dxa"/>
            </w:tcMar>
            <w:vAlign w:val="center"/>
          </w:tcPr>
          <w:p w14:paraId="28A2B633"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05347DCD" w14:textId="77777777" w:rsidR="00532A2D" w:rsidRPr="001069F2" w:rsidRDefault="00AE0FBA" w:rsidP="001069F2">
            <w:pPr>
              <w:spacing w:after="0"/>
              <w:jc w:val="right"/>
              <w:rPr>
                <w:sz w:val="20"/>
                <w:szCs w:val="20"/>
              </w:rPr>
            </w:pPr>
            <w:r w:rsidRPr="001069F2">
              <w:rPr>
                <w:color w:val="000000"/>
                <w:position w:val="-3"/>
                <w:sz w:val="21"/>
                <w:szCs w:val="21"/>
              </w:rPr>
              <w:t>[-0.18, 0.10]</w:t>
            </w:r>
          </w:p>
        </w:tc>
        <w:tc>
          <w:tcPr>
            <w:tcW w:w="0" w:type="auto"/>
            <w:tcMar>
              <w:top w:w="30" w:type="dxa"/>
              <w:bottom w:w="30" w:type="dxa"/>
            </w:tcMar>
            <w:vAlign w:val="center"/>
          </w:tcPr>
          <w:p w14:paraId="49CAC896" w14:textId="77777777" w:rsidR="00532A2D" w:rsidRPr="001069F2" w:rsidRDefault="00AE0FBA" w:rsidP="001069F2">
            <w:pPr>
              <w:spacing w:after="0"/>
              <w:jc w:val="right"/>
              <w:rPr>
                <w:sz w:val="20"/>
                <w:szCs w:val="20"/>
              </w:rPr>
            </w:pPr>
            <w:r w:rsidRPr="001069F2">
              <w:rPr>
                <w:color w:val="000000"/>
                <w:position w:val="-3"/>
                <w:sz w:val="21"/>
                <w:szCs w:val="21"/>
              </w:rPr>
              <w:t>.574</w:t>
            </w:r>
          </w:p>
        </w:tc>
      </w:tr>
      <w:tr w:rsidR="00532A2D" w:rsidRPr="001069F2" w14:paraId="1F866A7E" w14:textId="77777777">
        <w:tc>
          <w:tcPr>
            <w:tcW w:w="0" w:type="auto"/>
            <w:tcBorders>
              <w:bottom w:val="single" w:sz="5" w:space="0" w:color="000000"/>
            </w:tcBorders>
            <w:tcMar>
              <w:top w:w="30" w:type="dxa"/>
              <w:bottom w:w="30" w:type="dxa"/>
            </w:tcMar>
            <w:vAlign w:val="center"/>
          </w:tcPr>
          <w:p w14:paraId="1237E6B6" w14:textId="77777777" w:rsidR="00532A2D" w:rsidRPr="001069F2" w:rsidRDefault="00AE0FBA" w:rsidP="001069F2">
            <w:pPr>
              <w:spacing w:after="0"/>
              <w:rPr>
                <w:sz w:val="20"/>
                <w:szCs w:val="20"/>
              </w:rPr>
            </w:pPr>
            <w:proofErr w:type="spellStart"/>
            <w:r w:rsidRPr="001069F2">
              <w:rPr>
                <w:color w:val="000000"/>
                <w:position w:val="-3"/>
                <w:sz w:val="21"/>
                <w:szCs w:val="21"/>
              </w:rPr>
              <w:t>extentliar-extentarticulator</w:t>
            </w:r>
            <w:proofErr w:type="spellEnd"/>
          </w:p>
        </w:tc>
        <w:tc>
          <w:tcPr>
            <w:tcW w:w="0" w:type="auto"/>
            <w:tcBorders>
              <w:bottom w:val="single" w:sz="5" w:space="0" w:color="000000"/>
            </w:tcBorders>
            <w:tcMar>
              <w:top w:w="30" w:type="dxa"/>
              <w:bottom w:w="30" w:type="dxa"/>
            </w:tcMar>
            <w:vAlign w:val="center"/>
          </w:tcPr>
          <w:p w14:paraId="059A8AE5" w14:textId="77777777" w:rsidR="00532A2D" w:rsidRPr="001069F2" w:rsidRDefault="00AE0FBA" w:rsidP="001069F2">
            <w:pPr>
              <w:spacing w:after="0"/>
              <w:jc w:val="right"/>
              <w:rPr>
                <w:sz w:val="20"/>
                <w:szCs w:val="20"/>
              </w:rPr>
            </w:pPr>
            <w:r w:rsidRPr="001069F2">
              <w:rPr>
                <w:color w:val="000000"/>
                <w:position w:val="-3"/>
                <w:sz w:val="21"/>
                <w:szCs w:val="21"/>
              </w:rPr>
              <w:t>0.15</w:t>
            </w:r>
          </w:p>
        </w:tc>
        <w:tc>
          <w:tcPr>
            <w:tcW w:w="0" w:type="auto"/>
            <w:tcBorders>
              <w:bottom w:val="single" w:sz="5" w:space="0" w:color="000000"/>
            </w:tcBorders>
            <w:tcMar>
              <w:top w:w="30" w:type="dxa"/>
              <w:bottom w:w="30" w:type="dxa"/>
            </w:tcMar>
            <w:vAlign w:val="center"/>
          </w:tcPr>
          <w:p w14:paraId="14CF1E34" w14:textId="77777777" w:rsidR="00532A2D" w:rsidRPr="001069F2" w:rsidRDefault="00AE0FBA" w:rsidP="001069F2">
            <w:pPr>
              <w:spacing w:after="0"/>
              <w:jc w:val="right"/>
              <w:rPr>
                <w:sz w:val="20"/>
                <w:szCs w:val="20"/>
              </w:rPr>
            </w:pPr>
            <w:r w:rsidRPr="001069F2">
              <w:rPr>
                <w:color w:val="000000"/>
                <w:position w:val="-3"/>
                <w:sz w:val="21"/>
                <w:szCs w:val="21"/>
              </w:rPr>
              <w:t>[0.01, 0.29]</w:t>
            </w:r>
          </w:p>
        </w:tc>
        <w:tc>
          <w:tcPr>
            <w:tcW w:w="0" w:type="auto"/>
            <w:tcBorders>
              <w:bottom w:val="single" w:sz="5" w:space="0" w:color="000000"/>
            </w:tcBorders>
            <w:tcMar>
              <w:top w:w="30" w:type="dxa"/>
              <w:bottom w:w="30" w:type="dxa"/>
            </w:tcMar>
            <w:vAlign w:val="center"/>
          </w:tcPr>
          <w:p w14:paraId="68C66E68" w14:textId="77777777" w:rsidR="00532A2D" w:rsidRPr="001069F2" w:rsidRDefault="00AE0FBA" w:rsidP="001069F2">
            <w:pPr>
              <w:spacing w:after="0"/>
              <w:jc w:val="right"/>
              <w:rPr>
                <w:sz w:val="20"/>
                <w:szCs w:val="20"/>
              </w:rPr>
            </w:pPr>
            <w:r w:rsidRPr="001069F2">
              <w:rPr>
                <w:color w:val="000000"/>
                <w:position w:val="-3"/>
                <w:sz w:val="21"/>
                <w:szCs w:val="21"/>
              </w:rPr>
              <w:t>.035</w:t>
            </w:r>
          </w:p>
        </w:tc>
      </w:tr>
    </w:tbl>
    <w:p w14:paraId="02B02E08"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 Holm corrections used to adjust </w:t>
      </w:r>
      <w:r w:rsidRPr="001069F2">
        <w:rPr>
          <w:i/>
          <w:iCs/>
          <w:color w:val="000000"/>
          <w:sz w:val="21"/>
          <w:szCs w:val="21"/>
        </w:rPr>
        <w:t>p</w:t>
      </w:r>
      <w:r w:rsidRPr="001069F2">
        <w:rPr>
          <w:color w:val="000000"/>
          <w:sz w:val="21"/>
          <w:szCs w:val="21"/>
        </w:rPr>
        <w:t>-values.</w:t>
      </w:r>
    </w:p>
    <w:p w14:paraId="3BE29C9B" w14:textId="77777777" w:rsidR="00532A2D" w:rsidRPr="001069F2" w:rsidRDefault="00AE0FBA" w:rsidP="001069F2">
      <w:pPr>
        <w:spacing w:before="240" w:after="120"/>
        <w:rPr>
          <w:sz w:val="20"/>
          <w:szCs w:val="20"/>
        </w:rPr>
      </w:pPr>
      <w:bookmarkStart w:id="7" w:name="XheqeJvX"/>
      <w:bookmarkEnd w:id="6"/>
      <w:r w:rsidRPr="001069F2">
        <w:rPr>
          <w:b/>
          <w:bCs/>
          <w:color w:val="000000"/>
          <w:sz w:val="21"/>
          <w:szCs w:val="21"/>
        </w:rPr>
        <w:t>Spearman Correlation Analysis</w:t>
      </w:r>
    </w:p>
    <w:p w14:paraId="7F9ECCE2"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A27047F" w14:textId="77777777" w:rsidR="00532A2D" w:rsidRPr="001069F2" w:rsidRDefault="00AE0FBA" w:rsidP="001069F2">
      <w:pPr>
        <w:spacing w:before="240" w:after="120"/>
        <w:ind w:firstLine="720"/>
        <w:rPr>
          <w:sz w:val="20"/>
          <w:szCs w:val="20"/>
        </w:rPr>
      </w:pPr>
      <w:r w:rsidRPr="001069F2">
        <w:rPr>
          <w:color w:val="000000"/>
          <w:sz w:val="21"/>
          <w:szCs w:val="21"/>
        </w:rPr>
        <w:t xml:space="preserve">A Spearman correlation analysis was conducted among </w:t>
      </w:r>
      <w:proofErr w:type="spellStart"/>
      <w:r w:rsidRPr="001069F2">
        <w:rPr>
          <w:color w:val="000000"/>
          <w:sz w:val="21"/>
          <w:szCs w:val="21"/>
        </w:rPr>
        <w:t>extentconservative</w:t>
      </w:r>
      <w:proofErr w:type="spellEnd"/>
      <w:r w:rsidRPr="001069F2">
        <w:rPr>
          <w:color w:val="000000"/>
          <w:sz w:val="21"/>
          <w:szCs w:val="21"/>
        </w:rPr>
        <w:t xml:space="preserve">, </w:t>
      </w:r>
      <w:proofErr w:type="spellStart"/>
      <w:r w:rsidRPr="001069F2">
        <w:rPr>
          <w:color w:val="000000"/>
          <w:sz w:val="21"/>
          <w:szCs w:val="21"/>
        </w:rPr>
        <w:t>extentspiritual</w:t>
      </w:r>
      <w:proofErr w:type="spellEnd"/>
      <w:r w:rsidRPr="001069F2">
        <w:rPr>
          <w:color w:val="000000"/>
          <w:sz w:val="21"/>
          <w:szCs w:val="21"/>
        </w:rPr>
        <w:t xml:space="preserve">, </w:t>
      </w:r>
      <w:proofErr w:type="spellStart"/>
      <w:r w:rsidRPr="001069F2">
        <w:rPr>
          <w:color w:val="000000"/>
          <w:sz w:val="21"/>
          <w:szCs w:val="21"/>
        </w:rPr>
        <w:t>extentdedicated</w:t>
      </w:r>
      <w:proofErr w:type="spellEnd"/>
      <w:r w:rsidRPr="001069F2">
        <w:rPr>
          <w:color w:val="000000"/>
          <w:sz w:val="21"/>
          <w:szCs w:val="21"/>
        </w:rPr>
        <w:t xml:space="preserve">, </w:t>
      </w:r>
      <w:proofErr w:type="spellStart"/>
      <w:r w:rsidRPr="001069F2">
        <w:rPr>
          <w:color w:val="000000"/>
          <w:sz w:val="21"/>
          <w:szCs w:val="21"/>
        </w:rPr>
        <w:t>extentprocrastinator</w:t>
      </w:r>
      <w:proofErr w:type="spellEnd"/>
      <w:r w:rsidRPr="001069F2">
        <w:rPr>
          <w:color w:val="000000"/>
          <w:sz w:val="21"/>
          <w:szCs w:val="21"/>
        </w:rPr>
        <w:t xml:space="preserve">, </w:t>
      </w:r>
      <w:proofErr w:type="spellStart"/>
      <w:r w:rsidRPr="001069F2">
        <w:rPr>
          <w:color w:val="000000"/>
          <w:sz w:val="21"/>
          <w:szCs w:val="21"/>
        </w:rPr>
        <w:t>extentpc</w:t>
      </w:r>
      <w:proofErr w:type="spellEnd"/>
      <w:r w:rsidRPr="001069F2">
        <w:rPr>
          <w:color w:val="000000"/>
          <w:sz w:val="21"/>
          <w:szCs w:val="21"/>
        </w:rPr>
        <w:t xml:space="preserve">, </w:t>
      </w:r>
      <w:proofErr w:type="spellStart"/>
      <w:r w:rsidRPr="001069F2">
        <w:rPr>
          <w:color w:val="000000"/>
          <w:sz w:val="21"/>
          <w:szCs w:val="21"/>
        </w:rPr>
        <w:t>extentreligious</w:t>
      </w:r>
      <w:proofErr w:type="spellEnd"/>
      <w:r w:rsidRPr="001069F2">
        <w:rPr>
          <w:color w:val="000000"/>
          <w:sz w:val="21"/>
          <w:szCs w:val="21"/>
        </w:rPr>
        <w:t xml:space="preserve">, </w:t>
      </w:r>
      <w:proofErr w:type="spellStart"/>
      <w:r w:rsidRPr="001069F2">
        <w:rPr>
          <w:color w:val="000000"/>
          <w:sz w:val="21"/>
          <w:szCs w:val="21"/>
        </w:rPr>
        <w:t>extentli</w:t>
      </w:r>
      <w:r w:rsidRPr="001069F2">
        <w:rPr>
          <w:color w:val="000000"/>
          <w:sz w:val="21"/>
          <w:szCs w:val="21"/>
        </w:rPr>
        <w:t>ar</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Cohen's standard was used to evaluate the strength of the relationships, where coefficients between .10 and .29 represent a small effect size, coefficients between .30 and .49 represent a moderate effect size, and coefficients ab</w:t>
      </w:r>
      <w:r w:rsidRPr="001069F2">
        <w:rPr>
          <w:color w:val="000000"/>
          <w:sz w:val="21"/>
          <w:szCs w:val="21"/>
        </w:rPr>
        <w:t>ove .50 indicate a large effect size (Cohen, 1988).</w:t>
      </w:r>
    </w:p>
    <w:p w14:paraId="15E4427F"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70D7CB1D"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correlations was examined using Holm corrections to adjust for multiple comparisons based on an alpha value of 0.05. A significant positive correlation was observed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0.21, </w:t>
      </w:r>
      <w:r w:rsidRPr="001069F2">
        <w:rPr>
          <w:i/>
          <w:iCs/>
          <w:color w:val="000000"/>
          <w:sz w:val="21"/>
          <w:szCs w:val="21"/>
        </w:rPr>
        <w:t>p</w:t>
      </w:r>
      <w:r w:rsidRPr="001069F2">
        <w:rPr>
          <w:color w:val="000000"/>
          <w:sz w:val="21"/>
          <w:szCs w:val="21"/>
        </w:rPr>
        <w:t xml:space="preserve"> = .004, 95% </w:t>
      </w:r>
      <w:r w:rsidRPr="001069F2">
        <w:rPr>
          <w:color w:val="000000"/>
          <w:sz w:val="21"/>
          <w:szCs w:val="21"/>
        </w:rPr>
        <w:t xml:space="preserve">CI [0.07, 0.34]). The correlation coefficient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was 0.21, indicating a small effect size. This correlation indicates that as </w:t>
      </w:r>
      <w:proofErr w:type="spellStart"/>
      <w:r w:rsidRPr="001069F2">
        <w:rPr>
          <w:color w:val="000000"/>
          <w:sz w:val="21"/>
          <w:szCs w:val="21"/>
        </w:rPr>
        <w:lastRenderedPageBreak/>
        <w:t>extentconservative</w:t>
      </w:r>
      <w:proofErr w:type="spellEnd"/>
      <w:r w:rsidRPr="001069F2">
        <w:rPr>
          <w:color w:val="000000"/>
          <w:sz w:val="21"/>
          <w:szCs w:val="21"/>
        </w:rPr>
        <w:t xml:space="preserve"> increases, </w:t>
      </w:r>
      <w:proofErr w:type="spellStart"/>
      <w:r w:rsidRPr="001069F2">
        <w:rPr>
          <w:color w:val="000000"/>
          <w:sz w:val="21"/>
          <w:szCs w:val="21"/>
        </w:rPr>
        <w:t>extentspiritual</w:t>
      </w:r>
      <w:proofErr w:type="spellEnd"/>
      <w:r w:rsidRPr="001069F2">
        <w:rPr>
          <w:color w:val="000000"/>
          <w:sz w:val="21"/>
          <w:szCs w:val="21"/>
        </w:rPr>
        <w:t xml:space="preserve"> tends to increase. A significant negativ</w:t>
      </w:r>
      <w:r w:rsidRPr="001069F2">
        <w:rPr>
          <w:color w:val="000000"/>
          <w:sz w:val="21"/>
          <w:szCs w:val="21"/>
        </w:rPr>
        <w:t xml:space="preserve">e correlation was observed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-0.43, </w:t>
      </w:r>
      <w:r w:rsidRPr="001069F2">
        <w:rPr>
          <w:i/>
          <w:iCs/>
          <w:color w:val="000000"/>
          <w:sz w:val="21"/>
          <w:szCs w:val="21"/>
        </w:rPr>
        <w:t>p</w:t>
      </w:r>
      <w:r w:rsidRPr="001069F2">
        <w:rPr>
          <w:color w:val="000000"/>
          <w:sz w:val="21"/>
          <w:szCs w:val="21"/>
        </w:rPr>
        <w:t xml:space="preserve"> &lt; .001, 95% CI [-0.54, -0.31]). The correlation coefficient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was -0.43, indicating a moderate effect size. This correlation indicates t</w:t>
      </w:r>
      <w:r w:rsidRPr="001069F2">
        <w:rPr>
          <w:color w:val="000000"/>
          <w:sz w:val="21"/>
          <w:szCs w:val="21"/>
        </w:rPr>
        <w:t xml:space="preserve">hat as </w:t>
      </w:r>
      <w:proofErr w:type="spellStart"/>
      <w:r w:rsidRPr="001069F2">
        <w:rPr>
          <w:color w:val="000000"/>
          <w:sz w:val="21"/>
          <w:szCs w:val="21"/>
        </w:rPr>
        <w:t>extentconservative</w:t>
      </w:r>
      <w:proofErr w:type="spellEnd"/>
      <w:r w:rsidRPr="001069F2">
        <w:rPr>
          <w:color w:val="000000"/>
          <w:sz w:val="21"/>
          <w:szCs w:val="21"/>
        </w:rPr>
        <w:t xml:space="preserve"> increases, </w:t>
      </w:r>
      <w:proofErr w:type="spellStart"/>
      <w:r w:rsidRPr="001069F2">
        <w:rPr>
          <w:color w:val="000000"/>
          <w:sz w:val="21"/>
          <w:szCs w:val="21"/>
        </w:rPr>
        <w:t>extentpc</w:t>
      </w:r>
      <w:proofErr w:type="spellEnd"/>
      <w:r w:rsidRPr="001069F2">
        <w:rPr>
          <w:color w:val="000000"/>
          <w:sz w:val="21"/>
          <w:szCs w:val="21"/>
        </w:rPr>
        <w:t xml:space="preserve"> tends to decrease. A significant positive correlation was observed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0.48, </w:t>
      </w:r>
      <w:r w:rsidRPr="001069F2">
        <w:rPr>
          <w:i/>
          <w:iCs/>
          <w:color w:val="000000"/>
          <w:sz w:val="21"/>
          <w:szCs w:val="21"/>
        </w:rPr>
        <w:t>p</w:t>
      </w:r>
      <w:r w:rsidRPr="001069F2">
        <w:rPr>
          <w:color w:val="000000"/>
          <w:sz w:val="21"/>
          <w:szCs w:val="21"/>
        </w:rPr>
        <w:t xml:space="preserve"> &lt; .001, 95% CI [0.37, 0.58]). The correlation coefficient between </w:t>
      </w:r>
      <w:proofErr w:type="spellStart"/>
      <w:r w:rsidRPr="001069F2">
        <w:rPr>
          <w:color w:val="000000"/>
          <w:sz w:val="21"/>
          <w:szCs w:val="21"/>
        </w:rPr>
        <w:t>extentconservati</w:t>
      </w:r>
      <w:r w:rsidRPr="001069F2">
        <w:rPr>
          <w:color w:val="000000"/>
          <w:sz w:val="21"/>
          <w:szCs w:val="21"/>
        </w:rPr>
        <w:t>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0.48, indicating a moderate effect size. This correlation indicates that as </w:t>
      </w:r>
      <w:proofErr w:type="spellStart"/>
      <w:r w:rsidRPr="001069F2">
        <w:rPr>
          <w:color w:val="000000"/>
          <w:sz w:val="21"/>
          <w:szCs w:val="21"/>
        </w:rPr>
        <w:t>extentconservative</w:t>
      </w:r>
      <w:proofErr w:type="spellEnd"/>
      <w:r w:rsidRPr="001069F2">
        <w:rPr>
          <w:color w:val="000000"/>
          <w:sz w:val="21"/>
          <w:szCs w:val="21"/>
        </w:rPr>
        <w:t xml:space="preserve"> increases, </w:t>
      </w:r>
      <w:proofErr w:type="spellStart"/>
      <w:r w:rsidRPr="001069F2">
        <w:rPr>
          <w:color w:val="000000"/>
          <w:sz w:val="21"/>
          <w:szCs w:val="21"/>
        </w:rPr>
        <w:t>extentreligious</w:t>
      </w:r>
      <w:proofErr w:type="spellEnd"/>
      <w:r w:rsidRPr="001069F2">
        <w:rPr>
          <w:color w:val="000000"/>
          <w:sz w:val="21"/>
          <w:szCs w:val="21"/>
        </w:rPr>
        <w:t xml:space="preserve"> tends to increase. A significant positive correlation was observed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extentreligi</w:t>
      </w:r>
      <w:r w:rsidRPr="001069F2">
        <w:rPr>
          <w:color w:val="000000"/>
          <w:sz w:val="21"/>
          <w:szCs w:val="21"/>
        </w:rPr>
        <w:t>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0.52, </w:t>
      </w:r>
      <w:r w:rsidRPr="001069F2">
        <w:rPr>
          <w:i/>
          <w:iCs/>
          <w:color w:val="000000"/>
          <w:sz w:val="21"/>
          <w:szCs w:val="21"/>
        </w:rPr>
        <w:t>p</w:t>
      </w:r>
      <w:r w:rsidRPr="001069F2">
        <w:rPr>
          <w:color w:val="000000"/>
          <w:sz w:val="21"/>
          <w:szCs w:val="21"/>
        </w:rPr>
        <w:t xml:space="preserve"> &lt; .001, 95% CI [0.41, 0.61]). The correlation coefficient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0.52, indicating a large effect size. This correlation indicates that as </w:t>
      </w:r>
      <w:proofErr w:type="spellStart"/>
      <w:r w:rsidRPr="001069F2">
        <w:rPr>
          <w:color w:val="000000"/>
          <w:sz w:val="21"/>
          <w:szCs w:val="21"/>
        </w:rPr>
        <w:t>extentspiritual</w:t>
      </w:r>
      <w:proofErr w:type="spellEnd"/>
      <w:r w:rsidRPr="001069F2">
        <w:rPr>
          <w:color w:val="000000"/>
          <w:sz w:val="21"/>
          <w:szCs w:val="21"/>
        </w:rPr>
        <w:t xml:space="preserve"> increases, </w:t>
      </w:r>
      <w:proofErr w:type="spellStart"/>
      <w:r w:rsidRPr="001069F2">
        <w:rPr>
          <w:color w:val="000000"/>
          <w:sz w:val="21"/>
          <w:szCs w:val="21"/>
        </w:rPr>
        <w:t>extentreligious</w:t>
      </w:r>
      <w:proofErr w:type="spellEnd"/>
      <w:r w:rsidRPr="001069F2">
        <w:rPr>
          <w:color w:val="000000"/>
          <w:sz w:val="21"/>
          <w:szCs w:val="21"/>
        </w:rPr>
        <w:t xml:space="preserve"> tends to increas</w:t>
      </w:r>
      <w:r w:rsidRPr="001069F2">
        <w:rPr>
          <w:color w:val="000000"/>
          <w:sz w:val="21"/>
          <w:szCs w:val="21"/>
        </w:rPr>
        <w:t xml:space="preserve">e. A significant negative correlation was observed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-0.33, </w:t>
      </w:r>
      <w:r w:rsidRPr="001069F2">
        <w:rPr>
          <w:i/>
          <w:iCs/>
          <w:color w:val="000000"/>
          <w:sz w:val="21"/>
          <w:szCs w:val="21"/>
        </w:rPr>
        <w:t>p</w:t>
      </w:r>
      <w:r w:rsidRPr="001069F2">
        <w:rPr>
          <w:color w:val="000000"/>
          <w:sz w:val="21"/>
          <w:szCs w:val="21"/>
        </w:rPr>
        <w:t xml:space="preserve"> &lt; .001, 95% CI [-0.45, -0.20]). The correlation coefficient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was -0.33, indicating a moderate effect size. This c</w:t>
      </w:r>
      <w:r w:rsidRPr="001069F2">
        <w:rPr>
          <w:color w:val="000000"/>
          <w:sz w:val="21"/>
          <w:szCs w:val="21"/>
        </w:rPr>
        <w:t xml:space="preserve">orrelation indicates that as </w:t>
      </w:r>
      <w:proofErr w:type="spellStart"/>
      <w:r w:rsidRPr="001069F2">
        <w:rPr>
          <w:color w:val="000000"/>
          <w:sz w:val="21"/>
          <w:szCs w:val="21"/>
        </w:rPr>
        <w:t>extentspiritual</w:t>
      </w:r>
      <w:proofErr w:type="spellEnd"/>
      <w:r w:rsidRPr="001069F2">
        <w:rPr>
          <w:color w:val="000000"/>
          <w:sz w:val="21"/>
          <w:szCs w:val="21"/>
        </w:rPr>
        <w:t xml:space="preserve"> increases, </w:t>
      </w:r>
      <w:proofErr w:type="spellStart"/>
      <w:r w:rsidRPr="001069F2">
        <w:rPr>
          <w:color w:val="000000"/>
          <w:sz w:val="21"/>
          <w:szCs w:val="21"/>
        </w:rPr>
        <w:t>extentliar</w:t>
      </w:r>
      <w:proofErr w:type="spellEnd"/>
      <w:r w:rsidRPr="001069F2">
        <w:rPr>
          <w:color w:val="000000"/>
          <w:sz w:val="21"/>
          <w:szCs w:val="21"/>
        </w:rPr>
        <w:t xml:space="preserve"> tends to decrease. A significant negative correlation was observed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extentprocrastinator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-0.21, </w:t>
      </w:r>
      <w:r w:rsidRPr="001069F2">
        <w:rPr>
          <w:i/>
          <w:iCs/>
          <w:color w:val="000000"/>
          <w:sz w:val="21"/>
          <w:szCs w:val="21"/>
        </w:rPr>
        <w:t>p</w:t>
      </w:r>
      <w:r w:rsidRPr="001069F2">
        <w:rPr>
          <w:color w:val="000000"/>
          <w:sz w:val="21"/>
          <w:szCs w:val="21"/>
        </w:rPr>
        <w:t xml:space="preserve"> = .004, 95% CI [-0.34, -0.07]). The correlation coefficien</w:t>
      </w:r>
      <w:r w:rsidRPr="001069F2">
        <w:rPr>
          <w:color w:val="000000"/>
          <w:sz w:val="21"/>
          <w:szCs w:val="21"/>
        </w:rPr>
        <w:t xml:space="preserve">t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extentprocrastinator</w:t>
      </w:r>
      <w:proofErr w:type="spellEnd"/>
      <w:r w:rsidRPr="001069F2">
        <w:rPr>
          <w:color w:val="000000"/>
          <w:sz w:val="21"/>
          <w:szCs w:val="21"/>
        </w:rPr>
        <w:t xml:space="preserve"> was -0.21, indicating a small effect size. This correlation indicates that as </w:t>
      </w:r>
      <w:proofErr w:type="spellStart"/>
      <w:r w:rsidRPr="001069F2">
        <w:rPr>
          <w:color w:val="000000"/>
          <w:sz w:val="21"/>
          <w:szCs w:val="21"/>
        </w:rPr>
        <w:t>extentdedicated</w:t>
      </w:r>
      <w:proofErr w:type="spellEnd"/>
      <w:r w:rsidRPr="001069F2">
        <w:rPr>
          <w:color w:val="000000"/>
          <w:sz w:val="21"/>
          <w:szCs w:val="21"/>
        </w:rPr>
        <w:t xml:space="preserve"> increases, </w:t>
      </w:r>
      <w:proofErr w:type="spellStart"/>
      <w:r w:rsidRPr="001069F2">
        <w:rPr>
          <w:color w:val="000000"/>
          <w:sz w:val="21"/>
          <w:szCs w:val="21"/>
        </w:rPr>
        <w:t>extentprocrastinator</w:t>
      </w:r>
      <w:proofErr w:type="spellEnd"/>
      <w:r w:rsidRPr="001069F2">
        <w:rPr>
          <w:color w:val="000000"/>
          <w:sz w:val="21"/>
          <w:szCs w:val="21"/>
        </w:rPr>
        <w:t xml:space="preserve"> tends to decrease. A significant negative correlation was observed between </w:t>
      </w:r>
      <w:proofErr w:type="spellStart"/>
      <w:r w:rsidRPr="001069F2">
        <w:rPr>
          <w:color w:val="000000"/>
          <w:sz w:val="21"/>
          <w:szCs w:val="21"/>
        </w:rPr>
        <w:t>exte</w:t>
      </w:r>
      <w:r w:rsidRPr="001069F2">
        <w:rPr>
          <w:color w:val="000000"/>
          <w:sz w:val="21"/>
          <w:szCs w:val="21"/>
        </w:rPr>
        <w:t>ntdedicated</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-0.15, </w:t>
      </w:r>
      <w:r w:rsidRPr="001069F2">
        <w:rPr>
          <w:i/>
          <w:iCs/>
          <w:color w:val="000000"/>
          <w:sz w:val="21"/>
          <w:szCs w:val="21"/>
        </w:rPr>
        <w:t>p</w:t>
      </w:r>
      <w:r w:rsidRPr="001069F2">
        <w:rPr>
          <w:color w:val="000000"/>
          <w:sz w:val="21"/>
          <w:szCs w:val="21"/>
        </w:rPr>
        <w:t xml:space="preserve"> = .040, 95% CI [-0.28, -0.01]</w:t>
      </w:r>
      <w:r w:rsidRPr="001069F2">
        <w:rPr>
          <w:color w:val="000000"/>
          <w:sz w:val="21"/>
          <w:szCs w:val="21"/>
        </w:rPr>
        <w:t xml:space="preserve">). The correlation coefficient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was -0.15, indicating a small effect size. This correlation indicates that as </w:t>
      </w:r>
      <w:proofErr w:type="spellStart"/>
      <w:r w:rsidRPr="001069F2">
        <w:rPr>
          <w:color w:val="000000"/>
          <w:sz w:val="21"/>
          <w:szCs w:val="21"/>
        </w:rPr>
        <w:t>extentdedicated</w:t>
      </w:r>
      <w:proofErr w:type="spellEnd"/>
      <w:r w:rsidRPr="001069F2">
        <w:rPr>
          <w:color w:val="000000"/>
          <w:sz w:val="21"/>
          <w:szCs w:val="21"/>
        </w:rPr>
        <w:t xml:space="preserve"> increases, </w:t>
      </w:r>
      <w:proofErr w:type="spellStart"/>
      <w:r w:rsidRPr="001069F2">
        <w:rPr>
          <w:color w:val="000000"/>
          <w:sz w:val="21"/>
          <w:szCs w:val="21"/>
        </w:rPr>
        <w:t>extentliar</w:t>
      </w:r>
      <w:proofErr w:type="spellEnd"/>
      <w:r w:rsidRPr="001069F2">
        <w:rPr>
          <w:color w:val="000000"/>
          <w:sz w:val="21"/>
          <w:szCs w:val="21"/>
        </w:rPr>
        <w:t xml:space="preserve"> tends to decrease. A significant positive correlation was observed bet</w:t>
      </w:r>
      <w:r w:rsidRPr="001069F2">
        <w:rPr>
          <w:color w:val="000000"/>
          <w:sz w:val="21"/>
          <w:szCs w:val="21"/>
        </w:rPr>
        <w:t xml:space="preserve">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0.29, </w:t>
      </w:r>
      <w:r w:rsidRPr="001069F2">
        <w:rPr>
          <w:i/>
          <w:iCs/>
          <w:color w:val="000000"/>
          <w:sz w:val="21"/>
          <w:szCs w:val="21"/>
        </w:rPr>
        <w:t>p</w:t>
      </w:r>
      <w:r w:rsidRPr="001069F2">
        <w:rPr>
          <w:color w:val="000000"/>
          <w:sz w:val="21"/>
          <w:szCs w:val="21"/>
        </w:rPr>
        <w:t xml:space="preserve"> &lt; .001, 95% CI [0.15, 0.41]). The correlation coefficient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was 0.29, indicating a small effect size. This correlation indicates that as </w:t>
      </w:r>
      <w:proofErr w:type="spellStart"/>
      <w:r w:rsidRPr="001069F2">
        <w:rPr>
          <w:color w:val="000000"/>
          <w:sz w:val="21"/>
          <w:szCs w:val="21"/>
        </w:rPr>
        <w:t>extentdedicated</w:t>
      </w:r>
      <w:proofErr w:type="spellEnd"/>
      <w:r w:rsidRPr="001069F2">
        <w:rPr>
          <w:color w:val="000000"/>
          <w:sz w:val="21"/>
          <w:szCs w:val="21"/>
        </w:rPr>
        <w:t xml:space="preserve"> in</w:t>
      </w:r>
      <w:r w:rsidRPr="001069F2">
        <w:rPr>
          <w:color w:val="000000"/>
          <w:sz w:val="21"/>
          <w:szCs w:val="21"/>
        </w:rPr>
        <w:t xml:space="preserve">creases, </w:t>
      </w:r>
      <w:proofErr w:type="spellStart"/>
      <w:r w:rsidRPr="001069F2">
        <w:rPr>
          <w:color w:val="000000"/>
          <w:sz w:val="21"/>
          <w:szCs w:val="21"/>
        </w:rPr>
        <w:t>extentarticulator</w:t>
      </w:r>
      <w:proofErr w:type="spellEnd"/>
      <w:r w:rsidRPr="001069F2">
        <w:rPr>
          <w:color w:val="000000"/>
          <w:sz w:val="21"/>
          <w:szCs w:val="21"/>
        </w:rPr>
        <w:t xml:space="preserve"> tends to increase. A significant negative correlation was observed between </w:t>
      </w:r>
      <w:proofErr w:type="spellStart"/>
      <w:r w:rsidRPr="001069F2">
        <w:rPr>
          <w:color w:val="000000"/>
          <w:sz w:val="21"/>
          <w:szCs w:val="21"/>
        </w:rPr>
        <w:t>extentpc</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-0.17, </w:t>
      </w:r>
      <w:r w:rsidRPr="001069F2">
        <w:rPr>
          <w:i/>
          <w:iCs/>
          <w:color w:val="000000"/>
          <w:sz w:val="21"/>
          <w:szCs w:val="21"/>
        </w:rPr>
        <w:t>p</w:t>
      </w:r>
      <w:r w:rsidRPr="001069F2">
        <w:rPr>
          <w:color w:val="000000"/>
          <w:sz w:val="21"/>
          <w:szCs w:val="21"/>
        </w:rPr>
        <w:t xml:space="preserve"> = .018, 95% CI [-0.30, -0.03]). The correlation coefficient between </w:t>
      </w:r>
      <w:proofErr w:type="spellStart"/>
      <w:r w:rsidRPr="001069F2">
        <w:rPr>
          <w:color w:val="000000"/>
          <w:sz w:val="21"/>
          <w:szCs w:val="21"/>
        </w:rPr>
        <w:t>extentpc</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-0.17, in</w:t>
      </w:r>
      <w:r w:rsidRPr="001069F2">
        <w:rPr>
          <w:color w:val="000000"/>
          <w:sz w:val="21"/>
          <w:szCs w:val="21"/>
        </w:rPr>
        <w:t xml:space="preserve">dicating a small effect size. This correlation indicates that as </w:t>
      </w:r>
      <w:proofErr w:type="spellStart"/>
      <w:r w:rsidRPr="001069F2">
        <w:rPr>
          <w:color w:val="000000"/>
          <w:sz w:val="21"/>
          <w:szCs w:val="21"/>
        </w:rPr>
        <w:t>extentpc</w:t>
      </w:r>
      <w:proofErr w:type="spellEnd"/>
      <w:r w:rsidRPr="001069F2">
        <w:rPr>
          <w:color w:val="000000"/>
          <w:sz w:val="21"/>
          <w:szCs w:val="21"/>
        </w:rPr>
        <w:t xml:space="preserve"> increases, </w:t>
      </w:r>
      <w:proofErr w:type="spellStart"/>
      <w:r w:rsidRPr="001069F2">
        <w:rPr>
          <w:color w:val="000000"/>
          <w:sz w:val="21"/>
          <w:szCs w:val="21"/>
        </w:rPr>
        <w:t>extentreligious</w:t>
      </w:r>
      <w:proofErr w:type="spellEnd"/>
      <w:r w:rsidRPr="001069F2">
        <w:rPr>
          <w:color w:val="000000"/>
          <w:sz w:val="21"/>
          <w:szCs w:val="21"/>
        </w:rPr>
        <w:t xml:space="preserve"> tends to decrease. No other significant correlations were found. Table 8 presents the results of the correlations.</w:t>
      </w:r>
    </w:p>
    <w:p w14:paraId="21981498" w14:textId="77777777" w:rsidR="00532A2D" w:rsidRPr="001069F2" w:rsidRDefault="00AE0FBA" w:rsidP="001069F2">
      <w:pPr>
        <w:spacing w:after="120"/>
        <w:rPr>
          <w:sz w:val="20"/>
          <w:szCs w:val="20"/>
        </w:rPr>
      </w:pPr>
      <w:r w:rsidRPr="001069F2">
        <w:rPr>
          <w:b/>
          <w:bCs/>
          <w:color w:val="000000"/>
          <w:sz w:val="21"/>
          <w:szCs w:val="21"/>
        </w:rPr>
        <w:t>Table 8</w:t>
      </w:r>
    </w:p>
    <w:p w14:paraId="625AC4D6" w14:textId="77777777" w:rsidR="00532A2D" w:rsidRPr="001069F2" w:rsidRDefault="00AE0FBA" w:rsidP="001069F2">
      <w:pPr>
        <w:spacing w:after="120"/>
        <w:rPr>
          <w:sz w:val="20"/>
          <w:szCs w:val="20"/>
        </w:rPr>
      </w:pPr>
      <w:r w:rsidRPr="001069F2">
        <w:rPr>
          <w:i/>
          <w:iCs/>
          <w:color w:val="000000"/>
          <w:sz w:val="21"/>
          <w:szCs w:val="21"/>
        </w:rPr>
        <w:t>Spearman Correlation Results Amo</w:t>
      </w:r>
      <w:r w:rsidRPr="001069F2">
        <w:rPr>
          <w:i/>
          <w:iCs/>
          <w:color w:val="000000"/>
          <w:sz w:val="21"/>
          <w:szCs w:val="21"/>
        </w:rPr>
        <w:t xml:space="preserve">ng </w:t>
      </w:r>
      <w:proofErr w:type="spellStart"/>
      <w:r w:rsidRPr="001069F2">
        <w:rPr>
          <w:i/>
          <w:iCs/>
          <w:color w:val="000000"/>
          <w:sz w:val="21"/>
          <w:szCs w:val="21"/>
        </w:rPr>
        <w:t>extentconservative</w:t>
      </w:r>
      <w:proofErr w:type="spellEnd"/>
      <w:r w:rsidRPr="001069F2">
        <w:rPr>
          <w:i/>
          <w:iCs/>
          <w:color w:val="000000"/>
          <w:sz w:val="21"/>
          <w:szCs w:val="21"/>
        </w:rPr>
        <w:t xml:space="preserve">, </w:t>
      </w:r>
      <w:proofErr w:type="spellStart"/>
      <w:r w:rsidRPr="001069F2">
        <w:rPr>
          <w:i/>
          <w:iCs/>
          <w:color w:val="000000"/>
          <w:sz w:val="21"/>
          <w:szCs w:val="21"/>
        </w:rPr>
        <w:t>extentspiritual</w:t>
      </w:r>
      <w:proofErr w:type="spellEnd"/>
      <w:r w:rsidRPr="001069F2">
        <w:rPr>
          <w:i/>
          <w:iCs/>
          <w:color w:val="000000"/>
          <w:sz w:val="21"/>
          <w:szCs w:val="21"/>
        </w:rPr>
        <w:t xml:space="preserve">, </w:t>
      </w:r>
      <w:proofErr w:type="spellStart"/>
      <w:r w:rsidRPr="001069F2">
        <w:rPr>
          <w:i/>
          <w:iCs/>
          <w:color w:val="000000"/>
          <w:sz w:val="21"/>
          <w:szCs w:val="21"/>
        </w:rPr>
        <w:t>extentdedicated</w:t>
      </w:r>
      <w:proofErr w:type="spellEnd"/>
      <w:r w:rsidRPr="001069F2">
        <w:rPr>
          <w:i/>
          <w:iCs/>
          <w:color w:val="000000"/>
          <w:sz w:val="21"/>
          <w:szCs w:val="21"/>
        </w:rPr>
        <w:t xml:space="preserve">, </w:t>
      </w:r>
      <w:proofErr w:type="spellStart"/>
      <w:r w:rsidRPr="001069F2">
        <w:rPr>
          <w:i/>
          <w:iCs/>
          <w:color w:val="000000"/>
          <w:sz w:val="21"/>
          <w:szCs w:val="21"/>
        </w:rPr>
        <w:t>extentprocrastinator</w:t>
      </w:r>
      <w:proofErr w:type="spellEnd"/>
      <w:r w:rsidRPr="001069F2">
        <w:rPr>
          <w:i/>
          <w:iCs/>
          <w:color w:val="000000"/>
          <w:sz w:val="21"/>
          <w:szCs w:val="21"/>
        </w:rPr>
        <w:t xml:space="preserve">, </w:t>
      </w:r>
      <w:proofErr w:type="spellStart"/>
      <w:r w:rsidRPr="001069F2">
        <w:rPr>
          <w:i/>
          <w:iCs/>
          <w:color w:val="000000"/>
          <w:sz w:val="21"/>
          <w:szCs w:val="21"/>
        </w:rPr>
        <w:t>extentpc</w:t>
      </w:r>
      <w:proofErr w:type="spellEnd"/>
      <w:r w:rsidRPr="001069F2">
        <w:rPr>
          <w:i/>
          <w:iCs/>
          <w:color w:val="000000"/>
          <w:sz w:val="21"/>
          <w:szCs w:val="21"/>
        </w:rPr>
        <w:t xml:space="preserve">, </w:t>
      </w:r>
      <w:proofErr w:type="spellStart"/>
      <w:r w:rsidRPr="001069F2">
        <w:rPr>
          <w:i/>
          <w:iCs/>
          <w:color w:val="000000"/>
          <w:sz w:val="21"/>
          <w:szCs w:val="21"/>
        </w:rPr>
        <w:t>extentreligious</w:t>
      </w:r>
      <w:proofErr w:type="spellEnd"/>
      <w:r w:rsidRPr="001069F2">
        <w:rPr>
          <w:i/>
          <w:iCs/>
          <w:color w:val="000000"/>
          <w:sz w:val="21"/>
          <w:szCs w:val="21"/>
        </w:rPr>
        <w:t xml:space="preserve">, </w:t>
      </w:r>
      <w:proofErr w:type="spellStart"/>
      <w:r w:rsidRPr="001069F2">
        <w:rPr>
          <w:i/>
          <w:iCs/>
          <w:color w:val="000000"/>
          <w:sz w:val="21"/>
          <w:szCs w:val="21"/>
        </w:rPr>
        <w:t>extentliar</w:t>
      </w:r>
      <w:proofErr w:type="spellEnd"/>
      <w:r w:rsidRPr="001069F2">
        <w:rPr>
          <w:i/>
          <w:iCs/>
          <w:color w:val="000000"/>
          <w:sz w:val="21"/>
          <w:szCs w:val="21"/>
        </w:rPr>
        <w:t xml:space="preserve">, and </w:t>
      </w:r>
      <w:proofErr w:type="spellStart"/>
      <w:r w:rsidRPr="001069F2">
        <w:rPr>
          <w:i/>
          <w:iCs/>
          <w:color w:val="000000"/>
          <w:sz w:val="21"/>
          <w:szCs w:val="21"/>
        </w:rPr>
        <w:t>extentarticulator</w:t>
      </w:r>
      <w:proofErr w:type="spellEnd"/>
    </w:p>
    <w:tbl>
      <w:tblPr>
        <w:tblStyle w:val="NormalTablePHPDOCX"/>
        <w:tblW w:w="5000" w:type="pct"/>
        <w:tblInd w:w="108" w:type="dxa"/>
        <w:tblLook w:val="04A0" w:firstRow="1" w:lastRow="0" w:firstColumn="1" w:lastColumn="0" w:noHBand="0" w:noVBand="1"/>
      </w:tblPr>
      <w:tblGrid>
        <w:gridCol w:w="5394"/>
        <w:gridCol w:w="996"/>
        <w:gridCol w:w="2036"/>
        <w:gridCol w:w="1150"/>
      </w:tblGrid>
      <w:tr w:rsidR="00532A2D" w:rsidRPr="001069F2" w14:paraId="0F26A620" w14:textId="77777777">
        <w:tc>
          <w:tcPr>
            <w:tcW w:w="0" w:type="auto"/>
            <w:tcBorders>
              <w:top w:val="single" w:sz="5" w:space="0" w:color="000000"/>
              <w:bottom w:val="single" w:sz="5" w:space="0" w:color="000000"/>
            </w:tcBorders>
            <w:tcMar>
              <w:top w:w="30" w:type="dxa"/>
              <w:bottom w:w="30" w:type="dxa"/>
            </w:tcMar>
            <w:vAlign w:val="center"/>
          </w:tcPr>
          <w:p w14:paraId="4F3E39BB"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21399BAB"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s</w:t>
            </w:r>
          </w:p>
        </w:tc>
        <w:tc>
          <w:tcPr>
            <w:tcW w:w="0" w:type="auto"/>
            <w:tcBorders>
              <w:top w:val="single" w:sz="5" w:space="0" w:color="000000"/>
              <w:bottom w:val="single" w:sz="5" w:space="0" w:color="000000"/>
            </w:tcBorders>
            <w:tcMar>
              <w:top w:w="30" w:type="dxa"/>
              <w:bottom w:w="30" w:type="dxa"/>
            </w:tcMar>
            <w:vAlign w:val="center"/>
          </w:tcPr>
          <w:p w14:paraId="3A15B5B4"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6DE89846"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5D00FA59" w14:textId="77777777">
        <w:tc>
          <w:tcPr>
            <w:tcW w:w="0" w:type="auto"/>
            <w:tcMar>
              <w:top w:w="30" w:type="dxa"/>
              <w:bottom w:w="30" w:type="dxa"/>
            </w:tcMar>
            <w:vAlign w:val="center"/>
          </w:tcPr>
          <w:p w14:paraId="58BFD44B"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extentconservative-extentspiritual</w:t>
            </w:r>
            <w:proofErr w:type="spellEnd"/>
          </w:p>
        </w:tc>
        <w:tc>
          <w:tcPr>
            <w:tcW w:w="0" w:type="auto"/>
            <w:tcMar>
              <w:top w:w="30" w:type="dxa"/>
              <w:bottom w:w="30" w:type="dxa"/>
            </w:tcMar>
            <w:vAlign w:val="center"/>
          </w:tcPr>
          <w:p w14:paraId="524023B3" w14:textId="77777777" w:rsidR="00532A2D" w:rsidRPr="001069F2" w:rsidRDefault="00AE0FBA" w:rsidP="001069F2">
            <w:pPr>
              <w:spacing w:after="0"/>
              <w:jc w:val="right"/>
              <w:rPr>
                <w:sz w:val="20"/>
                <w:szCs w:val="20"/>
              </w:rPr>
            </w:pPr>
            <w:r w:rsidRPr="001069F2">
              <w:rPr>
                <w:color w:val="000000"/>
                <w:position w:val="-3"/>
                <w:sz w:val="21"/>
                <w:szCs w:val="21"/>
              </w:rPr>
              <w:t>0.21</w:t>
            </w:r>
          </w:p>
        </w:tc>
        <w:tc>
          <w:tcPr>
            <w:tcW w:w="0" w:type="auto"/>
            <w:tcMar>
              <w:top w:w="30" w:type="dxa"/>
              <w:bottom w:w="30" w:type="dxa"/>
            </w:tcMar>
            <w:vAlign w:val="center"/>
          </w:tcPr>
          <w:p w14:paraId="01A67DCC" w14:textId="77777777" w:rsidR="00532A2D" w:rsidRPr="001069F2" w:rsidRDefault="00AE0FBA" w:rsidP="001069F2">
            <w:pPr>
              <w:spacing w:after="0"/>
              <w:jc w:val="right"/>
              <w:rPr>
                <w:sz w:val="20"/>
                <w:szCs w:val="20"/>
              </w:rPr>
            </w:pPr>
            <w:r w:rsidRPr="001069F2">
              <w:rPr>
                <w:color w:val="000000"/>
                <w:position w:val="-3"/>
                <w:sz w:val="21"/>
                <w:szCs w:val="21"/>
              </w:rPr>
              <w:t>[0.07, 0.34]</w:t>
            </w:r>
          </w:p>
        </w:tc>
        <w:tc>
          <w:tcPr>
            <w:tcW w:w="0" w:type="auto"/>
            <w:tcMar>
              <w:top w:w="30" w:type="dxa"/>
              <w:bottom w:w="30" w:type="dxa"/>
            </w:tcMar>
            <w:vAlign w:val="center"/>
          </w:tcPr>
          <w:p w14:paraId="6B34A092" w14:textId="77777777" w:rsidR="00532A2D" w:rsidRPr="001069F2" w:rsidRDefault="00AE0FBA" w:rsidP="001069F2">
            <w:pPr>
              <w:spacing w:after="0"/>
              <w:jc w:val="right"/>
              <w:rPr>
                <w:sz w:val="20"/>
                <w:szCs w:val="20"/>
              </w:rPr>
            </w:pPr>
            <w:r w:rsidRPr="001069F2">
              <w:rPr>
                <w:color w:val="000000"/>
                <w:position w:val="-3"/>
                <w:sz w:val="21"/>
                <w:szCs w:val="21"/>
              </w:rPr>
              <w:t>.004</w:t>
            </w:r>
          </w:p>
        </w:tc>
      </w:tr>
      <w:tr w:rsidR="00532A2D" w:rsidRPr="001069F2" w14:paraId="48F9FE5B" w14:textId="77777777">
        <w:tc>
          <w:tcPr>
            <w:tcW w:w="0" w:type="auto"/>
            <w:tcMar>
              <w:top w:w="30" w:type="dxa"/>
              <w:bottom w:w="30" w:type="dxa"/>
            </w:tcMar>
            <w:vAlign w:val="center"/>
          </w:tcPr>
          <w:p w14:paraId="099110B6"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extentconservative-extentdedicated</w:t>
            </w:r>
            <w:proofErr w:type="spellEnd"/>
          </w:p>
        </w:tc>
        <w:tc>
          <w:tcPr>
            <w:tcW w:w="0" w:type="auto"/>
            <w:tcMar>
              <w:top w:w="30" w:type="dxa"/>
              <w:bottom w:w="30" w:type="dxa"/>
            </w:tcMar>
            <w:vAlign w:val="center"/>
          </w:tcPr>
          <w:p w14:paraId="1D3ACA92"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7379FC35" w14:textId="77777777" w:rsidR="00532A2D" w:rsidRPr="001069F2" w:rsidRDefault="00AE0FBA" w:rsidP="001069F2">
            <w:pPr>
              <w:spacing w:after="0"/>
              <w:jc w:val="right"/>
              <w:rPr>
                <w:sz w:val="20"/>
                <w:szCs w:val="20"/>
              </w:rPr>
            </w:pPr>
            <w:r w:rsidRPr="001069F2">
              <w:rPr>
                <w:color w:val="000000"/>
                <w:position w:val="-3"/>
                <w:sz w:val="21"/>
                <w:szCs w:val="21"/>
              </w:rPr>
              <w:t>[-0.18, 0.10]</w:t>
            </w:r>
          </w:p>
        </w:tc>
        <w:tc>
          <w:tcPr>
            <w:tcW w:w="0" w:type="auto"/>
            <w:tcMar>
              <w:top w:w="30" w:type="dxa"/>
              <w:bottom w:w="30" w:type="dxa"/>
            </w:tcMar>
            <w:vAlign w:val="center"/>
          </w:tcPr>
          <w:p w14:paraId="29CD6DCC" w14:textId="77777777" w:rsidR="00532A2D" w:rsidRPr="001069F2" w:rsidRDefault="00AE0FBA" w:rsidP="001069F2">
            <w:pPr>
              <w:spacing w:after="0"/>
              <w:jc w:val="right"/>
              <w:rPr>
                <w:sz w:val="20"/>
                <w:szCs w:val="20"/>
              </w:rPr>
            </w:pPr>
            <w:r w:rsidRPr="001069F2">
              <w:rPr>
                <w:color w:val="000000"/>
                <w:position w:val="-3"/>
                <w:sz w:val="21"/>
                <w:szCs w:val="21"/>
              </w:rPr>
              <w:t>.564</w:t>
            </w:r>
          </w:p>
        </w:tc>
      </w:tr>
      <w:tr w:rsidR="00532A2D" w:rsidRPr="001069F2" w14:paraId="3577FE47" w14:textId="77777777">
        <w:tc>
          <w:tcPr>
            <w:tcW w:w="0" w:type="auto"/>
            <w:tcMar>
              <w:top w:w="30" w:type="dxa"/>
              <w:bottom w:w="30" w:type="dxa"/>
            </w:tcMar>
            <w:vAlign w:val="center"/>
          </w:tcPr>
          <w:p w14:paraId="399FBB55"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extentconservative-extentprocrastinator</w:t>
            </w:r>
            <w:proofErr w:type="spellEnd"/>
          </w:p>
        </w:tc>
        <w:tc>
          <w:tcPr>
            <w:tcW w:w="0" w:type="auto"/>
            <w:tcMar>
              <w:top w:w="30" w:type="dxa"/>
              <w:bottom w:w="30" w:type="dxa"/>
            </w:tcMar>
            <w:vAlign w:val="center"/>
          </w:tcPr>
          <w:p w14:paraId="3FE2704A"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Mar>
              <w:top w:w="30" w:type="dxa"/>
              <w:bottom w:w="30" w:type="dxa"/>
            </w:tcMar>
            <w:vAlign w:val="center"/>
          </w:tcPr>
          <w:p w14:paraId="6CFA9A80" w14:textId="77777777" w:rsidR="00532A2D" w:rsidRPr="001069F2" w:rsidRDefault="00AE0FBA" w:rsidP="001069F2">
            <w:pPr>
              <w:spacing w:after="0"/>
              <w:jc w:val="right"/>
              <w:rPr>
                <w:sz w:val="20"/>
                <w:szCs w:val="20"/>
              </w:rPr>
            </w:pPr>
            <w:r w:rsidRPr="001069F2">
              <w:rPr>
                <w:color w:val="000000"/>
                <w:position w:val="-3"/>
                <w:sz w:val="21"/>
                <w:szCs w:val="21"/>
              </w:rPr>
              <w:t>[-0.16, 0.12]</w:t>
            </w:r>
          </w:p>
        </w:tc>
        <w:tc>
          <w:tcPr>
            <w:tcW w:w="0" w:type="auto"/>
            <w:tcMar>
              <w:top w:w="30" w:type="dxa"/>
              <w:bottom w:w="30" w:type="dxa"/>
            </w:tcMar>
            <w:vAlign w:val="center"/>
          </w:tcPr>
          <w:p w14:paraId="6506159C" w14:textId="77777777" w:rsidR="00532A2D" w:rsidRPr="001069F2" w:rsidRDefault="00AE0FBA" w:rsidP="001069F2">
            <w:pPr>
              <w:spacing w:after="0"/>
              <w:jc w:val="right"/>
              <w:rPr>
                <w:sz w:val="20"/>
                <w:szCs w:val="20"/>
              </w:rPr>
            </w:pPr>
            <w:r w:rsidRPr="001069F2">
              <w:rPr>
                <w:color w:val="000000"/>
                <w:position w:val="-3"/>
                <w:sz w:val="21"/>
                <w:szCs w:val="21"/>
              </w:rPr>
              <w:t>.816</w:t>
            </w:r>
          </w:p>
        </w:tc>
      </w:tr>
      <w:tr w:rsidR="00532A2D" w:rsidRPr="001069F2" w14:paraId="11E9A5E0" w14:textId="77777777">
        <w:tc>
          <w:tcPr>
            <w:tcW w:w="0" w:type="auto"/>
            <w:tcMar>
              <w:top w:w="30" w:type="dxa"/>
              <w:bottom w:w="30" w:type="dxa"/>
            </w:tcMar>
            <w:vAlign w:val="center"/>
          </w:tcPr>
          <w:p w14:paraId="5762C641"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extentconservative-extentpc</w:t>
            </w:r>
            <w:proofErr w:type="spellEnd"/>
          </w:p>
        </w:tc>
        <w:tc>
          <w:tcPr>
            <w:tcW w:w="0" w:type="auto"/>
            <w:tcMar>
              <w:top w:w="30" w:type="dxa"/>
              <w:bottom w:w="30" w:type="dxa"/>
            </w:tcMar>
            <w:vAlign w:val="center"/>
          </w:tcPr>
          <w:p w14:paraId="035C8B00" w14:textId="77777777" w:rsidR="00532A2D" w:rsidRPr="001069F2" w:rsidRDefault="00AE0FBA" w:rsidP="001069F2">
            <w:pPr>
              <w:spacing w:after="0"/>
              <w:jc w:val="right"/>
              <w:rPr>
                <w:sz w:val="20"/>
                <w:szCs w:val="20"/>
              </w:rPr>
            </w:pPr>
            <w:r w:rsidRPr="001069F2">
              <w:rPr>
                <w:color w:val="000000"/>
                <w:position w:val="-3"/>
                <w:sz w:val="21"/>
                <w:szCs w:val="21"/>
              </w:rPr>
              <w:t>-0.43</w:t>
            </w:r>
          </w:p>
        </w:tc>
        <w:tc>
          <w:tcPr>
            <w:tcW w:w="0" w:type="auto"/>
            <w:tcMar>
              <w:top w:w="30" w:type="dxa"/>
              <w:bottom w:w="30" w:type="dxa"/>
            </w:tcMar>
            <w:vAlign w:val="center"/>
          </w:tcPr>
          <w:p w14:paraId="104D3B3F" w14:textId="77777777" w:rsidR="00532A2D" w:rsidRPr="001069F2" w:rsidRDefault="00AE0FBA" w:rsidP="001069F2">
            <w:pPr>
              <w:spacing w:after="0"/>
              <w:jc w:val="right"/>
              <w:rPr>
                <w:sz w:val="20"/>
                <w:szCs w:val="20"/>
              </w:rPr>
            </w:pPr>
            <w:r w:rsidRPr="001069F2">
              <w:rPr>
                <w:color w:val="000000"/>
                <w:position w:val="-3"/>
                <w:sz w:val="21"/>
                <w:szCs w:val="21"/>
              </w:rPr>
              <w:t>[-0.54, -0.31]</w:t>
            </w:r>
          </w:p>
        </w:tc>
        <w:tc>
          <w:tcPr>
            <w:tcW w:w="0" w:type="auto"/>
            <w:tcMar>
              <w:top w:w="30" w:type="dxa"/>
              <w:bottom w:w="30" w:type="dxa"/>
            </w:tcMar>
            <w:vAlign w:val="center"/>
          </w:tcPr>
          <w:p w14:paraId="7DE694DC"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2544C529" w14:textId="77777777">
        <w:tc>
          <w:tcPr>
            <w:tcW w:w="0" w:type="auto"/>
            <w:tcMar>
              <w:top w:w="30" w:type="dxa"/>
              <w:bottom w:w="30" w:type="dxa"/>
            </w:tcMar>
            <w:vAlign w:val="center"/>
          </w:tcPr>
          <w:p w14:paraId="4B8D2FDB"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extentconservative-extentreligious</w:t>
            </w:r>
            <w:proofErr w:type="spellEnd"/>
          </w:p>
        </w:tc>
        <w:tc>
          <w:tcPr>
            <w:tcW w:w="0" w:type="auto"/>
            <w:tcMar>
              <w:top w:w="30" w:type="dxa"/>
              <w:bottom w:w="30" w:type="dxa"/>
            </w:tcMar>
            <w:vAlign w:val="center"/>
          </w:tcPr>
          <w:p w14:paraId="0271C838" w14:textId="77777777" w:rsidR="00532A2D" w:rsidRPr="001069F2" w:rsidRDefault="00AE0FBA" w:rsidP="001069F2">
            <w:pPr>
              <w:spacing w:after="0"/>
              <w:jc w:val="right"/>
              <w:rPr>
                <w:sz w:val="20"/>
                <w:szCs w:val="20"/>
              </w:rPr>
            </w:pPr>
            <w:r w:rsidRPr="001069F2">
              <w:rPr>
                <w:color w:val="000000"/>
                <w:position w:val="-3"/>
                <w:sz w:val="21"/>
                <w:szCs w:val="21"/>
              </w:rPr>
              <w:t>0.48</w:t>
            </w:r>
          </w:p>
        </w:tc>
        <w:tc>
          <w:tcPr>
            <w:tcW w:w="0" w:type="auto"/>
            <w:tcMar>
              <w:top w:w="30" w:type="dxa"/>
              <w:bottom w:w="30" w:type="dxa"/>
            </w:tcMar>
            <w:vAlign w:val="center"/>
          </w:tcPr>
          <w:p w14:paraId="621AAFC8" w14:textId="77777777" w:rsidR="00532A2D" w:rsidRPr="001069F2" w:rsidRDefault="00AE0FBA" w:rsidP="001069F2">
            <w:pPr>
              <w:spacing w:after="0"/>
              <w:jc w:val="right"/>
              <w:rPr>
                <w:sz w:val="20"/>
                <w:szCs w:val="20"/>
              </w:rPr>
            </w:pPr>
            <w:r w:rsidRPr="001069F2">
              <w:rPr>
                <w:color w:val="000000"/>
                <w:position w:val="-3"/>
                <w:sz w:val="21"/>
                <w:szCs w:val="21"/>
              </w:rPr>
              <w:t>[0.37, 0.58]</w:t>
            </w:r>
          </w:p>
        </w:tc>
        <w:tc>
          <w:tcPr>
            <w:tcW w:w="0" w:type="auto"/>
            <w:tcMar>
              <w:top w:w="30" w:type="dxa"/>
              <w:bottom w:w="30" w:type="dxa"/>
            </w:tcMar>
            <w:vAlign w:val="center"/>
          </w:tcPr>
          <w:p w14:paraId="34D688A4"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45DB6684" w14:textId="77777777">
        <w:tc>
          <w:tcPr>
            <w:tcW w:w="0" w:type="auto"/>
            <w:tcMar>
              <w:top w:w="30" w:type="dxa"/>
              <w:bottom w:w="30" w:type="dxa"/>
            </w:tcMar>
            <w:vAlign w:val="center"/>
          </w:tcPr>
          <w:p w14:paraId="5A4C779B"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extentconservative-extentliar</w:t>
            </w:r>
            <w:proofErr w:type="spellEnd"/>
          </w:p>
        </w:tc>
        <w:tc>
          <w:tcPr>
            <w:tcW w:w="0" w:type="auto"/>
            <w:tcMar>
              <w:top w:w="30" w:type="dxa"/>
              <w:bottom w:w="30" w:type="dxa"/>
            </w:tcMar>
            <w:vAlign w:val="center"/>
          </w:tcPr>
          <w:p w14:paraId="42955A9D" w14:textId="77777777" w:rsidR="00532A2D" w:rsidRPr="001069F2" w:rsidRDefault="00AE0FBA" w:rsidP="001069F2">
            <w:pPr>
              <w:spacing w:after="0"/>
              <w:jc w:val="right"/>
              <w:rPr>
                <w:sz w:val="20"/>
                <w:szCs w:val="20"/>
              </w:rPr>
            </w:pPr>
            <w:r w:rsidRPr="001069F2">
              <w:rPr>
                <w:color w:val="000000"/>
                <w:position w:val="-3"/>
                <w:sz w:val="21"/>
                <w:szCs w:val="21"/>
              </w:rPr>
              <w:t>-0.11</w:t>
            </w:r>
          </w:p>
        </w:tc>
        <w:tc>
          <w:tcPr>
            <w:tcW w:w="0" w:type="auto"/>
            <w:tcMar>
              <w:top w:w="30" w:type="dxa"/>
              <w:bottom w:w="30" w:type="dxa"/>
            </w:tcMar>
            <w:vAlign w:val="center"/>
          </w:tcPr>
          <w:p w14:paraId="76C202B0" w14:textId="77777777" w:rsidR="00532A2D" w:rsidRPr="001069F2" w:rsidRDefault="00AE0FBA" w:rsidP="001069F2">
            <w:pPr>
              <w:spacing w:after="0"/>
              <w:jc w:val="right"/>
              <w:rPr>
                <w:sz w:val="20"/>
                <w:szCs w:val="20"/>
              </w:rPr>
            </w:pPr>
            <w:r w:rsidRPr="001069F2">
              <w:rPr>
                <w:color w:val="000000"/>
                <w:position w:val="-3"/>
                <w:sz w:val="21"/>
                <w:szCs w:val="21"/>
              </w:rPr>
              <w:t>[-0.25, 0.03]</w:t>
            </w:r>
          </w:p>
        </w:tc>
        <w:tc>
          <w:tcPr>
            <w:tcW w:w="0" w:type="auto"/>
            <w:tcMar>
              <w:top w:w="30" w:type="dxa"/>
              <w:bottom w:w="30" w:type="dxa"/>
            </w:tcMar>
            <w:vAlign w:val="center"/>
          </w:tcPr>
          <w:p w14:paraId="0BEE08FC" w14:textId="77777777" w:rsidR="00532A2D" w:rsidRPr="001069F2" w:rsidRDefault="00AE0FBA" w:rsidP="001069F2">
            <w:pPr>
              <w:spacing w:after="0"/>
              <w:jc w:val="right"/>
              <w:rPr>
                <w:sz w:val="20"/>
                <w:szCs w:val="20"/>
              </w:rPr>
            </w:pPr>
            <w:r w:rsidRPr="001069F2">
              <w:rPr>
                <w:color w:val="000000"/>
                <w:position w:val="-3"/>
                <w:sz w:val="21"/>
                <w:szCs w:val="21"/>
              </w:rPr>
              <w:t>.123</w:t>
            </w:r>
          </w:p>
        </w:tc>
      </w:tr>
      <w:tr w:rsidR="00532A2D" w:rsidRPr="001069F2" w14:paraId="07417848" w14:textId="77777777">
        <w:tc>
          <w:tcPr>
            <w:tcW w:w="0" w:type="auto"/>
            <w:tcMar>
              <w:top w:w="30" w:type="dxa"/>
              <w:bottom w:w="30" w:type="dxa"/>
            </w:tcMar>
            <w:vAlign w:val="center"/>
          </w:tcPr>
          <w:p w14:paraId="0CF8ADEC"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extentconservative-extentarticulator</w:t>
            </w:r>
            <w:proofErr w:type="spellEnd"/>
          </w:p>
        </w:tc>
        <w:tc>
          <w:tcPr>
            <w:tcW w:w="0" w:type="auto"/>
            <w:tcMar>
              <w:top w:w="30" w:type="dxa"/>
              <w:bottom w:w="30" w:type="dxa"/>
            </w:tcMar>
            <w:vAlign w:val="center"/>
          </w:tcPr>
          <w:p w14:paraId="3B34F3A7" w14:textId="77777777" w:rsidR="00532A2D" w:rsidRPr="001069F2" w:rsidRDefault="00AE0FBA" w:rsidP="001069F2">
            <w:pPr>
              <w:spacing w:after="0"/>
              <w:jc w:val="right"/>
              <w:rPr>
                <w:sz w:val="20"/>
                <w:szCs w:val="20"/>
              </w:rPr>
            </w:pPr>
            <w:r w:rsidRPr="001069F2">
              <w:rPr>
                <w:color w:val="000000"/>
                <w:position w:val="-3"/>
                <w:sz w:val="21"/>
                <w:szCs w:val="21"/>
              </w:rPr>
              <w:t>-0.05</w:t>
            </w:r>
          </w:p>
        </w:tc>
        <w:tc>
          <w:tcPr>
            <w:tcW w:w="0" w:type="auto"/>
            <w:tcMar>
              <w:top w:w="30" w:type="dxa"/>
              <w:bottom w:w="30" w:type="dxa"/>
            </w:tcMar>
            <w:vAlign w:val="center"/>
          </w:tcPr>
          <w:p w14:paraId="79741AFE" w14:textId="77777777" w:rsidR="00532A2D" w:rsidRPr="001069F2" w:rsidRDefault="00AE0FBA" w:rsidP="001069F2">
            <w:pPr>
              <w:spacing w:after="0"/>
              <w:jc w:val="right"/>
              <w:rPr>
                <w:sz w:val="20"/>
                <w:szCs w:val="20"/>
              </w:rPr>
            </w:pPr>
            <w:r w:rsidRPr="001069F2">
              <w:rPr>
                <w:color w:val="000000"/>
                <w:position w:val="-3"/>
                <w:sz w:val="21"/>
                <w:szCs w:val="21"/>
              </w:rPr>
              <w:t>[-0.19, 0.09]</w:t>
            </w:r>
          </w:p>
        </w:tc>
        <w:tc>
          <w:tcPr>
            <w:tcW w:w="0" w:type="auto"/>
            <w:tcMar>
              <w:top w:w="30" w:type="dxa"/>
              <w:bottom w:w="30" w:type="dxa"/>
            </w:tcMar>
            <w:vAlign w:val="center"/>
          </w:tcPr>
          <w:p w14:paraId="763C6D7E" w14:textId="77777777" w:rsidR="00532A2D" w:rsidRPr="001069F2" w:rsidRDefault="00AE0FBA" w:rsidP="001069F2">
            <w:pPr>
              <w:spacing w:after="0"/>
              <w:jc w:val="right"/>
              <w:rPr>
                <w:sz w:val="20"/>
                <w:szCs w:val="20"/>
              </w:rPr>
            </w:pPr>
            <w:r w:rsidRPr="001069F2">
              <w:rPr>
                <w:color w:val="000000"/>
                <w:position w:val="-3"/>
                <w:sz w:val="21"/>
                <w:szCs w:val="21"/>
              </w:rPr>
              <w:t>.499</w:t>
            </w:r>
          </w:p>
        </w:tc>
      </w:tr>
      <w:tr w:rsidR="00532A2D" w:rsidRPr="001069F2" w14:paraId="7002B478" w14:textId="77777777">
        <w:tc>
          <w:tcPr>
            <w:tcW w:w="0" w:type="auto"/>
            <w:tcMar>
              <w:top w:w="30" w:type="dxa"/>
              <w:bottom w:w="30" w:type="dxa"/>
            </w:tcMar>
            <w:vAlign w:val="center"/>
          </w:tcPr>
          <w:p w14:paraId="75B01F38"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extentspiritual-extentdedicated</w:t>
            </w:r>
            <w:proofErr w:type="spellEnd"/>
          </w:p>
        </w:tc>
        <w:tc>
          <w:tcPr>
            <w:tcW w:w="0" w:type="auto"/>
            <w:tcMar>
              <w:top w:w="30" w:type="dxa"/>
              <w:bottom w:w="30" w:type="dxa"/>
            </w:tcMar>
            <w:vAlign w:val="center"/>
          </w:tcPr>
          <w:p w14:paraId="00AAA8F9"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2E21153A" w14:textId="77777777" w:rsidR="00532A2D" w:rsidRPr="001069F2" w:rsidRDefault="00AE0FBA" w:rsidP="001069F2">
            <w:pPr>
              <w:spacing w:after="0"/>
              <w:jc w:val="right"/>
              <w:rPr>
                <w:sz w:val="20"/>
                <w:szCs w:val="20"/>
              </w:rPr>
            </w:pPr>
            <w:r w:rsidRPr="001069F2">
              <w:rPr>
                <w:color w:val="000000"/>
                <w:position w:val="-3"/>
                <w:sz w:val="21"/>
                <w:szCs w:val="21"/>
              </w:rPr>
              <w:t>[-0.14, 0.15]</w:t>
            </w:r>
          </w:p>
        </w:tc>
        <w:tc>
          <w:tcPr>
            <w:tcW w:w="0" w:type="auto"/>
            <w:tcMar>
              <w:top w:w="30" w:type="dxa"/>
              <w:bottom w:w="30" w:type="dxa"/>
            </w:tcMar>
            <w:vAlign w:val="center"/>
          </w:tcPr>
          <w:p w14:paraId="46381176" w14:textId="77777777" w:rsidR="00532A2D" w:rsidRPr="001069F2" w:rsidRDefault="00AE0FBA" w:rsidP="001069F2">
            <w:pPr>
              <w:spacing w:after="0"/>
              <w:jc w:val="right"/>
              <w:rPr>
                <w:sz w:val="20"/>
                <w:szCs w:val="20"/>
              </w:rPr>
            </w:pPr>
            <w:r w:rsidRPr="001069F2">
              <w:rPr>
                <w:color w:val="000000"/>
                <w:position w:val="-3"/>
                <w:sz w:val="21"/>
                <w:szCs w:val="21"/>
              </w:rPr>
              <w:t>.941</w:t>
            </w:r>
          </w:p>
        </w:tc>
      </w:tr>
      <w:tr w:rsidR="00532A2D" w:rsidRPr="001069F2" w14:paraId="5C0E354C" w14:textId="77777777">
        <w:tc>
          <w:tcPr>
            <w:tcW w:w="0" w:type="auto"/>
            <w:tcMar>
              <w:top w:w="30" w:type="dxa"/>
              <w:bottom w:w="30" w:type="dxa"/>
            </w:tcMar>
            <w:vAlign w:val="center"/>
          </w:tcPr>
          <w:p w14:paraId="32D24499"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extentspiritual-extentprocrastinator</w:t>
            </w:r>
            <w:proofErr w:type="spellEnd"/>
          </w:p>
        </w:tc>
        <w:tc>
          <w:tcPr>
            <w:tcW w:w="0" w:type="auto"/>
            <w:tcMar>
              <w:top w:w="30" w:type="dxa"/>
              <w:bottom w:w="30" w:type="dxa"/>
            </w:tcMar>
            <w:vAlign w:val="center"/>
          </w:tcPr>
          <w:p w14:paraId="479E75BA" w14:textId="77777777" w:rsidR="00532A2D" w:rsidRPr="001069F2" w:rsidRDefault="00AE0FBA" w:rsidP="001069F2">
            <w:pPr>
              <w:spacing w:after="0"/>
              <w:jc w:val="right"/>
              <w:rPr>
                <w:sz w:val="20"/>
                <w:szCs w:val="20"/>
              </w:rPr>
            </w:pPr>
            <w:r w:rsidRPr="001069F2">
              <w:rPr>
                <w:color w:val="000000"/>
                <w:position w:val="-3"/>
                <w:sz w:val="21"/>
                <w:szCs w:val="21"/>
              </w:rPr>
              <w:t>-0.03</w:t>
            </w:r>
          </w:p>
        </w:tc>
        <w:tc>
          <w:tcPr>
            <w:tcW w:w="0" w:type="auto"/>
            <w:tcMar>
              <w:top w:w="30" w:type="dxa"/>
              <w:bottom w:w="30" w:type="dxa"/>
            </w:tcMar>
            <w:vAlign w:val="center"/>
          </w:tcPr>
          <w:p w14:paraId="251739BD" w14:textId="77777777" w:rsidR="00532A2D" w:rsidRPr="001069F2" w:rsidRDefault="00AE0FBA" w:rsidP="001069F2">
            <w:pPr>
              <w:spacing w:after="0"/>
              <w:jc w:val="right"/>
              <w:rPr>
                <w:sz w:val="20"/>
                <w:szCs w:val="20"/>
              </w:rPr>
            </w:pPr>
            <w:r w:rsidRPr="001069F2">
              <w:rPr>
                <w:color w:val="000000"/>
                <w:position w:val="-3"/>
                <w:sz w:val="21"/>
                <w:szCs w:val="21"/>
              </w:rPr>
              <w:t>[-0.17, 0.11]</w:t>
            </w:r>
          </w:p>
        </w:tc>
        <w:tc>
          <w:tcPr>
            <w:tcW w:w="0" w:type="auto"/>
            <w:tcMar>
              <w:top w:w="30" w:type="dxa"/>
              <w:bottom w:w="30" w:type="dxa"/>
            </w:tcMar>
            <w:vAlign w:val="center"/>
          </w:tcPr>
          <w:p w14:paraId="070EC0FC" w14:textId="77777777" w:rsidR="00532A2D" w:rsidRPr="001069F2" w:rsidRDefault="00AE0FBA" w:rsidP="001069F2">
            <w:pPr>
              <w:spacing w:after="0"/>
              <w:jc w:val="right"/>
              <w:rPr>
                <w:sz w:val="20"/>
                <w:szCs w:val="20"/>
              </w:rPr>
            </w:pPr>
            <w:r w:rsidRPr="001069F2">
              <w:rPr>
                <w:color w:val="000000"/>
                <w:position w:val="-3"/>
                <w:sz w:val="21"/>
                <w:szCs w:val="21"/>
              </w:rPr>
              <w:t>.669</w:t>
            </w:r>
          </w:p>
        </w:tc>
      </w:tr>
      <w:tr w:rsidR="00532A2D" w:rsidRPr="001069F2" w14:paraId="71D14AB5" w14:textId="77777777">
        <w:tc>
          <w:tcPr>
            <w:tcW w:w="0" w:type="auto"/>
            <w:tcMar>
              <w:top w:w="30" w:type="dxa"/>
              <w:bottom w:w="30" w:type="dxa"/>
            </w:tcMar>
            <w:vAlign w:val="center"/>
          </w:tcPr>
          <w:p w14:paraId="281F95D4"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extentspiritual-extentpc</w:t>
            </w:r>
            <w:proofErr w:type="spellEnd"/>
          </w:p>
        </w:tc>
        <w:tc>
          <w:tcPr>
            <w:tcW w:w="0" w:type="auto"/>
            <w:tcMar>
              <w:top w:w="30" w:type="dxa"/>
              <w:bottom w:w="30" w:type="dxa"/>
            </w:tcMar>
            <w:vAlign w:val="center"/>
          </w:tcPr>
          <w:p w14:paraId="5EC3AB19" w14:textId="77777777" w:rsidR="00532A2D" w:rsidRPr="001069F2" w:rsidRDefault="00AE0FBA" w:rsidP="001069F2">
            <w:pPr>
              <w:spacing w:after="0"/>
              <w:jc w:val="right"/>
              <w:rPr>
                <w:sz w:val="20"/>
                <w:szCs w:val="20"/>
              </w:rPr>
            </w:pPr>
            <w:r w:rsidRPr="001069F2">
              <w:rPr>
                <w:color w:val="000000"/>
                <w:position w:val="-3"/>
                <w:sz w:val="21"/>
                <w:szCs w:val="21"/>
              </w:rPr>
              <w:t>-0.06</w:t>
            </w:r>
          </w:p>
        </w:tc>
        <w:tc>
          <w:tcPr>
            <w:tcW w:w="0" w:type="auto"/>
            <w:tcMar>
              <w:top w:w="30" w:type="dxa"/>
              <w:bottom w:w="30" w:type="dxa"/>
            </w:tcMar>
            <w:vAlign w:val="center"/>
          </w:tcPr>
          <w:p w14:paraId="1387CA0F" w14:textId="77777777" w:rsidR="00532A2D" w:rsidRPr="001069F2" w:rsidRDefault="00AE0FBA" w:rsidP="001069F2">
            <w:pPr>
              <w:spacing w:after="0"/>
              <w:jc w:val="right"/>
              <w:rPr>
                <w:sz w:val="20"/>
                <w:szCs w:val="20"/>
              </w:rPr>
            </w:pPr>
            <w:r w:rsidRPr="001069F2">
              <w:rPr>
                <w:color w:val="000000"/>
                <w:position w:val="-3"/>
                <w:sz w:val="21"/>
                <w:szCs w:val="21"/>
              </w:rPr>
              <w:t>[-0.20, 0.08]</w:t>
            </w:r>
          </w:p>
        </w:tc>
        <w:tc>
          <w:tcPr>
            <w:tcW w:w="0" w:type="auto"/>
            <w:tcMar>
              <w:top w:w="30" w:type="dxa"/>
              <w:bottom w:w="30" w:type="dxa"/>
            </w:tcMar>
            <w:vAlign w:val="center"/>
          </w:tcPr>
          <w:p w14:paraId="5B5F4B1C" w14:textId="77777777" w:rsidR="00532A2D" w:rsidRPr="001069F2" w:rsidRDefault="00AE0FBA" w:rsidP="001069F2">
            <w:pPr>
              <w:spacing w:after="0"/>
              <w:jc w:val="right"/>
              <w:rPr>
                <w:sz w:val="20"/>
                <w:szCs w:val="20"/>
              </w:rPr>
            </w:pPr>
            <w:r w:rsidRPr="001069F2">
              <w:rPr>
                <w:color w:val="000000"/>
                <w:position w:val="-3"/>
                <w:sz w:val="21"/>
                <w:szCs w:val="21"/>
              </w:rPr>
              <w:t>.371</w:t>
            </w:r>
          </w:p>
        </w:tc>
      </w:tr>
      <w:tr w:rsidR="00532A2D" w:rsidRPr="001069F2" w14:paraId="133E2FA4" w14:textId="77777777">
        <w:tc>
          <w:tcPr>
            <w:tcW w:w="0" w:type="auto"/>
            <w:tcMar>
              <w:top w:w="30" w:type="dxa"/>
              <w:bottom w:w="30" w:type="dxa"/>
            </w:tcMar>
            <w:vAlign w:val="center"/>
          </w:tcPr>
          <w:p w14:paraId="052C0448"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extentspiritual-extentreligious</w:t>
            </w:r>
            <w:proofErr w:type="spellEnd"/>
          </w:p>
        </w:tc>
        <w:tc>
          <w:tcPr>
            <w:tcW w:w="0" w:type="auto"/>
            <w:tcMar>
              <w:top w:w="30" w:type="dxa"/>
              <w:bottom w:w="30" w:type="dxa"/>
            </w:tcMar>
            <w:vAlign w:val="center"/>
          </w:tcPr>
          <w:p w14:paraId="04AD01D2" w14:textId="77777777" w:rsidR="00532A2D" w:rsidRPr="001069F2" w:rsidRDefault="00AE0FBA" w:rsidP="001069F2">
            <w:pPr>
              <w:spacing w:after="0"/>
              <w:jc w:val="right"/>
              <w:rPr>
                <w:sz w:val="20"/>
                <w:szCs w:val="20"/>
              </w:rPr>
            </w:pPr>
            <w:r w:rsidRPr="001069F2">
              <w:rPr>
                <w:color w:val="000000"/>
                <w:position w:val="-3"/>
                <w:sz w:val="21"/>
                <w:szCs w:val="21"/>
              </w:rPr>
              <w:t>0.52</w:t>
            </w:r>
          </w:p>
        </w:tc>
        <w:tc>
          <w:tcPr>
            <w:tcW w:w="0" w:type="auto"/>
            <w:tcMar>
              <w:top w:w="30" w:type="dxa"/>
              <w:bottom w:w="30" w:type="dxa"/>
            </w:tcMar>
            <w:vAlign w:val="center"/>
          </w:tcPr>
          <w:p w14:paraId="7C2B8996" w14:textId="77777777" w:rsidR="00532A2D" w:rsidRPr="001069F2" w:rsidRDefault="00AE0FBA" w:rsidP="001069F2">
            <w:pPr>
              <w:spacing w:after="0"/>
              <w:jc w:val="right"/>
              <w:rPr>
                <w:sz w:val="20"/>
                <w:szCs w:val="20"/>
              </w:rPr>
            </w:pPr>
            <w:r w:rsidRPr="001069F2">
              <w:rPr>
                <w:color w:val="000000"/>
                <w:position w:val="-3"/>
                <w:sz w:val="21"/>
                <w:szCs w:val="21"/>
              </w:rPr>
              <w:t>[0.41, 0.61]</w:t>
            </w:r>
          </w:p>
        </w:tc>
        <w:tc>
          <w:tcPr>
            <w:tcW w:w="0" w:type="auto"/>
            <w:tcMar>
              <w:top w:w="30" w:type="dxa"/>
              <w:bottom w:w="30" w:type="dxa"/>
            </w:tcMar>
            <w:vAlign w:val="center"/>
          </w:tcPr>
          <w:p w14:paraId="2D4A3774"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40C9928B" w14:textId="77777777">
        <w:tc>
          <w:tcPr>
            <w:tcW w:w="0" w:type="auto"/>
            <w:tcMar>
              <w:top w:w="30" w:type="dxa"/>
              <w:bottom w:w="30" w:type="dxa"/>
            </w:tcMar>
            <w:vAlign w:val="center"/>
          </w:tcPr>
          <w:p w14:paraId="53B65987"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extentspiritual-extentliar</w:t>
            </w:r>
            <w:proofErr w:type="spellEnd"/>
          </w:p>
        </w:tc>
        <w:tc>
          <w:tcPr>
            <w:tcW w:w="0" w:type="auto"/>
            <w:tcMar>
              <w:top w:w="30" w:type="dxa"/>
              <w:bottom w:w="30" w:type="dxa"/>
            </w:tcMar>
            <w:vAlign w:val="center"/>
          </w:tcPr>
          <w:p w14:paraId="15957DAA" w14:textId="77777777" w:rsidR="00532A2D" w:rsidRPr="001069F2" w:rsidRDefault="00AE0FBA" w:rsidP="001069F2">
            <w:pPr>
              <w:spacing w:after="0"/>
              <w:jc w:val="right"/>
              <w:rPr>
                <w:sz w:val="20"/>
                <w:szCs w:val="20"/>
              </w:rPr>
            </w:pPr>
            <w:r w:rsidRPr="001069F2">
              <w:rPr>
                <w:color w:val="000000"/>
                <w:position w:val="-3"/>
                <w:sz w:val="21"/>
                <w:szCs w:val="21"/>
              </w:rPr>
              <w:t>-0.33</w:t>
            </w:r>
          </w:p>
        </w:tc>
        <w:tc>
          <w:tcPr>
            <w:tcW w:w="0" w:type="auto"/>
            <w:tcMar>
              <w:top w:w="30" w:type="dxa"/>
              <w:bottom w:w="30" w:type="dxa"/>
            </w:tcMar>
            <w:vAlign w:val="center"/>
          </w:tcPr>
          <w:p w14:paraId="2302B2A2" w14:textId="77777777" w:rsidR="00532A2D" w:rsidRPr="001069F2" w:rsidRDefault="00AE0FBA" w:rsidP="001069F2">
            <w:pPr>
              <w:spacing w:after="0"/>
              <w:jc w:val="right"/>
              <w:rPr>
                <w:sz w:val="20"/>
                <w:szCs w:val="20"/>
              </w:rPr>
            </w:pPr>
            <w:r w:rsidRPr="001069F2">
              <w:rPr>
                <w:color w:val="000000"/>
                <w:position w:val="-3"/>
                <w:sz w:val="21"/>
                <w:szCs w:val="21"/>
              </w:rPr>
              <w:t>[-0.45, -0.20]</w:t>
            </w:r>
          </w:p>
        </w:tc>
        <w:tc>
          <w:tcPr>
            <w:tcW w:w="0" w:type="auto"/>
            <w:tcMar>
              <w:top w:w="30" w:type="dxa"/>
              <w:bottom w:w="30" w:type="dxa"/>
            </w:tcMar>
            <w:vAlign w:val="center"/>
          </w:tcPr>
          <w:p w14:paraId="398BBC74"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5FB8062F" w14:textId="77777777">
        <w:tc>
          <w:tcPr>
            <w:tcW w:w="0" w:type="auto"/>
            <w:tcMar>
              <w:top w:w="30" w:type="dxa"/>
              <w:bottom w:w="30" w:type="dxa"/>
            </w:tcMar>
            <w:vAlign w:val="center"/>
          </w:tcPr>
          <w:p w14:paraId="1007C7A0"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extentspiritual-extentarticulator</w:t>
            </w:r>
            <w:proofErr w:type="spellEnd"/>
          </w:p>
        </w:tc>
        <w:tc>
          <w:tcPr>
            <w:tcW w:w="0" w:type="auto"/>
            <w:tcMar>
              <w:top w:w="30" w:type="dxa"/>
              <w:bottom w:w="30" w:type="dxa"/>
            </w:tcMar>
            <w:vAlign w:val="center"/>
          </w:tcPr>
          <w:p w14:paraId="1581F289"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35422818" w14:textId="77777777" w:rsidR="00532A2D" w:rsidRPr="001069F2" w:rsidRDefault="00AE0FBA" w:rsidP="001069F2">
            <w:pPr>
              <w:spacing w:after="0"/>
              <w:jc w:val="right"/>
              <w:rPr>
                <w:sz w:val="20"/>
                <w:szCs w:val="20"/>
              </w:rPr>
            </w:pPr>
            <w:r w:rsidRPr="001069F2">
              <w:rPr>
                <w:color w:val="000000"/>
                <w:position w:val="-3"/>
                <w:sz w:val="21"/>
                <w:szCs w:val="21"/>
              </w:rPr>
              <w:t>[-0.10, 0.18]</w:t>
            </w:r>
          </w:p>
        </w:tc>
        <w:tc>
          <w:tcPr>
            <w:tcW w:w="0" w:type="auto"/>
            <w:tcMar>
              <w:top w:w="30" w:type="dxa"/>
              <w:bottom w:w="30" w:type="dxa"/>
            </w:tcMar>
            <w:vAlign w:val="center"/>
          </w:tcPr>
          <w:p w14:paraId="4608EEA5" w14:textId="77777777" w:rsidR="00532A2D" w:rsidRPr="001069F2" w:rsidRDefault="00AE0FBA" w:rsidP="001069F2">
            <w:pPr>
              <w:spacing w:after="0"/>
              <w:jc w:val="right"/>
              <w:rPr>
                <w:sz w:val="20"/>
                <w:szCs w:val="20"/>
              </w:rPr>
            </w:pPr>
            <w:r w:rsidRPr="001069F2">
              <w:rPr>
                <w:color w:val="000000"/>
                <w:position w:val="-3"/>
                <w:sz w:val="21"/>
                <w:szCs w:val="21"/>
              </w:rPr>
              <w:t>.598</w:t>
            </w:r>
          </w:p>
        </w:tc>
      </w:tr>
      <w:tr w:rsidR="00532A2D" w:rsidRPr="001069F2" w14:paraId="7CAF57A6" w14:textId="77777777">
        <w:tc>
          <w:tcPr>
            <w:tcW w:w="0" w:type="auto"/>
            <w:tcMar>
              <w:top w:w="30" w:type="dxa"/>
              <w:bottom w:w="30" w:type="dxa"/>
            </w:tcMar>
            <w:vAlign w:val="center"/>
          </w:tcPr>
          <w:p w14:paraId="31D21589"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extentdedicated-extentprocrastinator</w:t>
            </w:r>
            <w:proofErr w:type="spellEnd"/>
          </w:p>
        </w:tc>
        <w:tc>
          <w:tcPr>
            <w:tcW w:w="0" w:type="auto"/>
            <w:tcMar>
              <w:top w:w="30" w:type="dxa"/>
              <w:bottom w:w="30" w:type="dxa"/>
            </w:tcMar>
            <w:vAlign w:val="center"/>
          </w:tcPr>
          <w:p w14:paraId="63910827" w14:textId="77777777" w:rsidR="00532A2D" w:rsidRPr="001069F2" w:rsidRDefault="00AE0FBA" w:rsidP="001069F2">
            <w:pPr>
              <w:spacing w:after="0"/>
              <w:jc w:val="right"/>
              <w:rPr>
                <w:sz w:val="20"/>
                <w:szCs w:val="20"/>
              </w:rPr>
            </w:pPr>
            <w:r w:rsidRPr="001069F2">
              <w:rPr>
                <w:color w:val="000000"/>
                <w:position w:val="-3"/>
                <w:sz w:val="21"/>
                <w:szCs w:val="21"/>
              </w:rPr>
              <w:t>-0.21</w:t>
            </w:r>
          </w:p>
        </w:tc>
        <w:tc>
          <w:tcPr>
            <w:tcW w:w="0" w:type="auto"/>
            <w:tcMar>
              <w:top w:w="30" w:type="dxa"/>
              <w:bottom w:w="30" w:type="dxa"/>
            </w:tcMar>
            <w:vAlign w:val="center"/>
          </w:tcPr>
          <w:p w14:paraId="4DF2A2C6" w14:textId="77777777" w:rsidR="00532A2D" w:rsidRPr="001069F2" w:rsidRDefault="00AE0FBA" w:rsidP="001069F2">
            <w:pPr>
              <w:spacing w:after="0"/>
              <w:jc w:val="right"/>
              <w:rPr>
                <w:sz w:val="20"/>
                <w:szCs w:val="20"/>
              </w:rPr>
            </w:pPr>
            <w:r w:rsidRPr="001069F2">
              <w:rPr>
                <w:color w:val="000000"/>
                <w:position w:val="-3"/>
                <w:sz w:val="21"/>
                <w:szCs w:val="21"/>
              </w:rPr>
              <w:t>[-0.34, -0.07]</w:t>
            </w:r>
          </w:p>
        </w:tc>
        <w:tc>
          <w:tcPr>
            <w:tcW w:w="0" w:type="auto"/>
            <w:tcMar>
              <w:top w:w="30" w:type="dxa"/>
              <w:bottom w:w="30" w:type="dxa"/>
            </w:tcMar>
            <w:vAlign w:val="center"/>
          </w:tcPr>
          <w:p w14:paraId="705B6144" w14:textId="77777777" w:rsidR="00532A2D" w:rsidRPr="001069F2" w:rsidRDefault="00AE0FBA" w:rsidP="001069F2">
            <w:pPr>
              <w:spacing w:after="0"/>
              <w:jc w:val="right"/>
              <w:rPr>
                <w:sz w:val="20"/>
                <w:szCs w:val="20"/>
              </w:rPr>
            </w:pPr>
            <w:r w:rsidRPr="001069F2">
              <w:rPr>
                <w:color w:val="000000"/>
                <w:position w:val="-3"/>
                <w:sz w:val="21"/>
                <w:szCs w:val="21"/>
              </w:rPr>
              <w:t>.004</w:t>
            </w:r>
          </w:p>
        </w:tc>
      </w:tr>
      <w:tr w:rsidR="00532A2D" w:rsidRPr="001069F2" w14:paraId="3C5BDE68" w14:textId="77777777">
        <w:tc>
          <w:tcPr>
            <w:tcW w:w="0" w:type="auto"/>
            <w:tcMar>
              <w:top w:w="30" w:type="dxa"/>
              <w:bottom w:w="30" w:type="dxa"/>
            </w:tcMar>
            <w:vAlign w:val="center"/>
          </w:tcPr>
          <w:p w14:paraId="6DC27583" w14:textId="77777777" w:rsidR="00532A2D" w:rsidRPr="001069F2" w:rsidRDefault="00AE0FBA" w:rsidP="001069F2">
            <w:pPr>
              <w:spacing w:after="0"/>
              <w:rPr>
                <w:sz w:val="20"/>
                <w:szCs w:val="20"/>
              </w:rPr>
            </w:pPr>
            <w:proofErr w:type="spellStart"/>
            <w:r w:rsidRPr="001069F2">
              <w:rPr>
                <w:color w:val="000000"/>
                <w:position w:val="-3"/>
                <w:sz w:val="21"/>
                <w:szCs w:val="21"/>
              </w:rPr>
              <w:lastRenderedPageBreak/>
              <w:t>extentdedicated-extentpc</w:t>
            </w:r>
            <w:proofErr w:type="spellEnd"/>
          </w:p>
        </w:tc>
        <w:tc>
          <w:tcPr>
            <w:tcW w:w="0" w:type="auto"/>
            <w:tcMar>
              <w:top w:w="30" w:type="dxa"/>
              <w:bottom w:w="30" w:type="dxa"/>
            </w:tcMar>
            <w:vAlign w:val="center"/>
          </w:tcPr>
          <w:p w14:paraId="58230651"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52B648A3" w14:textId="77777777" w:rsidR="00532A2D" w:rsidRPr="001069F2" w:rsidRDefault="00AE0FBA" w:rsidP="001069F2">
            <w:pPr>
              <w:spacing w:after="0"/>
              <w:jc w:val="right"/>
              <w:rPr>
                <w:sz w:val="20"/>
                <w:szCs w:val="20"/>
              </w:rPr>
            </w:pPr>
            <w:r w:rsidRPr="001069F2">
              <w:rPr>
                <w:color w:val="000000"/>
                <w:position w:val="-3"/>
                <w:sz w:val="21"/>
                <w:szCs w:val="21"/>
              </w:rPr>
              <w:t>[-0.13, 0.15]</w:t>
            </w:r>
          </w:p>
        </w:tc>
        <w:tc>
          <w:tcPr>
            <w:tcW w:w="0" w:type="auto"/>
            <w:tcMar>
              <w:top w:w="30" w:type="dxa"/>
              <w:bottom w:w="30" w:type="dxa"/>
            </w:tcMar>
            <w:vAlign w:val="center"/>
          </w:tcPr>
          <w:p w14:paraId="360D6EAE" w14:textId="77777777" w:rsidR="00532A2D" w:rsidRPr="001069F2" w:rsidRDefault="00AE0FBA" w:rsidP="001069F2">
            <w:pPr>
              <w:spacing w:after="0"/>
              <w:jc w:val="right"/>
              <w:rPr>
                <w:sz w:val="20"/>
                <w:szCs w:val="20"/>
              </w:rPr>
            </w:pPr>
            <w:r w:rsidRPr="001069F2">
              <w:rPr>
                <w:color w:val="000000"/>
                <w:position w:val="-3"/>
                <w:sz w:val="21"/>
                <w:szCs w:val="21"/>
              </w:rPr>
              <w:t>.897</w:t>
            </w:r>
          </w:p>
        </w:tc>
      </w:tr>
      <w:tr w:rsidR="00532A2D" w:rsidRPr="001069F2" w14:paraId="503C96D8" w14:textId="77777777">
        <w:tc>
          <w:tcPr>
            <w:tcW w:w="0" w:type="auto"/>
            <w:tcMar>
              <w:top w:w="30" w:type="dxa"/>
              <w:bottom w:w="30" w:type="dxa"/>
            </w:tcMar>
            <w:vAlign w:val="center"/>
          </w:tcPr>
          <w:p w14:paraId="2B70036A"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extentdedicated-extentreligious</w:t>
            </w:r>
            <w:proofErr w:type="spellEnd"/>
          </w:p>
        </w:tc>
        <w:tc>
          <w:tcPr>
            <w:tcW w:w="0" w:type="auto"/>
            <w:tcMar>
              <w:top w:w="30" w:type="dxa"/>
              <w:bottom w:w="30" w:type="dxa"/>
            </w:tcMar>
            <w:vAlign w:val="center"/>
          </w:tcPr>
          <w:p w14:paraId="033FC5DD" w14:textId="77777777" w:rsidR="00532A2D" w:rsidRPr="001069F2" w:rsidRDefault="00AE0FBA" w:rsidP="001069F2">
            <w:pPr>
              <w:spacing w:after="0"/>
              <w:jc w:val="right"/>
              <w:rPr>
                <w:sz w:val="20"/>
                <w:szCs w:val="20"/>
              </w:rPr>
            </w:pPr>
            <w:r w:rsidRPr="001069F2">
              <w:rPr>
                <w:color w:val="000000"/>
                <w:position w:val="-3"/>
                <w:sz w:val="21"/>
                <w:szCs w:val="21"/>
              </w:rPr>
              <w:t>-0.08</w:t>
            </w:r>
          </w:p>
        </w:tc>
        <w:tc>
          <w:tcPr>
            <w:tcW w:w="0" w:type="auto"/>
            <w:tcMar>
              <w:top w:w="30" w:type="dxa"/>
              <w:bottom w:w="30" w:type="dxa"/>
            </w:tcMar>
            <w:vAlign w:val="center"/>
          </w:tcPr>
          <w:p w14:paraId="40966648" w14:textId="77777777" w:rsidR="00532A2D" w:rsidRPr="001069F2" w:rsidRDefault="00AE0FBA" w:rsidP="001069F2">
            <w:pPr>
              <w:spacing w:after="0"/>
              <w:jc w:val="right"/>
              <w:rPr>
                <w:sz w:val="20"/>
                <w:szCs w:val="20"/>
              </w:rPr>
            </w:pPr>
            <w:r w:rsidRPr="001069F2">
              <w:rPr>
                <w:color w:val="000000"/>
                <w:position w:val="-3"/>
                <w:sz w:val="21"/>
                <w:szCs w:val="21"/>
              </w:rPr>
              <w:t>[-0.22, 0.06]</w:t>
            </w:r>
          </w:p>
        </w:tc>
        <w:tc>
          <w:tcPr>
            <w:tcW w:w="0" w:type="auto"/>
            <w:tcMar>
              <w:top w:w="30" w:type="dxa"/>
              <w:bottom w:w="30" w:type="dxa"/>
            </w:tcMar>
            <w:vAlign w:val="center"/>
          </w:tcPr>
          <w:p w14:paraId="64DEBE6F" w14:textId="77777777" w:rsidR="00532A2D" w:rsidRPr="001069F2" w:rsidRDefault="00AE0FBA" w:rsidP="001069F2">
            <w:pPr>
              <w:spacing w:after="0"/>
              <w:jc w:val="right"/>
              <w:rPr>
                <w:sz w:val="20"/>
                <w:szCs w:val="20"/>
              </w:rPr>
            </w:pPr>
            <w:r w:rsidRPr="001069F2">
              <w:rPr>
                <w:color w:val="000000"/>
                <w:position w:val="-3"/>
                <w:sz w:val="21"/>
                <w:szCs w:val="21"/>
              </w:rPr>
              <w:t>.278</w:t>
            </w:r>
          </w:p>
        </w:tc>
      </w:tr>
      <w:tr w:rsidR="00532A2D" w:rsidRPr="001069F2" w14:paraId="45C37024" w14:textId="77777777">
        <w:tc>
          <w:tcPr>
            <w:tcW w:w="0" w:type="auto"/>
            <w:tcMar>
              <w:top w:w="30" w:type="dxa"/>
              <w:bottom w:w="30" w:type="dxa"/>
            </w:tcMar>
            <w:vAlign w:val="center"/>
          </w:tcPr>
          <w:p w14:paraId="3F73B33C"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extentdedicated-extentliar</w:t>
            </w:r>
            <w:proofErr w:type="spellEnd"/>
          </w:p>
        </w:tc>
        <w:tc>
          <w:tcPr>
            <w:tcW w:w="0" w:type="auto"/>
            <w:tcMar>
              <w:top w:w="30" w:type="dxa"/>
              <w:bottom w:w="30" w:type="dxa"/>
            </w:tcMar>
            <w:vAlign w:val="center"/>
          </w:tcPr>
          <w:p w14:paraId="54AFEBAC" w14:textId="77777777" w:rsidR="00532A2D" w:rsidRPr="001069F2" w:rsidRDefault="00AE0FBA" w:rsidP="001069F2">
            <w:pPr>
              <w:spacing w:after="0"/>
              <w:jc w:val="right"/>
              <w:rPr>
                <w:sz w:val="20"/>
                <w:szCs w:val="20"/>
              </w:rPr>
            </w:pPr>
            <w:r w:rsidRPr="001069F2">
              <w:rPr>
                <w:color w:val="000000"/>
                <w:position w:val="-3"/>
                <w:sz w:val="21"/>
                <w:szCs w:val="21"/>
              </w:rPr>
              <w:t>-0.15</w:t>
            </w:r>
          </w:p>
        </w:tc>
        <w:tc>
          <w:tcPr>
            <w:tcW w:w="0" w:type="auto"/>
            <w:tcMar>
              <w:top w:w="30" w:type="dxa"/>
              <w:bottom w:w="30" w:type="dxa"/>
            </w:tcMar>
            <w:vAlign w:val="center"/>
          </w:tcPr>
          <w:p w14:paraId="7BF10E61" w14:textId="77777777" w:rsidR="00532A2D" w:rsidRPr="001069F2" w:rsidRDefault="00AE0FBA" w:rsidP="001069F2">
            <w:pPr>
              <w:spacing w:after="0"/>
              <w:jc w:val="right"/>
              <w:rPr>
                <w:sz w:val="20"/>
                <w:szCs w:val="20"/>
              </w:rPr>
            </w:pPr>
            <w:r w:rsidRPr="001069F2">
              <w:rPr>
                <w:color w:val="000000"/>
                <w:position w:val="-3"/>
                <w:sz w:val="21"/>
                <w:szCs w:val="21"/>
              </w:rPr>
              <w:t>[-0.28, -0.01]</w:t>
            </w:r>
          </w:p>
        </w:tc>
        <w:tc>
          <w:tcPr>
            <w:tcW w:w="0" w:type="auto"/>
            <w:tcMar>
              <w:top w:w="30" w:type="dxa"/>
              <w:bottom w:w="30" w:type="dxa"/>
            </w:tcMar>
            <w:vAlign w:val="center"/>
          </w:tcPr>
          <w:p w14:paraId="69C1AAD4" w14:textId="77777777" w:rsidR="00532A2D" w:rsidRPr="001069F2" w:rsidRDefault="00AE0FBA" w:rsidP="001069F2">
            <w:pPr>
              <w:spacing w:after="0"/>
              <w:jc w:val="right"/>
              <w:rPr>
                <w:sz w:val="20"/>
                <w:szCs w:val="20"/>
              </w:rPr>
            </w:pPr>
            <w:r w:rsidRPr="001069F2">
              <w:rPr>
                <w:color w:val="000000"/>
                <w:position w:val="-3"/>
                <w:sz w:val="21"/>
                <w:szCs w:val="21"/>
              </w:rPr>
              <w:t>.040</w:t>
            </w:r>
          </w:p>
        </w:tc>
      </w:tr>
      <w:tr w:rsidR="00532A2D" w:rsidRPr="001069F2" w14:paraId="7DFB2E8D" w14:textId="77777777">
        <w:tc>
          <w:tcPr>
            <w:tcW w:w="0" w:type="auto"/>
            <w:tcMar>
              <w:top w:w="30" w:type="dxa"/>
              <w:bottom w:w="30" w:type="dxa"/>
            </w:tcMar>
            <w:vAlign w:val="center"/>
          </w:tcPr>
          <w:p w14:paraId="75B1E8D8"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extentdedicated-extentarticulator</w:t>
            </w:r>
            <w:proofErr w:type="spellEnd"/>
          </w:p>
        </w:tc>
        <w:tc>
          <w:tcPr>
            <w:tcW w:w="0" w:type="auto"/>
            <w:tcMar>
              <w:top w:w="30" w:type="dxa"/>
              <w:bottom w:w="30" w:type="dxa"/>
            </w:tcMar>
            <w:vAlign w:val="center"/>
          </w:tcPr>
          <w:p w14:paraId="453EA985" w14:textId="77777777" w:rsidR="00532A2D" w:rsidRPr="001069F2" w:rsidRDefault="00AE0FBA" w:rsidP="001069F2">
            <w:pPr>
              <w:spacing w:after="0"/>
              <w:jc w:val="right"/>
              <w:rPr>
                <w:sz w:val="20"/>
                <w:szCs w:val="20"/>
              </w:rPr>
            </w:pPr>
            <w:r w:rsidRPr="001069F2">
              <w:rPr>
                <w:color w:val="000000"/>
                <w:position w:val="-3"/>
                <w:sz w:val="21"/>
                <w:szCs w:val="21"/>
              </w:rPr>
              <w:t>0.29</w:t>
            </w:r>
          </w:p>
        </w:tc>
        <w:tc>
          <w:tcPr>
            <w:tcW w:w="0" w:type="auto"/>
            <w:tcMar>
              <w:top w:w="30" w:type="dxa"/>
              <w:bottom w:w="30" w:type="dxa"/>
            </w:tcMar>
            <w:vAlign w:val="center"/>
          </w:tcPr>
          <w:p w14:paraId="0FFA2152" w14:textId="77777777" w:rsidR="00532A2D" w:rsidRPr="001069F2" w:rsidRDefault="00AE0FBA" w:rsidP="001069F2">
            <w:pPr>
              <w:spacing w:after="0"/>
              <w:jc w:val="right"/>
              <w:rPr>
                <w:sz w:val="20"/>
                <w:szCs w:val="20"/>
              </w:rPr>
            </w:pPr>
            <w:r w:rsidRPr="001069F2">
              <w:rPr>
                <w:color w:val="000000"/>
                <w:position w:val="-3"/>
                <w:sz w:val="21"/>
                <w:szCs w:val="21"/>
              </w:rPr>
              <w:t>[0.15, 0.41]</w:t>
            </w:r>
          </w:p>
        </w:tc>
        <w:tc>
          <w:tcPr>
            <w:tcW w:w="0" w:type="auto"/>
            <w:tcMar>
              <w:top w:w="30" w:type="dxa"/>
              <w:bottom w:w="30" w:type="dxa"/>
            </w:tcMar>
            <w:vAlign w:val="center"/>
          </w:tcPr>
          <w:p w14:paraId="09DCFDA4"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0C51203F" w14:textId="77777777">
        <w:tc>
          <w:tcPr>
            <w:tcW w:w="0" w:type="auto"/>
            <w:tcMar>
              <w:top w:w="30" w:type="dxa"/>
              <w:bottom w:w="30" w:type="dxa"/>
            </w:tcMar>
            <w:vAlign w:val="center"/>
          </w:tcPr>
          <w:p w14:paraId="2835DD59" w14:textId="77777777" w:rsidR="00532A2D" w:rsidRPr="001069F2" w:rsidRDefault="00AE0FBA" w:rsidP="001069F2">
            <w:pPr>
              <w:spacing w:after="0"/>
              <w:rPr>
                <w:sz w:val="20"/>
                <w:szCs w:val="20"/>
              </w:rPr>
            </w:pPr>
            <w:proofErr w:type="spellStart"/>
            <w:r w:rsidRPr="001069F2">
              <w:rPr>
                <w:color w:val="000000"/>
                <w:position w:val="-3"/>
                <w:sz w:val="21"/>
                <w:szCs w:val="21"/>
              </w:rPr>
              <w:t>extentprocrastinator-extentpc</w:t>
            </w:r>
            <w:proofErr w:type="spellEnd"/>
          </w:p>
        </w:tc>
        <w:tc>
          <w:tcPr>
            <w:tcW w:w="0" w:type="auto"/>
            <w:tcMar>
              <w:top w:w="30" w:type="dxa"/>
              <w:bottom w:w="30" w:type="dxa"/>
            </w:tcMar>
            <w:vAlign w:val="center"/>
          </w:tcPr>
          <w:p w14:paraId="35795834" w14:textId="77777777" w:rsidR="00532A2D" w:rsidRPr="001069F2" w:rsidRDefault="00AE0FBA" w:rsidP="001069F2">
            <w:pPr>
              <w:spacing w:after="0"/>
              <w:jc w:val="right"/>
              <w:rPr>
                <w:sz w:val="20"/>
                <w:szCs w:val="20"/>
              </w:rPr>
            </w:pPr>
            <w:r w:rsidRPr="001069F2">
              <w:rPr>
                <w:color w:val="000000"/>
                <w:position w:val="-3"/>
                <w:sz w:val="21"/>
                <w:szCs w:val="21"/>
              </w:rPr>
              <w:t>0.11</w:t>
            </w:r>
          </w:p>
        </w:tc>
        <w:tc>
          <w:tcPr>
            <w:tcW w:w="0" w:type="auto"/>
            <w:tcMar>
              <w:top w:w="30" w:type="dxa"/>
              <w:bottom w:w="30" w:type="dxa"/>
            </w:tcMar>
            <w:vAlign w:val="center"/>
          </w:tcPr>
          <w:p w14:paraId="0B399790" w14:textId="77777777" w:rsidR="00532A2D" w:rsidRPr="001069F2" w:rsidRDefault="00AE0FBA" w:rsidP="001069F2">
            <w:pPr>
              <w:spacing w:after="0"/>
              <w:jc w:val="right"/>
              <w:rPr>
                <w:sz w:val="20"/>
                <w:szCs w:val="20"/>
              </w:rPr>
            </w:pPr>
            <w:r w:rsidRPr="001069F2">
              <w:rPr>
                <w:color w:val="000000"/>
                <w:position w:val="-3"/>
                <w:sz w:val="21"/>
                <w:szCs w:val="21"/>
              </w:rPr>
              <w:t>[-0.04, 0.24]</w:t>
            </w:r>
          </w:p>
        </w:tc>
        <w:tc>
          <w:tcPr>
            <w:tcW w:w="0" w:type="auto"/>
            <w:tcMar>
              <w:top w:w="30" w:type="dxa"/>
              <w:bottom w:w="30" w:type="dxa"/>
            </w:tcMar>
            <w:vAlign w:val="center"/>
          </w:tcPr>
          <w:p w14:paraId="3B782C88" w14:textId="77777777" w:rsidR="00532A2D" w:rsidRPr="001069F2" w:rsidRDefault="00AE0FBA" w:rsidP="001069F2">
            <w:pPr>
              <w:spacing w:after="0"/>
              <w:jc w:val="right"/>
              <w:rPr>
                <w:sz w:val="20"/>
                <w:szCs w:val="20"/>
              </w:rPr>
            </w:pPr>
            <w:r w:rsidRPr="001069F2">
              <w:rPr>
                <w:color w:val="000000"/>
                <w:position w:val="-3"/>
                <w:sz w:val="21"/>
                <w:szCs w:val="21"/>
              </w:rPr>
              <w:t>.140</w:t>
            </w:r>
          </w:p>
        </w:tc>
      </w:tr>
      <w:tr w:rsidR="00532A2D" w:rsidRPr="001069F2" w14:paraId="224E220E" w14:textId="77777777">
        <w:tc>
          <w:tcPr>
            <w:tcW w:w="0" w:type="auto"/>
            <w:tcMar>
              <w:top w:w="30" w:type="dxa"/>
              <w:bottom w:w="30" w:type="dxa"/>
            </w:tcMar>
            <w:vAlign w:val="center"/>
          </w:tcPr>
          <w:p w14:paraId="1F4EC544" w14:textId="77777777" w:rsidR="00532A2D" w:rsidRPr="001069F2" w:rsidRDefault="00AE0FBA" w:rsidP="001069F2">
            <w:pPr>
              <w:spacing w:after="0"/>
              <w:rPr>
                <w:sz w:val="20"/>
                <w:szCs w:val="20"/>
              </w:rPr>
            </w:pPr>
            <w:proofErr w:type="spellStart"/>
            <w:r w:rsidRPr="001069F2">
              <w:rPr>
                <w:color w:val="000000"/>
                <w:position w:val="-3"/>
                <w:sz w:val="21"/>
                <w:szCs w:val="21"/>
              </w:rPr>
              <w:t>extentprocrastinator-extentreligious</w:t>
            </w:r>
            <w:proofErr w:type="spellEnd"/>
          </w:p>
        </w:tc>
        <w:tc>
          <w:tcPr>
            <w:tcW w:w="0" w:type="auto"/>
            <w:tcMar>
              <w:top w:w="30" w:type="dxa"/>
              <w:bottom w:w="30" w:type="dxa"/>
            </w:tcMar>
            <w:vAlign w:val="center"/>
          </w:tcPr>
          <w:p w14:paraId="2BF273E8"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0F555996" w14:textId="77777777" w:rsidR="00532A2D" w:rsidRPr="001069F2" w:rsidRDefault="00AE0FBA" w:rsidP="001069F2">
            <w:pPr>
              <w:spacing w:after="0"/>
              <w:jc w:val="right"/>
              <w:rPr>
                <w:sz w:val="20"/>
                <w:szCs w:val="20"/>
              </w:rPr>
            </w:pPr>
            <w:r w:rsidRPr="001069F2">
              <w:rPr>
                <w:color w:val="000000"/>
                <w:position w:val="-3"/>
                <w:sz w:val="21"/>
                <w:szCs w:val="21"/>
              </w:rPr>
              <w:t>[-0.11, 0.18]</w:t>
            </w:r>
          </w:p>
        </w:tc>
        <w:tc>
          <w:tcPr>
            <w:tcW w:w="0" w:type="auto"/>
            <w:tcMar>
              <w:top w:w="30" w:type="dxa"/>
              <w:bottom w:w="30" w:type="dxa"/>
            </w:tcMar>
            <w:vAlign w:val="center"/>
          </w:tcPr>
          <w:p w14:paraId="585A7BD9" w14:textId="77777777" w:rsidR="00532A2D" w:rsidRPr="001069F2" w:rsidRDefault="00AE0FBA" w:rsidP="001069F2">
            <w:pPr>
              <w:spacing w:after="0"/>
              <w:jc w:val="right"/>
              <w:rPr>
                <w:sz w:val="20"/>
                <w:szCs w:val="20"/>
              </w:rPr>
            </w:pPr>
            <w:r w:rsidRPr="001069F2">
              <w:rPr>
                <w:color w:val="000000"/>
                <w:position w:val="-3"/>
                <w:sz w:val="21"/>
                <w:szCs w:val="21"/>
              </w:rPr>
              <w:t>.616</w:t>
            </w:r>
          </w:p>
        </w:tc>
      </w:tr>
      <w:tr w:rsidR="00532A2D" w:rsidRPr="001069F2" w14:paraId="553803CA" w14:textId="77777777">
        <w:tc>
          <w:tcPr>
            <w:tcW w:w="0" w:type="auto"/>
            <w:tcMar>
              <w:top w:w="30" w:type="dxa"/>
              <w:bottom w:w="30" w:type="dxa"/>
            </w:tcMar>
            <w:vAlign w:val="center"/>
          </w:tcPr>
          <w:p w14:paraId="2A7D2DFB" w14:textId="77777777" w:rsidR="00532A2D" w:rsidRPr="001069F2" w:rsidRDefault="00AE0FBA" w:rsidP="001069F2">
            <w:pPr>
              <w:spacing w:after="0"/>
              <w:rPr>
                <w:sz w:val="20"/>
                <w:szCs w:val="20"/>
              </w:rPr>
            </w:pPr>
            <w:proofErr w:type="spellStart"/>
            <w:r w:rsidRPr="001069F2">
              <w:rPr>
                <w:color w:val="000000"/>
                <w:position w:val="-3"/>
                <w:sz w:val="21"/>
                <w:szCs w:val="21"/>
              </w:rPr>
              <w:t>extentprocrastinator-extentliar</w:t>
            </w:r>
            <w:proofErr w:type="spellEnd"/>
          </w:p>
        </w:tc>
        <w:tc>
          <w:tcPr>
            <w:tcW w:w="0" w:type="auto"/>
            <w:tcMar>
              <w:top w:w="30" w:type="dxa"/>
              <w:bottom w:w="30" w:type="dxa"/>
            </w:tcMar>
            <w:vAlign w:val="center"/>
          </w:tcPr>
          <w:p w14:paraId="1F59C72F" w14:textId="77777777" w:rsidR="00532A2D" w:rsidRPr="001069F2" w:rsidRDefault="00AE0FBA" w:rsidP="001069F2">
            <w:pPr>
              <w:spacing w:after="0"/>
              <w:jc w:val="right"/>
              <w:rPr>
                <w:sz w:val="20"/>
                <w:szCs w:val="20"/>
              </w:rPr>
            </w:pPr>
            <w:r w:rsidRPr="001069F2">
              <w:rPr>
                <w:color w:val="000000"/>
                <w:position w:val="-3"/>
                <w:sz w:val="21"/>
                <w:szCs w:val="21"/>
              </w:rPr>
              <w:t>0.14</w:t>
            </w:r>
          </w:p>
        </w:tc>
        <w:tc>
          <w:tcPr>
            <w:tcW w:w="0" w:type="auto"/>
            <w:tcMar>
              <w:top w:w="30" w:type="dxa"/>
              <w:bottom w:w="30" w:type="dxa"/>
            </w:tcMar>
            <w:vAlign w:val="center"/>
          </w:tcPr>
          <w:p w14:paraId="523B171C" w14:textId="77777777" w:rsidR="00532A2D" w:rsidRPr="001069F2" w:rsidRDefault="00AE0FBA" w:rsidP="001069F2">
            <w:pPr>
              <w:spacing w:after="0"/>
              <w:jc w:val="right"/>
              <w:rPr>
                <w:sz w:val="20"/>
                <w:szCs w:val="20"/>
              </w:rPr>
            </w:pPr>
            <w:r w:rsidRPr="001069F2">
              <w:rPr>
                <w:color w:val="000000"/>
                <w:position w:val="-3"/>
                <w:sz w:val="21"/>
                <w:szCs w:val="21"/>
              </w:rPr>
              <w:t>[-0.00, 0.27]</w:t>
            </w:r>
          </w:p>
        </w:tc>
        <w:tc>
          <w:tcPr>
            <w:tcW w:w="0" w:type="auto"/>
            <w:tcMar>
              <w:top w:w="30" w:type="dxa"/>
              <w:bottom w:w="30" w:type="dxa"/>
            </w:tcMar>
            <w:vAlign w:val="center"/>
          </w:tcPr>
          <w:p w14:paraId="3FF2807D" w14:textId="77777777" w:rsidR="00532A2D" w:rsidRPr="001069F2" w:rsidRDefault="00AE0FBA" w:rsidP="001069F2">
            <w:pPr>
              <w:spacing w:after="0"/>
              <w:jc w:val="right"/>
              <w:rPr>
                <w:sz w:val="20"/>
                <w:szCs w:val="20"/>
              </w:rPr>
            </w:pPr>
            <w:r w:rsidRPr="001069F2">
              <w:rPr>
                <w:color w:val="000000"/>
                <w:position w:val="-3"/>
                <w:sz w:val="21"/>
                <w:szCs w:val="21"/>
              </w:rPr>
              <w:t>.055</w:t>
            </w:r>
          </w:p>
        </w:tc>
      </w:tr>
      <w:tr w:rsidR="00532A2D" w:rsidRPr="001069F2" w14:paraId="3E4FBC0E" w14:textId="77777777">
        <w:tc>
          <w:tcPr>
            <w:tcW w:w="0" w:type="auto"/>
            <w:tcMar>
              <w:top w:w="30" w:type="dxa"/>
              <w:bottom w:w="30" w:type="dxa"/>
            </w:tcMar>
            <w:vAlign w:val="center"/>
          </w:tcPr>
          <w:p w14:paraId="60F6480E" w14:textId="77777777" w:rsidR="00532A2D" w:rsidRPr="001069F2" w:rsidRDefault="00AE0FBA" w:rsidP="001069F2">
            <w:pPr>
              <w:spacing w:after="0"/>
              <w:rPr>
                <w:sz w:val="20"/>
                <w:szCs w:val="20"/>
              </w:rPr>
            </w:pPr>
            <w:proofErr w:type="spellStart"/>
            <w:r w:rsidRPr="001069F2">
              <w:rPr>
                <w:color w:val="000000"/>
                <w:position w:val="-3"/>
                <w:sz w:val="21"/>
                <w:szCs w:val="21"/>
              </w:rPr>
              <w:t>extentprocrastinator-extentarticulator</w:t>
            </w:r>
            <w:proofErr w:type="spellEnd"/>
          </w:p>
        </w:tc>
        <w:tc>
          <w:tcPr>
            <w:tcW w:w="0" w:type="auto"/>
            <w:tcMar>
              <w:top w:w="30" w:type="dxa"/>
              <w:bottom w:w="30" w:type="dxa"/>
            </w:tcMar>
            <w:vAlign w:val="center"/>
          </w:tcPr>
          <w:p w14:paraId="63371B99" w14:textId="77777777" w:rsidR="00532A2D" w:rsidRPr="001069F2" w:rsidRDefault="00AE0FBA" w:rsidP="001069F2">
            <w:pPr>
              <w:spacing w:after="0"/>
              <w:jc w:val="right"/>
              <w:rPr>
                <w:sz w:val="20"/>
                <w:szCs w:val="20"/>
              </w:rPr>
            </w:pPr>
            <w:r w:rsidRPr="001069F2">
              <w:rPr>
                <w:color w:val="000000"/>
                <w:position w:val="-3"/>
                <w:sz w:val="21"/>
                <w:szCs w:val="21"/>
              </w:rPr>
              <w:t>0.11</w:t>
            </w:r>
          </w:p>
        </w:tc>
        <w:tc>
          <w:tcPr>
            <w:tcW w:w="0" w:type="auto"/>
            <w:tcMar>
              <w:top w:w="30" w:type="dxa"/>
              <w:bottom w:w="30" w:type="dxa"/>
            </w:tcMar>
            <w:vAlign w:val="center"/>
          </w:tcPr>
          <w:p w14:paraId="542AA69B" w14:textId="77777777" w:rsidR="00532A2D" w:rsidRPr="001069F2" w:rsidRDefault="00AE0FBA" w:rsidP="001069F2">
            <w:pPr>
              <w:spacing w:after="0"/>
              <w:jc w:val="right"/>
              <w:rPr>
                <w:sz w:val="20"/>
                <w:szCs w:val="20"/>
              </w:rPr>
            </w:pPr>
            <w:r w:rsidRPr="001069F2">
              <w:rPr>
                <w:color w:val="000000"/>
                <w:position w:val="-3"/>
                <w:sz w:val="21"/>
                <w:szCs w:val="21"/>
              </w:rPr>
              <w:t>[-0.04, 0.24]</w:t>
            </w:r>
          </w:p>
        </w:tc>
        <w:tc>
          <w:tcPr>
            <w:tcW w:w="0" w:type="auto"/>
            <w:tcMar>
              <w:top w:w="30" w:type="dxa"/>
              <w:bottom w:w="30" w:type="dxa"/>
            </w:tcMar>
            <w:vAlign w:val="center"/>
          </w:tcPr>
          <w:p w14:paraId="034662FA" w14:textId="77777777" w:rsidR="00532A2D" w:rsidRPr="001069F2" w:rsidRDefault="00AE0FBA" w:rsidP="001069F2">
            <w:pPr>
              <w:spacing w:after="0"/>
              <w:jc w:val="right"/>
              <w:rPr>
                <w:sz w:val="20"/>
                <w:szCs w:val="20"/>
              </w:rPr>
            </w:pPr>
            <w:r w:rsidRPr="001069F2">
              <w:rPr>
                <w:color w:val="000000"/>
                <w:position w:val="-3"/>
                <w:sz w:val="21"/>
                <w:szCs w:val="21"/>
              </w:rPr>
              <w:t>.143</w:t>
            </w:r>
          </w:p>
        </w:tc>
      </w:tr>
      <w:tr w:rsidR="00532A2D" w:rsidRPr="001069F2" w14:paraId="3197EDE8" w14:textId="77777777">
        <w:tc>
          <w:tcPr>
            <w:tcW w:w="0" w:type="auto"/>
            <w:tcMar>
              <w:top w:w="30" w:type="dxa"/>
              <w:bottom w:w="30" w:type="dxa"/>
            </w:tcMar>
            <w:vAlign w:val="center"/>
          </w:tcPr>
          <w:p w14:paraId="13EE3783" w14:textId="77777777" w:rsidR="00532A2D" w:rsidRPr="001069F2" w:rsidRDefault="00AE0FBA" w:rsidP="001069F2">
            <w:pPr>
              <w:spacing w:after="0"/>
              <w:rPr>
                <w:sz w:val="20"/>
                <w:szCs w:val="20"/>
              </w:rPr>
            </w:pPr>
            <w:proofErr w:type="spellStart"/>
            <w:r w:rsidRPr="001069F2">
              <w:rPr>
                <w:color w:val="000000"/>
                <w:position w:val="-3"/>
                <w:sz w:val="21"/>
                <w:szCs w:val="21"/>
              </w:rPr>
              <w:t>extentpc-extentreligious</w:t>
            </w:r>
            <w:proofErr w:type="spellEnd"/>
          </w:p>
        </w:tc>
        <w:tc>
          <w:tcPr>
            <w:tcW w:w="0" w:type="auto"/>
            <w:tcMar>
              <w:top w:w="30" w:type="dxa"/>
              <w:bottom w:w="30" w:type="dxa"/>
            </w:tcMar>
            <w:vAlign w:val="center"/>
          </w:tcPr>
          <w:p w14:paraId="34D45F94" w14:textId="77777777" w:rsidR="00532A2D" w:rsidRPr="001069F2" w:rsidRDefault="00AE0FBA" w:rsidP="001069F2">
            <w:pPr>
              <w:spacing w:after="0"/>
              <w:jc w:val="right"/>
              <w:rPr>
                <w:sz w:val="20"/>
                <w:szCs w:val="20"/>
              </w:rPr>
            </w:pPr>
            <w:r w:rsidRPr="001069F2">
              <w:rPr>
                <w:color w:val="000000"/>
                <w:position w:val="-3"/>
                <w:sz w:val="21"/>
                <w:szCs w:val="21"/>
              </w:rPr>
              <w:t>-0.17</w:t>
            </w:r>
          </w:p>
        </w:tc>
        <w:tc>
          <w:tcPr>
            <w:tcW w:w="0" w:type="auto"/>
            <w:tcMar>
              <w:top w:w="30" w:type="dxa"/>
              <w:bottom w:w="30" w:type="dxa"/>
            </w:tcMar>
            <w:vAlign w:val="center"/>
          </w:tcPr>
          <w:p w14:paraId="52637314" w14:textId="77777777" w:rsidR="00532A2D" w:rsidRPr="001069F2" w:rsidRDefault="00AE0FBA" w:rsidP="001069F2">
            <w:pPr>
              <w:spacing w:after="0"/>
              <w:jc w:val="right"/>
              <w:rPr>
                <w:sz w:val="20"/>
                <w:szCs w:val="20"/>
              </w:rPr>
            </w:pPr>
            <w:r w:rsidRPr="001069F2">
              <w:rPr>
                <w:color w:val="000000"/>
                <w:position w:val="-3"/>
                <w:sz w:val="21"/>
                <w:szCs w:val="21"/>
              </w:rPr>
              <w:t>[-0.30, -0.03]</w:t>
            </w:r>
          </w:p>
        </w:tc>
        <w:tc>
          <w:tcPr>
            <w:tcW w:w="0" w:type="auto"/>
            <w:tcMar>
              <w:top w:w="30" w:type="dxa"/>
              <w:bottom w:w="30" w:type="dxa"/>
            </w:tcMar>
            <w:vAlign w:val="center"/>
          </w:tcPr>
          <w:p w14:paraId="4C429697" w14:textId="77777777" w:rsidR="00532A2D" w:rsidRPr="001069F2" w:rsidRDefault="00AE0FBA" w:rsidP="001069F2">
            <w:pPr>
              <w:spacing w:after="0"/>
              <w:jc w:val="right"/>
              <w:rPr>
                <w:sz w:val="20"/>
                <w:szCs w:val="20"/>
              </w:rPr>
            </w:pPr>
            <w:r w:rsidRPr="001069F2">
              <w:rPr>
                <w:color w:val="000000"/>
                <w:position w:val="-3"/>
                <w:sz w:val="21"/>
                <w:szCs w:val="21"/>
              </w:rPr>
              <w:t>.018</w:t>
            </w:r>
          </w:p>
        </w:tc>
      </w:tr>
      <w:tr w:rsidR="00532A2D" w:rsidRPr="001069F2" w14:paraId="63264744" w14:textId="77777777">
        <w:tc>
          <w:tcPr>
            <w:tcW w:w="0" w:type="auto"/>
            <w:tcMar>
              <w:top w:w="30" w:type="dxa"/>
              <w:bottom w:w="30" w:type="dxa"/>
            </w:tcMar>
            <w:vAlign w:val="center"/>
          </w:tcPr>
          <w:p w14:paraId="2C8EA8F6" w14:textId="77777777" w:rsidR="00532A2D" w:rsidRPr="001069F2" w:rsidRDefault="00AE0FBA" w:rsidP="001069F2">
            <w:pPr>
              <w:spacing w:after="0"/>
              <w:rPr>
                <w:sz w:val="20"/>
                <w:szCs w:val="20"/>
              </w:rPr>
            </w:pPr>
            <w:proofErr w:type="spellStart"/>
            <w:r w:rsidRPr="001069F2">
              <w:rPr>
                <w:color w:val="000000"/>
                <w:position w:val="-3"/>
                <w:sz w:val="21"/>
                <w:szCs w:val="21"/>
              </w:rPr>
              <w:t>extentpc-extentliar</w:t>
            </w:r>
            <w:proofErr w:type="spellEnd"/>
          </w:p>
        </w:tc>
        <w:tc>
          <w:tcPr>
            <w:tcW w:w="0" w:type="auto"/>
            <w:tcMar>
              <w:top w:w="30" w:type="dxa"/>
              <w:bottom w:w="30" w:type="dxa"/>
            </w:tcMar>
            <w:vAlign w:val="center"/>
          </w:tcPr>
          <w:p w14:paraId="77F4AA60" w14:textId="77777777" w:rsidR="00532A2D" w:rsidRPr="001069F2" w:rsidRDefault="00AE0FBA" w:rsidP="001069F2">
            <w:pPr>
              <w:spacing w:after="0"/>
              <w:jc w:val="right"/>
              <w:rPr>
                <w:sz w:val="20"/>
                <w:szCs w:val="20"/>
              </w:rPr>
            </w:pPr>
            <w:r w:rsidRPr="001069F2">
              <w:rPr>
                <w:color w:val="000000"/>
                <w:position w:val="-3"/>
                <w:sz w:val="21"/>
                <w:szCs w:val="21"/>
              </w:rPr>
              <w:t>-0.05</w:t>
            </w:r>
          </w:p>
        </w:tc>
        <w:tc>
          <w:tcPr>
            <w:tcW w:w="0" w:type="auto"/>
            <w:tcMar>
              <w:top w:w="30" w:type="dxa"/>
              <w:bottom w:w="30" w:type="dxa"/>
            </w:tcMar>
            <w:vAlign w:val="center"/>
          </w:tcPr>
          <w:p w14:paraId="003909E2" w14:textId="77777777" w:rsidR="00532A2D" w:rsidRPr="001069F2" w:rsidRDefault="00AE0FBA" w:rsidP="001069F2">
            <w:pPr>
              <w:spacing w:after="0"/>
              <w:jc w:val="right"/>
              <w:rPr>
                <w:sz w:val="20"/>
                <w:szCs w:val="20"/>
              </w:rPr>
            </w:pPr>
            <w:r w:rsidRPr="001069F2">
              <w:rPr>
                <w:color w:val="000000"/>
                <w:position w:val="-3"/>
                <w:sz w:val="21"/>
                <w:szCs w:val="21"/>
              </w:rPr>
              <w:t>[-0.19, 0.09]</w:t>
            </w:r>
          </w:p>
        </w:tc>
        <w:tc>
          <w:tcPr>
            <w:tcW w:w="0" w:type="auto"/>
            <w:tcMar>
              <w:top w:w="30" w:type="dxa"/>
              <w:bottom w:w="30" w:type="dxa"/>
            </w:tcMar>
            <w:vAlign w:val="center"/>
          </w:tcPr>
          <w:p w14:paraId="273CD0E2" w14:textId="77777777" w:rsidR="00532A2D" w:rsidRPr="001069F2" w:rsidRDefault="00AE0FBA" w:rsidP="001069F2">
            <w:pPr>
              <w:spacing w:after="0"/>
              <w:jc w:val="right"/>
              <w:rPr>
                <w:sz w:val="20"/>
                <w:szCs w:val="20"/>
              </w:rPr>
            </w:pPr>
            <w:r w:rsidRPr="001069F2">
              <w:rPr>
                <w:color w:val="000000"/>
                <w:position w:val="-3"/>
                <w:sz w:val="21"/>
                <w:szCs w:val="21"/>
              </w:rPr>
              <w:t>.509</w:t>
            </w:r>
          </w:p>
        </w:tc>
      </w:tr>
      <w:tr w:rsidR="00532A2D" w:rsidRPr="001069F2" w14:paraId="487B97AD" w14:textId="77777777">
        <w:tc>
          <w:tcPr>
            <w:tcW w:w="0" w:type="auto"/>
            <w:tcMar>
              <w:top w:w="30" w:type="dxa"/>
              <w:bottom w:w="30" w:type="dxa"/>
            </w:tcMar>
            <w:vAlign w:val="center"/>
          </w:tcPr>
          <w:p w14:paraId="4E88E9C6" w14:textId="77777777" w:rsidR="00532A2D" w:rsidRPr="001069F2" w:rsidRDefault="00AE0FBA" w:rsidP="001069F2">
            <w:pPr>
              <w:spacing w:after="0"/>
              <w:rPr>
                <w:sz w:val="20"/>
                <w:szCs w:val="20"/>
              </w:rPr>
            </w:pPr>
            <w:proofErr w:type="spellStart"/>
            <w:r w:rsidRPr="001069F2">
              <w:rPr>
                <w:color w:val="000000"/>
                <w:position w:val="-3"/>
                <w:sz w:val="21"/>
                <w:szCs w:val="21"/>
              </w:rPr>
              <w:t>extentpc-extentarticulator</w:t>
            </w:r>
            <w:proofErr w:type="spellEnd"/>
          </w:p>
        </w:tc>
        <w:tc>
          <w:tcPr>
            <w:tcW w:w="0" w:type="auto"/>
            <w:tcMar>
              <w:top w:w="30" w:type="dxa"/>
              <w:bottom w:w="30" w:type="dxa"/>
            </w:tcMar>
            <w:vAlign w:val="center"/>
          </w:tcPr>
          <w:p w14:paraId="757D243F"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5CE4847D" w14:textId="77777777" w:rsidR="00532A2D" w:rsidRPr="001069F2" w:rsidRDefault="00AE0FBA" w:rsidP="001069F2">
            <w:pPr>
              <w:spacing w:after="0"/>
              <w:jc w:val="right"/>
              <w:rPr>
                <w:sz w:val="20"/>
                <w:szCs w:val="20"/>
              </w:rPr>
            </w:pPr>
            <w:r w:rsidRPr="001069F2">
              <w:rPr>
                <w:color w:val="000000"/>
                <w:position w:val="-3"/>
                <w:sz w:val="21"/>
                <w:szCs w:val="21"/>
              </w:rPr>
              <w:t>[-0.10, 0.18]</w:t>
            </w:r>
          </w:p>
        </w:tc>
        <w:tc>
          <w:tcPr>
            <w:tcW w:w="0" w:type="auto"/>
            <w:tcMar>
              <w:top w:w="30" w:type="dxa"/>
              <w:bottom w:w="30" w:type="dxa"/>
            </w:tcMar>
            <w:vAlign w:val="center"/>
          </w:tcPr>
          <w:p w14:paraId="45BB9623" w14:textId="77777777" w:rsidR="00532A2D" w:rsidRPr="001069F2" w:rsidRDefault="00AE0FBA" w:rsidP="001069F2">
            <w:pPr>
              <w:spacing w:after="0"/>
              <w:jc w:val="right"/>
              <w:rPr>
                <w:sz w:val="20"/>
                <w:szCs w:val="20"/>
              </w:rPr>
            </w:pPr>
            <w:r w:rsidRPr="001069F2">
              <w:rPr>
                <w:color w:val="000000"/>
                <w:position w:val="-3"/>
                <w:sz w:val="21"/>
                <w:szCs w:val="21"/>
              </w:rPr>
              <w:t>.544</w:t>
            </w:r>
          </w:p>
        </w:tc>
      </w:tr>
      <w:tr w:rsidR="00532A2D" w:rsidRPr="001069F2" w14:paraId="5AD88A10" w14:textId="77777777">
        <w:tc>
          <w:tcPr>
            <w:tcW w:w="0" w:type="auto"/>
            <w:tcMar>
              <w:top w:w="30" w:type="dxa"/>
              <w:bottom w:w="30" w:type="dxa"/>
            </w:tcMar>
            <w:vAlign w:val="center"/>
          </w:tcPr>
          <w:p w14:paraId="4876B551" w14:textId="77777777" w:rsidR="00532A2D" w:rsidRPr="001069F2" w:rsidRDefault="00AE0FBA" w:rsidP="001069F2">
            <w:pPr>
              <w:spacing w:after="0"/>
              <w:rPr>
                <w:sz w:val="20"/>
                <w:szCs w:val="20"/>
              </w:rPr>
            </w:pPr>
            <w:proofErr w:type="spellStart"/>
            <w:r w:rsidRPr="001069F2">
              <w:rPr>
                <w:color w:val="000000"/>
                <w:position w:val="-3"/>
                <w:sz w:val="21"/>
                <w:szCs w:val="21"/>
              </w:rPr>
              <w:t>extentreligious-extentliar</w:t>
            </w:r>
            <w:proofErr w:type="spellEnd"/>
          </w:p>
        </w:tc>
        <w:tc>
          <w:tcPr>
            <w:tcW w:w="0" w:type="auto"/>
            <w:tcMar>
              <w:top w:w="30" w:type="dxa"/>
              <w:bottom w:w="30" w:type="dxa"/>
            </w:tcMar>
            <w:vAlign w:val="center"/>
          </w:tcPr>
          <w:p w14:paraId="0D16CCBB" w14:textId="77777777" w:rsidR="00532A2D" w:rsidRPr="001069F2" w:rsidRDefault="00AE0FBA" w:rsidP="001069F2">
            <w:pPr>
              <w:spacing w:after="0"/>
              <w:jc w:val="right"/>
              <w:rPr>
                <w:sz w:val="20"/>
                <w:szCs w:val="20"/>
              </w:rPr>
            </w:pPr>
            <w:r w:rsidRPr="001069F2">
              <w:rPr>
                <w:color w:val="000000"/>
                <w:position w:val="-3"/>
                <w:sz w:val="21"/>
                <w:szCs w:val="21"/>
              </w:rPr>
              <w:t>-0.11</w:t>
            </w:r>
          </w:p>
        </w:tc>
        <w:tc>
          <w:tcPr>
            <w:tcW w:w="0" w:type="auto"/>
            <w:tcMar>
              <w:top w:w="30" w:type="dxa"/>
              <w:bottom w:w="30" w:type="dxa"/>
            </w:tcMar>
            <w:vAlign w:val="center"/>
          </w:tcPr>
          <w:p w14:paraId="3EB8CF6A" w14:textId="77777777" w:rsidR="00532A2D" w:rsidRPr="001069F2" w:rsidRDefault="00AE0FBA" w:rsidP="001069F2">
            <w:pPr>
              <w:spacing w:after="0"/>
              <w:jc w:val="right"/>
              <w:rPr>
                <w:sz w:val="20"/>
                <w:szCs w:val="20"/>
              </w:rPr>
            </w:pPr>
            <w:r w:rsidRPr="001069F2">
              <w:rPr>
                <w:color w:val="000000"/>
                <w:position w:val="-3"/>
                <w:sz w:val="21"/>
                <w:szCs w:val="21"/>
              </w:rPr>
              <w:t>[-0.25, 0.03]</w:t>
            </w:r>
          </w:p>
        </w:tc>
        <w:tc>
          <w:tcPr>
            <w:tcW w:w="0" w:type="auto"/>
            <w:tcMar>
              <w:top w:w="30" w:type="dxa"/>
              <w:bottom w:w="30" w:type="dxa"/>
            </w:tcMar>
            <w:vAlign w:val="center"/>
          </w:tcPr>
          <w:p w14:paraId="52F9F929" w14:textId="77777777" w:rsidR="00532A2D" w:rsidRPr="001069F2" w:rsidRDefault="00AE0FBA" w:rsidP="001069F2">
            <w:pPr>
              <w:spacing w:after="0"/>
              <w:jc w:val="right"/>
              <w:rPr>
                <w:sz w:val="20"/>
                <w:szCs w:val="20"/>
              </w:rPr>
            </w:pPr>
            <w:r w:rsidRPr="001069F2">
              <w:rPr>
                <w:color w:val="000000"/>
                <w:position w:val="-3"/>
                <w:sz w:val="21"/>
                <w:szCs w:val="21"/>
              </w:rPr>
              <w:t>.117</w:t>
            </w:r>
          </w:p>
        </w:tc>
      </w:tr>
      <w:tr w:rsidR="00532A2D" w:rsidRPr="001069F2" w14:paraId="198F0C2C" w14:textId="77777777">
        <w:tc>
          <w:tcPr>
            <w:tcW w:w="0" w:type="auto"/>
            <w:tcMar>
              <w:top w:w="30" w:type="dxa"/>
              <w:bottom w:w="30" w:type="dxa"/>
            </w:tcMar>
            <w:vAlign w:val="center"/>
          </w:tcPr>
          <w:p w14:paraId="40355E6E" w14:textId="77777777" w:rsidR="00532A2D" w:rsidRPr="001069F2" w:rsidRDefault="00AE0FBA" w:rsidP="001069F2">
            <w:pPr>
              <w:spacing w:after="0"/>
              <w:rPr>
                <w:sz w:val="20"/>
                <w:szCs w:val="20"/>
              </w:rPr>
            </w:pPr>
            <w:proofErr w:type="spellStart"/>
            <w:r w:rsidRPr="001069F2">
              <w:rPr>
                <w:color w:val="000000"/>
                <w:position w:val="-3"/>
                <w:sz w:val="21"/>
                <w:szCs w:val="21"/>
              </w:rPr>
              <w:t>extentreligious-extentarticulator</w:t>
            </w:r>
            <w:proofErr w:type="spellEnd"/>
          </w:p>
        </w:tc>
        <w:tc>
          <w:tcPr>
            <w:tcW w:w="0" w:type="auto"/>
            <w:tcMar>
              <w:top w:w="30" w:type="dxa"/>
              <w:bottom w:w="30" w:type="dxa"/>
            </w:tcMar>
            <w:vAlign w:val="center"/>
          </w:tcPr>
          <w:p w14:paraId="5A747AE6"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Mar>
              <w:top w:w="30" w:type="dxa"/>
              <w:bottom w:w="30" w:type="dxa"/>
            </w:tcMar>
            <w:vAlign w:val="center"/>
          </w:tcPr>
          <w:p w14:paraId="419BBAB2" w14:textId="77777777" w:rsidR="00532A2D" w:rsidRPr="001069F2" w:rsidRDefault="00AE0FBA" w:rsidP="001069F2">
            <w:pPr>
              <w:spacing w:after="0"/>
              <w:jc w:val="right"/>
              <w:rPr>
                <w:sz w:val="20"/>
                <w:szCs w:val="20"/>
              </w:rPr>
            </w:pPr>
            <w:r w:rsidRPr="001069F2">
              <w:rPr>
                <w:color w:val="000000"/>
                <w:position w:val="-3"/>
                <w:sz w:val="21"/>
                <w:szCs w:val="21"/>
              </w:rPr>
              <w:t>[-0.16, 0.12]</w:t>
            </w:r>
          </w:p>
        </w:tc>
        <w:tc>
          <w:tcPr>
            <w:tcW w:w="0" w:type="auto"/>
            <w:tcMar>
              <w:top w:w="30" w:type="dxa"/>
              <w:bottom w:w="30" w:type="dxa"/>
            </w:tcMar>
            <w:vAlign w:val="center"/>
          </w:tcPr>
          <w:p w14:paraId="0E562325" w14:textId="77777777" w:rsidR="00532A2D" w:rsidRPr="001069F2" w:rsidRDefault="00AE0FBA" w:rsidP="001069F2">
            <w:pPr>
              <w:spacing w:after="0"/>
              <w:jc w:val="right"/>
              <w:rPr>
                <w:sz w:val="20"/>
                <w:szCs w:val="20"/>
              </w:rPr>
            </w:pPr>
            <w:r w:rsidRPr="001069F2">
              <w:rPr>
                <w:color w:val="000000"/>
                <w:position w:val="-3"/>
                <w:sz w:val="21"/>
                <w:szCs w:val="21"/>
              </w:rPr>
              <w:t>.791</w:t>
            </w:r>
          </w:p>
        </w:tc>
      </w:tr>
      <w:tr w:rsidR="00532A2D" w:rsidRPr="001069F2" w14:paraId="52AEB2A5" w14:textId="77777777">
        <w:tc>
          <w:tcPr>
            <w:tcW w:w="0" w:type="auto"/>
            <w:tcBorders>
              <w:bottom w:val="single" w:sz="5" w:space="0" w:color="000000"/>
            </w:tcBorders>
            <w:tcMar>
              <w:top w:w="30" w:type="dxa"/>
              <w:bottom w:w="30" w:type="dxa"/>
            </w:tcMar>
            <w:vAlign w:val="center"/>
          </w:tcPr>
          <w:p w14:paraId="1FD2C3A3" w14:textId="77777777" w:rsidR="00532A2D" w:rsidRPr="001069F2" w:rsidRDefault="00AE0FBA" w:rsidP="001069F2">
            <w:pPr>
              <w:spacing w:after="0"/>
              <w:rPr>
                <w:sz w:val="20"/>
                <w:szCs w:val="20"/>
              </w:rPr>
            </w:pPr>
            <w:proofErr w:type="spellStart"/>
            <w:r w:rsidRPr="001069F2">
              <w:rPr>
                <w:color w:val="000000"/>
                <w:position w:val="-3"/>
                <w:sz w:val="21"/>
                <w:szCs w:val="21"/>
              </w:rPr>
              <w:t>extentliar-extentarticulator</w:t>
            </w:r>
            <w:proofErr w:type="spellEnd"/>
          </w:p>
        </w:tc>
        <w:tc>
          <w:tcPr>
            <w:tcW w:w="0" w:type="auto"/>
            <w:tcBorders>
              <w:bottom w:val="single" w:sz="5" w:space="0" w:color="000000"/>
            </w:tcBorders>
            <w:tcMar>
              <w:top w:w="30" w:type="dxa"/>
              <w:bottom w:w="30" w:type="dxa"/>
            </w:tcMar>
            <w:vAlign w:val="center"/>
          </w:tcPr>
          <w:p w14:paraId="73A7FAE9" w14:textId="77777777" w:rsidR="00532A2D" w:rsidRPr="001069F2" w:rsidRDefault="00AE0FBA" w:rsidP="001069F2">
            <w:pPr>
              <w:spacing w:after="0"/>
              <w:jc w:val="right"/>
              <w:rPr>
                <w:sz w:val="20"/>
                <w:szCs w:val="20"/>
              </w:rPr>
            </w:pPr>
            <w:r w:rsidRPr="001069F2">
              <w:rPr>
                <w:color w:val="000000"/>
                <w:position w:val="-3"/>
                <w:sz w:val="21"/>
                <w:szCs w:val="21"/>
              </w:rPr>
              <w:t>0.09</w:t>
            </w:r>
          </w:p>
        </w:tc>
        <w:tc>
          <w:tcPr>
            <w:tcW w:w="0" w:type="auto"/>
            <w:tcBorders>
              <w:bottom w:val="single" w:sz="5" w:space="0" w:color="000000"/>
            </w:tcBorders>
            <w:tcMar>
              <w:top w:w="30" w:type="dxa"/>
              <w:bottom w:w="30" w:type="dxa"/>
            </w:tcMar>
            <w:vAlign w:val="center"/>
          </w:tcPr>
          <w:p w14:paraId="0E51AD6A" w14:textId="77777777" w:rsidR="00532A2D" w:rsidRPr="001069F2" w:rsidRDefault="00AE0FBA" w:rsidP="001069F2">
            <w:pPr>
              <w:spacing w:after="0"/>
              <w:jc w:val="right"/>
              <w:rPr>
                <w:sz w:val="20"/>
                <w:szCs w:val="20"/>
              </w:rPr>
            </w:pPr>
            <w:r w:rsidRPr="001069F2">
              <w:rPr>
                <w:color w:val="000000"/>
                <w:position w:val="-3"/>
                <w:sz w:val="21"/>
                <w:szCs w:val="21"/>
              </w:rPr>
              <w:t>[-0.05, 0.23]</w:t>
            </w:r>
          </w:p>
        </w:tc>
        <w:tc>
          <w:tcPr>
            <w:tcW w:w="0" w:type="auto"/>
            <w:tcBorders>
              <w:bottom w:val="single" w:sz="5" w:space="0" w:color="000000"/>
            </w:tcBorders>
            <w:tcMar>
              <w:top w:w="30" w:type="dxa"/>
              <w:bottom w:w="30" w:type="dxa"/>
            </w:tcMar>
            <w:vAlign w:val="center"/>
          </w:tcPr>
          <w:p w14:paraId="6E767D38" w14:textId="77777777" w:rsidR="00532A2D" w:rsidRPr="001069F2" w:rsidRDefault="00AE0FBA" w:rsidP="001069F2">
            <w:pPr>
              <w:spacing w:after="0"/>
              <w:jc w:val="right"/>
              <w:rPr>
                <w:sz w:val="20"/>
                <w:szCs w:val="20"/>
              </w:rPr>
            </w:pPr>
            <w:r w:rsidRPr="001069F2">
              <w:rPr>
                <w:color w:val="000000"/>
                <w:position w:val="-3"/>
                <w:sz w:val="21"/>
                <w:szCs w:val="21"/>
              </w:rPr>
              <w:t>.204</w:t>
            </w:r>
          </w:p>
        </w:tc>
      </w:tr>
    </w:tbl>
    <w:p w14:paraId="130853F6"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 Holm corrections used to adjust </w:t>
      </w:r>
      <w:r w:rsidRPr="001069F2">
        <w:rPr>
          <w:i/>
          <w:iCs/>
          <w:color w:val="000000"/>
          <w:sz w:val="21"/>
          <w:szCs w:val="21"/>
        </w:rPr>
        <w:t>p</w:t>
      </w:r>
      <w:r w:rsidRPr="001069F2">
        <w:rPr>
          <w:color w:val="000000"/>
          <w:sz w:val="21"/>
          <w:szCs w:val="21"/>
        </w:rPr>
        <w:t>-values.</w:t>
      </w:r>
    </w:p>
    <w:p w14:paraId="4189CD0C" w14:textId="77777777" w:rsidR="00532A2D" w:rsidRPr="001069F2" w:rsidRDefault="00AE0FBA" w:rsidP="001069F2">
      <w:pPr>
        <w:spacing w:before="240" w:after="120"/>
        <w:rPr>
          <w:sz w:val="20"/>
          <w:szCs w:val="20"/>
        </w:rPr>
      </w:pPr>
      <w:bookmarkStart w:id="8" w:name="Ealmr5vk"/>
      <w:bookmarkEnd w:id="7"/>
      <w:r w:rsidRPr="001069F2">
        <w:rPr>
          <w:b/>
          <w:bCs/>
          <w:color w:val="000000"/>
          <w:sz w:val="21"/>
          <w:szCs w:val="21"/>
        </w:rPr>
        <w:t>Pearson Correlation Analysis</w:t>
      </w:r>
    </w:p>
    <w:p w14:paraId="5E8C268A"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41AF6C87"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among </w:t>
      </w:r>
      <w:proofErr w:type="spellStart"/>
      <w:r w:rsidRPr="001069F2">
        <w:rPr>
          <w:color w:val="000000"/>
          <w:sz w:val="21"/>
          <w:szCs w:val="21"/>
        </w:rPr>
        <w:t>extentteamwork</w:t>
      </w:r>
      <w:proofErr w:type="spellEnd"/>
      <w:r w:rsidRPr="001069F2">
        <w:rPr>
          <w:color w:val="000000"/>
          <w:sz w:val="21"/>
          <w:szCs w:val="21"/>
        </w:rPr>
        <w:t xml:space="preserve">, </w:t>
      </w:r>
      <w:proofErr w:type="spellStart"/>
      <w:r w:rsidRPr="001069F2">
        <w:rPr>
          <w:color w:val="000000"/>
          <w:sz w:val="21"/>
          <w:szCs w:val="21"/>
        </w:rPr>
        <w:t>extentspiritual</w:t>
      </w:r>
      <w:proofErr w:type="spellEnd"/>
      <w:r w:rsidRPr="001069F2">
        <w:rPr>
          <w:color w:val="000000"/>
          <w:sz w:val="21"/>
          <w:szCs w:val="21"/>
        </w:rPr>
        <w:t xml:space="preserve">, </w:t>
      </w:r>
      <w:proofErr w:type="spellStart"/>
      <w:r w:rsidRPr="001069F2">
        <w:rPr>
          <w:color w:val="000000"/>
          <w:sz w:val="21"/>
          <w:szCs w:val="21"/>
        </w:rPr>
        <w:t>extentdedicated</w:t>
      </w:r>
      <w:proofErr w:type="spellEnd"/>
      <w:r w:rsidRPr="001069F2">
        <w:rPr>
          <w:color w:val="000000"/>
          <w:sz w:val="21"/>
          <w:szCs w:val="21"/>
        </w:rPr>
        <w:t xml:space="preserve">, </w:t>
      </w:r>
      <w:proofErr w:type="spellStart"/>
      <w:r w:rsidRPr="001069F2">
        <w:rPr>
          <w:color w:val="000000"/>
          <w:sz w:val="21"/>
          <w:szCs w:val="21"/>
        </w:rPr>
        <w:t>extentconservative</w:t>
      </w:r>
      <w:proofErr w:type="spellEnd"/>
      <w:r w:rsidRPr="001069F2">
        <w:rPr>
          <w:color w:val="000000"/>
          <w:sz w:val="21"/>
          <w:szCs w:val="21"/>
        </w:rPr>
        <w:t xml:space="preserve">, </w:t>
      </w:r>
      <w:proofErr w:type="spellStart"/>
      <w:r w:rsidRPr="001069F2">
        <w:rPr>
          <w:color w:val="000000"/>
          <w:sz w:val="21"/>
          <w:szCs w:val="21"/>
        </w:rPr>
        <w:t>extentpc</w:t>
      </w:r>
      <w:proofErr w:type="spellEnd"/>
      <w:r w:rsidRPr="001069F2">
        <w:rPr>
          <w:color w:val="000000"/>
          <w:sz w:val="21"/>
          <w:szCs w:val="21"/>
        </w:rPr>
        <w:t xml:space="preserve">,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Cohen's standard was used to evaluate the s</w:t>
      </w:r>
      <w:r w:rsidRPr="001069F2">
        <w:rPr>
          <w:color w:val="000000"/>
          <w:sz w:val="21"/>
          <w:szCs w:val="21"/>
        </w:rPr>
        <w:t>trength of the relationships, where coefficients between .10 and .29 represent a small effect size, coefficients between .30 and .49 represent a moderate effect size, and coefficients above .50 indicate a large effect size (Cohen, 1988).</w:t>
      </w:r>
    </w:p>
    <w:p w14:paraId="01E33C35"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05896379" w14:textId="77777777" w:rsidR="00532A2D" w:rsidRPr="001069F2" w:rsidRDefault="00AE0FBA" w:rsidP="001069F2">
      <w:pPr>
        <w:spacing w:before="240" w:after="120"/>
        <w:ind w:firstLine="720"/>
        <w:rPr>
          <w:sz w:val="20"/>
          <w:szCs w:val="20"/>
        </w:rPr>
      </w:pPr>
      <w:r w:rsidRPr="001069F2">
        <w:rPr>
          <w:b/>
          <w:bCs/>
          <w:color w:val="000000"/>
          <w:sz w:val="21"/>
          <w:szCs w:val="21"/>
        </w:rPr>
        <w:t>Linear</w:t>
      </w:r>
      <w:r w:rsidRPr="001069F2">
        <w:rPr>
          <w:b/>
          <w:bCs/>
          <w:color w:val="000000"/>
          <w:sz w:val="21"/>
          <w:szCs w:val="21"/>
        </w:rPr>
        <w:t>ity.</w:t>
      </w:r>
      <w:r w:rsidRPr="001069F2">
        <w:rPr>
          <w:color w:val="000000"/>
          <w:sz w:val="21"/>
          <w:szCs w:val="21"/>
        </w:rPr>
        <w:t xml:space="preserve"> A Pearson correlation requires that the relationship between each pair of variables is linear (Conover &amp; Iman, 1981). This assumption is violated if there is curvature among the points on the scatterplot between any pair of variables. Figure 16-Figure</w:t>
      </w:r>
      <w:r w:rsidRPr="001069F2">
        <w:rPr>
          <w:color w:val="000000"/>
          <w:sz w:val="21"/>
          <w:szCs w:val="21"/>
        </w:rPr>
        <w:t xml:space="preserve"> 22 presents the scatterplots of the correlations. A regression line has been added to assist the interpretation.</w:t>
      </w:r>
    </w:p>
    <w:p w14:paraId="02B9BE81" w14:textId="77777777" w:rsidR="00532A2D" w:rsidRPr="001069F2" w:rsidRDefault="00AE0FBA" w:rsidP="001069F2">
      <w:pPr>
        <w:spacing w:before="240" w:after="120"/>
        <w:rPr>
          <w:sz w:val="20"/>
          <w:szCs w:val="20"/>
        </w:rPr>
      </w:pPr>
      <w:r w:rsidRPr="001069F2">
        <w:rPr>
          <w:b/>
          <w:bCs/>
          <w:color w:val="000000"/>
          <w:sz w:val="21"/>
          <w:szCs w:val="21"/>
        </w:rPr>
        <w:t>Figure 16</w:t>
      </w:r>
    </w:p>
    <w:p w14:paraId="2ACDFF0C"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3BBE2FAE" w14:textId="77777777" w:rsidR="00532A2D" w:rsidRPr="001069F2" w:rsidRDefault="00AE0FBA" w:rsidP="001069F2">
      <w:pPr>
        <w:rPr>
          <w:sz w:val="20"/>
          <w:szCs w:val="20"/>
        </w:rPr>
      </w:pPr>
      <w:r w:rsidRPr="001069F2">
        <w:rPr>
          <w:noProof/>
          <w:sz w:val="20"/>
          <w:szCs w:val="20"/>
        </w:rPr>
        <w:drawing>
          <wp:inline distT="0" distB="0" distL="0" distR="0" wp14:anchorId="726490FD" wp14:editId="171B2DC1">
            <wp:extent cx="5486400" cy="1828800"/>
            <wp:effectExtent l="0" t="0" r="0" b="0"/>
            <wp:docPr id="82996253" name="name31675f8c89202c6e1"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3" cstate="print"/>
                    <a:stretch>
                      <a:fillRect/>
                    </a:stretch>
                  </pic:blipFill>
                  <pic:spPr>
                    <a:xfrm>
                      <a:off x="0" y="0"/>
                      <a:ext cx="5486400" cy="1828800"/>
                    </a:xfrm>
                    <a:prstGeom prst="rect">
                      <a:avLst/>
                    </a:prstGeom>
                    <a:ln w="0">
                      <a:noFill/>
                    </a:ln>
                  </pic:spPr>
                </pic:pic>
              </a:graphicData>
            </a:graphic>
          </wp:inline>
        </w:drawing>
      </w:r>
    </w:p>
    <w:p w14:paraId="0A37F244" w14:textId="77777777" w:rsidR="00532A2D" w:rsidRPr="001069F2" w:rsidRDefault="00AE0FBA" w:rsidP="001069F2">
      <w:pPr>
        <w:spacing w:before="240" w:after="120"/>
        <w:rPr>
          <w:sz w:val="20"/>
          <w:szCs w:val="20"/>
        </w:rPr>
      </w:pPr>
      <w:r w:rsidRPr="001069F2">
        <w:rPr>
          <w:b/>
          <w:bCs/>
          <w:color w:val="000000"/>
          <w:sz w:val="21"/>
          <w:szCs w:val="21"/>
        </w:rPr>
        <w:t>Figure 17</w:t>
      </w:r>
    </w:p>
    <w:p w14:paraId="1F55DC31" w14:textId="77777777" w:rsidR="00532A2D" w:rsidRPr="001069F2" w:rsidRDefault="00AE0FBA" w:rsidP="001069F2">
      <w:pPr>
        <w:spacing w:before="240" w:after="120"/>
        <w:rPr>
          <w:sz w:val="20"/>
          <w:szCs w:val="20"/>
        </w:rPr>
      </w:pPr>
      <w:r w:rsidRPr="001069F2">
        <w:rPr>
          <w:i/>
          <w:iCs/>
          <w:color w:val="000000"/>
          <w:sz w:val="21"/>
          <w:szCs w:val="21"/>
        </w:rPr>
        <w:lastRenderedPageBreak/>
        <w:t>Scatterplots between each variable with the regression</w:t>
      </w:r>
      <w:r w:rsidRPr="001069F2">
        <w:rPr>
          <w:i/>
          <w:iCs/>
          <w:color w:val="000000"/>
          <w:sz w:val="21"/>
          <w:szCs w:val="21"/>
        </w:rPr>
        <w:t xml:space="preserve"> line added</w:t>
      </w:r>
    </w:p>
    <w:p w14:paraId="3BED1433" w14:textId="77777777" w:rsidR="00532A2D" w:rsidRPr="001069F2" w:rsidRDefault="00AE0FBA" w:rsidP="001069F2">
      <w:pPr>
        <w:rPr>
          <w:sz w:val="20"/>
          <w:szCs w:val="20"/>
        </w:rPr>
      </w:pPr>
      <w:r w:rsidRPr="001069F2">
        <w:rPr>
          <w:noProof/>
          <w:sz w:val="20"/>
          <w:szCs w:val="20"/>
        </w:rPr>
        <w:drawing>
          <wp:inline distT="0" distB="0" distL="0" distR="0" wp14:anchorId="08B6F1B3" wp14:editId="6D63166C">
            <wp:extent cx="5486400" cy="1828800"/>
            <wp:effectExtent l="0" t="0" r="0" b="0"/>
            <wp:docPr id="94782652" name="name68695f8c89202c988"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4" cstate="print"/>
                    <a:stretch>
                      <a:fillRect/>
                    </a:stretch>
                  </pic:blipFill>
                  <pic:spPr>
                    <a:xfrm>
                      <a:off x="0" y="0"/>
                      <a:ext cx="5486400" cy="1828800"/>
                    </a:xfrm>
                    <a:prstGeom prst="rect">
                      <a:avLst/>
                    </a:prstGeom>
                    <a:ln w="0">
                      <a:noFill/>
                    </a:ln>
                  </pic:spPr>
                </pic:pic>
              </a:graphicData>
            </a:graphic>
          </wp:inline>
        </w:drawing>
      </w:r>
    </w:p>
    <w:p w14:paraId="112CBE8C" w14:textId="77777777" w:rsidR="00532A2D" w:rsidRPr="001069F2" w:rsidRDefault="00AE0FBA" w:rsidP="001069F2">
      <w:pPr>
        <w:spacing w:before="240" w:after="120"/>
        <w:rPr>
          <w:sz w:val="20"/>
          <w:szCs w:val="20"/>
        </w:rPr>
      </w:pPr>
      <w:r w:rsidRPr="001069F2">
        <w:rPr>
          <w:b/>
          <w:bCs/>
          <w:color w:val="000000"/>
          <w:sz w:val="21"/>
          <w:szCs w:val="21"/>
        </w:rPr>
        <w:t>Figure 18</w:t>
      </w:r>
    </w:p>
    <w:p w14:paraId="7C96C86A"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3F937641" w14:textId="77777777" w:rsidR="00532A2D" w:rsidRPr="001069F2" w:rsidRDefault="00AE0FBA" w:rsidP="001069F2">
      <w:pPr>
        <w:rPr>
          <w:sz w:val="20"/>
          <w:szCs w:val="20"/>
        </w:rPr>
      </w:pPr>
      <w:r w:rsidRPr="001069F2">
        <w:rPr>
          <w:noProof/>
          <w:sz w:val="20"/>
          <w:szCs w:val="20"/>
        </w:rPr>
        <w:drawing>
          <wp:inline distT="0" distB="0" distL="0" distR="0" wp14:anchorId="0D60287F" wp14:editId="3CFE3BF8">
            <wp:extent cx="5486400" cy="1828800"/>
            <wp:effectExtent l="0" t="0" r="0" b="0"/>
            <wp:docPr id="91304204" name="name98875f8c89202cbac"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5" cstate="print"/>
                    <a:stretch>
                      <a:fillRect/>
                    </a:stretch>
                  </pic:blipFill>
                  <pic:spPr>
                    <a:xfrm>
                      <a:off x="0" y="0"/>
                      <a:ext cx="5486400" cy="1828800"/>
                    </a:xfrm>
                    <a:prstGeom prst="rect">
                      <a:avLst/>
                    </a:prstGeom>
                    <a:ln w="0">
                      <a:noFill/>
                    </a:ln>
                  </pic:spPr>
                </pic:pic>
              </a:graphicData>
            </a:graphic>
          </wp:inline>
        </w:drawing>
      </w:r>
    </w:p>
    <w:p w14:paraId="172C7D3F" w14:textId="77777777" w:rsidR="00532A2D" w:rsidRPr="001069F2" w:rsidRDefault="00AE0FBA" w:rsidP="001069F2">
      <w:pPr>
        <w:spacing w:before="240" w:after="120"/>
        <w:rPr>
          <w:sz w:val="20"/>
          <w:szCs w:val="20"/>
        </w:rPr>
      </w:pPr>
      <w:r w:rsidRPr="001069F2">
        <w:rPr>
          <w:b/>
          <w:bCs/>
          <w:color w:val="000000"/>
          <w:sz w:val="21"/>
          <w:szCs w:val="21"/>
        </w:rPr>
        <w:t>Figure 19</w:t>
      </w:r>
    </w:p>
    <w:p w14:paraId="20CDA75D"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0C9A6D96" w14:textId="77777777" w:rsidR="00532A2D" w:rsidRPr="001069F2" w:rsidRDefault="00AE0FBA" w:rsidP="001069F2">
      <w:pPr>
        <w:rPr>
          <w:sz w:val="20"/>
          <w:szCs w:val="20"/>
        </w:rPr>
      </w:pPr>
      <w:r w:rsidRPr="001069F2">
        <w:rPr>
          <w:noProof/>
          <w:sz w:val="20"/>
          <w:szCs w:val="20"/>
        </w:rPr>
        <w:drawing>
          <wp:inline distT="0" distB="0" distL="0" distR="0" wp14:anchorId="004F7CE7" wp14:editId="04775B4D">
            <wp:extent cx="5486400" cy="1828800"/>
            <wp:effectExtent l="0" t="0" r="0" b="0"/>
            <wp:docPr id="59776868" name="name54705f8c89202cdd3"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6" cstate="print"/>
                    <a:stretch>
                      <a:fillRect/>
                    </a:stretch>
                  </pic:blipFill>
                  <pic:spPr>
                    <a:xfrm>
                      <a:off x="0" y="0"/>
                      <a:ext cx="5486400" cy="1828800"/>
                    </a:xfrm>
                    <a:prstGeom prst="rect">
                      <a:avLst/>
                    </a:prstGeom>
                    <a:ln w="0">
                      <a:noFill/>
                    </a:ln>
                  </pic:spPr>
                </pic:pic>
              </a:graphicData>
            </a:graphic>
          </wp:inline>
        </w:drawing>
      </w:r>
    </w:p>
    <w:p w14:paraId="1B6ABBF5" w14:textId="77777777" w:rsidR="00532A2D" w:rsidRPr="001069F2" w:rsidRDefault="00AE0FBA" w:rsidP="001069F2">
      <w:pPr>
        <w:spacing w:before="240" w:after="120"/>
        <w:rPr>
          <w:sz w:val="20"/>
          <w:szCs w:val="20"/>
        </w:rPr>
      </w:pPr>
      <w:r w:rsidRPr="001069F2">
        <w:rPr>
          <w:b/>
          <w:bCs/>
          <w:color w:val="000000"/>
          <w:sz w:val="21"/>
          <w:szCs w:val="21"/>
        </w:rPr>
        <w:t>Figure 20</w:t>
      </w:r>
    </w:p>
    <w:p w14:paraId="68B95CC6"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2A290FAB" w14:textId="77777777" w:rsidR="00532A2D" w:rsidRPr="001069F2" w:rsidRDefault="00AE0FBA" w:rsidP="001069F2">
      <w:pPr>
        <w:rPr>
          <w:sz w:val="20"/>
          <w:szCs w:val="20"/>
        </w:rPr>
      </w:pPr>
      <w:r w:rsidRPr="001069F2">
        <w:rPr>
          <w:noProof/>
          <w:sz w:val="20"/>
          <w:szCs w:val="20"/>
        </w:rPr>
        <w:lastRenderedPageBreak/>
        <w:drawing>
          <wp:inline distT="0" distB="0" distL="0" distR="0" wp14:anchorId="71F640FC" wp14:editId="0F27EB9D">
            <wp:extent cx="5486400" cy="1828800"/>
            <wp:effectExtent l="0" t="0" r="0" b="0"/>
            <wp:docPr id="60280307" name="name43155f8c89202cfe0"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7" cstate="print"/>
                    <a:stretch>
                      <a:fillRect/>
                    </a:stretch>
                  </pic:blipFill>
                  <pic:spPr>
                    <a:xfrm>
                      <a:off x="0" y="0"/>
                      <a:ext cx="5486400" cy="1828800"/>
                    </a:xfrm>
                    <a:prstGeom prst="rect">
                      <a:avLst/>
                    </a:prstGeom>
                    <a:ln w="0">
                      <a:noFill/>
                    </a:ln>
                  </pic:spPr>
                </pic:pic>
              </a:graphicData>
            </a:graphic>
          </wp:inline>
        </w:drawing>
      </w:r>
    </w:p>
    <w:p w14:paraId="044AD0A4" w14:textId="77777777" w:rsidR="00532A2D" w:rsidRPr="001069F2" w:rsidRDefault="00AE0FBA" w:rsidP="001069F2">
      <w:pPr>
        <w:spacing w:before="240" w:after="120"/>
        <w:rPr>
          <w:sz w:val="20"/>
          <w:szCs w:val="20"/>
        </w:rPr>
      </w:pPr>
      <w:r w:rsidRPr="001069F2">
        <w:rPr>
          <w:b/>
          <w:bCs/>
          <w:color w:val="000000"/>
          <w:sz w:val="21"/>
          <w:szCs w:val="21"/>
        </w:rPr>
        <w:t>Figure 21</w:t>
      </w:r>
    </w:p>
    <w:p w14:paraId="4532DBED"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4B2BDD5A" w14:textId="77777777" w:rsidR="00532A2D" w:rsidRPr="001069F2" w:rsidRDefault="00AE0FBA" w:rsidP="001069F2">
      <w:pPr>
        <w:rPr>
          <w:sz w:val="20"/>
          <w:szCs w:val="20"/>
        </w:rPr>
      </w:pPr>
      <w:r w:rsidRPr="001069F2">
        <w:rPr>
          <w:noProof/>
          <w:sz w:val="20"/>
          <w:szCs w:val="20"/>
        </w:rPr>
        <w:drawing>
          <wp:inline distT="0" distB="0" distL="0" distR="0" wp14:anchorId="09868E20" wp14:editId="0A071BEC">
            <wp:extent cx="5486400" cy="1828800"/>
            <wp:effectExtent l="0" t="0" r="0" b="0"/>
            <wp:docPr id="93596306" name="name72105f8c89202d1e7"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8" cstate="print"/>
                    <a:stretch>
                      <a:fillRect/>
                    </a:stretch>
                  </pic:blipFill>
                  <pic:spPr>
                    <a:xfrm>
                      <a:off x="0" y="0"/>
                      <a:ext cx="5486400" cy="1828800"/>
                    </a:xfrm>
                    <a:prstGeom prst="rect">
                      <a:avLst/>
                    </a:prstGeom>
                    <a:ln w="0">
                      <a:noFill/>
                    </a:ln>
                  </pic:spPr>
                </pic:pic>
              </a:graphicData>
            </a:graphic>
          </wp:inline>
        </w:drawing>
      </w:r>
    </w:p>
    <w:p w14:paraId="6CD79FC2" w14:textId="77777777" w:rsidR="00532A2D" w:rsidRPr="001069F2" w:rsidRDefault="00AE0FBA" w:rsidP="001069F2">
      <w:pPr>
        <w:spacing w:before="240" w:after="120"/>
        <w:rPr>
          <w:sz w:val="20"/>
          <w:szCs w:val="20"/>
        </w:rPr>
      </w:pPr>
      <w:r w:rsidRPr="001069F2">
        <w:rPr>
          <w:b/>
          <w:bCs/>
          <w:color w:val="000000"/>
          <w:sz w:val="21"/>
          <w:szCs w:val="21"/>
        </w:rPr>
        <w:t>Figure 22</w:t>
      </w:r>
    </w:p>
    <w:p w14:paraId="2718BC0E"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7AF3322F" w14:textId="77777777" w:rsidR="00532A2D" w:rsidRPr="001069F2" w:rsidRDefault="00AE0FBA" w:rsidP="001069F2">
      <w:pPr>
        <w:rPr>
          <w:sz w:val="20"/>
          <w:szCs w:val="20"/>
        </w:rPr>
      </w:pPr>
      <w:r w:rsidRPr="001069F2">
        <w:rPr>
          <w:noProof/>
          <w:sz w:val="20"/>
          <w:szCs w:val="20"/>
        </w:rPr>
        <w:drawing>
          <wp:inline distT="0" distB="0" distL="0" distR="0" wp14:anchorId="4DC6EC59" wp14:editId="6365F456">
            <wp:extent cx="5486400" cy="1828800"/>
            <wp:effectExtent l="0" t="0" r="0" b="0"/>
            <wp:docPr id="74210891" name="name53535f8c89202d407"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29" cstate="print"/>
                    <a:stretch>
                      <a:fillRect/>
                    </a:stretch>
                  </pic:blipFill>
                  <pic:spPr>
                    <a:xfrm>
                      <a:off x="0" y="0"/>
                      <a:ext cx="5486400" cy="1828800"/>
                    </a:xfrm>
                    <a:prstGeom prst="rect">
                      <a:avLst/>
                    </a:prstGeom>
                    <a:ln w="0">
                      <a:noFill/>
                    </a:ln>
                  </pic:spPr>
                </pic:pic>
              </a:graphicData>
            </a:graphic>
          </wp:inline>
        </w:drawing>
      </w:r>
    </w:p>
    <w:p w14:paraId="5ED931C1"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4D569C8B" w14:textId="77777777" w:rsidR="00532A2D" w:rsidRPr="001069F2" w:rsidRDefault="00AE0FBA" w:rsidP="001069F2">
      <w:pPr>
        <w:spacing w:before="240" w:after="120"/>
        <w:ind w:firstLine="720"/>
        <w:rPr>
          <w:sz w:val="20"/>
          <w:szCs w:val="20"/>
        </w:rPr>
      </w:pPr>
      <w:r w:rsidRPr="001069F2">
        <w:rPr>
          <w:color w:val="000000"/>
          <w:sz w:val="21"/>
          <w:szCs w:val="21"/>
        </w:rPr>
        <w:t>The result of the correl</w:t>
      </w:r>
      <w:r w:rsidRPr="001069F2">
        <w:rPr>
          <w:color w:val="000000"/>
          <w:sz w:val="21"/>
          <w:szCs w:val="21"/>
        </w:rPr>
        <w:t xml:space="preserve">ations was examined using Holm corrections to adjust for multiple comparisons based on an alpha value of 0.05. A significant positive correlation was observed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extentconservative</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0.21, </w:t>
      </w:r>
      <w:r w:rsidRPr="001069F2">
        <w:rPr>
          <w:i/>
          <w:iCs/>
          <w:color w:val="000000"/>
          <w:sz w:val="21"/>
          <w:szCs w:val="21"/>
        </w:rPr>
        <w:t>p</w:t>
      </w:r>
      <w:r w:rsidRPr="001069F2">
        <w:rPr>
          <w:color w:val="000000"/>
          <w:sz w:val="21"/>
          <w:szCs w:val="21"/>
        </w:rPr>
        <w:t xml:space="preserve"> = .003, 95% CI [0.07, 0.34]). The co</w:t>
      </w:r>
      <w:r w:rsidRPr="001069F2">
        <w:rPr>
          <w:color w:val="000000"/>
          <w:sz w:val="21"/>
          <w:szCs w:val="21"/>
        </w:rPr>
        <w:t xml:space="preserve">rrelation coefficient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extentconservative</w:t>
      </w:r>
      <w:proofErr w:type="spellEnd"/>
      <w:r w:rsidRPr="001069F2">
        <w:rPr>
          <w:color w:val="000000"/>
          <w:sz w:val="21"/>
          <w:szCs w:val="21"/>
        </w:rPr>
        <w:t xml:space="preserve"> was 0.21, indicating a small effect size. This correlation indicates that as </w:t>
      </w:r>
      <w:proofErr w:type="spellStart"/>
      <w:r w:rsidRPr="001069F2">
        <w:rPr>
          <w:color w:val="000000"/>
          <w:sz w:val="21"/>
          <w:szCs w:val="21"/>
        </w:rPr>
        <w:t>extentspiritual</w:t>
      </w:r>
      <w:proofErr w:type="spellEnd"/>
      <w:r w:rsidRPr="001069F2">
        <w:rPr>
          <w:color w:val="000000"/>
          <w:sz w:val="21"/>
          <w:szCs w:val="21"/>
        </w:rPr>
        <w:t xml:space="preserve"> increases, </w:t>
      </w:r>
      <w:proofErr w:type="spellStart"/>
      <w:r w:rsidRPr="001069F2">
        <w:rPr>
          <w:color w:val="000000"/>
          <w:sz w:val="21"/>
          <w:szCs w:val="21"/>
        </w:rPr>
        <w:t>extentconservative</w:t>
      </w:r>
      <w:proofErr w:type="spellEnd"/>
      <w:r w:rsidRPr="001069F2">
        <w:rPr>
          <w:color w:val="000000"/>
          <w:sz w:val="21"/>
          <w:szCs w:val="21"/>
        </w:rPr>
        <w:t xml:space="preserve"> tends to increase. A significant positive correlation was observ</w:t>
      </w:r>
      <w:r w:rsidRPr="001069F2">
        <w:rPr>
          <w:color w:val="000000"/>
          <w:sz w:val="21"/>
          <w:szCs w:val="21"/>
        </w:rPr>
        <w:t xml:space="preserve">ed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0.55, </w:t>
      </w:r>
      <w:r w:rsidRPr="001069F2">
        <w:rPr>
          <w:i/>
          <w:iCs/>
          <w:color w:val="000000"/>
          <w:sz w:val="21"/>
          <w:szCs w:val="21"/>
        </w:rPr>
        <w:t>p</w:t>
      </w:r>
      <w:r w:rsidRPr="001069F2">
        <w:rPr>
          <w:color w:val="000000"/>
          <w:sz w:val="21"/>
          <w:szCs w:val="21"/>
        </w:rPr>
        <w:t xml:space="preserve"> &lt; .001, 95% CI [0.44, 0.64]). The correlation coefficient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0.55, indicating a large effect size. This correlation indicates that as </w:t>
      </w:r>
      <w:proofErr w:type="spellStart"/>
      <w:r w:rsidRPr="001069F2">
        <w:rPr>
          <w:color w:val="000000"/>
          <w:sz w:val="21"/>
          <w:szCs w:val="21"/>
        </w:rPr>
        <w:t>extentspiritual</w:t>
      </w:r>
      <w:proofErr w:type="spellEnd"/>
      <w:r w:rsidRPr="001069F2">
        <w:rPr>
          <w:color w:val="000000"/>
          <w:sz w:val="21"/>
          <w:szCs w:val="21"/>
        </w:rPr>
        <w:t xml:space="preserve"> </w:t>
      </w:r>
      <w:r w:rsidRPr="001069F2">
        <w:rPr>
          <w:color w:val="000000"/>
          <w:sz w:val="21"/>
          <w:szCs w:val="21"/>
        </w:rPr>
        <w:t xml:space="preserve">increases, </w:t>
      </w:r>
      <w:proofErr w:type="spellStart"/>
      <w:r w:rsidRPr="001069F2">
        <w:rPr>
          <w:color w:val="000000"/>
          <w:sz w:val="21"/>
          <w:szCs w:val="21"/>
        </w:rPr>
        <w:t>extentreligious</w:t>
      </w:r>
      <w:proofErr w:type="spellEnd"/>
      <w:r w:rsidRPr="001069F2">
        <w:rPr>
          <w:color w:val="000000"/>
          <w:sz w:val="21"/>
          <w:szCs w:val="21"/>
        </w:rPr>
        <w:t xml:space="preserve"> tends to increase. A significant positive correlation </w:t>
      </w:r>
      <w:r w:rsidRPr="001069F2">
        <w:rPr>
          <w:color w:val="000000"/>
          <w:sz w:val="21"/>
          <w:szCs w:val="21"/>
        </w:rPr>
        <w:lastRenderedPageBreak/>
        <w:t xml:space="preserve">was observed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0.26, </w:t>
      </w:r>
      <w:r w:rsidRPr="001069F2">
        <w:rPr>
          <w:i/>
          <w:iCs/>
          <w:color w:val="000000"/>
          <w:sz w:val="21"/>
          <w:szCs w:val="21"/>
        </w:rPr>
        <w:t>p</w:t>
      </w:r>
      <w:r w:rsidRPr="001069F2">
        <w:rPr>
          <w:color w:val="000000"/>
          <w:sz w:val="21"/>
          <w:szCs w:val="21"/>
        </w:rPr>
        <w:t xml:space="preserve"> &lt; .001, 95% CI [0.12, 0.39]</w:t>
      </w:r>
      <w:r w:rsidRPr="001069F2">
        <w:rPr>
          <w:color w:val="000000"/>
          <w:sz w:val="21"/>
          <w:szCs w:val="21"/>
        </w:rPr>
        <w:t xml:space="preserve">). The correlation coefficient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was 0.26, indicating a small effect size. This correlation indicates that as </w:t>
      </w:r>
      <w:proofErr w:type="spellStart"/>
      <w:r w:rsidRPr="001069F2">
        <w:rPr>
          <w:color w:val="000000"/>
          <w:sz w:val="21"/>
          <w:szCs w:val="21"/>
        </w:rPr>
        <w:t>extentdedicated</w:t>
      </w:r>
      <w:proofErr w:type="spellEnd"/>
      <w:r w:rsidRPr="001069F2">
        <w:rPr>
          <w:color w:val="000000"/>
          <w:sz w:val="21"/>
          <w:szCs w:val="21"/>
        </w:rPr>
        <w:t xml:space="preserve"> increases, </w:t>
      </w:r>
      <w:proofErr w:type="spellStart"/>
      <w:r w:rsidRPr="001069F2">
        <w:rPr>
          <w:color w:val="000000"/>
          <w:sz w:val="21"/>
          <w:szCs w:val="21"/>
        </w:rPr>
        <w:t>extentarticulator</w:t>
      </w:r>
      <w:proofErr w:type="spellEnd"/>
      <w:r w:rsidRPr="001069F2">
        <w:rPr>
          <w:color w:val="000000"/>
          <w:sz w:val="21"/>
          <w:szCs w:val="21"/>
        </w:rPr>
        <w:t xml:space="preserve"> tends to increase. A significant negative correlation was</w:t>
      </w:r>
      <w:r w:rsidRPr="001069F2">
        <w:rPr>
          <w:color w:val="000000"/>
          <w:sz w:val="21"/>
          <w:szCs w:val="21"/>
        </w:rPr>
        <w:t xml:space="preserve"> observed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-0.39, </w:t>
      </w:r>
      <w:r w:rsidRPr="001069F2">
        <w:rPr>
          <w:i/>
          <w:iCs/>
          <w:color w:val="000000"/>
          <w:sz w:val="21"/>
          <w:szCs w:val="21"/>
        </w:rPr>
        <w:t>p</w:t>
      </w:r>
      <w:r w:rsidRPr="001069F2">
        <w:rPr>
          <w:color w:val="000000"/>
          <w:sz w:val="21"/>
          <w:szCs w:val="21"/>
        </w:rPr>
        <w:t xml:space="preserve"> &lt; .001, 95% CI [-0.51, -0.27]). The correlation coefficient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was -0.39, indicating a moderate effect size. This correlation indicates that as </w:t>
      </w:r>
      <w:proofErr w:type="spellStart"/>
      <w:r w:rsidRPr="001069F2">
        <w:rPr>
          <w:color w:val="000000"/>
          <w:sz w:val="21"/>
          <w:szCs w:val="21"/>
        </w:rPr>
        <w:t>extentcons</w:t>
      </w:r>
      <w:r w:rsidRPr="001069F2">
        <w:rPr>
          <w:color w:val="000000"/>
          <w:sz w:val="21"/>
          <w:szCs w:val="21"/>
        </w:rPr>
        <w:t>ervative</w:t>
      </w:r>
      <w:proofErr w:type="spellEnd"/>
      <w:r w:rsidRPr="001069F2">
        <w:rPr>
          <w:color w:val="000000"/>
          <w:sz w:val="21"/>
          <w:szCs w:val="21"/>
        </w:rPr>
        <w:t xml:space="preserve"> increases, </w:t>
      </w:r>
      <w:proofErr w:type="spellStart"/>
      <w:r w:rsidRPr="001069F2">
        <w:rPr>
          <w:color w:val="000000"/>
          <w:sz w:val="21"/>
          <w:szCs w:val="21"/>
        </w:rPr>
        <w:t>extentpc</w:t>
      </w:r>
      <w:proofErr w:type="spellEnd"/>
      <w:r w:rsidRPr="001069F2">
        <w:rPr>
          <w:color w:val="000000"/>
          <w:sz w:val="21"/>
          <w:szCs w:val="21"/>
        </w:rPr>
        <w:t xml:space="preserve"> tends to decrease. A significant positive correlation was observed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0.50, </w:t>
      </w:r>
      <w:r w:rsidRPr="001069F2">
        <w:rPr>
          <w:i/>
          <w:iCs/>
          <w:color w:val="000000"/>
          <w:sz w:val="21"/>
          <w:szCs w:val="21"/>
        </w:rPr>
        <w:t>p</w:t>
      </w:r>
      <w:r w:rsidRPr="001069F2">
        <w:rPr>
          <w:color w:val="000000"/>
          <w:sz w:val="21"/>
          <w:szCs w:val="21"/>
        </w:rPr>
        <w:t xml:space="preserve"> &lt; .001, 95% CI [0.38, 0.60]). The correlation coefficient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w:t>
      </w:r>
      <w:r w:rsidRPr="001069F2">
        <w:rPr>
          <w:color w:val="000000"/>
          <w:sz w:val="21"/>
          <w:szCs w:val="21"/>
        </w:rPr>
        <w:t>gious</w:t>
      </w:r>
      <w:proofErr w:type="spellEnd"/>
      <w:r w:rsidRPr="001069F2">
        <w:rPr>
          <w:color w:val="000000"/>
          <w:sz w:val="21"/>
          <w:szCs w:val="21"/>
        </w:rPr>
        <w:t xml:space="preserve"> was 0.50, indicating a moderate effect size. This correlation indicates that as </w:t>
      </w:r>
      <w:proofErr w:type="spellStart"/>
      <w:r w:rsidRPr="001069F2">
        <w:rPr>
          <w:color w:val="000000"/>
          <w:sz w:val="21"/>
          <w:szCs w:val="21"/>
        </w:rPr>
        <w:t>extentconservative</w:t>
      </w:r>
      <w:proofErr w:type="spellEnd"/>
      <w:r w:rsidRPr="001069F2">
        <w:rPr>
          <w:color w:val="000000"/>
          <w:sz w:val="21"/>
          <w:szCs w:val="21"/>
        </w:rPr>
        <w:t xml:space="preserve"> increases, </w:t>
      </w:r>
      <w:proofErr w:type="spellStart"/>
      <w:r w:rsidRPr="001069F2">
        <w:rPr>
          <w:color w:val="000000"/>
          <w:sz w:val="21"/>
          <w:szCs w:val="21"/>
        </w:rPr>
        <w:t>extentreligious</w:t>
      </w:r>
      <w:proofErr w:type="spellEnd"/>
      <w:r w:rsidRPr="001069F2">
        <w:rPr>
          <w:color w:val="000000"/>
          <w:sz w:val="21"/>
          <w:szCs w:val="21"/>
        </w:rPr>
        <w:t xml:space="preserve"> tends to increase. No other significant correlations were found. Table 9 presents the results of the correlations.</w:t>
      </w:r>
    </w:p>
    <w:p w14:paraId="0EC05BC3" w14:textId="77777777" w:rsidR="00532A2D" w:rsidRPr="001069F2" w:rsidRDefault="00AE0FBA" w:rsidP="001069F2">
      <w:pPr>
        <w:spacing w:after="120"/>
        <w:rPr>
          <w:sz w:val="20"/>
          <w:szCs w:val="20"/>
        </w:rPr>
      </w:pPr>
      <w:r w:rsidRPr="001069F2">
        <w:rPr>
          <w:b/>
          <w:bCs/>
          <w:color w:val="000000"/>
          <w:sz w:val="21"/>
          <w:szCs w:val="21"/>
        </w:rPr>
        <w:t>Table 9</w:t>
      </w:r>
    </w:p>
    <w:p w14:paraId="048D0476" w14:textId="77777777" w:rsidR="00532A2D" w:rsidRPr="001069F2" w:rsidRDefault="00AE0FBA" w:rsidP="001069F2">
      <w:pPr>
        <w:spacing w:after="120"/>
        <w:rPr>
          <w:sz w:val="20"/>
          <w:szCs w:val="20"/>
        </w:rPr>
      </w:pPr>
      <w:r w:rsidRPr="001069F2">
        <w:rPr>
          <w:i/>
          <w:iCs/>
          <w:color w:val="000000"/>
          <w:sz w:val="21"/>
          <w:szCs w:val="21"/>
        </w:rPr>
        <w:t>P</w:t>
      </w:r>
      <w:r w:rsidRPr="001069F2">
        <w:rPr>
          <w:i/>
          <w:iCs/>
          <w:color w:val="000000"/>
          <w:sz w:val="21"/>
          <w:szCs w:val="21"/>
        </w:rPr>
        <w:t xml:space="preserve">earson Correlation Results Among </w:t>
      </w:r>
      <w:proofErr w:type="spellStart"/>
      <w:r w:rsidRPr="001069F2">
        <w:rPr>
          <w:i/>
          <w:iCs/>
          <w:color w:val="000000"/>
          <w:sz w:val="21"/>
          <w:szCs w:val="21"/>
        </w:rPr>
        <w:t>extentteamwork</w:t>
      </w:r>
      <w:proofErr w:type="spellEnd"/>
      <w:r w:rsidRPr="001069F2">
        <w:rPr>
          <w:i/>
          <w:iCs/>
          <w:color w:val="000000"/>
          <w:sz w:val="21"/>
          <w:szCs w:val="21"/>
        </w:rPr>
        <w:t xml:space="preserve">, </w:t>
      </w:r>
      <w:proofErr w:type="spellStart"/>
      <w:r w:rsidRPr="001069F2">
        <w:rPr>
          <w:i/>
          <w:iCs/>
          <w:color w:val="000000"/>
          <w:sz w:val="21"/>
          <w:szCs w:val="21"/>
        </w:rPr>
        <w:t>extentspiritual</w:t>
      </w:r>
      <w:proofErr w:type="spellEnd"/>
      <w:r w:rsidRPr="001069F2">
        <w:rPr>
          <w:i/>
          <w:iCs/>
          <w:color w:val="000000"/>
          <w:sz w:val="21"/>
          <w:szCs w:val="21"/>
        </w:rPr>
        <w:t xml:space="preserve">, </w:t>
      </w:r>
      <w:proofErr w:type="spellStart"/>
      <w:r w:rsidRPr="001069F2">
        <w:rPr>
          <w:i/>
          <w:iCs/>
          <w:color w:val="000000"/>
          <w:sz w:val="21"/>
          <w:szCs w:val="21"/>
        </w:rPr>
        <w:t>extentdedicated</w:t>
      </w:r>
      <w:proofErr w:type="spellEnd"/>
      <w:r w:rsidRPr="001069F2">
        <w:rPr>
          <w:i/>
          <w:iCs/>
          <w:color w:val="000000"/>
          <w:sz w:val="21"/>
          <w:szCs w:val="21"/>
        </w:rPr>
        <w:t xml:space="preserve">, </w:t>
      </w:r>
      <w:proofErr w:type="spellStart"/>
      <w:r w:rsidRPr="001069F2">
        <w:rPr>
          <w:i/>
          <w:iCs/>
          <w:color w:val="000000"/>
          <w:sz w:val="21"/>
          <w:szCs w:val="21"/>
        </w:rPr>
        <w:t>extentconservative</w:t>
      </w:r>
      <w:proofErr w:type="spellEnd"/>
      <w:r w:rsidRPr="001069F2">
        <w:rPr>
          <w:i/>
          <w:iCs/>
          <w:color w:val="000000"/>
          <w:sz w:val="21"/>
          <w:szCs w:val="21"/>
        </w:rPr>
        <w:t xml:space="preserve">, </w:t>
      </w:r>
      <w:proofErr w:type="spellStart"/>
      <w:r w:rsidRPr="001069F2">
        <w:rPr>
          <w:i/>
          <w:iCs/>
          <w:color w:val="000000"/>
          <w:sz w:val="21"/>
          <w:szCs w:val="21"/>
        </w:rPr>
        <w:t>extentpc</w:t>
      </w:r>
      <w:proofErr w:type="spellEnd"/>
      <w:r w:rsidRPr="001069F2">
        <w:rPr>
          <w:i/>
          <w:iCs/>
          <w:color w:val="000000"/>
          <w:sz w:val="21"/>
          <w:szCs w:val="21"/>
        </w:rPr>
        <w:t xml:space="preserve">, </w:t>
      </w:r>
      <w:proofErr w:type="spellStart"/>
      <w:r w:rsidRPr="001069F2">
        <w:rPr>
          <w:i/>
          <w:iCs/>
          <w:color w:val="000000"/>
          <w:sz w:val="21"/>
          <w:szCs w:val="21"/>
        </w:rPr>
        <w:t>extentreligious</w:t>
      </w:r>
      <w:proofErr w:type="spellEnd"/>
      <w:r w:rsidRPr="001069F2">
        <w:rPr>
          <w:i/>
          <w:iCs/>
          <w:color w:val="000000"/>
          <w:sz w:val="21"/>
          <w:szCs w:val="21"/>
        </w:rPr>
        <w:t xml:space="preserve">, and </w:t>
      </w:r>
      <w:proofErr w:type="spellStart"/>
      <w:r w:rsidRPr="001069F2">
        <w:rPr>
          <w:i/>
          <w:iCs/>
          <w:color w:val="000000"/>
          <w:sz w:val="21"/>
          <w:szCs w:val="21"/>
        </w:rPr>
        <w:t>extentarticulator</w:t>
      </w:r>
      <w:proofErr w:type="spellEnd"/>
    </w:p>
    <w:tbl>
      <w:tblPr>
        <w:tblStyle w:val="NormalTablePHPDOCX"/>
        <w:tblW w:w="5000" w:type="pct"/>
        <w:tblInd w:w="108" w:type="dxa"/>
        <w:tblLook w:val="04A0" w:firstRow="1" w:lastRow="0" w:firstColumn="1" w:lastColumn="0" w:noHBand="0" w:noVBand="1"/>
      </w:tblPr>
      <w:tblGrid>
        <w:gridCol w:w="5181"/>
        <w:gridCol w:w="1047"/>
        <w:gridCol w:w="2139"/>
        <w:gridCol w:w="1209"/>
      </w:tblGrid>
      <w:tr w:rsidR="00532A2D" w:rsidRPr="001069F2" w14:paraId="7F39FD93" w14:textId="77777777">
        <w:tc>
          <w:tcPr>
            <w:tcW w:w="0" w:type="auto"/>
            <w:tcBorders>
              <w:top w:val="single" w:sz="5" w:space="0" w:color="000000"/>
              <w:bottom w:val="single" w:sz="5" w:space="0" w:color="000000"/>
            </w:tcBorders>
            <w:tcMar>
              <w:top w:w="30" w:type="dxa"/>
              <w:bottom w:w="30" w:type="dxa"/>
            </w:tcMar>
            <w:vAlign w:val="center"/>
          </w:tcPr>
          <w:p w14:paraId="30F0D452"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220E2322"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1366A4EC"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63D1B5D8"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4C2766E7" w14:textId="77777777">
        <w:tc>
          <w:tcPr>
            <w:tcW w:w="0" w:type="auto"/>
            <w:tcMar>
              <w:top w:w="30" w:type="dxa"/>
              <w:bottom w:w="30" w:type="dxa"/>
            </w:tcMar>
            <w:vAlign w:val="center"/>
          </w:tcPr>
          <w:p w14:paraId="6EC1F5FF"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extentteamwork-extentspiritual</w:t>
            </w:r>
            <w:proofErr w:type="spellEnd"/>
          </w:p>
        </w:tc>
        <w:tc>
          <w:tcPr>
            <w:tcW w:w="0" w:type="auto"/>
            <w:tcMar>
              <w:top w:w="30" w:type="dxa"/>
              <w:bottom w:w="30" w:type="dxa"/>
            </w:tcMar>
            <w:vAlign w:val="center"/>
          </w:tcPr>
          <w:p w14:paraId="220732BF" w14:textId="77777777" w:rsidR="00532A2D" w:rsidRPr="001069F2" w:rsidRDefault="00AE0FBA" w:rsidP="001069F2">
            <w:pPr>
              <w:spacing w:after="0"/>
              <w:jc w:val="right"/>
              <w:rPr>
                <w:sz w:val="20"/>
                <w:szCs w:val="20"/>
              </w:rPr>
            </w:pPr>
            <w:r w:rsidRPr="001069F2">
              <w:rPr>
                <w:color w:val="000000"/>
                <w:position w:val="-3"/>
                <w:sz w:val="21"/>
                <w:szCs w:val="21"/>
              </w:rPr>
              <w:t>0.13</w:t>
            </w:r>
          </w:p>
        </w:tc>
        <w:tc>
          <w:tcPr>
            <w:tcW w:w="0" w:type="auto"/>
            <w:tcMar>
              <w:top w:w="30" w:type="dxa"/>
              <w:bottom w:w="30" w:type="dxa"/>
            </w:tcMar>
            <w:vAlign w:val="center"/>
          </w:tcPr>
          <w:p w14:paraId="09328DA6" w14:textId="77777777" w:rsidR="00532A2D" w:rsidRPr="001069F2" w:rsidRDefault="00AE0FBA" w:rsidP="001069F2">
            <w:pPr>
              <w:spacing w:after="0"/>
              <w:jc w:val="right"/>
              <w:rPr>
                <w:sz w:val="20"/>
                <w:szCs w:val="20"/>
              </w:rPr>
            </w:pPr>
            <w:r w:rsidRPr="001069F2">
              <w:rPr>
                <w:color w:val="000000"/>
                <w:position w:val="-3"/>
                <w:sz w:val="21"/>
                <w:szCs w:val="21"/>
              </w:rPr>
              <w:t>[-0.01, 0.27]</w:t>
            </w:r>
          </w:p>
        </w:tc>
        <w:tc>
          <w:tcPr>
            <w:tcW w:w="0" w:type="auto"/>
            <w:tcMar>
              <w:top w:w="30" w:type="dxa"/>
              <w:bottom w:w="30" w:type="dxa"/>
            </w:tcMar>
            <w:vAlign w:val="center"/>
          </w:tcPr>
          <w:p w14:paraId="7370DEFC" w14:textId="77777777" w:rsidR="00532A2D" w:rsidRPr="001069F2" w:rsidRDefault="00AE0FBA" w:rsidP="001069F2">
            <w:pPr>
              <w:spacing w:after="0"/>
              <w:jc w:val="right"/>
              <w:rPr>
                <w:sz w:val="20"/>
                <w:szCs w:val="20"/>
              </w:rPr>
            </w:pPr>
            <w:r w:rsidRPr="001069F2">
              <w:rPr>
                <w:color w:val="000000"/>
                <w:position w:val="-3"/>
                <w:sz w:val="21"/>
                <w:szCs w:val="21"/>
              </w:rPr>
              <w:t>.070</w:t>
            </w:r>
          </w:p>
        </w:tc>
      </w:tr>
      <w:tr w:rsidR="00532A2D" w:rsidRPr="001069F2" w14:paraId="3774D025" w14:textId="77777777">
        <w:tc>
          <w:tcPr>
            <w:tcW w:w="0" w:type="auto"/>
            <w:tcMar>
              <w:top w:w="30" w:type="dxa"/>
              <w:bottom w:w="30" w:type="dxa"/>
            </w:tcMar>
            <w:vAlign w:val="center"/>
          </w:tcPr>
          <w:p w14:paraId="1EA3816A"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extentteamwork-extentdedicated</w:t>
            </w:r>
            <w:proofErr w:type="spellEnd"/>
          </w:p>
        </w:tc>
        <w:tc>
          <w:tcPr>
            <w:tcW w:w="0" w:type="auto"/>
            <w:tcMar>
              <w:top w:w="30" w:type="dxa"/>
              <w:bottom w:w="30" w:type="dxa"/>
            </w:tcMar>
            <w:vAlign w:val="center"/>
          </w:tcPr>
          <w:p w14:paraId="01A87CA7"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Mar>
              <w:top w:w="30" w:type="dxa"/>
              <w:bottom w:w="30" w:type="dxa"/>
            </w:tcMar>
            <w:vAlign w:val="center"/>
          </w:tcPr>
          <w:p w14:paraId="37C2CE89" w14:textId="77777777" w:rsidR="00532A2D" w:rsidRPr="001069F2" w:rsidRDefault="00AE0FBA" w:rsidP="001069F2">
            <w:pPr>
              <w:spacing w:after="0"/>
              <w:jc w:val="right"/>
              <w:rPr>
                <w:sz w:val="20"/>
                <w:szCs w:val="20"/>
              </w:rPr>
            </w:pPr>
            <w:r w:rsidRPr="001069F2">
              <w:rPr>
                <w:color w:val="000000"/>
                <w:position w:val="-3"/>
                <w:sz w:val="21"/>
                <w:szCs w:val="21"/>
              </w:rPr>
              <w:t>[-0.16, 0.12]</w:t>
            </w:r>
          </w:p>
        </w:tc>
        <w:tc>
          <w:tcPr>
            <w:tcW w:w="0" w:type="auto"/>
            <w:tcMar>
              <w:top w:w="30" w:type="dxa"/>
              <w:bottom w:w="30" w:type="dxa"/>
            </w:tcMar>
            <w:vAlign w:val="center"/>
          </w:tcPr>
          <w:p w14:paraId="477A3CA1" w14:textId="77777777" w:rsidR="00532A2D" w:rsidRPr="001069F2" w:rsidRDefault="00AE0FBA" w:rsidP="001069F2">
            <w:pPr>
              <w:spacing w:after="0"/>
              <w:jc w:val="right"/>
              <w:rPr>
                <w:sz w:val="20"/>
                <w:szCs w:val="20"/>
              </w:rPr>
            </w:pPr>
            <w:r w:rsidRPr="001069F2">
              <w:rPr>
                <w:color w:val="000000"/>
                <w:position w:val="-3"/>
                <w:sz w:val="21"/>
                <w:szCs w:val="21"/>
              </w:rPr>
              <w:t>.762</w:t>
            </w:r>
          </w:p>
        </w:tc>
      </w:tr>
      <w:tr w:rsidR="00532A2D" w:rsidRPr="001069F2" w14:paraId="23897D84" w14:textId="77777777">
        <w:tc>
          <w:tcPr>
            <w:tcW w:w="0" w:type="auto"/>
            <w:tcMar>
              <w:top w:w="30" w:type="dxa"/>
              <w:bottom w:w="30" w:type="dxa"/>
            </w:tcMar>
            <w:vAlign w:val="center"/>
          </w:tcPr>
          <w:p w14:paraId="1761E540"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extentteamwork-extentconservative</w:t>
            </w:r>
            <w:proofErr w:type="spellEnd"/>
          </w:p>
        </w:tc>
        <w:tc>
          <w:tcPr>
            <w:tcW w:w="0" w:type="auto"/>
            <w:tcMar>
              <w:top w:w="30" w:type="dxa"/>
              <w:bottom w:w="30" w:type="dxa"/>
            </w:tcMar>
            <w:vAlign w:val="center"/>
          </w:tcPr>
          <w:p w14:paraId="21A47882"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3DAFC5CE" w14:textId="77777777" w:rsidR="00532A2D" w:rsidRPr="001069F2" w:rsidRDefault="00AE0FBA" w:rsidP="001069F2">
            <w:pPr>
              <w:spacing w:after="0"/>
              <w:jc w:val="right"/>
              <w:rPr>
                <w:sz w:val="20"/>
                <w:szCs w:val="20"/>
              </w:rPr>
            </w:pPr>
            <w:r w:rsidRPr="001069F2">
              <w:rPr>
                <w:color w:val="000000"/>
                <w:position w:val="-3"/>
                <w:sz w:val="21"/>
                <w:szCs w:val="21"/>
              </w:rPr>
              <w:t>[-0.13, 0.15]</w:t>
            </w:r>
          </w:p>
        </w:tc>
        <w:tc>
          <w:tcPr>
            <w:tcW w:w="0" w:type="auto"/>
            <w:tcMar>
              <w:top w:w="30" w:type="dxa"/>
              <w:bottom w:w="30" w:type="dxa"/>
            </w:tcMar>
            <w:vAlign w:val="center"/>
          </w:tcPr>
          <w:p w14:paraId="1B443A9E" w14:textId="77777777" w:rsidR="00532A2D" w:rsidRPr="001069F2" w:rsidRDefault="00AE0FBA" w:rsidP="001069F2">
            <w:pPr>
              <w:spacing w:after="0"/>
              <w:jc w:val="right"/>
              <w:rPr>
                <w:sz w:val="20"/>
                <w:szCs w:val="20"/>
              </w:rPr>
            </w:pPr>
            <w:r w:rsidRPr="001069F2">
              <w:rPr>
                <w:color w:val="000000"/>
                <w:position w:val="-3"/>
                <w:sz w:val="21"/>
                <w:szCs w:val="21"/>
              </w:rPr>
              <w:t>.914</w:t>
            </w:r>
          </w:p>
        </w:tc>
      </w:tr>
      <w:tr w:rsidR="00532A2D" w:rsidRPr="001069F2" w14:paraId="3F3A34EE" w14:textId="77777777">
        <w:tc>
          <w:tcPr>
            <w:tcW w:w="0" w:type="auto"/>
            <w:tcMar>
              <w:top w:w="30" w:type="dxa"/>
              <w:bottom w:w="30" w:type="dxa"/>
            </w:tcMar>
            <w:vAlign w:val="center"/>
          </w:tcPr>
          <w:p w14:paraId="6CA0FAAE"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extentteamwork-extentpc</w:t>
            </w:r>
            <w:proofErr w:type="spellEnd"/>
          </w:p>
        </w:tc>
        <w:tc>
          <w:tcPr>
            <w:tcW w:w="0" w:type="auto"/>
            <w:tcMar>
              <w:top w:w="30" w:type="dxa"/>
              <w:bottom w:w="30" w:type="dxa"/>
            </w:tcMar>
            <w:vAlign w:val="center"/>
          </w:tcPr>
          <w:p w14:paraId="76BDDB38" w14:textId="77777777" w:rsidR="00532A2D" w:rsidRPr="001069F2" w:rsidRDefault="00AE0FBA" w:rsidP="001069F2">
            <w:pPr>
              <w:spacing w:after="0"/>
              <w:jc w:val="right"/>
              <w:rPr>
                <w:sz w:val="20"/>
                <w:szCs w:val="20"/>
              </w:rPr>
            </w:pPr>
            <w:r w:rsidRPr="001069F2">
              <w:rPr>
                <w:color w:val="000000"/>
                <w:position w:val="-3"/>
                <w:sz w:val="21"/>
                <w:szCs w:val="21"/>
              </w:rPr>
              <w:t>-0.06</w:t>
            </w:r>
          </w:p>
        </w:tc>
        <w:tc>
          <w:tcPr>
            <w:tcW w:w="0" w:type="auto"/>
            <w:tcMar>
              <w:top w:w="30" w:type="dxa"/>
              <w:bottom w:w="30" w:type="dxa"/>
            </w:tcMar>
            <w:vAlign w:val="center"/>
          </w:tcPr>
          <w:p w14:paraId="6C8FF6D7" w14:textId="77777777" w:rsidR="00532A2D" w:rsidRPr="001069F2" w:rsidRDefault="00AE0FBA" w:rsidP="001069F2">
            <w:pPr>
              <w:spacing w:after="0"/>
              <w:jc w:val="right"/>
              <w:rPr>
                <w:sz w:val="20"/>
                <w:szCs w:val="20"/>
              </w:rPr>
            </w:pPr>
            <w:r w:rsidRPr="001069F2">
              <w:rPr>
                <w:color w:val="000000"/>
                <w:position w:val="-3"/>
                <w:sz w:val="21"/>
                <w:szCs w:val="21"/>
              </w:rPr>
              <w:t>[-0.20, 0.08]</w:t>
            </w:r>
          </w:p>
        </w:tc>
        <w:tc>
          <w:tcPr>
            <w:tcW w:w="0" w:type="auto"/>
            <w:tcMar>
              <w:top w:w="30" w:type="dxa"/>
              <w:bottom w:w="30" w:type="dxa"/>
            </w:tcMar>
            <w:vAlign w:val="center"/>
          </w:tcPr>
          <w:p w14:paraId="69FD8DEA" w14:textId="77777777" w:rsidR="00532A2D" w:rsidRPr="001069F2" w:rsidRDefault="00AE0FBA" w:rsidP="001069F2">
            <w:pPr>
              <w:spacing w:after="0"/>
              <w:jc w:val="right"/>
              <w:rPr>
                <w:sz w:val="20"/>
                <w:szCs w:val="20"/>
              </w:rPr>
            </w:pPr>
            <w:r w:rsidRPr="001069F2">
              <w:rPr>
                <w:color w:val="000000"/>
                <w:position w:val="-3"/>
                <w:sz w:val="21"/>
                <w:szCs w:val="21"/>
              </w:rPr>
              <w:t>.421</w:t>
            </w:r>
          </w:p>
        </w:tc>
      </w:tr>
      <w:tr w:rsidR="00532A2D" w:rsidRPr="001069F2" w14:paraId="0A141792" w14:textId="77777777">
        <w:tc>
          <w:tcPr>
            <w:tcW w:w="0" w:type="auto"/>
            <w:tcMar>
              <w:top w:w="30" w:type="dxa"/>
              <w:bottom w:w="30" w:type="dxa"/>
            </w:tcMar>
            <w:vAlign w:val="center"/>
          </w:tcPr>
          <w:p w14:paraId="370D7005"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extentteamwork-extentreligious</w:t>
            </w:r>
            <w:proofErr w:type="spellEnd"/>
          </w:p>
        </w:tc>
        <w:tc>
          <w:tcPr>
            <w:tcW w:w="0" w:type="auto"/>
            <w:tcMar>
              <w:top w:w="30" w:type="dxa"/>
              <w:bottom w:w="30" w:type="dxa"/>
            </w:tcMar>
            <w:vAlign w:val="center"/>
          </w:tcPr>
          <w:p w14:paraId="198F3654" w14:textId="77777777" w:rsidR="00532A2D" w:rsidRPr="001069F2" w:rsidRDefault="00AE0FBA" w:rsidP="001069F2">
            <w:pPr>
              <w:spacing w:after="0"/>
              <w:jc w:val="right"/>
              <w:rPr>
                <w:sz w:val="20"/>
                <w:szCs w:val="20"/>
              </w:rPr>
            </w:pPr>
            <w:r w:rsidRPr="001069F2">
              <w:rPr>
                <w:color w:val="000000"/>
                <w:position w:val="-3"/>
                <w:sz w:val="21"/>
                <w:szCs w:val="21"/>
              </w:rPr>
              <w:t>0.11</w:t>
            </w:r>
          </w:p>
        </w:tc>
        <w:tc>
          <w:tcPr>
            <w:tcW w:w="0" w:type="auto"/>
            <w:tcMar>
              <w:top w:w="30" w:type="dxa"/>
              <w:bottom w:w="30" w:type="dxa"/>
            </w:tcMar>
            <w:vAlign w:val="center"/>
          </w:tcPr>
          <w:p w14:paraId="2623E512" w14:textId="77777777" w:rsidR="00532A2D" w:rsidRPr="001069F2" w:rsidRDefault="00AE0FBA" w:rsidP="001069F2">
            <w:pPr>
              <w:spacing w:after="0"/>
              <w:jc w:val="right"/>
              <w:rPr>
                <w:sz w:val="20"/>
                <w:szCs w:val="20"/>
              </w:rPr>
            </w:pPr>
            <w:r w:rsidRPr="001069F2">
              <w:rPr>
                <w:color w:val="000000"/>
                <w:position w:val="-3"/>
                <w:sz w:val="21"/>
                <w:szCs w:val="21"/>
              </w:rPr>
              <w:t>[-0.03, 0.25]</w:t>
            </w:r>
          </w:p>
        </w:tc>
        <w:tc>
          <w:tcPr>
            <w:tcW w:w="0" w:type="auto"/>
            <w:tcMar>
              <w:top w:w="30" w:type="dxa"/>
              <w:bottom w:w="30" w:type="dxa"/>
            </w:tcMar>
            <w:vAlign w:val="center"/>
          </w:tcPr>
          <w:p w14:paraId="4A17B1FD" w14:textId="77777777" w:rsidR="00532A2D" w:rsidRPr="001069F2" w:rsidRDefault="00AE0FBA" w:rsidP="001069F2">
            <w:pPr>
              <w:spacing w:after="0"/>
              <w:jc w:val="right"/>
              <w:rPr>
                <w:sz w:val="20"/>
                <w:szCs w:val="20"/>
              </w:rPr>
            </w:pPr>
            <w:r w:rsidRPr="001069F2">
              <w:rPr>
                <w:color w:val="000000"/>
                <w:position w:val="-3"/>
                <w:sz w:val="21"/>
                <w:szCs w:val="21"/>
              </w:rPr>
              <w:t>.112</w:t>
            </w:r>
          </w:p>
        </w:tc>
      </w:tr>
      <w:tr w:rsidR="00532A2D" w:rsidRPr="001069F2" w14:paraId="4D16563E" w14:textId="77777777">
        <w:tc>
          <w:tcPr>
            <w:tcW w:w="0" w:type="auto"/>
            <w:tcMar>
              <w:top w:w="30" w:type="dxa"/>
              <w:bottom w:w="30" w:type="dxa"/>
            </w:tcMar>
            <w:vAlign w:val="center"/>
          </w:tcPr>
          <w:p w14:paraId="3FD8FBA7"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extentteamwork-extentarticulator</w:t>
            </w:r>
            <w:proofErr w:type="spellEnd"/>
          </w:p>
        </w:tc>
        <w:tc>
          <w:tcPr>
            <w:tcW w:w="0" w:type="auto"/>
            <w:tcMar>
              <w:top w:w="30" w:type="dxa"/>
              <w:bottom w:w="30" w:type="dxa"/>
            </w:tcMar>
            <w:vAlign w:val="center"/>
          </w:tcPr>
          <w:p w14:paraId="023B17AE"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Mar>
              <w:top w:w="30" w:type="dxa"/>
              <w:bottom w:w="30" w:type="dxa"/>
            </w:tcMar>
            <w:vAlign w:val="center"/>
          </w:tcPr>
          <w:p w14:paraId="300811CE" w14:textId="77777777" w:rsidR="00532A2D" w:rsidRPr="001069F2" w:rsidRDefault="00AE0FBA" w:rsidP="001069F2">
            <w:pPr>
              <w:spacing w:after="0"/>
              <w:jc w:val="right"/>
              <w:rPr>
                <w:sz w:val="20"/>
                <w:szCs w:val="20"/>
              </w:rPr>
            </w:pPr>
            <w:r w:rsidRPr="001069F2">
              <w:rPr>
                <w:color w:val="000000"/>
                <w:position w:val="-3"/>
                <w:sz w:val="21"/>
                <w:szCs w:val="21"/>
              </w:rPr>
              <w:t>[-0.12, 0.16]</w:t>
            </w:r>
          </w:p>
        </w:tc>
        <w:tc>
          <w:tcPr>
            <w:tcW w:w="0" w:type="auto"/>
            <w:tcMar>
              <w:top w:w="30" w:type="dxa"/>
              <w:bottom w:w="30" w:type="dxa"/>
            </w:tcMar>
            <w:vAlign w:val="center"/>
          </w:tcPr>
          <w:p w14:paraId="409FCA07" w14:textId="77777777" w:rsidR="00532A2D" w:rsidRPr="001069F2" w:rsidRDefault="00AE0FBA" w:rsidP="001069F2">
            <w:pPr>
              <w:spacing w:after="0"/>
              <w:jc w:val="right"/>
              <w:rPr>
                <w:sz w:val="20"/>
                <w:szCs w:val="20"/>
              </w:rPr>
            </w:pPr>
            <w:r w:rsidRPr="001069F2">
              <w:rPr>
                <w:color w:val="000000"/>
                <w:position w:val="-3"/>
                <w:sz w:val="21"/>
                <w:szCs w:val="21"/>
              </w:rPr>
              <w:t>.763</w:t>
            </w:r>
          </w:p>
        </w:tc>
      </w:tr>
      <w:tr w:rsidR="00532A2D" w:rsidRPr="001069F2" w14:paraId="5B36FD13" w14:textId="77777777">
        <w:tc>
          <w:tcPr>
            <w:tcW w:w="0" w:type="auto"/>
            <w:tcMar>
              <w:top w:w="30" w:type="dxa"/>
              <w:bottom w:w="30" w:type="dxa"/>
            </w:tcMar>
            <w:vAlign w:val="center"/>
          </w:tcPr>
          <w:p w14:paraId="6CF77158"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extentspiritual-extentdedicated</w:t>
            </w:r>
            <w:proofErr w:type="spellEnd"/>
          </w:p>
        </w:tc>
        <w:tc>
          <w:tcPr>
            <w:tcW w:w="0" w:type="auto"/>
            <w:tcMar>
              <w:top w:w="30" w:type="dxa"/>
              <w:bottom w:w="30" w:type="dxa"/>
            </w:tcMar>
            <w:vAlign w:val="center"/>
          </w:tcPr>
          <w:p w14:paraId="6BC44197"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Mar>
              <w:top w:w="30" w:type="dxa"/>
              <w:bottom w:w="30" w:type="dxa"/>
            </w:tcMar>
            <w:vAlign w:val="center"/>
          </w:tcPr>
          <w:p w14:paraId="63152B2D" w14:textId="77777777" w:rsidR="00532A2D" w:rsidRPr="001069F2" w:rsidRDefault="00AE0FBA" w:rsidP="001069F2">
            <w:pPr>
              <w:spacing w:after="0"/>
              <w:jc w:val="right"/>
              <w:rPr>
                <w:sz w:val="20"/>
                <w:szCs w:val="20"/>
              </w:rPr>
            </w:pPr>
            <w:r w:rsidRPr="001069F2">
              <w:rPr>
                <w:color w:val="000000"/>
                <w:position w:val="-3"/>
                <w:sz w:val="21"/>
                <w:szCs w:val="21"/>
              </w:rPr>
              <w:t>[-0.16, 0.13]</w:t>
            </w:r>
          </w:p>
        </w:tc>
        <w:tc>
          <w:tcPr>
            <w:tcW w:w="0" w:type="auto"/>
            <w:tcMar>
              <w:top w:w="30" w:type="dxa"/>
              <w:bottom w:w="30" w:type="dxa"/>
            </w:tcMar>
            <w:vAlign w:val="center"/>
          </w:tcPr>
          <w:p w14:paraId="3E2637C9" w14:textId="77777777" w:rsidR="00532A2D" w:rsidRPr="001069F2" w:rsidRDefault="00AE0FBA" w:rsidP="001069F2">
            <w:pPr>
              <w:spacing w:after="0"/>
              <w:jc w:val="right"/>
              <w:rPr>
                <w:sz w:val="20"/>
                <w:szCs w:val="20"/>
              </w:rPr>
            </w:pPr>
            <w:r w:rsidRPr="001069F2">
              <w:rPr>
                <w:color w:val="000000"/>
                <w:position w:val="-3"/>
                <w:sz w:val="21"/>
                <w:szCs w:val="21"/>
              </w:rPr>
              <w:t>.823</w:t>
            </w:r>
          </w:p>
        </w:tc>
      </w:tr>
      <w:tr w:rsidR="00532A2D" w:rsidRPr="001069F2" w14:paraId="0EFB6D52" w14:textId="77777777">
        <w:tc>
          <w:tcPr>
            <w:tcW w:w="0" w:type="auto"/>
            <w:tcMar>
              <w:top w:w="30" w:type="dxa"/>
              <w:bottom w:w="30" w:type="dxa"/>
            </w:tcMar>
            <w:vAlign w:val="center"/>
          </w:tcPr>
          <w:p w14:paraId="6797A0AF"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extentspiritual-extentconservative</w:t>
            </w:r>
            <w:proofErr w:type="spellEnd"/>
          </w:p>
        </w:tc>
        <w:tc>
          <w:tcPr>
            <w:tcW w:w="0" w:type="auto"/>
            <w:tcMar>
              <w:top w:w="30" w:type="dxa"/>
              <w:bottom w:w="30" w:type="dxa"/>
            </w:tcMar>
            <w:vAlign w:val="center"/>
          </w:tcPr>
          <w:p w14:paraId="3EFC5129" w14:textId="77777777" w:rsidR="00532A2D" w:rsidRPr="001069F2" w:rsidRDefault="00AE0FBA" w:rsidP="001069F2">
            <w:pPr>
              <w:spacing w:after="0"/>
              <w:jc w:val="right"/>
              <w:rPr>
                <w:sz w:val="20"/>
                <w:szCs w:val="20"/>
              </w:rPr>
            </w:pPr>
            <w:r w:rsidRPr="001069F2">
              <w:rPr>
                <w:color w:val="000000"/>
                <w:position w:val="-3"/>
                <w:sz w:val="21"/>
                <w:szCs w:val="21"/>
              </w:rPr>
              <w:t>0.21</w:t>
            </w:r>
          </w:p>
        </w:tc>
        <w:tc>
          <w:tcPr>
            <w:tcW w:w="0" w:type="auto"/>
            <w:tcMar>
              <w:top w:w="30" w:type="dxa"/>
              <w:bottom w:w="30" w:type="dxa"/>
            </w:tcMar>
            <w:vAlign w:val="center"/>
          </w:tcPr>
          <w:p w14:paraId="70C267D6" w14:textId="77777777" w:rsidR="00532A2D" w:rsidRPr="001069F2" w:rsidRDefault="00AE0FBA" w:rsidP="001069F2">
            <w:pPr>
              <w:spacing w:after="0"/>
              <w:jc w:val="right"/>
              <w:rPr>
                <w:sz w:val="20"/>
                <w:szCs w:val="20"/>
              </w:rPr>
            </w:pPr>
            <w:r w:rsidRPr="001069F2">
              <w:rPr>
                <w:color w:val="000000"/>
                <w:position w:val="-3"/>
                <w:sz w:val="21"/>
                <w:szCs w:val="21"/>
              </w:rPr>
              <w:t>[0.07, 0.34]</w:t>
            </w:r>
          </w:p>
        </w:tc>
        <w:tc>
          <w:tcPr>
            <w:tcW w:w="0" w:type="auto"/>
            <w:tcMar>
              <w:top w:w="30" w:type="dxa"/>
              <w:bottom w:w="30" w:type="dxa"/>
            </w:tcMar>
            <w:vAlign w:val="center"/>
          </w:tcPr>
          <w:p w14:paraId="6D1663B1" w14:textId="77777777" w:rsidR="00532A2D" w:rsidRPr="001069F2" w:rsidRDefault="00AE0FBA" w:rsidP="001069F2">
            <w:pPr>
              <w:spacing w:after="0"/>
              <w:jc w:val="right"/>
              <w:rPr>
                <w:sz w:val="20"/>
                <w:szCs w:val="20"/>
              </w:rPr>
            </w:pPr>
            <w:r w:rsidRPr="001069F2">
              <w:rPr>
                <w:color w:val="000000"/>
                <w:position w:val="-3"/>
                <w:sz w:val="21"/>
                <w:szCs w:val="21"/>
              </w:rPr>
              <w:t>.003</w:t>
            </w:r>
          </w:p>
        </w:tc>
      </w:tr>
      <w:tr w:rsidR="00532A2D" w:rsidRPr="001069F2" w14:paraId="6B604502" w14:textId="77777777">
        <w:tc>
          <w:tcPr>
            <w:tcW w:w="0" w:type="auto"/>
            <w:tcMar>
              <w:top w:w="30" w:type="dxa"/>
              <w:bottom w:w="30" w:type="dxa"/>
            </w:tcMar>
            <w:vAlign w:val="center"/>
          </w:tcPr>
          <w:p w14:paraId="5E9DAB8B"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extentspiritual-extentpc</w:t>
            </w:r>
            <w:proofErr w:type="spellEnd"/>
          </w:p>
        </w:tc>
        <w:tc>
          <w:tcPr>
            <w:tcW w:w="0" w:type="auto"/>
            <w:tcMar>
              <w:top w:w="30" w:type="dxa"/>
              <w:bottom w:w="30" w:type="dxa"/>
            </w:tcMar>
            <w:vAlign w:val="center"/>
          </w:tcPr>
          <w:p w14:paraId="61CADBA5" w14:textId="77777777" w:rsidR="00532A2D" w:rsidRPr="001069F2" w:rsidRDefault="00AE0FBA" w:rsidP="001069F2">
            <w:pPr>
              <w:spacing w:after="0"/>
              <w:jc w:val="right"/>
              <w:rPr>
                <w:sz w:val="20"/>
                <w:szCs w:val="20"/>
              </w:rPr>
            </w:pPr>
            <w:r w:rsidRPr="001069F2">
              <w:rPr>
                <w:color w:val="000000"/>
                <w:position w:val="-3"/>
                <w:sz w:val="21"/>
                <w:szCs w:val="21"/>
              </w:rPr>
              <w:t>-0.06</w:t>
            </w:r>
          </w:p>
        </w:tc>
        <w:tc>
          <w:tcPr>
            <w:tcW w:w="0" w:type="auto"/>
            <w:tcMar>
              <w:top w:w="30" w:type="dxa"/>
              <w:bottom w:w="30" w:type="dxa"/>
            </w:tcMar>
            <w:vAlign w:val="center"/>
          </w:tcPr>
          <w:p w14:paraId="3E593537" w14:textId="77777777" w:rsidR="00532A2D" w:rsidRPr="001069F2" w:rsidRDefault="00AE0FBA" w:rsidP="001069F2">
            <w:pPr>
              <w:spacing w:after="0"/>
              <w:jc w:val="right"/>
              <w:rPr>
                <w:sz w:val="20"/>
                <w:szCs w:val="20"/>
              </w:rPr>
            </w:pPr>
            <w:r w:rsidRPr="001069F2">
              <w:rPr>
                <w:color w:val="000000"/>
                <w:position w:val="-3"/>
                <w:sz w:val="21"/>
                <w:szCs w:val="21"/>
              </w:rPr>
              <w:t>[-0.20, 0.09]</w:t>
            </w:r>
          </w:p>
        </w:tc>
        <w:tc>
          <w:tcPr>
            <w:tcW w:w="0" w:type="auto"/>
            <w:tcMar>
              <w:top w:w="30" w:type="dxa"/>
              <w:bottom w:w="30" w:type="dxa"/>
            </w:tcMar>
            <w:vAlign w:val="center"/>
          </w:tcPr>
          <w:p w14:paraId="7F5B4483" w14:textId="77777777" w:rsidR="00532A2D" w:rsidRPr="001069F2" w:rsidRDefault="00AE0FBA" w:rsidP="001069F2">
            <w:pPr>
              <w:spacing w:after="0"/>
              <w:jc w:val="right"/>
              <w:rPr>
                <w:sz w:val="20"/>
                <w:szCs w:val="20"/>
              </w:rPr>
            </w:pPr>
            <w:r w:rsidRPr="001069F2">
              <w:rPr>
                <w:color w:val="000000"/>
                <w:position w:val="-3"/>
                <w:sz w:val="21"/>
                <w:szCs w:val="21"/>
              </w:rPr>
              <w:t>.436</w:t>
            </w:r>
          </w:p>
        </w:tc>
      </w:tr>
      <w:tr w:rsidR="00532A2D" w:rsidRPr="001069F2" w14:paraId="0FF9128C" w14:textId="77777777">
        <w:tc>
          <w:tcPr>
            <w:tcW w:w="0" w:type="auto"/>
            <w:tcMar>
              <w:top w:w="30" w:type="dxa"/>
              <w:bottom w:w="30" w:type="dxa"/>
            </w:tcMar>
            <w:vAlign w:val="center"/>
          </w:tcPr>
          <w:p w14:paraId="67443B76"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extentspiritual-extentreligious</w:t>
            </w:r>
            <w:proofErr w:type="spellEnd"/>
          </w:p>
        </w:tc>
        <w:tc>
          <w:tcPr>
            <w:tcW w:w="0" w:type="auto"/>
            <w:tcMar>
              <w:top w:w="30" w:type="dxa"/>
              <w:bottom w:w="30" w:type="dxa"/>
            </w:tcMar>
            <w:vAlign w:val="center"/>
          </w:tcPr>
          <w:p w14:paraId="3FAA00B3" w14:textId="77777777" w:rsidR="00532A2D" w:rsidRPr="001069F2" w:rsidRDefault="00AE0FBA" w:rsidP="001069F2">
            <w:pPr>
              <w:spacing w:after="0"/>
              <w:jc w:val="right"/>
              <w:rPr>
                <w:sz w:val="20"/>
                <w:szCs w:val="20"/>
              </w:rPr>
            </w:pPr>
            <w:r w:rsidRPr="001069F2">
              <w:rPr>
                <w:color w:val="000000"/>
                <w:position w:val="-3"/>
                <w:sz w:val="21"/>
                <w:szCs w:val="21"/>
              </w:rPr>
              <w:t>0.55</w:t>
            </w:r>
          </w:p>
        </w:tc>
        <w:tc>
          <w:tcPr>
            <w:tcW w:w="0" w:type="auto"/>
            <w:tcMar>
              <w:top w:w="30" w:type="dxa"/>
              <w:bottom w:w="30" w:type="dxa"/>
            </w:tcMar>
            <w:vAlign w:val="center"/>
          </w:tcPr>
          <w:p w14:paraId="77E99CE7" w14:textId="77777777" w:rsidR="00532A2D" w:rsidRPr="001069F2" w:rsidRDefault="00AE0FBA" w:rsidP="001069F2">
            <w:pPr>
              <w:spacing w:after="0"/>
              <w:jc w:val="right"/>
              <w:rPr>
                <w:sz w:val="20"/>
                <w:szCs w:val="20"/>
              </w:rPr>
            </w:pPr>
            <w:r w:rsidRPr="001069F2">
              <w:rPr>
                <w:color w:val="000000"/>
                <w:position w:val="-3"/>
                <w:sz w:val="21"/>
                <w:szCs w:val="21"/>
              </w:rPr>
              <w:t>[0.44, 0.64]</w:t>
            </w:r>
          </w:p>
        </w:tc>
        <w:tc>
          <w:tcPr>
            <w:tcW w:w="0" w:type="auto"/>
            <w:tcMar>
              <w:top w:w="30" w:type="dxa"/>
              <w:bottom w:w="30" w:type="dxa"/>
            </w:tcMar>
            <w:vAlign w:val="center"/>
          </w:tcPr>
          <w:p w14:paraId="58354DDE"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1DCF3FE8" w14:textId="77777777">
        <w:tc>
          <w:tcPr>
            <w:tcW w:w="0" w:type="auto"/>
            <w:tcMar>
              <w:top w:w="30" w:type="dxa"/>
              <w:bottom w:w="30" w:type="dxa"/>
            </w:tcMar>
            <w:vAlign w:val="center"/>
          </w:tcPr>
          <w:p w14:paraId="6149309E"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extentspiritual-extentarticulator</w:t>
            </w:r>
            <w:proofErr w:type="spellEnd"/>
          </w:p>
        </w:tc>
        <w:tc>
          <w:tcPr>
            <w:tcW w:w="0" w:type="auto"/>
            <w:tcMar>
              <w:top w:w="30" w:type="dxa"/>
              <w:bottom w:w="30" w:type="dxa"/>
            </w:tcMar>
            <w:vAlign w:val="center"/>
          </w:tcPr>
          <w:p w14:paraId="4FDAFA3C"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1EBEABA9" w14:textId="77777777" w:rsidR="00532A2D" w:rsidRPr="001069F2" w:rsidRDefault="00AE0FBA" w:rsidP="001069F2">
            <w:pPr>
              <w:spacing w:after="0"/>
              <w:jc w:val="right"/>
              <w:rPr>
                <w:sz w:val="20"/>
                <w:szCs w:val="20"/>
              </w:rPr>
            </w:pPr>
            <w:r w:rsidRPr="001069F2">
              <w:rPr>
                <w:color w:val="000000"/>
                <w:position w:val="-3"/>
                <w:sz w:val="21"/>
                <w:szCs w:val="21"/>
              </w:rPr>
              <w:t>[-0.15, 0.14]</w:t>
            </w:r>
          </w:p>
        </w:tc>
        <w:tc>
          <w:tcPr>
            <w:tcW w:w="0" w:type="auto"/>
            <w:tcMar>
              <w:top w:w="30" w:type="dxa"/>
              <w:bottom w:w="30" w:type="dxa"/>
            </w:tcMar>
            <w:vAlign w:val="center"/>
          </w:tcPr>
          <w:p w14:paraId="13CC4066" w14:textId="77777777" w:rsidR="00532A2D" w:rsidRPr="001069F2" w:rsidRDefault="00AE0FBA" w:rsidP="001069F2">
            <w:pPr>
              <w:spacing w:after="0"/>
              <w:jc w:val="right"/>
              <w:rPr>
                <w:sz w:val="20"/>
                <w:szCs w:val="20"/>
              </w:rPr>
            </w:pPr>
            <w:r w:rsidRPr="001069F2">
              <w:rPr>
                <w:color w:val="000000"/>
                <w:position w:val="-3"/>
                <w:sz w:val="21"/>
                <w:szCs w:val="21"/>
              </w:rPr>
              <w:t>.938</w:t>
            </w:r>
          </w:p>
        </w:tc>
      </w:tr>
      <w:tr w:rsidR="00532A2D" w:rsidRPr="001069F2" w14:paraId="0D178193" w14:textId="77777777">
        <w:tc>
          <w:tcPr>
            <w:tcW w:w="0" w:type="auto"/>
            <w:tcMar>
              <w:top w:w="30" w:type="dxa"/>
              <w:bottom w:w="30" w:type="dxa"/>
            </w:tcMar>
            <w:vAlign w:val="center"/>
          </w:tcPr>
          <w:p w14:paraId="32D35942"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extentdedicated-extentconservative</w:t>
            </w:r>
            <w:proofErr w:type="spellEnd"/>
          </w:p>
        </w:tc>
        <w:tc>
          <w:tcPr>
            <w:tcW w:w="0" w:type="auto"/>
            <w:tcMar>
              <w:top w:w="30" w:type="dxa"/>
              <w:bottom w:w="30" w:type="dxa"/>
            </w:tcMar>
            <w:vAlign w:val="center"/>
          </w:tcPr>
          <w:p w14:paraId="711418BB"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Mar>
              <w:top w:w="30" w:type="dxa"/>
              <w:bottom w:w="30" w:type="dxa"/>
            </w:tcMar>
            <w:vAlign w:val="center"/>
          </w:tcPr>
          <w:p w14:paraId="2B05C362" w14:textId="77777777" w:rsidR="00532A2D" w:rsidRPr="001069F2" w:rsidRDefault="00AE0FBA" w:rsidP="001069F2">
            <w:pPr>
              <w:spacing w:after="0"/>
              <w:jc w:val="right"/>
              <w:rPr>
                <w:sz w:val="20"/>
                <w:szCs w:val="20"/>
              </w:rPr>
            </w:pPr>
            <w:r w:rsidRPr="001069F2">
              <w:rPr>
                <w:color w:val="000000"/>
                <w:position w:val="-3"/>
                <w:sz w:val="21"/>
                <w:szCs w:val="21"/>
              </w:rPr>
              <w:t>[-0.16, 0.12]</w:t>
            </w:r>
          </w:p>
        </w:tc>
        <w:tc>
          <w:tcPr>
            <w:tcW w:w="0" w:type="auto"/>
            <w:tcMar>
              <w:top w:w="30" w:type="dxa"/>
              <w:bottom w:w="30" w:type="dxa"/>
            </w:tcMar>
            <w:vAlign w:val="center"/>
          </w:tcPr>
          <w:p w14:paraId="17254D69" w14:textId="77777777" w:rsidR="00532A2D" w:rsidRPr="001069F2" w:rsidRDefault="00AE0FBA" w:rsidP="001069F2">
            <w:pPr>
              <w:spacing w:after="0"/>
              <w:jc w:val="right"/>
              <w:rPr>
                <w:sz w:val="20"/>
                <w:szCs w:val="20"/>
              </w:rPr>
            </w:pPr>
            <w:r w:rsidRPr="001069F2">
              <w:rPr>
                <w:color w:val="000000"/>
                <w:position w:val="-3"/>
                <w:sz w:val="21"/>
                <w:szCs w:val="21"/>
              </w:rPr>
              <w:t>.759</w:t>
            </w:r>
          </w:p>
        </w:tc>
      </w:tr>
      <w:tr w:rsidR="00532A2D" w:rsidRPr="001069F2" w14:paraId="54F3A783" w14:textId="77777777">
        <w:tc>
          <w:tcPr>
            <w:tcW w:w="0" w:type="auto"/>
            <w:tcMar>
              <w:top w:w="30" w:type="dxa"/>
              <w:bottom w:w="30" w:type="dxa"/>
            </w:tcMar>
            <w:vAlign w:val="center"/>
          </w:tcPr>
          <w:p w14:paraId="59D2A25E"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extentdedicated-extentpc</w:t>
            </w:r>
            <w:proofErr w:type="spellEnd"/>
          </w:p>
        </w:tc>
        <w:tc>
          <w:tcPr>
            <w:tcW w:w="0" w:type="auto"/>
            <w:tcMar>
              <w:top w:w="30" w:type="dxa"/>
              <w:bottom w:w="30" w:type="dxa"/>
            </w:tcMar>
            <w:vAlign w:val="center"/>
          </w:tcPr>
          <w:p w14:paraId="00ABD24F"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5AAFD23A" w14:textId="77777777" w:rsidR="00532A2D" w:rsidRPr="001069F2" w:rsidRDefault="00AE0FBA" w:rsidP="001069F2">
            <w:pPr>
              <w:spacing w:after="0"/>
              <w:jc w:val="right"/>
              <w:rPr>
                <w:sz w:val="20"/>
                <w:szCs w:val="20"/>
              </w:rPr>
            </w:pPr>
            <w:r w:rsidRPr="001069F2">
              <w:rPr>
                <w:color w:val="000000"/>
                <w:position w:val="-3"/>
                <w:sz w:val="21"/>
                <w:szCs w:val="21"/>
              </w:rPr>
              <w:t>[-0.18, 0.10]</w:t>
            </w:r>
          </w:p>
        </w:tc>
        <w:tc>
          <w:tcPr>
            <w:tcW w:w="0" w:type="auto"/>
            <w:tcMar>
              <w:top w:w="30" w:type="dxa"/>
              <w:bottom w:w="30" w:type="dxa"/>
            </w:tcMar>
            <w:vAlign w:val="center"/>
          </w:tcPr>
          <w:p w14:paraId="2620D763" w14:textId="77777777" w:rsidR="00532A2D" w:rsidRPr="001069F2" w:rsidRDefault="00AE0FBA" w:rsidP="001069F2">
            <w:pPr>
              <w:spacing w:after="0"/>
              <w:jc w:val="right"/>
              <w:rPr>
                <w:sz w:val="20"/>
                <w:szCs w:val="20"/>
              </w:rPr>
            </w:pPr>
            <w:r w:rsidRPr="001069F2">
              <w:rPr>
                <w:color w:val="000000"/>
                <w:position w:val="-3"/>
                <w:sz w:val="21"/>
                <w:szCs w:val="21"/>
              </w:rPr>
              <w:t>.610</w:t>
            </w:r>
          </w:p>
        </w:tc>
      </w:tr>
      <w:tr w:rsidR="00532A2D" w:rsidRPr="001069F2" w14:paraId="7DDFC4A6" w14:textId="77777777">
        <w:tc>
          <w:tcPr>
            <w:tcW w:w="0" w:type="auto"/>
            <w:tcMar>
              <w:top w:w="30" w:type="dxa"/>
              <w:bottom w:w="30" w:type="dxa"/>
            </w:tcMar>
            <w:vAlign w:val="center"/>
          </w:tcPr>
          <w:p w14:paraId="226E2F6C"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extentdedicated-extentreligious</w:t>
            </w:r>
            <w:proofErr w:type="spellEnd"/>
          </w:p>
        </w:tc>
        <w:tc>
          <w:tcPr>
            <w:tcW w:w="0" w:type="auto"/>
            <w:tcMar>
              <w:top w:w="30" w:type="dxa"/>
              <w:bottom w:w="30" w:type="dxa"/>
            </w:tcMar>
            <w:vAlign w:val="center"/>
          </w:tcPr>
          <w:p w14:paraId="781E0C1C" w14:textId="77777777" w:rsidR="00532A2D" w:rsidRPr="001069F2" w:rsidRDefault="00AE0FBA" w:rsidP="001069F2">
            <w:pPr>
              <w:spacing w:after="0"/>
              <w:jc w:val="right"/>
              <w:rPr>
                <w:sz w:val="20"/>
                <w:szCs w:val="20"/>
              </w:rPr>
            </w:pPr>
            <w:r w:rsidRPr="001069F2">
              <w:rPr>
                <w:color w:val="000000"/>
                <w:position w:val="-3"/>
                <w:sz w:val="21"/>
                <w:szCs w:val="21"/>
              </w:rPr>
              <w:t>-0.05</w:t>
            </w:r>
          </w:p>
        </w:tc>
        <w:tc>
          <w:tcPr>
            <w:tcW w:w="0" w:type="auto"/>
            <w:tcMar>
              <w:top w:w="30" w:type="dxa"/>
              <w:bottom w:w="30" w:type="dxa"/>
            </w:tcMar>
            <w:vAlign w:val="center"/>
          </w:tcPr>
          <w:p w14:paraId="33C3921F" w14:textId="77777777" w:rsidR="00532A2D" w:rsidRPr="001069F2" w:rsidRDefault="00AE0FBA" w:rsidP="001069F2">
            <w:pPr>
              <w:spacing w:after="0"/>
              <w:jc w:val="right"/>
              <w:rPr>
                <w:sz w:val="20"/>
                <w:szCs w:val="20"/>
              </w:rPr>
            </w:pPr>
            <w:r w:rsidRPr="001069F2">
              <w:rPr>
                <w:color w:val="000000"/>
                <w:position w:val="-3"/>
                <w:sz w:val="21"/>
                <w:szCs w:val="21"/>
              </w:rPr>
              <w:t>[-0.19, 0.09]</w:t>
            </w:r>
          </w:p>
        </w:tc>
        <w:tc>
          <w:tcPr>
            <w:tcW w:w="0" w:type="auto"/>
            <w:tcMar>
              <w:top w:w="30" w:type="dxa"/>
              <w:bottom w:w="30" w:type="dxa"/>
            </w:tcMar>
            <w:vAlign w:val="center"/>
          </w:tcPr>
          <w:p w14:paraId="70C98427" w14:textId="77777777" w:rsidR="00532A2D" w:rsidRPr="001069F2" w:rsidRDefault="00AE0FBA" w:rsidP="001069F2">
            <w:pPr>
              <w:spacing w:after="0"/>
              <w:jc w:val="right"/>
              <w:rPr>
                <w:sz w:val="20"/>
                <w:szCs w:val="20"/>
              </w:rPr>
            </w:pPr>
            <w:r w:rsidRPr="001069F2">
              <w:rPr>
                <w:color w:val="000000"/>
                <w:position w:val="-3"/>
                <w:sz w:val="21"/>
                <w:szCs w:val="21"/>
              </w:rPr>
              <w:t>.468</w:t>
            </w:r>
          </w:p>
        </w:tc>
      </w:tr>
      <w:tr w:rsidR="00532A2D" w:rsidRPr="001069F2" w14:paraId="295B51CC" w14:textId="77777777">
        <w:tc>
          <w:tcPr>
            <w:tcW w:w="0" w:type="auto"/>
            <w:tcMar>
              <w:top w:w="30" w:type="dxa"/>
              <w:bottom w:w="30" w:type="dxa"/>
            </w:tcMar>
            <w:vAlign w:val="center"/>
          </w:tcPr>
          <w:p w14:paraId="0C881782"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extentdedicated-extentarticulator</w:t>
            </w:r>
            <w:proofErr w:type="spellEnd"/>
          </w:p>
        </w:tc>
        <w:tc>
          <w:tcPr>
            <w:tcW w:w="0" w:type="auto"/>
            <w:tcMar>
              <w:top w:w="30" w:type="dxa"/>
              <w:bottom w:w="30" w:type="dxa"/>
            </w:tcMar>
            <w:vAlign w:val="center"/>
          </w:tcPr>
          <w:p w14:paraId="5BFA8BCD" w14:textId="77777777" w:rsidR="00532A2D" w:rsidRPr="001069F2" w:rsidRDefault="00AE0FBA" w:rsidP="001069F2">
            <w:pPr>
              <w:spacing w:after="0"/>
              <w:jc w:val="right"/>
              <w:rPr>
                <w:sz w:val="20"/>
                <w:szCs w:val="20"/>
              </w:rPr>
            </w:pPr>
            <w:r w:rsidRPr="001069F2">
              <w:rPr>
                <w:color w:val="000000"/>
                <w:position w:val="-3"/>
                <w:sz w:val="21"/>
                <w:szCs w:val="21"/>
              </w:rPr>
              <w:t>0.26</w:t>
            </w:r>
          </w:p>
        </w:tc>
        <w:tc>
          <w:tcPr>
            <w:tcW w:w="0" w:type="auto"/>
            <w:tcMar>
              <w:top w:w="30" w:type="dxa"/>
              <w:bottom w:w="30" w:type="dxa"/>
            </w:tcMar>
            <w:vAlign w:val="center"/>
          </w:tcPr>
          <w:p w14:paraId="35D20C71" w14:textId="77777777" w:rsidR="00532A2D" w:rsidRPr="001069F2" w:rsidRDefault="00AE0FBA" w:rsidP="001069F2">
            <w:pPr>
              <w:spacing w:after="0"/>
              <w:jc w:val="right"/>
              <w:rPr>
                <w:sz w:val="20"/>
                <w:szCs w:val="20"/>
              </w:rPr>
            </w:pPr>
            <w:r w:rsidRPr="001069F2">
              <w:rPr>
                <w:color w:val="000000"/>
                <w:position w:val="-3"/>
                <w:sz w:val="21"/>
                <w:szCs w:val="21"/>
              </w:rPr>
              <w:t>[0.12, 0.39]</w:t>
            </w:r>
          </w:p>
        </w:tc>
        <w:tc>
          <w:tcPr>
            <w:tcW w:w="0" w:type="auto"/>
            <w:tcMar>
              <w:top w:w="30" w:type="dxa"/>
              <w:bottom w:w="30" w:type="dxa"/>
            </w:tcMar>
            <w:vAlign w:val="center"/>
          </w:tcPr>
          <w:p w14:paraId="56342424"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008860F9" w14:textId="77777777">
        <w:tc>
          <w:tcPr>
            <w:tcW w:w="0" w:type="auto"/>
            <w:tcMar>
              <w:top w:w="30" w:type="dxa"/>
              <w:bottom w:w="30" w:type="dxa"/>
            </w:tcMar>
            <w:vAlign w:val="center"/>
          </w:tcPr>
          <w:p w14:paraId="2F5DB4FC"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extentconservative-extentpc</w:t>
            </w:r>
            <w:proofErr w:type="spellEnd"/>
          </w:p>
        </w:tc>
        <w:tc>
          <w:tcPr>
            <w:tcW w:w="0" w:type="auto"/>
            <w:tcMar>
              <w:top w:w="30" w:type="dxa"/>
              <w:bottom w:w="30" w:type="dxa"/>
            </w:tcMar>
            <w:vAlign w:val="center"/>
          </w:tcPr>
          <w:p w14:paraId="38F4F207" w14:textId="77777777" w:rsidR="00532A2D" w:rsidRPr="001069F2" w:rsidRDefault="00AE0FBA" w:rsidP="001069F2">
            <w:pPr>
              <w:spacing w:after="0"/>
              <w:jc w:val="right"/>
              <w:rPr>
                <w:sz w:val="20"/>
                <w:szCs w:val="20"/>
              </w:rPr>
            </w:pPr>
            <w:r w:rsidRPr="001069F2">
              <w:rPr>
                <w:color w:val="000000"/>
                <w:position w:val="-3"/>
                <w:sz w:val="21"/>
                <w:szCs w:val="21"/>
              </w:rPr>
              <w:t>-0.39</w:t>
            </w:r>
          </w:p>
        </w:tc>
        <w:tc>
          <w:tcPr>
            <w:tcW w:w="0" w:type="auto"/>
            <w:tcMar>
              <w:top w:w="30" w:type="dxa"/>
              <w:bottom w:w="30" w:type="dxa"/>
            </w:tcMar>
            <w:vAlign w:val="center"/>
          </w:tcPr>
          <w:p w14:paraId="27F5BF26" w14:textId="77777777" w:rsidR="00532A2D" w:rsidRPr="001069F2" w:rsidRDefault="00AE0FBA" w:rsidP="001069F2">
            <w:pPr>
              <w:spacing w:after="0"/>
              <w:jc w:val="right"/>
              <w:rPr>
                <w:sz w:val="20"/>
                <w:szCs w:val="20"/>
              </w:rPr>
            </w:pPr>
            <w:r w:rsidRPr="001069F2">
              <w:rPr>
                <w:color w:val="000000"/>
                <w:position w:val="-3"/>
                <w:sz w:val="21"/>
                <w:szCs w:val="21"/>
              </w:rPr>
              <w:t>[-0.51, -0.27]</w:t>
            </w:r>
          </w:p>
        </w:tc>
        <w:tc>
          <w:tcPr>
            <w:tcW w:w="0" w:type="auto"/>
            <w:tcMar>
              <w:top w:w="30" w:type="dxa"/>
              <w:bottom w:w="30" w:type="dxa"/>
            </w:tcMar>
            <w:vAlign w:val="center"/>
          </w:tcPr>
          <w:p w14:paraId="19B2EF05"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0E8BA564" w14:textId="77777777">
        <w:tc>
          <w:tcPr>
            <w:tcW w:w="0" w:type="auto"/>
            <w:tcMar>
              <w:top w:w="30" w:type="dxa"/>
              <w:bottom w:w="30" w:type="dxa"/>
            </w:tcMar>
            <w:vAlign w:val="center"/>
          </w:tcPr>
          <w:p w14:paraId="0AFCCEE2"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extentconservative-extentreligious</w:t>
            </w:r>
            <w:proofErr w:type="spellEnd"/>
          </w:p>
        </w:tc>
        <w:tc>
          <w:tcPr>
            <w:tcW w:w="0" w:type="auto"/>
            <w:tcMar>
              <w:top w:w="30" w:type="dxa"/>
              <w:bottom w:w="30" w:type="dxa"/>
            </w:tcMar>
            <w:vAlign w:val="center"/>
          </w:tcPr>
          <w:p w14:paraId="1F995DD7" w14:textId="77777777" w:rsidR="00532A2D" w:rsidRPr="001069F2" w:rsidRDefault="00AE0FBA" w:rsidP="001069F2">
            <w:pPr>
              <w:spacing w:after="0"/>
              <w:jc w:val="right"/>
              <w:rPr>
                <w:sz w:val="20"/>
                <w:szCs w:val="20"/>
              </w:rPr>
            </w:pPr>
            <w:r w:rsidRPr="001069F2">
              <w:rPr>
                <w:color w:val="000000"/>
                <w:position w:val="-3"/>
                <w:sz w:val="21"/>
                <w:szCs w:val="21"/>
              </w:rPr>
              <w:t>0.50</w:t>
            </w:r>
          </w:p>
        </w:tc>
        <w:tc>
          <w:tcPr>
            <w:tcW w:w="0" w:type="auto"/>
            <w:tcMar>
              <w:top w:w="30" w:type="dxa"/>
              <w:bottom w:w="30" w:type="dxa"/>
            </w:tcMar>
            <w:vAlign w:val="center"/>
          </w:tcPr>
          <w:p w14:paraId="59B1C6C0" w14:textId="77777777" w:rsidR="00532A2D" w:rsidRPr="001069F2" w:rsidRDefault="00AE0FBA" w:rsidP="001069F2">
            <w:pPr>
              <w:spacing w:after="0"/>
              <w:jc w:val="right"/>
              <w:rPr>
                <w:sz w:val="20"/>
                <w:szCs w:val="20"/>
              </w:rPr>
            </w:pPr>
            <w:r w:rsidRPr="001069F2">
              <w:rPr>
                <w:color w:val="000000"/>
                <w:position w:val="-3"/>
                <w:sz w:val="21"/>
                <w:szCs w:val="21"/>
              </w:rPr>
              <w:t>[0.38, 0.60]</w:t>
            </w:r>
          </w:p>
        </w:tc>
        <w:tc>
          <w:tcPr>
            <w:tcW w:w="0" w:type="auto"/>
            <w:tcMar>
              <w:top w:w="30" w:type="dxa"/>
              <w:bottom w:w="30" w:type="dxa"/>
            </w:tcMar>
            <w:vAlign w:val="center"/>
          </w:tcPr>
          <w:p w14:paraId="14229A71"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324A67EF" w14:textId="77777777">
        <w:tc>
          <w:tcPr>
            <w:tcW w:w="0" w:type="auto"/>
            <w:tcMar>
              <w:top w:w="30" w:type="dxa"/>
              <w:bottom w:w="30" w:type="dxa"/>
            </w:tcMar>
            <w:vAlign w:val="center"/>
          </w:tcPr>
          <w:p w14:paraId="1E54939E"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extentconservative-extentarticulator</w:t>
            </w:r>
            <w:proofErr w:type="spellEnd"/>
          </w:p>
        </w:tc>
        <w:tc>
          <w:tcPr>
            <w:tcW w:w="0" w:type="auto"/>
            <w:tcMar>
              <w:top w:w="30" w:type="dxa"/>
              <w:bottom w:w="30" w:type="dxa"/>
            </w:tcMar>
            <w:vAlign w:val="center"/>
          </w:tcPr>
          <w:p w14:paraId="2DAFE745" w14:textId="77777777" w:rsidR="00532A2D" w:rsidRPr="001069F2" w:rsidRDefault="00AE0FBA" w:rsidP="001069F2">
            <w:pPr>
              <w:spacing w:after="0"/>
              <w:jc w:val="right"/>
              <w:rPr>
                <w:sz w:val="20"/>
                <w:szCs w:val="20"/>
              </w:rPr>
            </w:pPr>
            <w:r w:rsidRPr="001069F2">
              <w:rPr>
                <w:color w:val="000000"/>
                <w:position w:val="-3"/>
                <w:sz w:val="21"/>
                <w:szCs w:val="21"/>
              </w:rPr>
              <w:t>-0.06</w:t>
            </w:r>
          </w:p>
        </w:tc>
        <w:tc>
          <w:tcPr>
            <w:tcW w:w="0" w:type="auto"/>
            <w:tcMar>
              <w:top w:w="30" w:type="dxa"/>
              <w:bottom w:w="30" w:type="dxa"/>
            </w:tcMar>
            <w:vAlign w:val="center"/>
          </w:tcPr>
          <w:p w14:paraId="504817DC" w14:textId="77777777" w:rsidR="00532A2D" w:rsidRPr="001069F2" w:rsidRDefault="00AE0FBA" w:rsidP="001069F2">
            <w:pPr>
              <w:spacing w:after="0"/>
              <w:jc w:val="right"/>
              <w:rPr>
                <w:sz w:val="20"/>
                <w:szCs w:val="20"/>
              </w:rPr>
            </w:pPr>
            <w:r w:rsidRPr="001069F2">
              <w:rPr>
                <w:color w:val="000000"/>
                <w:position w:val="-3"/>
                <w:sz w:val="21"/>
                <w:szCs w:val="21"/>
              </w:rPr>
              <w:t>[-0.20, 0.09]</w:t>
            </w:r>
          </w:p>
        </w:tc>
        <w:tc>
          <w:tcPr>
            <w:tcW w:w="0" w:type="auto"/>
            <w:tcMar>
              <w:top w:w="30" w:type="dxa"/>
              <w:bottom w:w="30" w:type="dxa"/>
            </w:tcMar>
            <w:vAlign w:val="center"/>
          </w:tcPr>
          <w:p w14:paraId="78C82BEF" w14:textId="77777777" w:rsidR="00532A2D" w:rsidRPr="001069F2" w:rsidRDefault="00AE0FBA" w:rsidP="001069F2">
            <w:pPr>
              <w:spacing w:after="0"/>
              <w:jc w:val="right"/>
              <w:rPr>
                <w:sz w:val="20"/>
                <w:szCs w:val="20"/>
              </w:rPr>
            </w:pPr>
            <w:r w:rsidRPr="001069F2">
              <w:rPr>
                <w:color w:val="000000"/>
                <w:position w:val="-3"/>
                <w:sz w:val="21"/>
                <w:szCs w:val="21"/>
              </w:rPr>
              <w:t>.438</w:t>
            </w:r>
          </w:p>
        </w:tc>
      </w:tr>
      <w:tr w:rsidR="00532A2D" w:rsidRPr="001069F2" w14:paraId="5A59209C" w14:textId="77777777">
        <w:tc>
          <w:tcPr>
            <w:tcW w:w="0" w:type="auto"/>
            <w:tcMar>
              <w:top w:w="30" w:type="dxa"/>
              <w:bottom w:w="30" w:type="dxa"/>
            </w:tcMar>
            <w:vAlign w:val="center"/>
          </w:tcPr>
          <w:p w14:paraId="6B821C41" w14:textId="77777777" w:rsidR="00532A2D" w:rsidRPr="001069F2" w:rsidRDefault="00AE0FBA" w:rsidP="001069F2">
            <w:pPr>
              <w:spacing w:after="0"/>
              <w:rPr>
                <w:sz w:val="20"/>
                <w:szCs w:val="20"/>
              </w:rPr>
            </w:pPr>
            <w:proofErr w:type="spellStart"/>
            <w:r w:rsidRPr="001069F2">
              <w:rPr>
                <w:color w:val="000000"/>
                <w:position w:val="-3"/>
                <w:sz w:val="21"/>
                <w:szCs w:val="21"/>
              </w:rPr>
              <w:t>extentpc-extentreligious</w:t>
            </w:r>
            <w:proofErr w:type="spellEnd"/>
          </w:p>
        </w:tc>
        <w:tc>
          <w:tcPr>
            <w:tcW w:w="0" w:type="auto"/>
            <w:tcMar>
              <w:top w:w="30" w:type="dxa"/>
              <w:bottom w:w="30" w:type="dxa"/>
            </w:tcMar>
            <w:vAlign w:val="center"/>
          </w:tcPr>
          <w:p w14:paraId="7982E10C" w14:textId="77777777" w:rsidR="00532A2D" w:rsidRPr="001069F2" w:rsidRDefault="00AE0FBA" w:rsidP="001069F2">
            <w:pPr>
              <w:spacing w:after="0"/>
              <w:jc w:val="right"/>
              <w:rPr>
                <w:sz w:val="20"/>
                <w:szCs w:val="20"/>
              </w:rPr>
            </w:pPr>
            <w:r w:rsidRPr="001069F2">
              <w:rPr>
                <w:color w:val="000000"/>
                <w:position w:val="-3"/>
                <w:sz w:val="21"/>
                <w:szCs w:val="21"/>
              </w:rPr>
              <w:t>-0.14</w:t>
            </w:r>
          </w:p>
        </w:tc>
        <w:tc>
          <w:tcPr>
            <w:tcW w:w="0" w:type="auto"/>
            <w:tcMar>
              <w:top w:w="30" w:type="dxa"/>
              <w:bottom w:w="30" w:type="dxa"/>
            </w:tcMar>
            <w:vAlign w:val="center"/>
          </w:tcPr>
          <w:p w14:paraId="2D0077E1" w14:textId="77777777" w:rsidR="00532A2D" w:rsidRPr="001069F2" w:rsidRDefault="00AE0FBA" w:rsidP="001069F2">
            <w:pPr>
              <w:spacing w:after="0"/>
              <w:jc w:val="right"/>
              <w:rPr>
                <w:sz w:val="20"/>
                <w:szCs w:val="20"/>
              </w:rPr>
            </w:pPr>
            <w:r w:rsidRPr="001069F2">
              <w:rPr>
                <w:color w:val="000000"/>
                <w:position w:val="-3"/>
                <w:sz w:val="21"/>
                <w:szCs w:val="21"/>
              </w:rPr>
              <w:t>[-0.27, 0.01]</w:t>
            </w:r>
          </w:p>
        </w:tc>
        <w:tc>
          <w:tcPr>
            <w:tcW w:w="0" w:type="auto"/>
            <w:tcMar>
              <w:top w:w="30" w:type="dxa"/>
              <w:bottom w:w="30" w:type="dxa"/>
            </w:tcMar>
            <w:vAlign w:val="center"/>
          </w:tcPr>
          <w:p w14:paraId="0603C996" w14:textId="77777777" w:rsidR="00532A2D" w:rsidRPr="001069F2" w:rsidRDefault="00AE0FBA" w:rsidP="001069F2">
            <w:pPr>
              <w:spacing w:after="0"/>
              <w:jc w:val="right"/>
              <w:rPr>
                <w:sz w:val="20"/>
                <w:szCs w:val="20"/>
              </w:rPr>
            </w:pPr>
            <w:r w:rsidRPr="001069F2">
              <w:rPr>
                <w:color w:val="000000"/>
                <w:position w:val="-3"/>
                <w:sz w:val="21"/>
                <w:szCs w:val="21"/>
              </w:rPr>
              <w:t>.059</w:t>
            </w:r>
          </w:p>
        </w:tc>
      </w:tr>
      <w:tr w:rsidR="00532A2D" w:rsidRPr="001069F2" w14:paraId="56131C64" w14:textId="77777777">
        <w:tc>
          <w:tcPr>
            <w:tcW w:w="0" w:type="auto"/>
            <w:tcMar>
              <w:top w:w="30" w:type="dxa"/>
              <w:bottom w:w="30" w:type="dxa"/>
            </w:tcMar>
            <w:vAlign w:val="center"/>
          </w:tcPr>
          <w:p w14:paraId="2844E574" w14:textId="77777777" w:rsidR="00532A2D" w:rsidRPr="001069F2" w:rsidRDefault="00AE0FBA" w:rsidP="001069F2">
            <w:pPr>
              <w:spacing w:after="0"/>
              <w:rPr>
                <w:sz w:val="20"/>
                <w:szCs w:val="20"/>
              </w:rPr>
            </w:pPr>
            <w:proofErr w:type="spellStart"/>
            <w:r w:rsidRPr="001069F2">
              <w:rPr>
                <w:color w:val="000000"/>
                <w:position w:val="-3"/>
                <w:sz w:val="21"/>
                <w:szCs w:val="21"/>
              </w:rPr>
              <w:t>extentpc-extentarticulator</w:t>
            </w:r>
            <w:proofErr w:type="spellEnd"/>
          </w:p>
        </w:tc>
        <w:tc>
          <w:tcPr>
            <w:tcW w:w="0" w:type="auto"/>
            <w:tcMar>
              <w:top w:w="30" w:type="dxa"/>
              <w:bottom w:w="30" w:type="dxa"/>
            </w:tcMar>
            <w:vAlign w:val="center"/>
          </w:tcPr>
          <w:p w14:paraId="76235261"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441C38C4" w14:textId="77777777" w:rsidR="00532A2D" w:rsidRPr="001069F2" w:rsidRDefault="00AE0FBA" w:rsidP="001069F2">
            <w:pPr>
              <w:spacing w:after="0"/>
              <w:jc w:val="right"/>
              <w:rPr>
                <w:sz w:val="20"/>
                <w:szCs w:val="20"/>
              </w:rPr>
            </w:pPr>
            <w:r w:rsidRPr="001069F2">
              <w:rPr>
                <w:color w:val="000000"/>
                <w:position w:val="-3"/>
                <w:sz w:val="21"/>
                <w:szCs w:val="21"/>
              </w:rPr>
              <w:t>[-0.13, 0.15]</w:t>
            </w:r>
          </w:p>
        </w:tc>
        <w:tc>
          <w:tcPr>
            <w:tcW w:w="0" w:type="auto"/>
            <w:tcMar>
              <w:top w:w="30" w:type="dxa"/>
              <w:bottom w:w="30" w:type="dxa"/>
            </w:tcMar>
            <w:vAlign w:val="center"/>
          </w:tcPr>
          <w:p w14:paraId="09BA95D7" w14:textId="77777777" w:rsidR="00532A2D" w:rsidRPr="001069F2" w:rsidRDefault="00AE0FBA" w:rsidP="001069F2">
            <w:pPr>
              <w:spacing w:after="0"/>
              <w:jc w:val="right"/>
              <w:rPr>
                <w:sz w:val="20"/>
                <w:szCs w:val="20"/>
              </w:rPr>
            </w:pPr>
            <w:r w:rsidRPr="001069F2">
              <w:rPr>
                <w:color w:val="000000"/>
                <w:position w:val="-3"/>
                <w:sz w:val="21"/>
                <w:szCs w:val="21"/>
              </w:rPr>
              <w:t>.894</w:t>
            </w:r>
          </w:p>
        </w:tc>
      </w:tr>
      <w:tr w:rsidR="00532A2D" w:rsidRPr="001069F2" w14:paraId="18CB2C5C" w14:textId="77777777">
        <w:tc>
          <w:tcPr>
            <w:tcW w:w="0" w:type="auto"/>
            <w:tcBorders>
              <w:bottom w:val="single" w:sz="5" w:space="0" w:color="000000"/>
            </w:tcBorders>
            <w:tcMar>
              <w:top w:w="30" w:type="dxa"/>
              <w:bottom w:w="30" w:type="dxa"/>
            </w:tcMar>
            <w:vAlign w:val="center"/>
          </w:tcPr>
          <w:p w14:paraId="36350684" w14:textId="77777777" w:rsidR="00532A2D" w:rsidRPr="001069F2" w:rsidRDefault="00AE0FBA" w:rsidP="001069F2">
            <w:pPr>
              <w:spacing w:after="0"/>
              <w:rPr>
                <w:sz w:val="20"/>
                <w:szCs w:val="20"/>
              </w:rPr>
            </w:pPr>
            <w:proofErr w:type="spellStart"/>
            <w:r w:rsidRPr="001069F2">
              <w:rPr>
                <w:color w:val="000000"/>
                <w:position w:val="-3"/>
                <w:sz w:val="21"/>
                <w:szCs w:val="21"/>
              </w:rPr>
              <w:t>extentreligious-extentarticulator</w:t>
            </w:r>
            <w:proofErr w:type="spellEnd"/>
          </w:p>
        </w:tc>
        <w:tc>
          <w:tcPr>
            <w:tcW w:w="0" w:type="auto"/>
            <w:tcBorders>
              <w:bottom w:val="single" w:sz="5" w:space="0" w:color="000000"/>
            </w:tcBorders>
            <w:tcMar>
              <w:top w:w="30" w:type="dxa"/>
              <w:bottom w:w="30" w:type="dxa"/>
            </w:tcMar>
            <w:vAlign w:val="center"/>
          </w:tcPr>
          <w:p w14:paraId="2B47B5CB"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Borders>
              <w:bottom w:val="single" w:sz="5" w:space="0" w:color="000000"/>
            </w:tcBorders>
            <w:tcMar>
              <w:top w:w="30" w:type="dxa"/>
              <w:bottom w:w="30" w:type="dxa"/>
            </w:tcMar>
            <w:vAlign w:val="center"/>
          </w:tcPr>
          <w:p w14:paraId="7915FD4A" w14:textId="77777777" w:rsidR="00532A2D" w:rsidRPr="001069F2" w:rsidRDefault="00AE0FBA" w:rsidP="001069F2">
            <w:pPr>
              <w:spacing w:after="0"/>
              <w:jc w:val="right"/>
              <w:rPr>
                <w:sz w:val="20"/>
                <w:szCs w:val="20"/>
              </w:rPr>
            </w:pPr>
            <w:r w:rsidRPr="001069F2">
              <w:rPr>
                <w:color w:val="000000"/>
                <w:position w:val="-3"/>
                <w:sz w:val="21"/>
                <w:szCs w:val="21"/>
              </w:rPr>
              <w:t>[-0.18, 0.10]</w:t>
            </w:r>
          </w:p>
        </w:tc>
        <w:tc>
          <w:tcPr>
            <w:tcW w:w="0" w:type="auto"/>
            <w:tcBorders>
              <w:bottom w:val="single" w:sz="5" w:space="0" w:color="000000"/>
            </w:tcBorders>
            <w:tcMar>
              <w:top w:w="30" w:type="dxa"/>
              <w:bottom w:w="30" w:type="dxa"/>
            </w:tcMar>
            <w:vAlign w:val="center"/>
          </w:tcPr>
          <w:p w14:paraId="5BA30A33" w14:textId="77777777" w:rsidR="00532A2D" w:rsidRPr="001069F2" w:rsidRDefault="00AE0FBA" w:rsidP="001069F2">
            <w:pPr>
              <w:spacing w:after="0"/>
              <w:jc w:val="right"/>
              <w:rPr>
                <w:sz w:val="20"/>
                <w:szCs w:val="20"/>
              </w:rPr>
            </w:pPr>
            <w:r w:rsidRPr="001069F2">
              <w:rPr>
                <w:color w:val="000000"/>
                <w:position w:val="-3"/>
                <w:sz w:val="21"/>
                <w:szCs w:val="21"/>
              </w:rPr>
              <w:t>.574</w:t>
            </w:r>
          </w:p>
        </w:tc>
      </w:tr>
    </w:tbl>
    <w:p w14:paraId="45717321"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 Holm corrections used to adjust </w:t>
      </w:r>
      <w:r w:rsidRPr="001069F2">
        <w:rPr>
          <w:i/>
          <w:iCs/>
          <w:color w:val="000000"/>
          <w:sz w:val="21"/>
          <w:szCs w:val="21"/>
        </w:rPr>
        <w:t>p</w:t>
      </w:r>
      <w:r w:rsidRPr="001069F2">
        <w:rPr>
          <w:color w:val="000000"/>
          <w:sz w:val="21"/>
          <w:szCs w:val="21"/>
        </w:rPr>
        <w:t>-values.</w:t>
      </w:r>
    </w:p>
    <w:p w14:paraId="2C5A8B30" w14:textId="77777777" w:rsidR="00532A2D" w:rsidRPr="001069F2" w:rsidRDefault="00AE0FBA" w:rsidP="001069F2">
      <w:pPr>
        <w:spacing w:before="240" w:after="120"/>
        <w:rPr>
          <w:sz w:val="20"/>
          <w:szCs w:val="20"/>
        </w:rPr>
      </w:pPr>
      <w:bookmarkStart w:id="9" w:name="Rr17Wfb1"/>
      <w:bookmarkEnd w:id="8"/>
      <w:r w:rsidRPr="001069F2">
        <w:rPr>
          <w:b/>
          <w:bCs/>
          <w:color w:val="000000"/>
          <w:sz w:val="21"/>
          <w:szCs w:val="21"/>
        </w:rPr>
        <w:t>Spearman Correlation Analysis</w:t>
      </w:r>
    </w:p>
    <w:p w14:paraId="289A6DE1"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4776287B" w14:textId="77777777" w:rsidR="00532A2D" w:rsidRPr="001069F2" w:rsidRDefault="00AE0FBA" w:rsidP="001069F2">
      <w:pPr>
        <w:spacing w:before="240" w:after="120"/>
        <w:ind w:firstLine="720"/>
        <w:rPr>
          <w:sz w:val="20"/>
          <w:szCs w:val="20"/>
        </w:rPr>
      </w:pPr>
      <w:r w:rsidRPr="001069F2">
        <w:rPr>
          <w:color w:val="000000"/>
          <w:sz w:val="21"/>
          <w:szCs w:val="21"/>
        </w:rPr>
        <w:t xml:space="preserve">A Spearman correlation analysis was conducted among </w:t>
      </w:r>
      <w:proofErr w:type="spellStart"/>
      <w:r w:rsidRPr="001069F2">
        <w:rPr>
          <w:color w:val="000000"/>
          <w:sz w:val="21"/>
          <w:szCs w:val="21"/>
        </w:rPr>
        <w:t>extentteamwork</w:t>
      </w:r>
      <w:proofErr w:type="spellEnd"/>
      <w:r w:rsidRPr="001069F2">
        <w:rPr>
          <w:color w:val="000000"/>
          <w:sz w:val="21"/>
          <w:szCs w:val="21"/>
        </w:rPr>
        <w:t xml:space="preserve">, </w:t>
      </w:r>
      <w:proofErr w:type="spellStart"/>
      <w:r w:rsidRPr="001069F2">
        <w:rPr>
          <w:color w:val="000000"/>
          <w:sz w:val="21"/>
          <w:szCs w:val="21"/>
        </w:rPr>
        <w:t>extentspiritual</w:t>
      </w:r>
      <w:proofErr w:type="spellEnd"/>
      <w:r w:rsidRPr="001069F2">
        <w:rPr>
          <w:color w:val="000000"/>
          <w:sz w:val="21"/>
          <w:szCs w:val="21"/>
        </w:rPr>
        <w:t xml:space="preserve">, </w:t>
      </w:r>
      <w:proofErr w:type="spellStart"/>
      <w:r w:rsidRPr="001069F2">
        <w:rPr>
          <w:color w:val="000000"/>
          <w:sz w:val="21"/>
          <w:szCs w:val="21"/>
        </w:rPr>
        <w:t>extentdedicated</w:t>
      </w:r>
      <w:proofErr w:type="spellEnd"/>
      <w:r w:rsidRPr="001069F2">
        <w:rPr>
          <w:color w:val="000000"/>
          <w:sz w:val="21"/>
          <w:szCs w:val="21"/>
        </w:rPr>
        <w:t xml:space="preserve">, </w:t>
      </w:r>
      <w:proofErr w:type="spellStart"/>
      <w:r w:rsidRPr="001069F2">
        <w:rPr>
          <w:color w:val="000000"/>
          <w:sz w:val="21"/>
          <w:szCs w:val="21"/>
        </w:rPr>
        <w:t>extentconservative</w:t>
      </w:r>
      <w:proofErr w:type="spellEnd"/>
      <w:r w:rsidRPr="001069F2">
        <w:rPr>
          <w:color w:val="000000"/>
          <w:sz w:val="21"/>
          <w:szCs w:val="21"/>
        </w:rPr>
        <w:t xml:space="preserve">, </w:t>
      </w:r>
      <w:proofErr w:type="spellStart"/>
      <w:r w:rsidRPr="001069F2">
        <w:rPr>
          <w:color w:val="000000"/>
          <w:sz w:val="21"/>
          <w:szCs w:val="21"/>
        </w:rPr>
        <w:t>extentpc</w:t>
      </w:r>
      <w:proofErr w:type="spellEnd"/>
      <w:r w:rsidRPr="001069F2">
        <w:rPr>
          <w:color w:val="000000"/>
          <w:sz w:val="21"/>
          <w:szCs w:val="21"/>
        </w:rPr>
        <w:t xml:space="preserve">,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Cohen's standard was used to evaluate the strength of the relationships, where coeff</w:t>
      </w:r>
      <w:r w:rsidRPr="001069F2">
        <w:rPr>
          <w:color w:val="000000"/>
          <w:sz w:val="21"/>
          <w:szCs w:val="21"/>
        </w:rPr>
        <w:t xml:space="preserve">icients between .10 and .29 represent a small effect </w:t>
      </w:r>
      <w:r w:rsidRPr="001069F2">
        <w:rPr>
          <w:color w:val="000000"/>
          <w:sz w:val="21"/>
          <w:szCs w:val="21"/>
        </w:rPr>
        <w:lastRenderedPageBreak/>
        <w:t>size, coefficients between .30 and .49 represent a moderate effect size, and coefficients above .50 indicate a large effect size (Cohen, 1988).</w:t>
      </w:r>
    </w:p>
    <w:p w14:paraId="1AFBC510"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47C3AA23"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correlations was examined using H</w:t>
      </w:r>
      <w:r w:rsidRPr="001069F2">
        <w:rPr>
          <w:color w:val="000000"/>
          <w:sz w:val="21"/>
          <w:szCs w:val="21"/>
        </w:rPr>
        <w:t xml:space="preserve">olm corrections to adjust for multiple comparisons based on an alpha value of 0.05. A significant positive correlation was observed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extentconservative</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0.21, </w:t>
      </w:r>
      <w:r w:rsidRPr="001069F2">
        <w:rPr>
          <w:i/>
          <w:iCs/>
          <w:color w:val="000000"/>
          <w:sz w:val="21"/>
          <w:szCs w:val="21"/>
        </w:rPr>
        <w:t>p</w:t>
      </w:r>
      <w:r w:rsidRPr="001069F2">
        <w:rPr>
          <w:color w:val="000000"/>
          <w:sz w:val="21"/>
          <w:szCs w:val="21"/>
        </w:rPr>
        <w:t xml:space="preserve"> = .004, 95% CI [0.07, 0.34]). The correlation coefficient betwe</w:t>
      </w:r>
      <w:r w:rsidRPr="001069F2">
        <w:rPr>
          <w:color w:val="000000"/>
          <w:sz w:val="21"/>
          <w:szCs w:val="21"/>
        </w:rPr>
        <w:t xml:space="preserv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extentconservative</w:t>
      </w:r>
      <w:proofErr w:type="spellEnd"/>
      <w:r w:rsidRPr="001069F2">
        <w:rPr>
          <w:color w:val="000000"/>
          <w:sz w:val="21"/>
          <w:szCs w:val="21"/>
        </w:rPr>
        <w:t xml:space="preserve"> was 0.21, indicating a small effect size. This correlation indicates that as </w:t>
      </w:r>
      <w:proofErr w:type="spellStart"/>
      <w:r w:rsidRPr="001069F2">
        <w:rPr>
          <w:color w:val="000000"/>
          <w:sz w:val="21"/>
          <w:szCs w:val="21"/>
        </w:rPr>
        <w:t>extentspiritual</w:t>
      </w:r>
      <w:proofErr w:type="spellEnd"/>
      <w:r w:rsidRPr="001069F2">
        <w:rPr>
          <w:color w:val="000000"/>
          <w:sz w:val="21"/>
          <w:szCs w:val="21"/>
        </w:rPr>
        <w:t xml:space="preserve"> increases, </w:t>
      </w:r>
      <w:proofErr w:type="spellStart"/>
      <w:r w:rsidRPr="001069F2">
        <w:rPr>
          <w:color w:val="000000"/>
          <w:sz w:val="21"/>
          <w:szCs w:val="21"/>
        </w:rPr>
        <w:t>extentconservative</w:t>
      </w:r>
      <w:proofErr w:type="spellEnd"/>
      <w:r w:rsidRPr="001069F2">
        <w:rPr>
          <w:color w:val="000000"/>
          <w:sz w:val="21"/>
          <w:szCs w:val="21"/>
        </w:rPr>
        <w:t xml:space="preserve"> tends to increase. A significant positive correlation was observed between </w:t>
      </w:r>
      <w:proofErr w:type="spellStart"/>
      <w:r w:rsidRPr="001069F2">
        <w:rPr>
          <w:color w:val="000000"/>
          <w:sz w:val="21"/>
          <w:szCs w:val="21"/>
        </w:rPr>
        <w:t>extentspiritual</w:t>
      </w:r>
      <w:proofErr w:type="spellEnd"/>
      <w:r w:rsidRPr="001069F2">
        <w:rPr>
          <w:color w:val="000000"/>
          <w:sz w:val="21"/>
          <w:szCs w:val="21"/>
        </w:rPr>
        <w:t xml:space="preserve"> </w:t>
      </w:r>
      <w:r w:rsidRPr="001069F2">
        <w:rPr>
          <w:color w:val="000000"/>
          <w:sz w:val="21"/>
          <w:szCs w:val="21"/>
        </w:rPr>
        <w:t xml:space="preserve">and </w:t>
      </w:r>
      <w:proofErr w:type="spellStart"/>
      <w:r w:rsidRPr="001069F2">
        <w:rPr>
          <w:color w:val="000000"/>
          <w:sz w:val="21"/>
          <w:szCs w:val="21"/>
        </w:rPr>
        <w:t>extentreligious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0.52, </w:t>
      </w:r>
      <w:r w:rsidRPr="001069F2">
        <w:rPr>
          <w:i/>
          <w:iCs/>
          <w:color w:val="000000"/>
          <w:sz w:val="21"/>
          <w:szCs w:val="21"/>
        </w:rPr>
        <w:t>p</w:t>
      </w:r>
      <w:r w:rsidRPr="001069F2">
        <w:rPr>
          <w:color w:val="000000"/>
          <w:sz w:val="21"/>
          <w:szCs w:val="21"/>
        </w:rPr>
        <w:t xml:space="preserve"> &lt; .001, 95% CI [0.41, 0.61]). The correlation coefficient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0.52, indicating a large effect size. This correlation indicates that as </w:t>
      </w:r>
      <w:proofErr w:type="spellStart"/>
      <w:r w:rsidRPr="001069F2">
        <w:rPr>
          <w:color w:val="000000"/>
          <w:sz w:val="21"/>
          <w:szCs w:val="21"/>
        </w:rPr>
        <w:t>extentspiritual</w:t>
      </w:r>
      <w:proofErr w:type="spellEnd"/>
      <w:r w:rsidRPr="001069F2">
        <w:rPr>
          <w:color w:val="000000"/>
          <w:sz w:val="21"/>
          <w:szCs w:val="21"/>
        </w:rPr>
        <w:t xml:space="preserve"> increases, </w:t>
      </w:r>
      <w:proofErr w:type="spellStart"/>
      <w:r w:rsidRPr="001069F2">
        <w:rPr>
          <w:color w:val="000000"/>
          <w:sz w:val="21"/>
          <w:szCs w:val="21"/>
        </w:rPr>
        <w:t>extentreligious</w:t>
      </w:r>
      <w:proofErr w:type="spellEnd"/>
      <w:r w:rsidRPr="001069F2">
        <w:rPr>
          <w:color w:val="000000"/>
          <w:sz w:val="21"/>
          <w:szCs w:val="21"/>
        </w:rPr>
        <w:t xml:space="preserve"> </w:t>
      </w:r>
      <w:r w:rsidRPr="001069F2">
        <w:rPr>
          <w:color w:val="000000"/>
          <w:sz w:val="21"/>
          <w:szCs w:val="21"/>
        </w:rPr>
        <w:t xml:space="preserve">tends to increase. A significant positive correlation was observed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0.29, </w:t>
      </w:r>
      <w:r w:rsidRPr="001069F2">
        <w:rPr>
          <w:i/>
          <w:iCs/>
          <w:color w:val="000000"/>
          <w:sz w:val="21"/>
          <w:szCs w:val="21"/>
        </w:rPr>
        <w:t>p</w:t>
      </w:r>
      <w:r w:rsidRPr="001069F2">
        <w:rPr>
          <w:color w:val="000000"/>
          <w:sz w:val="21"/>
          <w:szCs w:val="21"/>
        </w:rPr>
        <w:t xml:space="preserve"> &lt; .001, 95% CI [0.15, 0.41]). The correlation coefficient between </w:t>
      </w:r>
      <w:proofErr w:type="spellStart"/>
      <w:r w:rsidRPr="001069F2">
        <w:rPr>
          <w:color w:val="000000"/>
          <w:sz w:val="21"/>
          <w:szCs w:val="21"/>
        </w:rPr>
        <w:t>extentdedicated</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was 0.29, indicating a sm</w:t>
      </w:r>
      <w:r w:rsidRPr="001069F2">
        <w:rPr>
          <w:color w:val="000000"/>
          <w:sz w:val="21"/>
          <w:szCs w:val="21"/>
        </w:rPr>
        <w:t xml:space="preserve">all effect size. This correlation indicates that as </w:t>
      </w:r>
      <w:proofErr w:type="spellStart"/>
      <w:r w:rsidRPr="001069F2">
        <w:rPr>
          <w:color w:val="000000"/>
          <w:sz w:val="21"/>
          <w:szCs w:val="21"/>
        </w:rPr>
        <w:t>extentdedicated</w:t>
      </w:r>
      <w:proofErr w:type="spellEnd"/>
      <w:r w:rsidRPr="001069F2">
        <w:rPr>
          <w:color w:val="000000"/>
          <w:sz w:val="21"/>
          <w:szCs w:val="21"/>
        </w:rPr>
        <w:t xml:space="preserve"> increases, </w:t>
      </w:r>
      <w:proofErr w:type="spellStart"/>
      <w:r w:rsidRPr="001069F2">
        <w:rPr>
          <w:color w:val="000000"/>
          <w:sz w:val="21"/>
          <w:szCs w:val="21"/>
        </w:rPr>
        <w:t>extentarticulator</w:t>
      </w:r>
      <w:proofErr w:type="spellEnd"/>
      <w:r w:rsidRPr="001069F2">
        <w:rPr>
          <w:color w:val="000000"/>
          <w:sz w:val="21"/>
          <w:szCs w:val="21"/>
        </w:rPr>
        <w:t xml:space="preserve"> tends to increase. A significant negative correlation was observed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-0.43, </w:t>
      </w:r>
      <w:r w:rsidRPr="001069F2">
        <w:rPr>
          <w:i/>
          <w:iCs/>
          <w:color w:val="000000"/>
          <w:sz w:val="21"/>
          <w:szCs w:val="21"/>
        </w:rPr>
        <w:t>p</w:t>
      </w:r>
      <w:r w:rsidRPr="001069F2">
        <w:rPr>
          <w:color w:val="000000"/>
          <w:sz w:val="21"/>
          <w:szCs w:val="21"/>
        </w:rPr>
        <w:t xml:space="preserve"> &lt; .001, 95% CI [-0.54, -0.31]). The c</w:t>
      </w:r>
      <w:r w:rsidRPr="001069F2">
        <w:rPr>
          <w:color w:val="000000"/>
          <w:sz w:val="21"/>
          <w:szCs w:val="21"/>
        </w:rPr>
        <w:t xml:space="preserve">orrelation coefficient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xml:space="preserve"> was -0.43, indicating a moderate effect size. This correlation indicates that as </w:t>
      </w:r>
      <w:proofErr w:type="spellStart"/>
      <w:r w:rsidRPr="001069F2">
        <w:rPr>
          <w:color w:val="000000"/>
          <w:sz w:val="21"/>
          <w:szCs w:val="21"/>
        </w:rPr>
        <w:t>extentconservative</w:t>
      </w:r>
      <w:proofErr w:type="spellEnd"/>
      <w:r w:rsidRPr="001069F2">
        <w:rPr>
          <w:color w:val="000000"/>
          <w:sz w:val="21"/>
          <w:szCs w:val="21"/>
        </w:rPr>
        <w:t xml:space="preserve"> increases, </w:t>
      </w:r>
      <w:proofErr w:type="spellStart"/>
      <w:r w:rsidRPr="001069F2">
        <w:rPr>
          <w:color w:val="000000"/>
          <w:sz w:val="21"/>
          <w:szCs w:val="21"/>
        </w:rPr>
        <w:t>extentpc</w:t>
      </w:r>
      <w:proofErr w:type="spellEnd"/>
      <w:r w:rsidRPr="001069F2">
        <w:rPr>
          <w:color w:val="000000"/>
          <w:sz w:val="21"/>
          <w:szCs w:val="21"/>
        </w:rPr>
        <w:t xml:space="preserve"> tends to decrease. A significant positive correlation was observed betwee</w:t>
      </w:r>
      <w:r w:rsidRPr="001069F2">
        <w:rPr>
          <w:color w:val="000000"/>
          <w:sz w:val="21"/>
          <w:szCs w:val="21"/>
        </w:rPr>
        <w:t xml:space="preserv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0.48, </w:t>
      </w:r>
      <w:r w:rsidRPr="001069F2">
        <w:rPr>
          <w:i/>
          <w:iCs/>
          <w:color w:val="000000"/>
          <w:sz w:val="21"/>
          <w:szCs w:val="21"/>
        </w:rPr>
        <w:t>p</w:t>
      </w:r>
      <w:r w:rsidRPr="001069F2">
        <w:rPr>
          <w:color w:val="000000"/>
          <w:sz w:val="21"/>
          <w:szCs w:val="21"/>
        </w:rPr>
        <w:t xml:space="preserve"> &lt; .001, 95% CI [0.37, 0.58]</w:t>
      </w:r>
      <w:r w:rsidRPr="001069F2">
        <w:rPr>
          <w:color w:val="000000"/>
          <w:sz w:val="21"/>
          <w:szCs w:val="21"/>
        </w:rPr>
        <w:t xml:space="preserve">). The correlation coefficient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0.48, indicating a moderate effect size. This correlation indicates that as </w:t>
      </w:r>
      <w:proofErr w:type="spellStart"/>
      <w:r w:rsidRPr="001069F2">
        <w:rPr>
          <w:color w:val="000000"/>
          <w:sz w:val="21"/>
          <w:szCs w:val="21"/>
        </w:rPr>
        <w:t>extentconservative</w:t>
      </w:r>
      <w:proofErr w:type="spellEnd"/>
      <w:r w:rsidRPr="001069F2">
        <w:rPr>
          <w:color w:val="000000"/>
          <w:sz w:val="21"/>
          <w:szCs w:val="21"/>
        </w:rPr>
        <w:t xml:space="preserve"> increases, </w:t>
      </w:r>
      <w:proofErr w:type="spellStart"/>
      <w:r w:rsidRPr="001069F2">
        <w:rPr>
          <w:color w:val="000000"/>
          <w:sz w:val="21"/>
          <w:szCs w:val="21"/>
        </w:rPr>
        <w:t>extentreligious</w:t>
      </w:r>
      <w:proofErr w:type="spellEnd"/>
      <w:r w:rsidRPr="001069F2">
        <w:rPr>
          <w:color w:val="000000"/>
          <w:sz w:val="21"/>
          <w:szCs w:val="21"/>
        </w:rPr>
        <w:t xml:space="preserve"> tends to increase. A significant negative correlatio</w:t>
      </w:r>
      <w:r w:rsidRPr="001069F2">
        <w:rPr>
          <w:color w:val="000000"/>
          <w:sz w:val="21"/>
          <w:szCs w:val="21"/>
        </w:rPr>
        <w:t xml:space="preserve">n was observed between </w:t>
      </w:r>
      <w:proofErr w:type="spellStart"/>
      <w:r w:rsidRPr="001069F2">
        <w:rPr>
          <w:color w:val="000000"/>
          <w:sz w:val="21"/>
          <w:szCs w:val="21"/>
        </w:rPr>
        <w:t>extentpc</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s</w:t>
      </w:r>
      <w:r w:rsidRPr="001069F2">
        <w:rPr>
          <w:color w:val="000000"/>
          <w:sz w:val="21"/>
          <w:szCs w:val="21"/>
        </w:rPr>
        <w:t xml:space="preserve"> = -0.17, </w:t>
      </w:r>
      <w:r w:rsidRPr="001069F2">
        <w:rPr>
          <w:i/>
          <w:iCs/>
          <w:color w:val="000000"/>
          <w:sz w:val="21"/>
          <w:szCs w:val="21"/>
        </w:rPr>
        <w:t>p</w:t>
      </w:r>
      <w:r w:rsidRPr="001069F2">
        <w:rPr>
          <w:color w:val="000000"/>
          <w:sz w:val="21"/>
          <w:szCs w:val="21"/>
        </w:rPr>
        <w:t xml:space="preserve"> = .018, 95% CI [-0.30, -0.03]). The correlation coefficient between </w:t>
      </w:r>
      <w:proofErr w:type="spellStart"/>
      <w:r w:rsidRPr="001069F2">
        <w:rPr>
          <w:color w:val="000000"/>
          <w:sz w:val="21"/>
          <w:szCs w:val="21"/>
        </w:rPr>
        <w:t>extentpc</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-0.17, indicating a small effect size. This correlation indicates that as </w:t>
      </w:r>
      <w:proofErr w:type="spellStart"/>
      <w:r w:rsidRPr="001069F2">
        <w:rPr>
          <w:color w:val="000000"/>
          <w:sz w:val="21"/>
          <w:szCs w:val="21"/>
        </w:rPr>
        <w:t>extentpc</w:t>
      </w:r>
      <w:proofErr w:type="spellEnd"/>
      <w:r w:rsidRPr="001069F2">
        <w:rPr>
          <w:color w:val="000000"/>
          <w:sz w:val="21"/>
          <w:szCs w:val="21"/>
        </w:rPr>
        <w:t xml:space="preserve"> incre</w:t>
      </w:r>
      <w:r w:rsidRPr="001069F2">
        <w:rPr>
          <w:color w:val="000000"/>
          <w:sz w:val="21"/>
          <w:szCs w:val="21"/>
        </w:rPr>
        <w:t xml:space="preserve">ases, </w:t>
      </w:r>
      <w:proofErr w:type="spellStart"/>
      <w:r w:rsidRPr="001069F2">
        <w:rPr>
          <w:color w:val="000000"/>
          <w:sz w:val="21"/>
          <w:szCs w:val="21"/>
        </w:rPr>
        <w:t>extentreligious</w:t>
      </w:r>
      <w:proofErr w:type="spellEnd"/>
      <w:r w:rsidRPr="001069F2">
        <w:rPr>
          <w:color w:val="000000"/>
          <w:sz w:val="21"/>
          <w:szCs w:val="21"/>
        </w:rPr>
        <w:t xml:space="preserve"> tends to decrease. No other significant correlations were found. Table 10 presents the results of the correlations.</w:t>
      </w:r>
    </w:p>
    <w:p w14:paraId="3862EAD0" w14:textId="77777777" w:rsidR="00532A2D" w:rsidRPr="001069F2" w:rsidRDefault="00AE0FBA" w:rsidP="001069F2">
      <w:pPr>
        <w:spacing w:after="120"/>
        <w:rPr>
          <w:sz w:val="20"/>
          <w:szCs w:val="20"/>
        </w:rPr>
      </w:pPr>
      <w:r w:rsidRPr="001069F2">
        <w:rPr>
          <w:b/>
          <w:bCs/>
          <w:color w:val="000000"/>
          <w:sz w:val="21"/>
          <w:szCs w:val="21"/>
        </w:rPr>
        <w:t>Table 10</w:t>
      </w:r>
    </w:p>
    <w:p w14:paraId="45D70F32" w14:textId="77777777" w:rsidR="00532A2D" w:rsidRPr="001069F2" w:rsidRDefault="00AE0FBA" w:rsidP="001069F2">
      <w:pPr>
        <w:spacing w:after="120"/>
        <w:rPr>
          <w:sz w:val="20"/>
          <w:szCs w:val="20"/>
        </w:rPr>
      </w:pPr>
      <w:r w:rsidRPr="001069F2">
        <w:rPr>
          <w:i/>
          <w:iCs/>
          <w:color w:val="000000"/>
          <w:sz w:val="21"/>
          <w:szCs w:val="21"/>
        </w:rPr>
        <w:t xml:space="preserve">Spearman Correlation Results Among </w:t>
      </w:r>
      <w:proofErr w:type="spellStart"/>
      <w:r w:rsidRPr="001069F2">
        <w:rPr>
          <w:i/>
          <w:iCs/>
          <w:color w:val="000000"/>
          <w:sz w:val="21"/>
          <w:szCs w:val="21"/>
        </w:rPr>
        <w:t>extentteamwork</w:t>
      </w:r>
      <w:proofErr w:type="spellEnd"/>
      <w:r w:rsidRPr="001069F2">
        <w:rPr>
          <w:i/>
          <w:iCs/>
          <w:color w:val="000000"/>
          <w:sz w:val="21"/>
          <w:szCs w:val="21"/>
        </w:rPr>
        <w:t xml:space="preserve">, </w:t>
      </w:r>
      <w:proofErr w:type="spellStart"/>
      <w:r w:rsidRPr="001069F2">
        <w:rPr>
          <w:i/>
          <w:iCs/>
          <w:color w:val="000000"/>
          <w:sz w:val="21"/>
          <w:szCs w:val="21"/>
        </w:rPr>
        <w:t>extentspiritual</w:t>
      </w:r>
      <w:proofErr w:type="spellEnd"/>
      <w:r w:rsidRPr="001069F2">
        <w:rPr>
          <w:i/>
          <w:iCs/>
          <w:color w:val="000000"/>
          <w:sz w:val="21"/>
          <w:szCs w:val="21"/>
        </w:rPr>
        <w:t xml:space="preserve">, </w:t>
      </w:r>
      <w:proofErr w:type="spellStart"/>
      <w:r w:rsidRPr="001069F2">
        <w:rPr>
          <w:i/>
          <w:iCs/>
          <w:color w:val="000000"/>
          <w:sz w:val="21"/>
          <w:szCs w:val="21"/>
        </w:rPr>
        <w:t>extentdedicated</w:t>
      </w:r>
      <w:proofErr w:type="spellEnd"/>
      <w:r w:rsidRPr="001069F2">
        <w:rPr>
          <w:i/>
          <w:iCs/>
          <w:color w:val="000000"/>
          <w:sz w:val="21"/>
          <w:szCs w:val="21"/>
        </w:rPr>
        <w:t xml:space="preserve">, </w:t>
      </w:r>
      <w:proofErr w:type="spellStart"/>
      <w:r w:rsidRPr="001069F2">
        <w:rPr>
          <w:i/>
          <w:iCs/>
          <w:color w:val="000000"/>
          <w:sz w:val="21"/>
          <w:szCs w:val="21"/>
        </w:rPr>
        <w:t>extentconservative</w:t>
      </w:r>
      <w:proofErr w:type="spellEnd"/>
      <w:r w:rsidRPr="001069F2">
        <w:rPr>
          <w:i/>
          <w:iCs/>
          <w:color w:val="000000"/>
          <w:sz w:val="21"/>
          <w:szCs w:val="21"/>
        </w:rPr>
        <w:t xml:space="preserve">, </w:t>
      </w:r>
      <w:proofErr w:type="spellStart"/>
      <w:r w:rsidRPr="001069F2">
        <w:rPr>
          <w:i/>
          <w:iCs/>
          <w:color w:val="000000"/>
          <w:sz w:val="21"/>
          <w:szCs w:val="21"/>
        </w:rPr>
        <w:t>exte</w:t>
      </w:r>
      <w:r w:rsidRPr="001069F2">
        <w:rPr>
          <w:i/>
          <w:iCs/>
          <w:color w:val="000000"/>
          <w:sz w:val="21"/>
          <w:szCs w:val="21"/>
        </w:rPr>
        <w:t>ntpc</w:t>
      </w:r>
      <w:proofErr w:type="spellEnd"/>
      <w:r w:rsidRPr="001069F2">
        <w:rPr>
          <w:i/>
          <w:iCs/>
          <w:color w:val="000000"/>
          <w:sz w:val="21"/>
          <w:szCs w:val="21"/>
        </w:rPr>
        <w:t xml:space="preserve">, </w:t>
      </w:r>
      <w:proofErr w:type="spellStart"/>
      <w:r w:rsidRPr="001069F2">
        <w:rPr>
          <w:i/>
          <w:iCs/>
          <w:color w:val="000000"/>
          <w:sz w:val="21"/>
          <w:szCs w:val="21"/>
        </w:rPr>
        <w:t>extentreligious</w:t>
      </w:r>
      <w:proofErr w:type="spellEnd"/>
      <w:r w:rsidRPr="001069F2">
        <w:rPr>
          <w:i/>
          <w:iCs/>
          <w:color w:val="000000"/>
          <w:sz w:val="21"/>
          <w:szCs w:val="21"/>
        </w:rPr>
        <w:t xml:space="preserve">, and </w:t>
      </w:r>
      <w:proofErr w:type="spellStart"/>
      <w:r w:rsidRPr="001069F2">
        <w:rPr>
          <w:i/>
          <w:iCs/>
          <w:color w:val="000000"/>
          <w:sz w:val="21"/>
          <w:szCs w:val="21"/>
        </w:rPr>
        <w:t>extentarticulator</w:t>
      </w:r>
      <w:proofErr w:type="spellEnd"/>
    </w:p>
    <w:tbl>
      <w:tblPr>
        <w:tblStyle w:val="NormalTablePHPDOCX"/>
        <w:tblW w:w="5000" w:type="pct"/>
        <w:tblInd w:w="108" w:type="dxa"/>
        <w:tblLook w:val="04A0" w:firstRow="1" w:lastRow="0" w:firstColumn="1" w:lastColumn="0" w:noHBand="0" w:noVBand="1"/>
      </w:tblPr>
      <w:tblGrid>
        <w:gridCol w:w="5181"/>
        <w:gridCol w:w="1047"/>
        <w:gridCol w:w="2139"/>
        <w:gridCol w:w="1209"/>
      </w:tblGrid>
      <w:tr w:rsidR="00532A2D" w:rsidRPr="001069F2" w14:paraId="076AA1B5" w14:textId="77777777">
        <w:tc>
          <w:tcPr>
            <w:tcW w:w="0" w:type="auto"/>
            <w:tcBorders>
              <w:top w:val="single" w:sz="5" w:space="0" w:color="000000"/>
              <w:bottom w:val="single" w:sz="5" w:space="0" w:color="000000"/>
            </w:tcBorders>
            <w:tcMar>
              <w:top w:w="30" w:type="dxa"/>
              <w:bottom w:w="30" w:type="dxa"/>
            </w:tcMar>
            <w:vAlign w:val="center"/>
          </w:tcPr>
          <w:p w14:paraId="666EBEA3"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41946C60"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s</w:t>
            </w:r>
          </w:p>
        </w:tc>
        <w:tc>
          <w:tcPr>
            <w:tcW w:w="0" w:type="auto"/>
            <w:tcBorders>
              <w:top w:val="single" w:sz="5" w:space="0" w:color="000000"/>
              <w:bottom w:val="single" w:sz="5" w:space="0" w:color="000000"/>
            </w:tcBorders>
            <w:tcMar>
              <w:top w:w="30" w:type="dxa"/>
              <w:bottom w:w="30" w:type="dxa"/>
            </w:tcMar>
            <w:vAlign w:val="center"/>
          </w:tcPr>
          <w:p w14:paraId="760E6DB2"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2293492A"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594684A0" w14:textId="77777777">
        <w:tc>
          <w:tcPr>
            <w:tcW w:w="0" w:type="auto"/>
            <w:tcMar>
              <w:top w:w="30" w:type="dxa"/>
              <w:bottom w:w="30" w:type="dxa"/>
            </w:tcMar>
            <w:vAlign w:val="center"/>
          </w:tcPr>
          <w:p w14:paraId="20CA613E"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extentteamwork-extentspiritual</w:t>
            </w:r>
            <w:proofErr w:type="spellEnd"/>
          </w:p>
        </w:tc>
        <w:tc>
          <w:tcPr>
            <w:tcW w:w="0" w:type="auto"/>
            <w:tcMar>
              <w:top w:w="30" w:type="dxa"/>
              <w:bottom w:w="30" w:type="dxa"/>
            </w:tcMar>
            <w:vAlign w:val="center"/>
          </w:tcPr>
          <w:p w14:paraId="0F013BC0" w14:textId="77777777" w:rsidR="00532A2D" w:rsidRPr="001069F2" w:rsidRDefault="00AE0FBA" w:rsidP="001069F2">
            <w:pPr>
              <w:spacing w:after="0"/>
              <w:jc w:val="right"/>
              <w:rPr>
                <w:sz w:val="20"/>
                <w:szCs w:val="20"/>
              </w:rPr>
            </w:pPr>
            <w:r w:rsidRPr="001069F2">
              <w:rPr>
                <w:color w:val="000000"/>
                <w:position w:val="-3"/>
                <w:sz w:val="21"/>
                <w:szCs w:val="21"/>
              </w:rPr>
              <w:t>0.12</w:t>
            </w:r>
          </w:p>
        </w:tc>
        <w:tc>
          <w:tcPr>
            <w:tcW w:w="0" w:type="auto"/>
            <w:tcMar>
              <w:top w:w="30" w:type="dxa"/>
              <w:bottom w:w="30" w:type="dxa"/>
            </w:tcMar>
            <w:vAlign w:val="center"/>
          </w:tcPr>
          <w:p w14:paraId="3D5DFF61" w14:textId="77777777" w:rsidR="00532A2D" w:rsidRPr="001069F2" w:rsidRDefault="00AE0FBA" w:rsidP="001069F2">
            <w:pPr>
              <w:spacing w:after="0"/>
              <w:jc w:val="right"/>
              <w:rPr>
                <w:sz w:val="20"/>
                <w:szCs w:val="20"/>
              </w:rPr>
            </w:pPr>
            <w:r w:rsidRPr="001069F2">
              <w:rPr>
                <w:color w:val="000000"/>
                <w:position w:val="-3"/>
                <w:sz w:val="21"/>
                <w:szCs w:val="21"/>
              </w:rPr>
              <w:t>[-0.02, 0.26]</w:t>
            </w:r>
          </w:p>
        </w:tc>
        <w:tc>
          <w:tcPr>
            <w:tcW w:w="0" w:type="auto"/>
            <w:tcMar>
              <w:top w:w="30" w:type="dxa"/>
              <w:bottom w:w="30" w:type="dxa"/>
            </w:tcMar>
            <w:vAlign w:val="center"/>
          </w:tcPr>
          <w:p w14:paraId="5A1B02C7" w14:textId="77777777" w:rsidR="00532A2D" w:rsidRPr="001069F2" w:rsidRDefault="00AE0FBA" w:rsidP="001069F2">
            <w:pPr>
              <w:spacing w:after="0"/>
              <w:jc w:val="right"/>
              <w:rPr>
                <w:sz w:val="20"/>
                <w:szCs w:val="20"/>
              </w:rPr>
            </w:pPr>
            <w:r w:rsidRPr="001069F2">
              <w:rPr>
                <w:color w:val="000000"/>
                <w:position w:val="-3"/>
                <w:sz w:val="21"/>
                <w:szCs w:val="21"/>
              </w:rPr>
              <w:t>.099</w:t>
            </w:r>
          </w:p>
        </w:tc>
      </w:tr>
      <w:tr w:rsidR="00532A2D" w:rsidRPr="001069F2" w14:paraId="5FF3158D" w14:textId="77777777">
        <w:tc>
          <w:tcPr>
            <w:tcW w:w="0" w:type="auto"/>
            <w:tcMar>
              <w:top w:w="30" w:type="dxa"/>
              <w:bottom w:w="30" w:type="dxa"/>
            </w:tcMar>
            <w:vAlign w:val="center"/>
          </w:tcPr>
          <w:p w14:paraId="015AE364"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extentteamwork-extentdedicated</w:t>
            </w:r>
            <w:proofErr w:type="spellEnd"/>
          </w:p>
        </w:tc>
        <w:tc>
          <w:tcPr>
            <w:tcW w:w="0" w:type="auto"/>
            <w:tcMar>
              <w:top w:w="30" w:type="dxa"/>
              <w:bottom w:w="30" w:type="dxa"/>
            </w:tcMar>
            <w:vAlign w:val="center"/>
          </w:tcPr>
          <w:p w14:paraId="16D23112" w14:textId="77777777" w:rsidR="00532A2D" w:rsidRPr="001069F2" w:rsidRDefault="00AE0FBA" w:rsidP="001069F2">
            <w:pPr>
              <w:spacing w:after="0"/>
              <w:jc w:val="right"/>
              <w:rPr>
                <w:sz w:val="20"/>
                <w:szCs w:val="20"/>
              </w:rPr>
            </w:pPr>
            <w:r w:rsidRPr="001069F2">
              <w:rPr>
                <w:color w:val="000000"/>
                <w:position w:val="-3"/>
                <w:sz w:val="21"/>
                <w:szCs w:val="21"/>
              </w:rPr>
              <w:t>-0.03</w:t>
            </w:r>
          </w:p>
        </w:tc>
        <w:tc>
          <w:tcPr>
            <w:tcW w:w="0" w:type="auto"/>
            <w:tcMar>
              <w:top w:w="30" w:type="dxa"/>
              <w:bottom w:w="30" w:type="dxa"/>
            </w:tcMar>
            <w:vAlign w:val="center"/>
          </w:tcPr>
          <w:p w14:paraId="18B14CCB" w14:textId="77777777" w:rsidR="00532A2D" w:rsidRPr="001069F2" w:rsidRDefault="00AE0FBA" w:rsidP="001069F2">
            <w:pPr>
              <w:spacing w:after="0"/>
              <w:jc w:val="right"/>
              <w:rPr>
                <w:sz w:val="20"/>
                <w:szCs w:val="20"/>
              </w:rPr>
            </w:pPr>
            <w:r w:rsidRPr="001069F2">
              <w:rPr>
                <w:color w:val="000000"/>
                <w:position w:val="-3"/>
                <w:sz w:val="21"/>
                <w:szCs w:val="21"/>
              </w:rPr>
              <w:t>[-0.17, 0.11]</w:t>
            </w:r>
          </w:p>
        </w:tc>
        <w:tc>
          <w:tcPr>
            <w:tcW w:w="0" w:type="auto"/>
            <w:tcMar>
              <w:top w:w="30" w:type="dxa"/>
              <w:bottom w:w="30" w:type="dxa"/>
            </w:tcMar>
            <w:vAlign w:val="center"/>
          </w:tcPr>
          <w:p w14:paraId="64DBD123" w14:textId="77777777" w:rsidR="00532A2D" w:rsidRPr="001069F2" w:rsidRDefault="00AE0FBA" w:rsidP="001069F2">
            <w:pPr>
              <w:spacing w:after="0"/>
              <w:jc w:val="right"/>
              <w:rPr>
                <w:sz w:val="20"/>
                <w:szCs w:val="20"/>
              </w:rPr>
            </w:pPr>
            <w:r w:rsidRPr="001069F2">
              <w:rPr>
                <w:color w:val="000000"/>
                <w:position w:val="-3"/>
                <w:sz w:val="21"/>
                <w:szCs w:val="21"/>
              </w:rPr>
              <w:t>.651</w:t>
            </w:r>
          </w:p>
        </w:tc>
      </w:tr>
      <w:tr w:rsidR="00532A2D" w:rsidRPr="001069F2" w14:paraId="628999AC" w14:textId="77777777">
        <w:tc>
          <w:tcPr>
            <w:tcW w:w="0" w:type="auto"/>
            <w:tcMar>
              <w:top w:w="30" w:type="dxa"/>
              <w:bottom w:w="30" w:type="dxa"/>
            </w:tcMar>
            <w:vAlign w:val="center"/>
          </w:tcPr>
          <w:p w14:paraId="0B8E9EB0"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extentteamwork-extentconservative</w:t>
            </w:r>
            <w:proofErr w:type="spellEnd"/>
          </w:p>
        </w:tc>
        <w:tc>
          <w:tcPr>
            <w:tcW w:w="0" w:type="auto"/>
            <w:tcMar>
              <w:top w:w="30" w:type="dxa"/>
              <w:bottom w:w="30" w:type="dxa"/>
            </w:tcMar>
            <w:vAlign w:val="center"/>
          </w:tcPr>
          <w:p w14:paraId="796A7EF4"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Mar>
              <w:top w:w="30" w:type="dxa"/>
              <w:bottom w:w="30" w:type="dxa"/>
            </w:tcMar>
            <w:vAlign w:val="center"/>
          </w:tcPr>
          <w:p w14:paraId="05955F9D" w14:textId="77777777" w:rsidR="00532A2D" w:rsidRPr="001069F2" w:rsidRDefault="00AE0FBA" w:rsidP="001069F2">
            <w:pPr>
              <w:spacing w:after="0"/>
              <w:jc w:val="right"/>
              <w:rPr>
                <w:sz w:val="20"/>
                <w:szCs w:val="20"/>
              </w:rPr>
            </w:pPr>
            <w:r w:rsidRPr="001069F2">
              <w:rPr>
                <w:color w:val="000000"/>
                <w:position w:val="-3"/>
                <w:sz w:val="21"/>
                <w:szCs w:val="21"/>
              </w:rPr>
              <w:t>[-0.12, 0.17]</w:t>
            </w:r>
          </w:p>
        </w:tc>
        <w:tc>
          <w:tcPr>
            <w:tcW w:w="0" w:type="auto"/>
            <w:tcMar>
              <w:top w:w="30" w:type="dxa"/>
              <w:bottom w:w="30" w:type="dxa"/>
            </w:tcMar>
            <w:vAlign w:val="center"/>
          </w:tcPr>
          <w:p w14:paraId="4E81BF02" w14:textId="77777777" w:rsidR="00532A2D" w:rsidRPr="001069F2" w:rsidRDefault="00AE0FBA" w:rsidP="001069F2">
            <w:pPr>
              <w:spacing w:after="0"/>
              <w:jc w:val="right"/>
              <w:rPr>
                <w:sz w:val="20"/>
                <w:szCs w:val="20"/>
              </w:rPr>
            </w:pPr>
            <w:r w:rsidRPr="001069F2">
              <w:rPr>
                <w:color w:val="000000"/>
                <w:position w:val="-3"/>
                <w:sz w:val="21"/>
                <w:szCs w:val="21"/>
              </w:rPr>
              <w:t>.732</w:t>
            </w:r>
          </w:p>
        </w:tc>
      </w:tr>
      <w:tr w:rsidR="00532A2D" w:rsidRPr="001069F2" w14:paraId="3726FD21" w14:textId="77777777">
        <w:tc>
          <w:tcPr>
            <w:tcW w:w="0" w:type="auto"/>
            <w:tcMar>
              <w:top w:w="30" w:type="dxa"/>
              <w:bottom w:w="30" w:type="dxa"/>
            </w:tcMar>
            <w:vAlign w:val="center"/>
          </w:tcPr>
          <w:p w14:paraId="53D9558B"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extentteamwork-extentpc</w:t>
            </w:r>
            <w:proofErr w:type="spellEnd"/>
          </w:p>
        </w:tc>
        <w:tc>
          <w:tcPr>
            <w:tcW w:w="0" w:type="auto"/>
            <w:tcMar>
              <w:top w:w="30" w:type="dxa"/>
              <w:bottom w:w="30" w:type="dxa"/>
            </w:tcMar>
            <w:vAlign w:val="center"/>
          </w:tcPr>
          <w:p w14:paraId="53B38B37" w14:textId="77777777" w:rsidR="00532A2D" w:rsidRPr="001069F2" w:rsidRDefault="00AE0FBA" w:rsidP="001069F2">
            <w:pPr>
              <w:spacing w:after="0"/>
              <w:jc w:val="right"/>
              <w:rPr>
                <w:sz w:val="20"/>
                <w:szCs w:val="20"/>
              </w:rPr>
            </w:pPr>
            <w:r w:rsidRPr="001069F2">
              <w:rPr>
                <w:color w:val="000000"/>
                <w:position w:val="-3"/>
                <w:sz w:val="21"/>
                <w:szCs w:val="21"/>
              </w:rPr>
              <w:t>-0.06</w:t>
            </w:r>
          </w:p>
        </w:tc>
        <w:tc>
          <w:tcPr>
            <w:tcW w:w="0" w:type="auto"/>
            <w:tcMar>
              <w:top w:w="30" w:type="dxa"/>
              <w:bottom w:w="30" w:type="dxa"/>
            </w:tcMar>
            <w:vAlign w:val="center"/>
          </w:tcPr>
          <w:p w14:paraId="29F08F07" w14:textId="77777777" w:rsidR="00532A2D" w:rsidRPr="001069F2" w:rsidRDefault="00AE0FBA" w:rsidP="001069F2">
            <w:pPr>
              <w:spacing w:after="0"/>
              <w:jc w:val="right"/>
              <w:rPr>
                <w:sz w:val="20"/>
                <w:szCs w:val="20"/>
              </w:rPr>
            </w:pPr>
            <w:r w:rsidRPr="001069F2">
              <w:rPr>
                <w:color w:val="000000"/>
                <w:position w:val="-3"/>
                <w:sz w:val="21"/>
                <w:szCs w:val="21"/>
              </w:rPr>
              <w:t>[-0.20, 0.08]</w:t>
            </w:r>
          </w:p>
        </w:tc>
        <w:tc>
          <w:tcPr>
            <w:tcW w:w="0" w:type="auto"/>
            <w:tcMar>
              <w:top w:w="30" w:type="dxa"/>
              <w:bottom w:w="30" w:type="dxa"/>
            </w:tcMar>
            <w:vAlign w:val="center"/>
          </w:tcPr>
          <w:p w14:paraId="0CABD56A" w14:textId="77777777" w:rsidR="00532A2D" w:rsidRPr="001069F2" w:rsidRDefault="00AE0FBA" w:rsidP="001069F2">
            <w:pPr>
              <w:spacing w:after="0"/>
              <w:jc w:val="right"/>
              <w:rPr>
                <w:sz w:val="20"/>
                <w:szCs w:val="20"/>
              </w:rPr>
            </w:pPr>
            <w:r w:rsidRPr="001069F2">
              <w:rPr>
                <w:color w:val="000000"/>
                <w:position w:val="-3"/>
                <w:sz w:val="21"/>
                <w:szCs w:val="21"/>
              </w:rPr>
              <w:t>.403</w:t>
            </w:r>
          </w:p>
        </w:tc>
      </w:tr>
      <w:tr w:rsidR="00532A2D" w:rsidRPr="001069F2" w14:paraId="04226465" w14:textId="77777777">
        <w:tc>
          <w:tcPr>
            <w:tcW w:w="0" w:type="auto"/>
            <w:tcMar>
              <w:top w:w="30" w:type="dxa"/>
              <w:bottom w:w="30" w:type="dxa"/>
            </w:tcMar>
            <w:vAlign w:val="center"/>
          </w:tcPr>
          <w:p w14:paraId="6DC9A89D"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extentteamwork-extentreligious</w:t>
            </w:r>
            <w:proofErr w:type="spellEnd"/>
          </w:p>
        </w:tc>
        <w:tc>
          <w:tcPr>
            <w:tcW w:w="0" w:type="auto"/>
            <w:tcMar>
              <w:top w:w="30" w:type="dxa"/>
              <w:bottom w:w="30" w:type="dxa"/>
            </w:tcMar>
            <w:vAlign w:val="center"/>
          </w:tcPr>
          <w:p w14:paraId="6C566FC4" w14:textId="77777777" w:rsidR="00532A2D" w:rsidRPr="001069F2" w:rsidRDefault="00AE0FBA" w:rsidP="001069F2">
            <w:pPr>
              <w:spacing w:after="0"/>
              <w:jc w:val="right"/>
              <w:rPr>
                <w:sz w:val="20"/>
                <w:szCs w:val="20"/>
              </w:rPr>
            </w:pPr>
            <w:r w:rsidRPr="001069F2">
              <w:rPr>
                <w:color w:val="000000"/>
                <w:position w:val="-3"/>
                <w:sz w:val="21"/>
                <w:szCs w:val="21"/>
              </w:rPr>
              <w:t>0.10</w:t>
            </w:r>
          </w:p>
        </w:tc>
        <w:tc>
          <w:tcPr>
            <w:tcW w:w="0" w:type="auto"/>
            <w:tcMar>
              <w:top w:w="30" w:type="dxa"/>
              <w:bottom w:w="30" w:type="dxa"/>
            </w:tcMar>
            <w:vAlign w:val="center"/>
          </w:tcPr>
          <w:p w14:paraId="4B0A9F39" w14:textId="77777777" w:rsidR="00532A2D" w:rsidRPr="001069F2" w:rsidRDefault="00AE0FBA" w:rsidP="001069F2">
            <w:pPr>
              <w:spacing w:after="0"/>
              <w:jc w:val="right"/>
              <w:rPr>
                <w:sz w:val="20"/>
                <w:szCs w:val="20"/>
              </w:rPr>
            </w:pPr>
            <w:r w:rsidRPr="001069F2">
              <w:rPr>
                <w:color w:val="000000"/>
                <w:position w:val="-3"/>
                <w:sz w:val="21"/>
                <w:szCs w:val="21"/>
              </w:rPr>
              <w:t>[-0.04, 0.24]</w:t>
            </w:r>
          </w:p>
        </w:tc>
        <w:tc>
          <w:tcPr>
            <w:tcW w:w="0" w:type="auto"/>
            <w:tcMar>
              <w:top w:w="30" w:type="dxa"/>
              <w:bottom w:w="30" w:type="dxa"/>
            </w:tcMar>
            <w:vAlign w:val="center"/>
          </w:tcPr>
          <w:p w14:paraId="718B32A2" w14:textId="77777777" w:rsidR="00532A2D" w:rsidRPr="001069F2" w:rsidRDefault="00AE0FBA" w:rsidP="001069F2">
            <w:pPr>
              <w:spacing w:after="0"/>
              <w:jc w:val="right"/>
              <w:rPr>
                <w:sz w:val="20"/>
                <w:szCs w:val="20"/>
              </w:rPr>
            </w:pPr>
            <w:r w:rsidRPr="001069F2">
              <w:rPr>
                <w:color w:val="000000"/>
                <w:position w:val="-3"/>
                <w:sz w:val="21"/>
                <w:szCs w:val="21"/>
              </w:rPr>
              <w:t>.162</w:t>
            </w:r>
          </w:p>
        </w:tc>
      </w:tr>
      <w:tr w:rsidR="00532A2D" w:rsidRPr="001069F2" w14:paraId="23886A84" w14:textId="77777777">
        <w:tc>
          <w:tcPr>
            <w:tcW w:w="0" w:type="auto"/>
            <w:tcMar>
              <w:top w:w="30" w:type="dxa"/>
              <w:bottom w:w="30" w:type="dxa"/>
            </w:tcMar>
            <w:vAlign w:val="center"/>
          </w:tcPr>
          <w:p w14:paraId="36722DC4" w14:textId="77777777" w:rsidR="00532A2D" w:rsidRPr="001069F2" w:rsidRDefault="00AE0FBA" w:rsidP="001069F2">
            <w:pPr>
              <w:spacing w:after="0"/>
              <w:rPr>
                <w:sz w:val="20"/>
                <w:szCs w:val="20"/>
              </w:rPr>
            </w:pPr>
            <w:proofErr w:type="spellStart"/>
            <w:r w:rsidRPr="001069F2">
              <w:rPr>
                <w:color w:val="000000"/>
                <w:position w:val="-3"/>
                <w:sz w:val="21"/>
                <w:szCs w:val="21"/>
              </w:rPr>
              <w:t>extentteamwork-extentarticulator</w:t>
            </w:r>
            <w:proofErr w:type="spellEnd"/>
          </w:p>
        </w:tc>
        <w:tc>
          <w:tcPr>
            <w:tcW w:w="0" w:type="auto"/>
            <w:tcMar>
              <w:top w:w="30" w:type="dxa"/>
              <w:bottom w:w="30" w:type="dxa"/>
            </w:tcMar>
            <w:vAlign w:val="center"/>
          </w:tcPr>
          <w:p w14:paraId="55527F16" w14:textId="77777777" w:rsidR="00532A2D" w:rsidRPr="001069F2" w:rsidRDefault="00AE0FBA" w:rsidP="001069F2">
            <w:pPr>
              <w:spacing w:after="0"/>
              <w:jc w:val="right"/>
              <w:rPr>
                <w:sz w:val="20"/>
                <w:szCs w:val="20"/>
              </w:rPr>
            </w:pPr>
            <w:r w:rsidRPr="001069F2">
              <w:rPr>
                <w:color w:val="000000"/>
                <w:position w:val="-3"/>
                <w:sz w:val="21"/>
                <w:szCs w:val="21"/>
              </w:rPr>
              <w:t>-0.03</w:t>
            </w:r>
          </w:p>
        </w:tc>
        <w:tc>
          <w:tcPr>
            <w:tcW w:w="0" w:type="auto"/>
            <w:tcMar>
              <w:top w:w="30" w:type="dxa"/>
              <w:bottom w:w="30" w:type="dxa"/>
            </w:tcMar>
            <w:vAlign w:val="center"/>
          </w:tcPr>
          <w:p w14:paraId="58E24263" w14:textId="77777777" w:rsidR="00532A2D" w:rsidRPr="001069F2" w:rsidRDefault="00AE0FBA" w:rsidP="001069F2">
            <w:pPr>
              <w:spacing w:after="0"/>
              <w:jc w:val="right"/>
              <w:rPr>
                <w:sz w:val="20"/>
                <w:szCs w:val="20"/>
              </w:rPr>
            </w:pPr>
            <w:r w:rsidRPr="001069F2">
              <w:rPr>
                <w:color w:val="000000"/>
                <w:position w:val="-3"/>
                <w:sz w:val="21"/>
                <w:szCs w:val="21"/>
              </w:rPr>
              <w:t>[-0.17, 0.12]</w:t>
            </w:r>
          </w:p>
        </w:tc>
        <w:tc>
          <w:tcPr>
            <w:tcW w:w="0" w:type="auto"/>
            <w:tcMar>
              <w:top w:w="30" w:type="dxa"/>
              <w:bottom w:w="30" w:type="dxa"/>
            </w:tcMar>
            <w:vAlign w:val="center"/>
          </w:tcPr>
          <w:p w14:paraId="7B19B02B" w14:textId="77777777" w:rsidR="00532A2D" w:rsidRPr="001069F2" w:rsidRDefault="00AE0FBA" w:rsidP="001069F2">
            <w:pPr>
              <w:spacing w:after="0"/>
              <w:jc w:val="right"/>
              <w:rPr>
                <w:sz w:val="20"/>
                <w:szCs w:val="20"/>
              </w:rPr>
            </w:pPr>
            <w:r w:rsidRPr="001069F2">
              <w:rPr>
                <w:color w:val="000000"/>
                <w:position w:val="-3"/>
                <w:sz w:val="21"/>
                <w:szCs w:val="21"/>
              </w:rPr>
              <w:t>.722</w:t>
            </w:r>
          </w:p>
        </w:tc>
      </w:tr>
      <w:tr w:rsidR="00532A2D" w:rsidRPr="001069F2" w14:paraId="4FD981BB" w14:textId="77777777">
        <w:tc>
          <w:tcPr>
            <w:tcW w:w="0" w:type="auto"/>
            <w:tcMar>
              <w:top w:w="30" w:type="dxa"/>
              <w:bottom w:w="30" w:type="dxa"/>
            </w:tcMar>
            <w:vAlign w:val="center"/>
          </w:tcPr>
          <w:p w14:paraId="436B1E66"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extentspiritual-extentdedicated</w:t>
            </w:r>
            <w:proofErr w:type="spellEnd"/>
          </w:p>
        </w:tc>
        <w:tc>
          <w:tcPr>
            <w:tcW w:w="0" w:type="auto"/>
            <w:tcMar>
              <w:top w:w="30" w:type="dxa"/>
              <w:bottom w:w="30" w:type="dxa"/>
            </w:tcMar>
            <w:vAlign w:val="center"/>
          </w:tcPr>
          <w:p w14:paraId="7F79FDBA"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0607BE23" w14:textId="77777777" w:rsidR="00532A2D" w:rsidRPr="001069F2" w:rsidRDefault="00AE0FBA" w:rsidP="001069F2">
            <w:pPr>
              <w:spacing w:after="0"/>
              <w:jc w:val="right"/>
              <w:rPr>
                <w:sz w:val="20"/>
                <w:szCs w:val="20"/>
              </w:rPr>
            </w:pPr>
            <w:r w:rsidRPr="001069F2">
              <w:rPr>
                <w:color w:val="000000"/>
                <w:position w:val="-3"/>
                <w:sz w:val="21"/>
                <w:szCs w:val="21"/>
              </w:rPr>
              <w:t>[-0.14, 0.15]</w:t>
            </w:r>
          </w:p>
        </w:tc>
        <w:tc>
          <w:tcPr>
            <w:tcW w:w="0" w:type="auto"/>
            <w:tcMar>
              <w:top w:w="30" w:type="dxa"/>
              <w:bottom w:w="30" w:type="dxa"/>
            </w:tcMar>
            <w:vAlign w:val="center"/>
          </w:tcPr>
          <w:p w14:paraId="7215F80A" w14:textId="77777777" w:rsidR="00532A2D" w:rsidRPr="001069F2" w:rsidRDefault="00AE0FBA" w:rsidP="001069F2">
            <w:pPr>
              <w:spacing w:after="0"/>
              <w:jc w:val="right"/>
              <w:rPr>
                <w:sz w:val="20"/>
                <w:szCs w:val="20"/>
              </w:rPr>
            </w:pPr>
            <w:r w:rsidRPr="001069F2">
              <w:rPr>
                <w:color w:val="000000"/>
                <w:position w:val="-3"/>
                <w:sz w:val="21"/>
                <w:szCs w:val="21"/>
              </w:rPr>
              <w:t>.941</w:t>
            </w:r>
          </w:p>
        </w:tc>
      </w:tr>
      <w:tr w:rsidR="00532A2D" w:rsidRPr="001069F2" w14:paraId="30EB94B9" w14:textId="77777777">
        <w:tc>
          <w:tcPr>
            <w:tcW w:w="0" w:type="auto"/>
            <w:tcMar>
              <w:top w:w="30" w:type="dxa"/>
              <w:bottom w:w="30" w:type="dxa"/>
            </w:tcMar>
            <w:vAlign w:val="center"/>
          </w:tcPr>
          <w:p w14:paraId="6652C490"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extentspiritual-extentconservative</w:t>
            </w:r>
            <w:proofErr w:type="spellEnd"/>
          </w:p>
        </w:tc>
        <w:tc>
          <w:tcPr>
            <w:tcW w:w="0" w:type="auto"/>
            <w:tcMar>
              <w:top w:w="30" w:type="dxa"/>
              <w:bottom w:w="30" w:type="dxa"/>
            </w:tcMar>
            <w:vAlign w:val="center"/>
          </w:tcPr>
          <w:p w14:paraId="104BBC28" w14:textId="77777777" w:rsidR="00532A2D" w:rsidRPr="001069F2" w:rsidRDefault="00AE0FBA" w:rsidP="001069F2">
            <w:pPr>
              <w:spacing w:after="0"/>
              <w:jc w:val="right"/>
              <w:rPr>
                <w:sz w:val="20"/>
                <w:szCs w:val="20"/>
              </w:rPr>
            </w:pPr>
            <w:r w:rsidRPr="001069F2">
              <w:rPr>
                <w:color w:val="000000"/>
                <w:position w:val="-3"/>
                <w:sz w:val="21"/>
                <w:szCs w:val="21"/>
              </w:rPr>
              <w:t>0.21</w:t>
            </w:r>
          </w:p>
        </w:tc>
        <w:tc>
          <w:tcPr>
            <w:tcW w:w="0" w:type="auto"/>
            <w:tcMar>
              <w:top w:w="30" w:type="dxa"/>
              <w:bottom w:w="30" w:type="dxa"/>
            </w:tcMar>
            <w:vAlign w:val="center"/>
          </w:tcPr>
          <w:p w14:paraId="447DF6F7" w14:textId="77777777" w:rsidR="00532A2D" w:rsidRPr="001069F2" w:rsidRDefault="00AE0FBA" w:rsidP="001069F2">
            <w:pPr>
              <w:spacing w:after="0"/>
              <w:jc w:val="right"/>
              <w:rPr>
                <w:sz w:val="20"/>
                <w:szCs w:val="20"/>
              </w:rPr>
            </w:pPr>
            <w:r w:rsidRPr="001069F2">
              <w:rPr>
                <w:color w:val="000000"/>
                <w:position w:val="-3"/>
                <w:sz w:val="21"/>
                <w:szCs w:val="21"/>
              </w:rPr>
              <w:t>[0.07, 0.34]</w:t>
            </w:r>
          </w:p>
        </w:tc>
        <w:tc>
          <w:tcPr>
            <w:tcW w:w="0" w:type="auto"/>
            <w:tcMar>
              <w:top w:w="30" w:type="dxa"/>
              <w:bottom w:w="30" w:type="dxa"/>
            </w:tcMar>
            <w:vAlign w:val="center"/>
          </w:tcPr>
          <w:p w14:paraId="2F78308E" w14:textId="77777777" w:rsidR="00532A2D" w:rsidRPr="001069F2" w:rsidRDefault="00AE0FBA" w:rsidP="001069F2">
            <w:pPr>
              <w:spacing w:after="0"/>
              <w:jc w:val="right"/>
              <w:rPr>
                <w:sz w:val="20"/>
                <w:szCs w:val="20"/>
              </w:rPr>
            </w:pPr>
            <w:r w:rsidRPr="001069F2">
              <w:rPr>
                <w:color w:val="000000"/>
                <w:position w:val="-3"/>
                <w:sz w:val="21"/>
                <w:szCs w:val="21"/>
              </w:rPr>
              <w:t>.004</w:t>
            </w:r>
          </w:p>
        </w:tc>
      </w:tr>
      <w:tr w:rsidR="00532A2D" w:rsidRPr="001069F2" w14:paraId="1CE722CD" w14:textId="77777777">
        <w:tc>
          <w:tcPr>
            <w:tcW w:w="0" w:type="auto"/>
            <w:tcMar>
              <w:top w:w="30" w:type="dxa"/>
              <w:bottom w:w="30" w:type="dxa"/>
            </w:tcMar>
            <w:vAlign w:val="center"/>
          </w:tcPr>
          <w:p w14:paraId="58B54E94"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extentspiritual-extentpc</w:t>
            </w:r>
            <w:proofErr w:type="spellEnd"/>
          </w:p>
        </w:tc>
        <w:tc>
          <w:tcPr>
            <w:tcW w:w="0" w:type="auto"/>
            <w:tcMar>
              <w:top w:w="30" w:type="dxa"/>
              <w:bottom w:w="30" w:type="dxa"/>
            </w:tcMar>
            <w:vAlign w:val="center"/>
          </w:tcPr>
          <w:p w14:paraId="3E9467A5" w14:textId="77777777" w:rsidR="00532A2D" w:rsidRPr="001069F2" w:rsidRDefault="00AE0FBA" w:rsidP="001069F2">
            <w:pPr>
              <w:spacing w:after="0"/>
              <w:jc w:val="right"/>
              <w:rPr>
                <w:sz w:val="20"/>
                <w:szCs w:val="20"/>
              </w:rPr>
            </w:pPr>
            <w:r w:rsidRPr="001069F2">
              <w:rPr>
                <w:color w:val="000000"/>
                <w:position w:val="-3"/>
                <w:sz w:val="21"/>
                <w:szCs w:val="21"/>
              </w:rPr>
              <w:t>-0.06</w:t>
            </w:r>
          </w:p>
        </w:tc>
        <w:tc>
          <w:tcPr>
            <w:tcW w:w="0" w:type="auto"/>
            <w:tcMar>
              <w:top w:w="30" w:type="dxa"/>
              <w:bottom w:w="30" w:type="dxa"/>
            </w:tcMar>
            <w:vAlign w:val="center"/>
          </w:tcPr>
          <w:p w14:paraId="5E5903A6" w14:textId="77777777" w:rsidR="00532A2D" w:rsidRPr="001069F2" w:rsidRDefault="00AE0FBA" w:rsidP="001069F2">
            <w:pPr>
              <w:spacing w:after="0"/>
              <w:jc w:val="right"/>
              <w:rPr>
                <w:sz w:val="20"/>
                <w:szCs w:val="20"/>
              </w:rPr>
            </w:pPr>
            <w:r w:rsidRPr="001069F2">
              <w:rPr>
                <w:color w:val="000000"/>
                <w:position w:val="-3"/>
                <w:sz w:val="21"/>
                <w:szCs w:val="21"/>
              </w:rPr>
              <w:t>[-0.20, 0.08]</w:t>
            </w:r>
          </w:p>
        </w:tc>
        <w:tc>
          <w:tcPr>
            <w:tcW w:w="0" w:type="auto"/>
            <w:tcMar>
              <w:top w:w="30" w:type="dxa"/>
              <w:bottom w:w="30" w:type="dxa"/>
            </w:tcMar>
            <w:vAlign w:val="center"/>
          </w:tcPr>
          <w:p w14:paraId="17EDE7ED" w14:textId="77777777" w:rsidR="00532A2D" w:rsidRPr="001069F2" w:rsidRDefault="00AE0FBA" w:rsidP="001069F2">
            <w:pPr>
              <w:spacing w:after="0"/>
              <w:jc w:val="right"/>
              <w:rPr>
                <w:sz w:val="20"/>
                <w:szCs w:val="20"/>
              </w:rPr>
            </w:pPr>
            <w:r w:rsidRPr="001069F2">
              <w:rPr>
                <w:color w:val="000000"/>
                <w:position w:val="-3"/>
                <w:sz w:val="21"/>
                <w:szCs w:val="21"/>
              </w:rPr>
              <w:t>.371</w:t>
            </w:r>
          </w:p>
        </w:tc>
      </w:tr>
      <w:tr w:rsidR="00532A2D" w:rsidRPr="001069F2" w14:paraId="08D7B3D1" w14:textId="77777777">
        <w:tc>
          <w:tcPr>
            <w:tcW w:w="0" w:type="auto"/>
            <w:tcMar>
              <w:top w:w="30" w:type="dxa"/>
              <w:bottom w:w="30" w:type="dxa"/>
            </w:tcMar>
            <w:vAlign w:val="center"/>
          </w:tcPr>
          <w:p w14:paraId="6A2ED2AF"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extentspiritual-extentreligious</w:t>
            </w:r>
            <w:proofErr w:type="spellEnd"/>
          </w:p>
        </w:tc>
        <w:tc>
          <w:tcPr>
            <w:tcW w:w="0" w:type="auto"/>
            <w:tcMar>
              <w:top w:w="30" w:type="dxa"/>
              <w:bottom w:w="30" w:type="dxa"/>
            </w:tcMar>
            <w:vAlign w:val="center"/>
          </w:tcPr>
          <w:p w14:paraId="215576F7" w14:textId="77777777" w:rsidR="00532A2D" w:rsidRPr="001069F2" w:rsidRDefault="00AE0FBA" w:rsidP="001069F2">
            <w:pPr>
              <w:spacing w:after="0"/>
              <w:jc w:val="right"/>
              <w:rPr>
                <w:sz w:val="20"/>
                <w:szCs w:val="20"/>
              </w:rPr>
            </w:pPr>
            <w:r w:rsidRPr="001069F2">
              <w:rPr>
                <w:color w:val="000000"/>
                <w:position w:val="-3"/>
                <w:sz w:val="21"/>
                <w:szCs w:val="21"/>
              </w:rPr>
              <w:t>0.52</w:t>
            </w:r>
          </w:p>
        </w:tc>
        <w:tc>
          <w:tcPr>
            <w:tcW w:w="0" w:type="auto"/>
            <w:tcMar>
              <w:top w:w="30" w:type="dxa"/>
              <w:bottom w:w="30" w:type="dxa"/>
            </w:tcMar>
            <w:vAlign w:val="center"/>
          </w:tcPr>
          <w:p w14:paraId="66C1B114" w14:textId="77777777" w:rsidR="00532A2D" w:rsidRPr="001069F2" w:rsidRDefault="00AE0FBA" w:rsidP="001069F2">
            <w:pPr>
              <w:spacing w:after="0"/>
              <w:jc w:val="right"/>
              <w:rPr>
                <w:sz w:val="20"/>
                <w:szCs w:val="20"/>
              </w:rPr>
            </w:pPr>
            <w:r w:rsidRPr="001069F2">
              <w:rPr>
                <w:color w:val="000000"/>
                <w:position w:val="-3"/>
                <w:sz w:val="21"/>
                <w:szCs w:val="21"/>
              </w:rPr>
              <w:t>[0.41, 0.61]</w:t>
            </w:r>
          </w:p>
        </w:tc>
        <w:tc>
          <w:tcPr>
            <w:tcW w:w="0" w:type="auto"/>
            <w:tcMar>
              <w:top w:w="30" w:type="dxa"/>
              <w:bottom w:w="30" w:type="dxa"/>
            </w:tcMar>
            <w:vAlign w:val="center"/>
          </w:tcPr>
          <w:p w14:paraId="2FB333D1"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2F240D26" w14:textId="77777777">
        <w:tc>
          <w:tcPr>
            <w:tcW w:w="0" w:type="auto"/>
            <w:tcMar>
              <w:top w:w="30" w:type="dxa"/>
              <w:bottom w:w="30" w:type="dxa"/>
            </w:tcMar>
            <w:vAlign w:val="center"/>
          </w:tcPr>
          <w:p w14:paraId="561A1910"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extentspiritual-extentarticulator</w:t>
            </w:r>
            <w:proofErr w:type="spellEnd"/>
          </w:p>
        </w:tc>
        <w:tc>
          <w:tcPr>
            <w:tcW w:w="0" w:type="auto"/>
            <w:tcMar>
              <w:top w:w="30" w:type="dxa"/>
              <w:bottom w:w="30" w:type="dxa"/>
            </w:tcMar>
            <w:vAlign w:val="center"/>
          </w:tcPr>
          <w:p w14:paraId="4240673C"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3BC53C44" w14:textId="77777777" w:rsidR="00532A2D" w:rsidRPr="001069F2" w:rsidRDefault="00AE0FBA" w:rsidP="001069F2">
            <w:pPr>
              <w:spacing w:after="0"/>
              <w:jc w:val="right"/>
              <w:rPr>
                <w:sz w:val="20"/>
                <w:szCs w:val="20"/>
              </w:rPr>
            </w:pPr>
            <w:r w:rsidRPr="001069F2">
              <w:rPr>
                <w:color w:val="000000"/>
                <w:position w:val="-3"/>
                <w:sz w:val="21"/>
                <w:szCs w:val="21"/>
              </w:rPr>
              <w:t>[-0.10, 0.18]</w:t>
            </w:r>
          </w:p>
        </w:tc>
        <w:tc>
          <w:tcPr>
            <w:tcW w:w="0" w:type="auto"/>
            <w:tcMar>
              <w:top w:w="30" w:type="dxa"/>
              <w:bottom w:w="30" w:type="dxa"/>
            </w:tcMar>
            <w:vAlign w:val="center"/>
          </w:tcPr>
          <w:p w14:paraId="18A5E3E2" w14:textId="77777777" w:rsidR="00532A2D" w:rsidRPr="001069F2" w:rsidRDefault="00AE0FBA" w:rsidP="001069F2">
            <w:pPr>
              <w:spacing w:after="0"/>
              <w:jc w:val="right"/>
              <w:rPr>
                <w:sz w:val="20"/>
                <w:szCs w:val="20"/>
              </w:rPr>
            </w:pPr>
            <w:r w:rsidRPr="001069F2">
              <w:rPr>
                <w:color w:val="000000"/>
                <w:position w:val="-3"/>
                <w:sz w:val="21"/>
                <w:szCs w:val="21"/>
              </w:rPr>
              <w:t>.598</w:t>
            </w:r>
          </w:p>
        </w:tc>
      </w:tr>
      <w:tr w:rsidR="00532A2D" w:rsidRPr="001069F2" w14:paraId="20FA8751" w14:textId="77777777">
        <w:tc>
          <w:tcPr>
            <w:tcW w:w="0" w:type="auto"/>
            <w:tcMar>
              <w:top w:w="30" w:type="dxa"/>
              <w:bottom w:w="30" w:type="dxa"/>
            </w:tcMar>
            <w:vAlign w:val="center"/>
          </w:tcPr>
          <w:p w14:paraId="15193F8D"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extentdedicated-extentconservative</w:t>
            </w:r>
            <w:proofErr w:type="spellEnd"/>
          </w:p>
        </w:tc>
        <w:tc>
          <w:tcPr>
            <w:tcW w:w="0" w:type="auto"/>
            <w:tcMar>
              <w:top w:w="30" w:type="dxa"/>
              <w:bottom w:w="30" w:type="dxa"/>
            </w:tcMar>
            <w:vAlign w:val="center"/>
          </w:tcPr>
          <w:p w14:paraId="04A7C869"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33C022DC" w14:textId="77777777" w:rsidR="00532A2D" w:rsidRPr="001069F2" w:rsidRDefault="00AE0FBA" w:rsidP="001069F2">
            <w:pPr>
              <w:spacing w:after="0"/>
              <w:jc w:val="right"/>
              <w:rPr>
                <w:sz w:val="20"/>
                <w:szCs w:val="20"/>
              </w:rPr>
            </w:pPr>
            <w:r w:rsidRPr="001069F2">
              <w:rPr>
                <w:color w:val="000000"/>
                <w:position w:val="-3"/>
                <w:sz w:val="21"/>
                <w:szCs w:val="21"/>
              </w:rPr>
              <w:t>[-0.18, 0.10]</w:t>
            </w:r>
          </w:p>
        </w:tc>
        <w:tc>
          <w:tcPr>
            <w:tcW w:w="0" w:type="auto"/>
            <w:tcMar>
              <w:top w:w="30" w:type="dxa"/>
              <w:bottom w:w="30" w:type="dxa"/>
            </w:tcMar>
            <w:vAlign w:val="center"/>
          </w:tcPr>
          <w:p w14:paraId="6D062D08" w14:textId="77777777" w:rsidR="00532A2D" w:rsidRPr="001069F2" w:rsidRDefault="00AE0FBA" w:rsidP="001069F2">
            <w:pPr>
              <w:spacing w:after="0"/>
              <w:jc w:val="right"/>
              <w:rPr>
                <w:sz w:val="20"/>
                <w:szCs w:val="20"/>
              </w:rPr>
            </w:pPr>
            <w:r w:rsidRPr="001069F2">
              <w:rPr>
                <w:color w:val="000000"/>
                <w:position w:val="-3"/>
                <w:sz w:val="21"/>
                <w:szCs w:val="21"/>
              </w:rPr>
              <w:t>.564</w:t>
            </w:r>
          </w:p>
        </w:tc>
      </w:tr>
      <w:tr w:rsidR="00532A2D" w:rsidRPr="001069F2" w14:paraId="284C5849" w14:textId="77777777">
        <w:tc>
          <w:tcPr>
            <w:tcW w:w="0" w:type="auto"/>
            <w:tcMar>
              <w:top w:w="30" w:type="dxa"/>
              <w:bottom w:w="30" w:type="dxa"/>
            </w:tcMar>
            <w:vAlign w:val="center"/>
          </w:tcPr>
          <w:p w14:paraId="4625E832"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extentdedicated-extentpc</w:t>
            </w:r>
            <w:proofErr w:type="spellEnd"/>
          </w:p>
        </w:tc>
        <w:tc>
          <w:tcPr>
            <w:tcW w:w="0" w:type="auto"/>
            <w:tcMar>
              <w:top w:w="30" w:type="dxa"/>
              <w:bottom w:w="30" w:type="dxa"/>
            </w:tcMar>
            <w:vAlign w:val="center"/>
          </w:tcPr>
          <w:p w14:paraId="3749A1BA"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Mar>
              <w:top w:w="30" w:type="dxa"/>
              <w:bottom w:w="30" w:type="dxa"/>
            </w:tcMar>
            <w:vAlign w:val="center"/>
          </w:tcPr>
          <w:p w14:paraId="1ECE3510" w14:textId="77777777" w:rsidR="00532A2D" w:rsidRPr="001069F2" w:rsidRDefault="00AE0FBA" w:rsidP="001069F2">
            <w:pPr>
              <w:spacing w:after="0"/>
              <w:jc w:val="right"/>
              <w:rPr>
                <w:sz w:val="20"/>
                <w:szCs w:val="20"/>
              </w:rPr>
            </w:pPr>
            <w:r w:rsidRPr="001069F2">
              <w:rPr>
                <w:color w:val="000000"/>
                <w:position w:val="-3"/>
                <w:sz w:val="21"/>
                <w:szCs w:val="21"/>
              </w:rPr>
              <w:t>[-0.13, 0.15]</w:t>
            </w:r>
          </w:p>
        </w:tc>
        <w:tc>
          <w:tcPr>
            <w:tcW w:w="0" w:type="auto"/>
            <w:tcMar>
              <w:top w:w="30" w:type="dxa"/>
              <w:bottom w:w="30" w:type="dxa"/>
            </w:tcMar>
            <w:vAlign w:val="center"/>
          </w:tcPr>
          <w:p w14:paraId="67D66E24" w14:textId="77777777" w:rsidR="00532A2D" w:rsidRPr="001069F2" w:rsidRDefault="00AE0FBA" w:rsidP="001069F2">
            <w:pPr>
              <w:spacing w:after="0"/>
              <w:jc w:val="right"/>
              <w:rPr>
                <w:sz w:val="20"/>
                <w:szCs w:val="20"/>
              </w:rPr>
            </w:pPr>
            <w:r w:rsidRPr="001069F2">
              <w:rPr>
                <w:color w:val="000000"/>
                <w:position w:val="-3"/>
                <w:sz w:val="21"/>
                <w:szCs w:val="21"/>
              </w:rPr>
              <w:t>.897</w:t>
            </w:r>
          </w:p>
        </w:tc>
      </w:tr>
      <w:tr w:rsidR="00532A2D" w:rsidRPr="001069F2" w14:paraId="420AE267" w14:textId="77777777">
        <w:tc>
          <w:tcPr>
            <w:tcW w:w="0" w:type="auto"/>
            <w:tcMar>
              <w:top w:w="30" w:type="dxa"/>
              <w:bottom w:w="30" w:type="dxa"/>
            </w:tcMar>
            <w:vAlign w:val="center"/>
          </w:tcPr>
          <w:p w14:paraId="13E3B001"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extentdedicated-extentreligious</w:t>
            </w:r>
            <w:proofErr w:type="spellEnd"/>
          </w:p>
        </w:tc>
        <w:tc>
          <w:tcPr>
            <w:tcW w:w="0" w:type="auto"/>
            <w:tcMar>
              <w:top w:w="30" w:type="dxa"/>
              <w:bottom w:w="30" w:type="dxa"/>
            </w:tcMar>
            <w:vAlign w:val="center"/>
          </w:tcPr>
          <w:p w14:paraId="20E3D4C8" w14:textId="77777777" w:rsidR="00532A2D" w:rsidRPr="001069F2" w:rsidRDefault="00AE0FBA" w:rsidP="001069F2">
            <w:pPr>
              <w:spacing w:after="0"/>
              <w:jc w:val="right"/>
              <w:rPr>
                <w:sz w:val="20"/>
                <w:szCs w:val="20"/>
              </w:rPr>
            </w:pPr>
            <w:r w:rsidRPr="001069F2">
              <w:rPr>
                <w:color w:val="000000"/>
                <w:position w:val="-3"/>
                <w:sz w:val="21"/>
                <w:szCs w:val="21"/>
              </w:rPr>
              <w:t>-0.08</w:t>
            </w:r>
          </w:p>
        </w:tc>
        <w:tc>
          <w:tcPr>
            <w:tcW w:w="0" w:type="auto"/>
            <w:tcMar>
              <w:top w:w="30" w:type="dxa"/>
              <w:bottom w:w="30" w:type="dxa"/>
            </w:tcMar>
            <w:vAlign w:val="center"/>
          </w:tcPr>
          <w:p w14:paraId="5F66BBE5" w14:textId="77777777" w:rsidR="00532A2D" w:rsidRPr="001069F2" w:rsidRDefault="00AE0FBA" w:rsidP="001069F2">
            <w:pPr>
              <w:spacing w:after="0"/>
              <w:jc w:val="right"/>
              <w:rPr>
                <w:sz w:val="20"/>
                <w:szCs w:val="20"/>
              </w:rPr>
            </w:pPr>
            <w:r w:rsidRPr="001069F2">
              <w:rPr>
                <w:color w:val="000000"/>
                <w:position w:val="-3"/>
                <w:sz w:val="21"/>
                <w:szCs w:val="21"/>
              </w:rPr>
              <w:t>[-0.22, 0.06]</w:t>
            </w:r>
          </w:p>
        </w:tc>
        <w:tc>
          <w:tcPr>
            <w:tcW w:w="0" w:type="auto"/>
            <w:tcMar>
              <w:top w:w="30" w:type="dxa"/>
              <w:bottom w:w="30" w:type="dxa"/>
            </w:tcMar>
            <w:vAlign w:val="center"/>
          </w:tcPr>
          <w:p w14:paraId="034325B9" w14:textId="77777777" w:rsidR="00532A2D" w:rsidRPr="001069F2" w:rsidRDefault="00AE0FBA" w:rsidP="001069F2">
            <w:pPr>
              <w:spacing w:after="0"/>
              <w:jc w:val="right"/>
              <w:rPr>
                <w:sz w:val="20"/>
                <w:szCs w:val="20"/>
              </w:rPr>
            </w:pPr>
            <w:r w:rsidRPr="001069F2">
              <w:rPr>
                <w:color w:val="000000"/>
                <w:position w:val="-3"/>
                <w:sz w:val="21"/>
                <w:szCs w:val="21"/>
              </w:rPr>
              <w:t>.278</w:t>
            </w:r>
          </w:p>
        </w:tc>
      </w:tr>
      <w:tr w:rsidR="00532A2D" w:rsidRPr="001069F2" w14:paraId="5DD8595F" w14:textId="77777777">
        <w:tc>
          <w:tcPr>
            <w:tcW w:w="0" w:type="auto"/>
            <w:tcMar>
              <w:top w:w="30" w:type="dxa"/>
              <w:bottom w:w="30" w:type="dxa"/>
            </w:tcMar>
            <w:vAlign w:val="center"/>
          </w:tcPr>
          <w:p w14:paraId="369C6C1A"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extentdedicated-extentarticulator</w:t>
            </w:r>
            <w:proofErr w:type="spellEnd"/>
          </w:p>
        </w:tc>
        <w:tc>
          <w:tcPr>
            <w:tcW w:w="0" w:type="auto"/>
            <w:tcMar>
              <w:top w:w="30" w:type="dxa"/>
              <w:bottom w:w="30" w:type="dxa"/>
            </w:tcMar>
            <w:vAlign w:val="center"/>
          </w:tcPr>
          <w:p w14:paraId="29EBF465" w14:textId="77777777" w:rsidR="00532A2D" w:rsidRPr="001069F2" w:rsidRDefault="00AE0FBA" w:rsidP="001069F2">
            <w:pPr>
              <w:spacing w:after="0"/>
              <w:jc w:val="right"/>
              <w:rPr>
                <w:sz w:val="20"/>
                <w:szCs w:val="20"/>
              </w:rPr>
            </w:pPr>
            <w:r w:rsidRPr="001069F2">
              <w:rPr>
                <w:color w:val="000000"/>
                <w:position w:val="-3"/>
                <w:sz w:val="21"/>
                <w:szCs w:val="21"/>
              </w:rPr>
              <w:t>0.29</w:t>
            </w:r>
          </w:p>
        </w:tc>
        <w:tc>
          <w:tcPr>
            <w:tcW w:w="0" w:type="auto"/>
            <w:tcMar>
              <w:top w:w="30" w:type="dxa"/>
              <w:bottom w:w="30" w:type="dxa"/>
            </w:tcMar>
            <w:vAlign w:val="center"/>
          </w:tcPr>
          <w:p w14:paraId="5C0B7D17" w14:textId="77777777" w:rsidR="00532A2D" w:rsidRPr="001069F2" w:rsidRDefault="00AE0FBA" w:rsidP="001069F2">
            <w:pPr>
              <w:spacing w:after="0"/>
              <w:jc w:val="right"/>
              <w:rPr>
                <w:sz w:val="20"/>
                <w:szCs w:val="20"/>
              </w:rPr>
            </w:pPr>
            <w:r w:rsidRPr="001069F2">
              <w:rPr>
                <w:color w:val="000000"/>
                <w:position w:val="-3"/>
                <w:sz w:val="21"/>
                <w:szCs w:val="21"/>
              </w:rPr>
              <w:t>[0.15, 0.41]</w:t>
            </w:r>
          </w:p>
        </w:tc>
        <w:tc>
          <w:tcPr>
            <w:tcW w:w="0" w:type="auto"/>
            <w:tcMar>
              <w:top w:w="30" w:type="dxa"/>
              <w:bottom w:w="30" w:type="dxa"/>
            </w:tcMar>
            <w:vAlign w:val="center"/>
          </w:tcPr>
          <w:p w14:paraId="3FCAB040"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5977CFEF" w14:textId="77777777">
        <w:tc>
          <w:tcPr>
            <w:tcW w:w="0" w:type="auto"/>
            <w:tcMar>
              <w:top w:w="30" w:type="dxa"/>
              <w:bottom w:w="30" w:type="dxa"/>
            </w:tcMar>
            <w:vAlign w:val="center"/>
          </w:tcPr>
          <w:p w14:paraId="4FE96E59" w14:textId="77777777" w:rsidR="00532A2D" w:rsidRPr="001069F2" w:rsidRDefault="00AE0FBA" w:rsidP="001069F2">
            <w:pPr>
              <w:spacing w:after="0"/>
              <w:rPr>
                <w:sz w:val="20"/>
                <w:szCs w:val="20"/>
              </w:rPr>
            </w:pPr>
            <w:proofErr w:type="spellStart"/>
            <w:r w:rsidRPr="001069F2">
              <w:rPr>
                <w:color w:val="000000"/>
                <w:position w:val="-3"/>
                <w:sz w:val="21"/>
                <w:szCs w:val="21"/>
              </w:rPr>
              <w:lastRenderedPageBreak/>
              <w:t>extentconservative-extentpc</w:t>
            </w:r>
            <w:proofErr w:type="spellEnd"/>
          </w:p>
        </w:tc>
        <w:tc>
          <w:tcPr>
            <w:tcW w:w="0" w:type="auto"/>
            <w:tcMar>
              <w:top w:w="30" w:type="dxa"/>
              <w:bottom w:w="30" w:type="dxa"/>
            </w:tcMar>
            <w:vAlign w:val="center"/>
          </w:tcPr>
          <w:p w14:paraId="493B2832" w14:textId="77777777" w:rsidR="00532A2D" w:rsidRPr="001069F2" w:rsidRDefault="00AE0FBA" w:rsidP="001069F2">
            <w:pPr>
              <w:spacing w:after="0"/>
              <w:jc w:val="right"/>
              <w:rPr>
                <w:sz w:val="20"/>
                <w:szCs w:val="20"/>
              </w:rPr>
            </w:pPr>
            <w:r w:rsidRPr="001069F2">
              <w:rPr>
                <w:color w:val="000000"/>
                <w:position w:val="-3"/>
                <w:sz w:val="21"/>
                <w:szCs w:val="21"/>
              </w:rPr>
              <w:t>-0.43</w:t>
            </w:r>
          </w:p>
        </w:tc>
        <w:tc>
          <w:tcPr>
            <w:tcW w:w="0" w:type="auto"/>
            <w:tcMar>
              <w:top w:w="30" w:type="dxa"/>
              <w:bottom w:w="30" w:type="dxa"/>
            </w:tcMar>
            <w:vAlign w:val="center"/>
          </w:tcPr>
          <w:p w14:paraId="7D81D429" w14:textId="77777777" w:rsidR="00532A2D" w:rsidRPr="001069F2" w:rsidRDefault="00AE0FBA" w:rsidP="001069F2">
            <w:pPr>
              <w:spacing w:after="0"/>
              <w:jc w:val="right"/>
              <w:rPr>
                <w:sz w:val="20"/>
                <w:szCs w:val="20"/>
              </w:rPr>
            </w:pPr>
            <w:r w:rsidRPr="001069F2">
              <w:rPr>
                <w:color w:val="000000"/>
                <w:position w:val="-3"/>
                <w:sz w:val="21"/>
                <w:szCs w:val="21"/>
              </w:rPr>
              <w:t>[-0.54, -0.31]</w:t>
            </w:r>
          </w:p>
        </w:tc>
        <w:tc>
          <w:tcPr>
            <w:tcW w:w="0" w:type="auto"/>
            <w:tcMar>
              <w:top w:w="30" w:type="dxa"/>
              <w:bottom w:w="30" w:type="dxa"/>
            </w:tcMar>
            <w:vAlign w:val="center"/>
          </w:tcPr>
          <w:p w14:paraId="78B52C77"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162BFA02" w14:textId="77777777">
        <w:tc>
          <w:tcPr>
            <w:tcW w:w="0" w:type="auto"/>
            <w:tcMar>
              <w:top w:w="30" w:type="dxa"/>
              <w:bottom w:w="30" w:type="dxa"/>
            </w:tcMar>
            <w:vAlign w:val="center"/>
          </w:tcPr>
          <w:p w14:paraId="6470E3A8"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extentconservative-extentreligious</w:t>
            </w:r>
            <w:proofErr w:type="spellEnd"/>
          </w:p>
        </w:tc>
        <w:tc>
          <w:tcPr>
            <w:tcW w:w="0" w:type="auto"/>
            <w:tcMar>
              <w:top w:w="30" w:type="dxa"/>
              <w:bottom w:w="30" w:type="dxa"/>
            </w:tcMar>
            <w:vAlign w:val="center"/>
          </w:tcPr>
          <w:p w14:paraId="59DA8A15" w14:textId="77777777" w:rsidR="00532A2D" w:rsidRPr="001069F2" w:rsidRDefault="00AE0FBA" w:rsidP="001069F2">
            <w:pPr>
              <w:spacing w:after="0"/>
              <w:jc w:val="right"/>
              <w:rPr>
                <w:sz w:val="20"/>
                <w:szCs w:val="20"/>
              </w:rPr>
            </w:pPr>
            <w:r w:rsidRPr="001069F2">
              <w:rPr>
                <w:color w:val="000000"/>
                <w:position w:val="-3"/>
                <w:sz w:val="21"/>
                <w:szCs w:val="21"/>
              </w:rPr>
              <w:t>0.48</w:t>
            </w:r>
          </w:p>
        </w:tc>
        <w:tc>
          <w:tcPr>
            <w:tcW w:w="0" w:type="auto"/>
            <w:tcMar>
              <w:top w:w="30" w:type="dxa"/>
              <w:bottom w:w="30" w:type="dxa"/>
            </w:tcMar>
            <w:vAlign w:val="center"/>
          </w:tcPr>
          <w:p w14:paraId="2FF0309B" w14:textId="77777777" w:rsidR="00532A2D" w:rsidRPr="001069F2" w:rsidRDefault="00AE0FBA" w:rsidP="001069F2">
            <w:pPr>
              <w:spacing w:after="0"/>
              <w:jc w:val="right"/>
              <w:rPr>
                <w:sz w:val="20"/>
                <w:szCs w:val="20"/>
              </w:rPr>
            </w:pPr>
            <w:r w:rsidRPr="001069F2">
              <w:rPr>
                <w:color w:val="000000"/>
                <w:position w:val="-3"/>
                <w:sz w:val="21"/>
                <w:szCs w:val="21"/>
              </w:rPr>
              <w:t>[0.37, 0.58]</w:t>
            </w:r>
          </w:p>
        </w:tc>
        <w:tc>
          <w:tcPr>
            <w:tcW w:w="0" w:type="auto"/>
            <w:tcMar>
              <w:top w:w="30" w:type="dxa"/>
              <w:bottom w:w="30" w:type="dxa"/>
            </w:tcMar>
            <w:vAlign w:val="center"/>
          </w:tcPr>
          <w:p w14:paraId="2C857025" w14:textId="77777777" w:rsidR="00532A2D" w:rsidRPr="001069F2" w:rsidRDefault="00AE0FBA" w:rsidP="001069F2">
            <w:pPr>
              <w:spacing w:after="0"/>
              <w:jc w:val="right"/>
              <w:rPr>
                <w:sz w:val="20"/>
                <w:szCs w:val="20"/>
              </w:rPr>
            </w:pPr>
            <w:r w:rsidRPr="001069F2">
              <w:rPr>
                <w:color w:val="000000"/>
                <w:position w:val="-3"/>
                <w:sz w:val="21"/>
                <w:szCs w:val="21"/>
              </w:rPr>
              <w:t>&lt; .001</w:t>
            </w:r>
          </w:p>
        </w:tc>
      </w:tr>
      <w:tr w:rsidR="00532A2D" w:rsidRPr="001069F2" w14:paraId="115566CB" w14:textId="77777777">
        <w:tc>
          <w:tcPr>
            <w:tcW w:w="0" w:type="auto"/>
            <w:tcMar>
              <w:top w:w="30" w:type="dxa"/>
              <w:bottom w:w="30" w:type="dxa"/>
            </w:tcMar>
            <w:vAlign w:val="center"/>
          </w:tcPr>
          <w:p w14:paraId="3022EBE7"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extentconservative-extentarticulator</w:t>
            </w:r>
            <w:proofErr w:type="spellEnd"/>
          </w:p>
        </w:tc>
        <w:tc>
          <w:tcPr>
            <w:tcW w:w="0" w:type="auto"/>
            <w:tcMar>
              <w:top w:w="30" w:type="dxa"/>
              <w:bottom w:w="30" w:type="dxa"/>
            </w:tcMar>
            <w:vAlign w:val="center"/>
          </w:tcPr>
          <w:p w14:paraId="46C0DA34" w14:textId="77777777" w:rsidR="00532A2D" w:rsidRPr="001069F2" w:rsidRDefault="00AE0FBA" w:rsidP="001069F2">
            <w:pPr>
              <w:spacing w:after="0"/>
              <w:jc w:val="right"/>
              <w:rPr>
                <w:sz w:val="20"/>
                <w:szCs w:val="20"/>
              </w:rPr>
            </w:pPr>
            <w:r w:rsidRPr="001069F2">
              <w:rPr>
                <w:color w:val="000000"/>
                <w:position w:val="-3"/>
                <w:sz w:val="21"/>
                <w:szCs w:val="21"/>
              </w:rPr>
              <w:t>-0.05</w:t>
            </w:r>
          </w:p>
        </w:tc>
        <w:tc>
          <w:tcPr>
            <w:tcW w:w="0" w:type="auto"/>
            <w:tcMar>
              <w:top w:w="30" w:type="dxa"/>
              <w:bottom w:w="30" w:type="dxa"/>
            </w:tcMar>
            <w:vAlign w:val="center"/>
          </w:tcPr>
          <w:p w14:paraId="6F7FDC32" w14:textId="77777777" w:rsidR="00532A2D" w:rsidRPr="001069F2" w:rsidRDefault="00AE0FBA" w:rsidP="001069F2">
            <w:pPr>
              <w:spacing w:after="0"/>
              <w:jc w:val="right"/>
              <w:rPr>
                <w:sz w:val="20"/>
                <w:szCs w:val="20"/>
              </w:rPr>
            </w:pPr>
            <w:r w:rsidRPr="001069F2">
              <w:rPr>
                <w:color w:val="000000"/>
                <w:position w:val="-3"/>
                <w:sz w:val="21"/>
                <w:szCs w:val="21"/>
              </w:rPr>
              <w:t>[-0.19, 0.09]</w:t>
            </w:r>
          </w:p>
        </w:tc>
        <w:tc>
          <w:tcPr>
            <w:tcW w:w="0" w:type="auto"/>
            <w:tcMar>
              <w:top w:w="30" w:type="dxa"/>
              <w:bottom w:w="30" w:type="dxa"/>
            </w:tcMar>
            <w:vAlign w:val="center"/>
          </w:tcPr>
          <w:p w14:paraId="172F6C2B" w14:textId="77777777" w:rsidR="00532A2D" w:rsidRPr="001069F2" w:rsidRDefault="00AE0FBA" w:rsidP="001069F2">
            <w:pPr>
              <w:spacing w:after="0"/>
              <w:jc w:val="right"/>
              <w:rPr>
                <w:sz w:val="20"/>
                <w:szCs w:val="20"/>
              </w:rPr>
            </w:pPr>
            <w:r w:rsidRPr="001069F2">
              <w:rPr>
                <w:color w:val="000000"/>
                <w:position w:val="-3"/>
                <w:sz w:val="21"/>
                <w:szCs w:val="21"/>
              </w:rPr>
              <w:t>.499</w:t>
            </w:r>
          </w:p>
        </w:tc>
      </w:tr>
      <w:tr w:rsidR="00532A2D" w:rsidRPr="001069F2" w14:paraId="730F1209" w14:textId="77777777">
        <w:tc>
          <w:tcPr>
            <w:tcW w:w="0" w:type="auto"/>
            <w:tcMar>
              <w:top w:w="30" w:type="dxa"/>
              <w:bottom w:w="30" w:type="dxa"/>
            </w:tcMar>
            <w:vAlign w:val="center"/>
          </w:tcPr>
          <w:p w14:paraId="145543EE" w14:textId="77777777" w:rsidR="00532A2D" w:rsidRPr="001069F2" w:rsidRDefault="00AE0FBA" w:rsidP="001069F2">
            <w:pPr>
              <w:spacing w:after="0"/>
              <w:rPr>
                <w:sz w:val="20"/>
                <w:szCs w:val="20"/>
              </w:rPr>
            </w:pPr>
            <w:proofErr w:type="spellStart"/>
            <w:r w:rsidRPr="001069F2">
              <w:rPr>
                <w:color w:val="000000"/>
                <w:position w:val="-3"/>
                <w:sz w:val="21"/>
                <w:szCs w:val="21"/>
              </w:rPr>
              <w:t>extentpc-extentreligious</w:t>
            </w:r>
            <w:proofErr w:type="spellEnd"/>
          </w:p>
        </w:tc>
        <w:tc>
          <w:tcPr>
            <w:tcW w:w="0" w:type="auto"/>
            <w:tcMar>
              <w:top w:w="30" w:type="dxa"/>
              <w:bottom w:w="30" w:type="dxa"/>
            </w:tcMar>
            <w:vAlign w:val="center"/>
          </w:tcPr>
          <w:p w14:paraId="261BAE32" w14:textId="77777777" w:rsidR="00532A2D" w:rsidRPr="001069F2" w:rsidRDefault="00AE0FBA" w:rsidP="001069F2">
            <w:pPr>
              <w:spacing w:after="0"/>
              <w:jc w:val="right"/>
              <w:rPr>
                <w:sz w:val="20"/>
                <w:szCs w:val="20"/>
              </w:rPr>
            </w:pPr>
            <w:r w:rsidRPr="001069F2">
              <w:rPr>
                <w:color w:val="000000"/>
                <w:position w:val="-3"/>
                <w:sz w:val="21"/>
                <w:szCs w:val="21"/>
              </w:rPr>
              <w:t>-0.17</w:t>
            </w:r>
          </w:p>
        </w:tc>
        <w:tc>
          <w:tcPr>
            <w:tcW w:w="0" w:type="auto"/>
            <w:tcMar>
              <w:top w:w="30" w:type="dxa"/>
              <w:bottom w:w="30" w:type="dxa"/>
            </w:tcMar>
            <w:vAlign w:val="center"/>
          </w:tcPr>
          <w:p w14:paraId="0EF67881" w14:textId="77777777" w:rsidR="00532A2D" w:rsidRPr="001069F2" w:rsidRDefault="00AE0FBA" w:rsidP="001069F2">
            <w:pPr>
              <w:spacing w:after="0"/>
              <w:jc w:val="right"/>
              <w:rPr>
                <w:sz w:val="20"/>
                <w:szCs w:val="20"/>
              </w:rPr>
            </w:pPr>
            <w:r w:rsidRPr="001069F2">
              <w:rPr>
                <w:color w:val="000000"/>
                <w:position w:val="-3"/>
                <w:sz w:val="21"/>
                <w:szCs w:val="21"/>
              </w:rPr>
              <w:t>[-0.30, -0.03]</w:t>
            </w:r>
          </w:p>
        </w:tc>
        <w:tc>
          <w:tcPr>
            <w:tcW w:w="0" w:type="auto"/>
            <w:tcMar>
              <w:top w:w="30" w:type="dxa"/>
              <w:bottom w:w="30" w:type="dxa"/>
            </w:tcMar>
            <w:vAlign w:val="center"/>
          </w:tcPr>
          <w:p w14:paraId="20799327" w14:textId="77777777" w:rsidR="00532A2D" w:rsidRPr="001069F2" w:rsidRDefault="00AE0FBA" w:rsidP="001069F2">
            <w:pPr>
              <w:spacing w:after="0"/>
              <w:jc w:val="right"/>
              <w:rPr>
                <w:sz w:val="20"/>
                <w:szCs w:val="20"/>
              </w:rPr>
            </w:pPr>
            <w:r w:rsidRPr="001069F2">
              <w:rPr>
                <w:color w:val="000000"/>
                <w:position w:val="-3"/>
                <w:sz w:val="21"/>
                <w:szCs w:val="21"/>
              </w:rPr>
              <w:t>.018</w:t>
            </w:r>
          </w:p>
        </w:tc>
      </w:tr>
      <w:tr w:rsidR="00532A2D" w:rsidRPr="001069F2" w14:paraId="303595C3" w14:textId="77777777">
        <w:tc>
          <w:tcPr>
            <w:tcW w:w="0" w:type="auto"/>
            <w:tcMar>
              <w:top w:w="30" w:type="dxa"/>
              <w:bottom w:w="30" w:type="dxa"/>
            </w:tcMar>
            <w:vAlign w:val="center"/>
          </w:tcPr>
          <w:p w14:paraId="2433DF6E" w14:textId="77777777" w:rsidR="00532A2D" w:rsidRPr="001069F2" w:rsidRDefault="00AE0FBA" w:rsidP="001069F2">
            <w:pPr>
              <w:spacing w:after="0"/>
              <w:rPr>
                <w:sz w:val="20"/>
                <w:szCs w:val="20"/>
              </w:rPr>
            </w:pPr>
            <w:proofErr w:type="spellStart"/>
            <w:r w:rsidRPr="001069F2">
              <w:rPr>
                <w:color w:val="000000"/>
                <w:position w:val="-3"/>
                <w:sz w:val="21"/>
                <w:szCs w:val="21"/>
              </w:rPr>
              <w:t>extentpc-extentarticulator</w:t>
            </w:r>
            <w:proofErr w:type="spellEnd"/>
          </w:p>
        </w:tc>
        <w:tc>
          <w:tcPr>
            <w:tcW w:w="0" w:type="auto"/>
            <w:tcMar>
              <w:top w:w="30" w:type="dxa"/>
              <w:bottom w:w="30" w:type="dxa"/>
            </w:tcMar>
            <w:vAlign w:val="center"/>
          </w:tcPr>
          <w:p w14:paraId="750F31AF"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Mar>
              <w:top w:w="30" w:type="dxa"/>
              <w:bottom w:w="30" w:type="dxa"/>
            </w:tcMar>
            <w:vAlign w:val="center"/>
          </w:tcPr>
          <w:p w14:paraId="62F205A7" w14:textId="77777777" w:rsidR="00532A2D" w:rsidRPr="001069F2" w:rsidRDefault="00AE0FBA" w:rsidP="001069F2">
            <w:pPr>
              <w:spacing w:after="0"/>
              <w:jc w:val="right"/>
              <w:rPr>
                <w:sz w:val="20"/>
                <w:szCs w:val="20"/>
              </w:rPr>
            </w:pPr>
            <w:r w:rsidRPr="001069F2">
              <w:rPr>
                <w:color w:val="000000"/>
                <w:position w:val="-3"/>
                <w:sz w:val="21"/>
                <w:szCs w:val="21"/>
              </w:rPr>
              <w:t>[-0.10, 0.18]</w:t>
            </w:r>
          </w:p>
        </w:tc>
        <w:tc>
          <w:tcPr>
            <w:tcW w:w="0" w:type="auto"/>
            <w:tcMar>
              <w:top w:w="30" w:type="dxa"/>
              <w:bottom w:w="30" w:type="dxa"/>
            </w:tcMar>
            <w:vAlign w:val="center"/>
          </w:tcPr>
          <w:p w14:paraId="79CFB3E7" w14:textId="77777777" w:rsidR="00532A2D" w:rsidRPr="001069F2" w:rsidRDefault="00AE0FBA" w:rsidP="001069F2">
            <w:pPr>
              <w:spacing w:after="0"/>
              <w:jc w:val="right"/>
              <w:rPr>
                <w:sz w:val="20"/>
                <w:szCs w:val="20"/>
              </w:rPr>
            </w:pPr>
            <w:r w:rsidRPr="001069F2">
              <w:rPr>
                <w:color w:val="000000"/>
                <w:position w:val="-3"/>
                <w:sz w:val="21"/>
                <w:szCs w:val="21"/>
              </w:rPr>
              <w:t>.544</w:t>
            </w:r>
          </w:p>
        </w:tc>
      </w:tr>
      <w:tr w:rsidR="00532A2D" w:rsidRPr="001069F2" w14:paraId="11B8B1A0" w14:textId="77777777">
        <w:tc>
          <w:tcPr>
            <w:tcW w:w="0" w:type="auto"/>
            <w:tcBorders>
              <w:bottom w:val="single" w:sz="5" w:space="0" w:color="000000"/>
            </w:tcBorders>
            <w:tcMar>
              <w:top w:w="30" w:type="dxa"/>
              <w:bottom w:w="30" w:type="dxa"/>
            </w:tcMar>
            <w:vAlign w:val="center"/>
          </w:tcPr>
          <w:p w14:paraId="12BF2299" w14:textId="77777777" w:rsidR="00532A2D" w:rsidRPr="001069F2" w:rsidRDefault="00AE0FBA" w:rsidP="001069F2">
            <w:pPr>
              <w:spacing w:after="0"/>
              <w:rPr>
                <w:sz w:val="20"/>
                <w:szCs w:val="20"/>
              </w:rPr>
            </w:pPr>
            <w:proofErr w:type="spellStart"/>
            <w:r w:rsidRPr="001069F2">
              <w:rPr>
                <w:color w:val="000000"/>
                <w:position w:val="-3"/>
                <w:sz w:val="21"/>
                <w:szCs w:val="21"/>
              </w:rPr>
              <w:t>extentreligious-extentarticulator</w:t>
            </w:r>
            <w:proofErr w:type="spellEnd"/>
          </w:p>
        </w:tc>
        <w:tc>
          <w:tcPr>
            <w:tcW w:w="0" w:type="auto"/>
            <w:tcBorders>
              <w:bottom w:val="single" w:sz="5" w:space="0" w:color="000000"/>
            </w:tcBorders>
            <w:tcMar>
              <w:top w:w="30" w:type="dxa"/>
              <w:bottom w:w="30" w:type="dxa"/>
            </w:tcMar>
            <w:vAlign w:val="center"/>
          </w:tcPr>
          <w:p w14:paraId="499F095E" w14:textId="77777777" w:rsidR="00532A2D" w:rsidRPr="001069F2" w:rsidRDefault="00AE0FBA" w:rsidP="001069F2">
            <w:pPr>
              <w:spacing w:after="0"/>
              <w:jc w:val="right"/>
              <w:rPr>
                <w:sz w:val="20"/>
                <w:szCs w:val="20"/>
              </w:rPr>
            </w:pPr>
            <w:r w:rsidRPr="001069F2">
              <w:rPr>
                <w:color w:val="000000"/>
                <w:position w:val="-3"/>
                <w:sz w:val="21"/>
                <w:szCs w:val="21"/>
              </w:rPr>
              <w:t>-0.02</w:t>
            </w:r>
          </w:p>
        </w:tc>
        <w:tc>
          <w:tcPr>
            <w:tcW w:w="0" w:type="auto"/>
            <w:tcBorders>
              <w:bottom w:val="single" w:sz="5" w:space="0" w:color="000000"/>
            </w:tcBorders>
            <w:tcMar>
              <w:top w:w="30" w:type="dxa"/>
              <w:bottom w:w="30" w:type="dxa"/>
            </w:tcMar>
            <w:vAlign w:val="center"/>
          </w:tcPr>
          <w:p w14:paraId="7537476B" w14:textId="77777777" w:rsidR="00532A2D" w:rsidRPr="001069F2" w:rsidRDefault="00AE0FBA" w:rsidP="001069F2">
            <w:pPr>
              <w:spacing w:after="0"/>
              <w:jc w:val="right"/>
              <w:rPr>
                <w:sz w:val="20"/>
                <w:szCs w:val="20"/>
              </w:rPr>
            </w:pPr>
            <w:r w:rsidRPr="001069F2">
              <w:rPr>
                <w:color w:val="000000"/>
                <w:position w:val="-3"/>
                <w:sz w:val="21"/>
                <w:szCs w:val="21"/>
              </w:rPr>
              <w:t>[-0.16, 0.12]</w:t>
            </w:r>
          </w:p>
        </w:tc>
        <w:tc>
          <w:tcPr>
            <w:tcW w:w="0" w:type="auto"/>
            <w:tcBorders>
              <w:bottom w:val="single" w:sz="5" w:space="0" w:color="000000"/>
            </w:tcBorders>
            <w:tcMar>
              <w:top w:w="30" w:type="dxa"/>
              <w:bottom w:w="30" w:type="dxa"/>
            </w:tcMar>
            <w:vAlign w:val="center"/>
          </w:tcPr>
          <w:p w14:paraId="64BBBFC4" w14:textId="77777777" w:rsidR="00532A2D" w:rsidRPr="001069F2" w:rsidRDefault="00AE0FBA" w:rsidP="001069F2">
            <w:pPr>
              <w:spacing w:after="0"/>
              <w:jc w:val="right"/>
              <w:rPr>
                <w:sz w:val="20"/>
                <w:szCs w:val="20"/>
              </w:rPr>
            </w:pPr>
            <w:r w:rsidRPr="001069F2">
              <w:rPr>
                <w:color w:val="000000"/>
                <w:position w:val="-3"/>
                <w:sz w:val="21"/>
                <w:szCs w:val="21"/>
              </w:rPr>
              <w:t>.791</w:t>
            </w:r>
          </w:p>
        </w:tc>
      </w:tr>
    </w:tbl>
    <w:p w14:paraId="7582FE6B"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 Holm corrections used to adjust </w:t>
      </w:r>
      <w:r w:rsidRPr="001069F2">
        <w:rPr>
          <w:i/>
          <w:iCs/>
          <w:color w:val="000000"/>
          <w:sz w:val="21"/>
          <w:szCs w:val="21"/>
        </w:rPr>
        <w:t>p</w:t>
      </w:r>
      <w:r w:rsidRPr="001069F2">
        <w:rPr>
          <w:color w:val="000000"/>
          <w:sz w:val="21"/>
          <w:szCs w:val="21"/>
        </w:rPr>
        <w:t>-values.</w:t>
      </w:r>
    </w:p>
    <w:p w14:paraId="3D675106" w14:textId="77777777" w:rsidR="00532A2D" w:rsidRPr="001069F2" w:rsidRDefault="00AE0FBA" w:rsidP="001069F2">
      <w:pPr>
        <w:spacing w:before="240" w:after="120"/>
        <w:rPr>
          <w:sz w:val="20"/>
          <w:szCs w:val="20"/>
        </w:rPr>
      </w:pPr>
      <w:bookmarkStart w:id="10" w:name="kXcIHIDX"/>
      <w:bookmarkEnd w:id="9"/>
      <w:r w:rsidRPr="001069F2">
        <w:rPr>
          <w:b/>
          <w:bCs/>
          <w:color w:val="000000"/>
          <w:sz w:val="21"/>
          <w:szCs w:val="21"/>
        </w:rPr>
        <w:t>Pearson Correlation Analysis</w:t>
      </w:r>
    </w:p>
    <w:p w14:paraId="3F9C1A49"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62A94AD1"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extentfeminine</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Cohen's standard was used to evaluate the strength of the relationship, where coefficients between .10 and .29 represent a small effect size, coefficients between .30 and</w:t>
      </w:r>
      <w:r w:rsidRPr="001069F2">
        <w:rPr>
          <w:color w:val="000000"/>
          <w:sz w:val="21"/>
          <w:szCs w:val="21"/>
        </w:rPr>
        <w:t xml:space="preserve"> .49 represent a moderate effect size, and coefficients above .50 indicate a large effect size (Cohen, 1988).</w:t>
      </w:r>
    </w:p>
    <w:p w14:paraId="13A82E23"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35FEB202"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This </w:t>
      </w:r>
      <w:r w:rsidRPr="001069F2">
        <w:rPr>
          <w:color w:val="000000"/>
          <w:sz w:val="21"/>
          <w:szCs w:val="21"/>
        </w:rPr>
        <w:t>assumption is violated if there is curvature among the points on the scatterplot between any pair of variables. Figure 23 presents the scatterplot of the correlation. A regression line has been added to assist the interpretation.</w:t>
      </w:r>
    </w:p>
    <w:p w14:paraId="06FFC089" w14:textId="77777777" w:rsidR="00532A2D" w:rsidRPr="001069F2" w:rsidRDefault="00AE0FBA" w:rsidP="001069F2">
      <w:pPr>
        <w:spacing w:before="240" w:after="120"/>
        <w:rPr>
          <w:sz w:val="20"/>
          <w:szCs w:val="20"/>
        </w:rPr>
      </w:pPr>
      <w:r w:rsidRPr="001069F2">
        <w:rPr>
          <w:b/>
          <w:bCs/>
          <w:color w:val="000000"/>
          <w:sz w:val="21"/>
          <w:szCs w:val="21"/>
        </w:rPr>
        <w:t>Figure 23</w:t>
      </w:r>
    </w:p>
    <w:p w14:paraId="1C89F807" w14:textId="77777777" w:rsidR="00532A2D" w:rsidRPr="001069F2" w:rsidRDefault="00AE0FBA" w:rsidP="001069F2">
      <w:pPr>
        <w:spacing w:before="240" w:after="120"/>
        <w:rPr>
          <w:sz w:val="20"/>
          <w:szCs w:val="20"/>
        </w:rPr>
      </w:pPr>
      <w:r w:rsidRPr="001069F2">
        <w:rPr>
          <w:i/>
          <w:iCs/>
          <w:color w:val="000000"/>
          <w:sz w:val="21"/>
          <w:szCs w:val="21"/>
        </w:rPr>
        <w:t>Scatterplots bet</w:t>
      </w:r>
      <w:r w:rsidRPr="001069F2">
        <w:rPr>
          <w:i/>
          <w:iCs/>
          <w:color w:val="000000"/>
          <w:sz w:val="21"/>
          <w:szCs w:val="21"/>
        </w:rPr>
        <w:t>ween each variable with the regression line added</w:t>
      </w:r>
    </w:p>
    <w:p w14:paraId="73FCD71E" w14:textId="77777777" w:rsidR="00532A2D" w:rsidRPr="001069F2" w:rsidRDefault="00AE0FBA" w:rsidP="001069F2">
      <w:pPr>
        <w:rPr>
          <w:sz w:val="20"/>
          <w:szCs w:val="20"/>
        </w:rPr>
      </w:pPr>
      <w:r w:rsidRPr="001069F2">
        <w:rPr>
          <w:noProof/>
          <w:sz w:val="20"/>
          <w:szCs w:val="20"/>
        </w:rPr>
        <w:drawing>
          <wp:inline distT="0" distB="0" distL="0" distR="0" wp14:anchorId="595B778F" wp14:editId="25068D81">
            <wp:extent cx="5486400" cy="1828800"/>
            <wp:effectExtent l="0" t="0" r="0" b="0"/>
            <wp:docPr id="82385631" name="name11105f8c89203cdcc"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0" cstate="print"/>
                    <a:stretch>
                      <a:fillRect/>
                    </a:stretch>
                  </pic:blipFill>
                  <pic:spPr>
                    <a:xfrm>
                      <a:off x="0" y="0"/>
                      <a:ext cx="5486400" cy="1828800"/>
                    </a:xfrm>
                    <a:prstGeom prst="rect">
                      <a:avLst/>
                    </a:prstGeom>
                    <a:ln w="0">
                      <a:noFill/>
                    </a:ln>
                  </pic:spPr>
                </pic:pic>
              </a:graphicData>
            </a:graphic>
          </wp:inline>
        </w:drawing>
      </w:r>
    </w:p>
    <w:p w14:paraId="45D58B0A"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2C43E343"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 was examined based on an alpha value of 0.05. A significant negative correlation was observed between </w:t>
      </w:r>
      <w:proofErr w:type="spellStart"/>
      <w:r w:rsidRPr="001069F2">
        <w:rPr>
          <w:color w:val="000000"/>
          <w:sz w:val="21"/>
          <w:szCs w:val="21"/>
        </w:rPr>
        <w:t>extentfeminine</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-0.16, </w:t>
      </w:r>
      <w:r w:rsidRPr="001069F2">
        <w:rPr>
          <w:i/>
          <w:iCs/>
          <w:color w:val="000000"/>
          <w:sz w:val="21"/>
          <w:szCs w:val="21"/>
        </w:rPr>
        <w:t>p</w:t>
      </w:r>
      <w:r w:rsidRPr="001069F2">
        <w:rPr>
          <w:color w:val="000000"/>
          <w:sz w:val="21"/>
          <w:szCs w:val="21"/>
        </w:rPr>
        <w:t xml:space="preserve"> = .022, 95% CI [-</w:t>
      </w:r>
      <w:r w:rsidRPr="001069F2">
        <w:rPr>
          <w:color w:val="000000"/>
          <w:sz w:val="21"/>
          <w:szCs w:val="21"/>
        </w:rPr>
        <w:t xml:space="preserve">0.30, -0.02]). The correlation coefficient between </w:t>
      </w:r>
      <w:proofErr w:type="spellStart"/>
      <w:r w:rsidRPr="001069F2">
        <w:rPr>
          <w:color w:val="000000"/>
          <w:sz w:val="21"/>
          <w:szCs w:val="21"/>
        </w:rPr>
        <w:t>extentfeminine</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was -0.16, indicating a small effect size. This correlation indicates that as </w:t>
      </w:r>
      <w:proofErr w:type="spellStart"/>
      <w:r w:rsidRPr="001069F2">
        <w:rPr>
          <w:color w:val="000000"/>
          <w:sz w:val="21"/>
          <w:szCs w:val="21"/>
        </w:rPr>
        <w:t>extentfeminine</w:t>
      </w:r>
      <w:proofErr w:type="spellEnd"/>
      <w:r w:rsidRPr="001069F2">
        <w:rPr>
          <w:color w:val="000000"/>
          <w:sz w:val="21"/>
          <w:szCs w:val="21"/>
        </w:rPr>
        <w:t xml:space="preserve"> increases, </w:t>
      </w:r>
      <w:proofErr w:type="spellStart"/>
      <w:r w:rsidRPr="001069F2">
        <w:rPr>
          <w:color w:val="000000"/>
          <w:sz w:val="21"/>
          <w:szCs w:val="21"/>
        </w:rPr>
        <w:t>extentleader</w:t>
      </w:r>
      <w:proofErr w:type="spellEnd"/>
      <w:r w:rsidRPr="001069F2">
        <w:rPr>
          <w:color w:val="000000"/>
          <w:sz w:val="21"/>
          <w:szCs w:val="21"/>
        </w:rPr>
        <w:t xml:space="preserve"> tends to decrease. Table 11 presents the results of the </w:t>
      </w:r>
      <w:r w:rsidRPr="001069F2">
        <w:rPr>
          <w:color w:val="000000"/>
          <w:sz w:val="21"/>
          <w:szCs w:val="21"/>
        </w:rPr>
        <w:t>correlation.</w:t>
      </w:r>
    </w:p>
    <w:p w14:paraId="43725902" w14:textId="77777777" w:rsidR="00532A2D" w:rsidRPr="001069F2" w:rsidRDefault="00AE0FBA" w:rsidP="001069F2">
      <w:pPr>
        <w:spacing w:after="120"/>
        <w:rPr>
          <w:sz w:val="20"/>
          <w:szCs w:val="20"/>
        </w:rPr>
      </w:pPr>
      <w:r w:rsidRPr="001069F2">
        <w:rPr>
          <w:b/>
          <w:bCs/>
          <w:color w:val="000000"/>
          <w:sz w:val="21"/>
          <w:szCs w:val="21"/>
        </w:rPr>
        <w:t>Table 11</w:t>
      </w:r>
    </w:p>
    <w:p w14:paraId="14CD6923"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extentfeminine</w:t>
      </w:r>
      <w:proofErr w:type="spellEnd"/>
      <w:r w:rsidRPr="001069F2">
        <w:rPr>
          <w:i/>
          <w:iCs/>
          <w:color w:val="000000"/>
          <w:sz w:val="21"/>
          <w:szCs w:val="21"/>
        </w:rPr>
        <w:t xml:space="preserve"> and </w:t>
      </w:r>
      <w:proofErr w:type="spellStart"/>
      <w:r w:rsidRPr="001069F2">
        <w:rPr>
          <w:i/>
          <w:iCs/>
          <w:color w:val="000000"/>
          <w:sz w:val="21"/>
          <w:szCs w:val="21"/>
        </w:rPr>
        <w:t>extentleader</w:t>
      </w:r>
      <w:proofErr w:type="spellEnd"/>
    </w:p>
    <w:tbl>
      <w:tblPr>
        <w:tblStyle w:val="NormalTablePHPDOCX"/>
        <w:tblW w:w="5000" w:type="pct"/>
        <w:tblInd w:w="108" w:type="dxa"/>
        <w:tblLook w:val="04A0" w:firstRow="1" w:lastRow="0" w:firstColumn="1" w:lastColumn="0" w:noHBand="0" w:noVBand="1"/>
      </w:tblPr>
      <w:tblGrid>
        <w:gridCol w:w="4786"/>
        <w:gridCol w:w="1217"/>
        <w:gridCol w:w="2486"/>
        <w:gridCol w:w="1087"/>
      </w:tblGrid>
      <w:tr w:rsidR="00532A2D" w:rsidRPr="001069F2" w14:paraId="41A54B00" w14:textId="77777777">
        <w:tc>
          <w:tcPr>
            <w:tcW w:w="0" w:type="auto"/>
            <w:tcBorders>
              <w:top w:val="single" w:sz="5" w:space="0" w:color="000000"/>
              <w:bottom w:val="single" w:sz="5" w:space="0" w:color="000000"/>
            </w:tcBorders>
            <w:tcMar>
              <w:top w:w="30" w:type="dxa"/>
              <w:bottom w:w="30" w:type="dxa"/>
            </w:tcMar>
            <w:vAlign w:val="center"/>
          </w:tcPr>
          <w:p w14:paraId="27471B2A"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6DE9DD9E"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3FE7DB8D"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3CDE9274"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411F951C" w14:textId="77777777">
        <w:tc>
          <w:tcPr>
            <w:tcW w:w="0" w:type="auto"/>
            <w:tcBorders>
              <w:bottom w:val="single" w:sz="5" w:space="0" w:color="000000"/>
            </w:tcBorders>
            <w:tcMar>
              <w:top w:w="30" w:type="dxa"/>
              <w:bottom w:w="30" w:type="dxa"/>
            </w:tcMar>
            <w:vAlign w:val="center"/>
          </w:tcPr>
          <w:p w14:paraId="7D3B1730" w14:textId="77777777" w:rsidR="00532A2D" w:rsidRPr="001069F2" w:rsidRDefault="00AE0FBA" w:rsidP="001069F2">
            <w:pPr>
              <w:spacing w:after="0"/>
              <w:rPr>
                <w:sz w:val="20"/>
                <w:szCs w:val="20"/>
              </w:rPr>
            </w:pPr>
            <w:proofErr w:type="spellStart"/>
            <w:r w:rsidRPr="001069F2">
              <w:rPr>
                <w:color w:val="000000"/>
                <w:position w:val="-3"/>
                <w:sz w:val="21"/>
                <w:szCs w:val="21"/>
              </w:rPr>
              <w:lastRenderedPageBreak/>
              <w:t>extentfeminine-extentleader</w:t>
            </w:r>
            <w:proofErr w:type="spellEnd"/>
          </w:p>
        </w:tc>
        <w:tc>
          <w:tcPr>
            <w:tcW w:w="0" w:type="auto"/>
            <w:tcBorders>
              <w:bottom w:val="single" w:sz="5" w:space="0" w:color="000000"/>
            </w:tcBorders>
            <w:tcMar>
              <w:top w:w="30" w:type="dxa"/>
              <w:bottom w:w="30" w:type="dxa"/>
            </w:tcMar>
            <w:vAlign w:val="center"/>
          </w:tcPr>
          <w:p w14:paraId="5EF5849F" w14:textId="77777777" w:rsidR="00532A2D" w:rsidRPr="001069F2" w:rsidRDefault="00AE0FBA" w:rsidP="001069F2">
            <w:pPr>
              <w:spacing w:after="0"/>
              <w:jc w:val="right"/>
              <w:rPr>
                <w:sz w:val="20"/>
                <w:szCs w:val="20"/>
              </w:rPr>
            </w:pPr>
            <w:r w:rsidRPr="001069F2">
              <w:rPr>
                <w:color w:val="000000"/>
                <w:position w:val="-3"/>
                <w:sz w:val="21"/>
                <w:szCs w:val="21"/>
              </w:rPr>
              <w:t>-0.16</w:t>
            </w:r>
          </w:p>
        </w:tc>
        <w:tc>
          <w:tcPr>
            <w:tcW w:w="0" w:type="auto"/>
            <w:tcBorders>
              <w:bottom w:val="single" w:sz="5" w:space="0" w:color="000000"/>
            </w:tcBorders>
            <w:tcMar>
              <w:top w:w="30" w:type="dxa"/>
              <w:bottom w:w="30" w:type="dxa"/>
            </w:tcMar>
            <w:vAlign w:val="center"/>
          </w:tcPr>
          <w:p w14:paraId="0BEDAF17" w14:textId="77777777" w:rsidR="00532A2D" w:rsidRPr="001069F2" w:rsidRDefault="00AE0FBA" w:rsidP="001069F2">
            <w:pPr>
              <w:spacing w:after="0"/>
              <w:jc w:val="right"/>
              <w:rPr>
                <w:sz w:val="20"/>
                <w:szCs w:val="20"/>
              </w:rPr>
            </w:pPr>
            <w:r w:rsidRPr="001069F2">
              <w:rPr>
                <w:color w:val="000000"/>
                <w:position w:val="-3"/>
                <w:sz w:val="21"/>
                <w:szCs w:val="21"/>
              </w:rPr>
              <w:t>[-0.30, -0.02]</w:t>
            </w:r>
          </w:p>
        </w:tc>
        <w:tc>
          <w:tcPr>
            <w:tcW w:w="0" w:type="auto"/>
            <w:tcBorders>
              <w:bottom w:val="single" w:sz="5" w:space="0" w:color="000000"/>
            </w:tcBorders>
            <w:tcMar>
              <w:top w:w="30" w:type="dxa"/>
              <w:bottom w:w="30" w:type="dxa"/>
            </w:tcMar>
            <w:vAlign w:val="center"/>
          </w:tcPr>
          <w:p w14:paraId="3862CB57" w14:textId="77777777" w:rsidR="00532A2D" w:rsidRPr="001069F2" w:rsidRDefault="00AE0FBA" w:rsidP="001069F2">
            <w:pPr>
              <w:spacing w:after="0"/>
              <w:jc w:val="right"/>
              <w:rPr>
                <w:sz w:val="20"/>
                <w:szCs w:val="20"/>
              </w:rPr>
            </w:pPr>
            <w:r w:rsidRPr="001069F2">
              <w:rPr>
                <w:color w:val="000000"/>
                <w:position w:val="-3"/>
                <w:sz w:val="21"/>
                <w:szCs w:val="21"/>
              </w:rPr>
              <w:t>.022</w:t>
            </w:r>
          </w:p>
        </w:tc>
      </w:tr>
    </w:tbl>
    <w:p w14:paraId="73A8181A"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12B1A1D9" w14:textId="77777777" w:rsidR="00532A2D" w:rsidRPr="001069F2" w:rsidRDefault="00AE0FBA" w:rsidP="001069F2">
      <w:pPr>
        <w:spacing w:before="240" w:after="120"/>
        <w:rPr>
          <w:sz w:val="20"/>
          <w:szCs w:val="20"/>
        </w:rPr>
      </w:pPr>
      <w:bookmarkStart w:id="11" w:name="AmcrlCo6"/>
      <w:bookmarkEnd w:id="10"/>
      <w:r w:rsidRPr="001069F2">
        <w:rPr>
          <w:b/>
          <w:bCs/>
          <w:color w:val="000000"/>
          <w:sz w:val="21"/>
          <w:szCs w:val="21"/>
        </w:rPr>
        <w:t>Pearson Correlation Analysis</w:t>
      </w:r>
    </w:p>
    <w:p w14:paraId="439AB3CF"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20F0EBF6"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extentcapitalism</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Cohen's standard was used to evaluate the strength of the relationship, where coefficients between .10 and .29 represent a small effect size, coefficients between .30 a</w:t>
      </w:r>
      <w:r w:rsidRPr="001069F2">
        <w:rPr>
          <w:color w:val="000000"/>
          <w:sz w:val="21"/>
          <w:szCs w:val="21"/>
        </w:rPr>
        <w:t>nd .49 represent a moderate effect size, and coefficients above .50 indicate a large effect size (Cohen, 1988).</w:t>
      </w:r>
    </w:p>
    <w:p w14:paraId="5598F516"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67FF3A16"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w:t>
      </w:r>
      <w:r w:rsidRPr="001069F2">
        <w:rPr>
          <w:color w:val="000000"/>
          <w:sz w:val="21"/>
          <w:szCs w:val="21"/>
        </w:rPr>
        <w:t>s assumption is violated if there is curvature among the points on the scatterplot between any pair of variables. Figure 24 presents the scatterplot of the correlation. A regression line has been added to assist the interpretation.</w:t>
      </w:r>
    </w:p>
    <w:p w14:paraId="456449D0" w14:textId="77777777" w:rsidR="00532A2D" w:rsidRPr="001069F2" w:rsidRDefault="00AE0FBA" w:rsidP="001069F2">
      <w:pPr>
        <w:spacing w:before="240" w:after="120"/>
        <w:rPr>
          <w:sz w:val="20"/>
          <w:szCs w:val="20"/>
        </w:rPr>
      </w:pPr>
      <w:r w:rsidRPr="001069F2">
        <w:rPr>
          <w:b/>
          <w:bCs/>
          <w:color w:val="000000"/>
          <w:sz w:val="21"/>
          <w:szCs w:val="21"/>
        </w:rPr>
        <w:t>Figure 24</w:t>
      </w:r>
    </w:p>
    <w:p w14:paraId="33709903" w14:textId="77777777" w:rsidR="00532A2D" w:rsidRPr="001069F2" w:rsidRDefault="00AE0FBA" w:rsidP="001069F2">
      <w:pPr>
        <w:spacing w:before="240" w:after="120"/>
        <w:rPr>
          <w:sz w:val="20"/>
          <w:szCs w:val="20"/>
        </w:rPr>
      </w:pPr>
      <w:r w:rsidRPr="001069F2">
        <w:rPr>
          <w:i/>
          <w:iCs/>
          <w:color w:val="000000"/>
          <w:sz w:val="21"/>
          <w:szCs w:val="21"/>
        </w:rPr>
        <w:t>Scatterplots b</w:t>
      </w:r>
      <w:r w:rsidRPr="001069F2">
        <w:rPr>
          <w:i/>
          <w:iCs/>
          <w:color w:val="000000"/>
          <w:sz w:val="21"/>
          <w:szCs w:val="21"/>
        </w:rPr>
        <w:t>etween each variable with the regression line added</w:t>
      </w:r>
    </w:p>
    <w:p w14:paraId="01AAE9E0" w14:textId="77777777" w:rsidR="00532A2D" w:rsidRPr="001069F2" w:rsidRDefault="00AE0FBA" w:rsidP="001069F2">
      <w:pPr>
        <w:rPr>
          <w:sz w:val="20"/>
          <w:szCs w:val="20"/>
        </w:rPr>
      </w:pPr>
      <w:r w:rsidRPr="001069F2">
        <w:rPr>
          <w:noProof/>
          <w:sz w:val="20"/>
          <w:szCs w:val="20"/>
        </w:rPr>
        <w:drawing>
          <wp:inline distT="0" distB="0" distL="0" distR="0" wp14:anchorId="076F5E91" wp14:editId="568B85D7">
            <wp:extent cx="5486400" cy="1828800"/>
            <wp:effectExtent l="0" t="0" r="0" b="0"/>
            <wp:docPr id="35076890" name="name72565f8c892046d61"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1" cstate="print"/>
                    <a:stretch>
                      <a:fillRect/>
                    </a:stretch>
                  </pic:blipFill>
                  <pic:spPr>
                    <a:xfrm>
                      <a:off x="0" y="0"/>
                      <a:ext cx="5486400" cy="1828800"/>
                    </a:xfrm>
                    <a:prstGeom prst="rect">
                      <a:avLst/>
                    </a:prstGeom>
                    <a:ln w="0">
                      <a:noFill/>
                    </a:ln>
                  </pic:spPr>
                </pic:pic>
              </a:graphicData>
            </a:graphic>
          </wp:inline>
        </w:drawing>
      </w:r>
    </w:p>
    <w:p w14:paraId="14DAEB6D"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2D867F28"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0.05. There were no significant correlations between any pairs of variables. Table 12 presents the results of the correlatio</w:t>
      </w:r>
      <w:r w:rsidRPr="001069F2">
        <w:rPr>
          <w:color w:val="000000"/>
          <w:sz w:val="21"/>
          <w:szCs w:val="21"/>
        </w:rPr>
        <w:t>n.</w:t>
      </w:r>
    </w:p>
    <w:p w14:paraId="1BC8E1BF" w14:textId="77777777" w:rsidR="00532A2D" w:rsidRPr="001069F2" w:rsidRDefault="00AE0FBA" w:rsidP="001069F2">
      <w:pPr>
        <w:spacing w:after="120"/>
        <w:rPr>
          <w:sz w:val="20"/>
          <w:szCs w:val="20"/>
        </w:rPr>
      </w:pPr>
      <w:r w:rsidRPr="001069F2">
        <w:rPr>
          <w:b/>
          <w:bCs/>
          <w:color w:val="000000"/>
          <w:sz w:val="21"/>
          <w:szCs w:val="21"/>
        </w:rPr>
        <w:t>Table 12</w:t>
      </w:r>
    </w:p>
    <w:p w14:paraId="0489296B"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extentcapitalism</w:t>
      </w:r>
      <w:proofErr w:type="spellEnd"/>
      <w:r w:rsidRPr="001069F2">
        <w:rPr>
          <w:i/>
          <w:iCs/>
          <w:color w:val="000000"/>
          <w:sz w:val="21"/>
          <w:szCs w:val="21"/>
        </w:rPr>
        <w:t xml:space="preserve"> and </w:t>
      </w:r>
      <w:proofErr w:type="spellStart"/>
      <w:r w:rsidRPr="001069F2">
        <w:rPr>
          <w:i/>
          <w:iCs/>
          <w:color w:val="000000"/>
          <w:sz w:val="21"/>
          <w:szCs w:val="21"/>
        </w:rPr>
        <w:t>extentleader</w:t>
      </w:r>
      <w:proofErr w:type="spellEnd"/>
    </w:p>
    <w:tbl>
      <w:tblPr>
        <w:tblStyle w:val="NormalTablePHPDOCX"/>
        <w:tblW w:w="5000" w:type="pct"/>
        <w:tblInd w:w="108" w:type="dxa"/>
        <w:tblLook w:val="04A0" w:firstRow="1" w:lastRow="0" w:firstColumn="1" w:lastColumn="0" w:noHBand="0" w:noVBand="1"/>
      </w:tblPr>
      <w:tblGrid>
        <w:gridCol w:w="5026"/>
        <w:gridCol w:w="1092"/>
        <w:gridCol w:w="2366"/>
        <w:gridCol w:w="1092"/>
      </w:tblGrid>
      <w:tr w:rsidR="00532A2D" w:rsidRPr="001069F2" w14:paraId="0D530FB4" w14:textId="77777777">
        <w:tc>
          <w:tcPr>
            <w:tcW w:w="0" w:type="auto"/>
            <w:tcBorders>
              <w:top w:val="single" w:sz="5" w:space="0" w:color="000000"/>
              <w:bottom w:val="single" w:sz="5" w:space="0" w:color="000000"/>
            </w:tcBorders>
            <w:tcMar>
              <w:top w:w="30" w:type="dxa"/>
              <w:bottom w:w="30" w:type="dxa"/>
            </w:tcMar>
            <w:vAlign w:val="center"/>
          </w:tcPr>
          <w:p w14:paraId="1D0696DC"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20D6371D"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550D080F"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6FFB0DF3"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7727F9F1" w14:textId="77777777">
        <w:tc>
          <w:tcPr>
            <w:tcW w:w="0" w:type="auto"/>
            <w:tcBorders>
              <w:bottom w:val="single" w:sz="5" w:space="0" w:color="000000"/>
            </w:tcBorders>
            <w:tcMar>
              <w:top w:w="30" w:type="dxa"/>
              <w:bottom w:w="30" w:type="dxa"/>
            </w:tcMar>
            <w:vAlign w:val="center"/>
          </w:tcPr>
          <w:p w14:paraId="468E1993" w14:textId="77777777" w:rsidR="00532A2D" w:rsidRPr="001069F2" w:rsidRDefault="00AE0FBA" w:rsidP="001069F2">
            <w:pPr>
              <w:spacing w:after="0"/>
              <w:rPr>
                <w:sz w:val="20"/>
                <w:szCs w:val="20"/>
              </w:rPr>
            </w:pPr>
            <w:proofErr w:type="spellStart"/>
            <w:r w:rsidRPr="001069F2">
              <w:rPr>
                <w:color w:val="000000"/>
                <w:position w:val="-3"/>
                <w:sz w:val="21"/>
                <w:szCs w:val="21"/>
              </w:rPr>
              <w:t>extentcapitalism-extentleader</w:t>
            </w:r>
            <w:proofErr w:type="spellEnd"/>
          </w:p>
        </w:tc>
        <w:tc>
          <w:tcPr>
            <w:tcW w:w="0" w:type="auto"/>
            <w:tcBorders>
              <w:bottom w:val="single" w:sz="5" w:space="0" w:color="000000"/>
            </w:tcBorders>
            <w:tcMar>
              <w:top w:w="30" w:type="dxa"/>
              <w:bottom w:w="30" w:type="dxa"/>
            </w:tcMar>
            <w:vAlign w:val="center"/>
          </w:tcPr>
          <w:p w14:paraId="5477E42F" w14:textId="77777777" w:rsidR="00532A2D" w:rsidRPr="001069F2" w:rsidRDefault="00AE0FBA" w:rsidP="001069F2">
            <w:pPr>
              <w:spacing w:after="0"/>
              <w:jc w:val="right"/>
              <w:rPr>
                <w:sz w:val="20"/>
                <w:szCs w:val="20"/>
              </w:rPr>
            </w:pPr>
            <w:r w:rsidRPr="001069F2">
              <w:rPr>
                <w:color w:val="000000"/>
                <w:position w:val="-3"/>
                <w:sz w:val="21"/>
                <w:szCs w:val="21"/>
              </w:rPr>
              <w:t>0.10</w:t>
            </w:r>
          </w:p>
        </w:tc>
        <w:tc>
          <w:tcPr>
            <w:tcW w:w="0" w:type="auto"/>
            <w:tcBorders>
              <w:bottom w:val="single" w:sz="5" w:space="0" w:color="000000"/>
            </w:tcBorders>
            <w:tcMar>
              <w:top w:w="30" w:type="dxa"/>
              <w:bottom w:w="30" w:type="dxa"/>
            </w:tcMar>
            <w:vAlign w:val="center"/>
          </w:tcPr>
          <w:p w14:paraId="1679B95E" w14:textId="77777777" w:rsidR="00532A2D" w:rsidRPr="001069F2" w:rsidRDefault="00AE0FBA" w:rsidP="001069F2">
            <w:pPr>
              <w:spacing w:after="0"/>
              <w:jc w:val="right"/>
              <w:rPr>
                <w:sz w:val="20"/>
                <w:szCs w:val="20"/>
              </w:rPr>
            </w:pPr>
            <w:r w:rsidRPr="001069F2">
              <w:rPr>
                <w:color w:val="000000"/>
                <w:position w:val="-3"/>
                <w:sz w:val="21"/>
                <w:szCs w:val="21"/>
              </w:rPr>
              <w:t>[-0.04, 0.24]</w:t>
            </w:r>
          </w:p>
        </w:tc>
        <w:tc>
          <w:tcPr>
            <w:tcW w:w="0" w:type="auto"/>
            <w:tcBorders>
              <w:bottom w:val="single" w:sz="5" w:space="0" w:color="000000"/>
            </w:tcBorders>
            <w:tcMar>
              <w:top w:w="30" w:type="dxa"/>
              <w:bottom w:w="30" w:type="dxa"/>
            </w:tcMar>
            <w:vAlign w:val="center"/>
          </w:tcPr>
          <w:p w14:paraId="56C8F9E7" w14:textId="77777777" w:rsidR="00532A2D" w:rsidRPr="001069F2" w:rsidRDefault="00AE0FBA" w:rsidP="001069F2">
            <w:pPr>
              <w:spacing w:after="0"/>
              <w:jc w:val="right"/>
              <w:rPr>
                <w:sz w:val="20"/>
                <w:szCs w:val="20"/>
              </w:rPr>
            </w:pPr>
            <w:r w:rsidRPr="001069F2">
              <w:rPr>
                <w:color w:val="000000"/>
                <w:position w:val="-3"/>
                <w:sz w:val="21"/>
                <w:szCs w:val="21"/>
              </w:rPr>
              <w:t>.164</w:t>
            </w:r>
          </w:p>
        </w:tc>
      </w:tr>
    </w:tbl>
    <w:p w14:paraId="53AC8963"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1D1F781A" w14:textId="77777777" w:rsidR="00532A2D" w:rsidRPr="001069F2" w:rsidRDefault="00AE0FBA" w:rsidP="001069F2">
      <w:pPr>
        <w:spacing w:before="240" w:after="120"/>
        <w:rPr>
          <w:sz w:val="20"/>
          <w:szCs w:val="20"/>
        </w:rPr>
      </w:pPr>
      <w:bookmarkStart w:id="12" w:name="WjG1ALfP"/>
      <w:bookmarkEnd w:id="11"/>
      <w:r w:rsidRPr="001069F2">
        <w:rPr>
          <w:b/>
          <w:bCs/>
          <w:color w:val="000000"/>
          <w:sz w:val="21"/>
          <w:szCs w:val="21"/>
        </w:rPr>
        <w:t>Pearson Correlation Analysis</w:t>
      </w:r>
    </w:p>
    <w:p w14:paraId="5B4F4ED1"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C8F8BCF"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Cohen's standard was used to evaluate the strength of the relationship, where coefficients between .10 and .29 represent </w:t>
      </w:r>
      <w:r w:rsidRPr="001069F2">
        <w:rPr>
          <w:color w:val="000000"/>
          <w:sz w:val="21"/>
          <w:szCs w:val="21"/>
        </w:rPr>
        <w:lastRenderedPageBreak/>
        <w:t>a small effect size, coefficients between .30 an</w:t>
      </w:r>
      <w:r w:rsidRPr="001069F2">
        <w:rPr>
          <w:color w:val="000000"/>
          <w:sz w:val="21"/>
          <w:szCs w:val="21"/>
        </w:rPr>
        <w:t>d .49 represent a moderate effect size, and coefficients above .50 indicate a large effect size (Cohen, 1988).</w:t>
      </w:r>
    </w:p>
    <w:p w14:paraId="79F33C8B"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0366911E"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This assumption is violated if there is curvature among the points on the scatterplot between any pair of variables. Figure 25 presents t</w:t>
      </w:r>
      <w:r w:rsidRPr="001069F2">
        <w:rPr>
          <w:color w:val="000000"/>
          <w:sz w:val="21"/>
          <w:szCs w:val="21"/>
        </w:rPr>
        <w:t>he scatterplot of the correlation. A regression line has been added to assist the interpretation.</w:t>
      </w:r>
    </w:p>
    <w:p w14:paraId="10D9DFAD" w14:textId="77777777" w:rsidR="00532A2D" w:rsidRPr="001069F2" w:rsidRDefault="00AE0FBA" w:rsidP="001069F2">
      <w:pPr>
        <w:spacing w:before="240" w:after="120"/>
        <w:rPr>
          <w:sz w:val="20"/>
          <w:szCs w:val="20"/>
        </w:rPr>
      </w:pPr>
      <w:r w:rsidRPr="001069F2">
        <w:rPr>
          <w:b/>
          <w:bCs/>
          <w:color w:val="000000"/>
          <w:sz w:val="21"/>
          <w:szCs w:val="21"/>
        </w:rPr>
        <w:t>Figure 25</w:t>
      </w:r>
    </w:p>
    <w:p w14:paraId="1166B708"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2C8876D0" w14:textId="77777777" w:rsidR="00532A2D" w:rsidRPr="001069F2" w:rsidRDefault="00AE0FBA" w:rsidP="001069F2">
      <w:pPr>
        <w:rPr>
          <w:sz w:val="20"/>
          <w:szCs w:val="20"/>
        </w:rPr>
      </w:pPr>
      <w:r w:rsidRPr="001069F2">
        <w:rPr>
          <w:noProof/>
          <w:sz w:val="20"/>
          <w:szCs w:val="20"/>
        </w:rPr>
        <w:drawing>
          <wp:inline distT="0" distB="0" distL="0" distR="0" wp14:anchorId="419A668B" wp14:editId="5B5CA960">
            <wp:extent cx="5486400" cy="1828800"/>
            <wp:effectExtent l="0" t="0" r="0" b="0"/>
            <wp:docPr id="82112582" name="name93805f8c89204ee30"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2" cstate="print"/>
                    <a:stretch>
                      <a:fillRect/>
                    </a:stretch>
                  </pic:blipFill>
                  <pic:spPr>
                    <a:xfrm>
                      <a:off x="0" y="0"/>
                      <a:ext cx="5486400" cy="1828800"/>
                    </a:xfrm>
                    <a:prstGeom prst="rect">
                      <a:avLst/>
                    </a:prstGeom>
                    <a:ln w="0">
                      <a:noFill/>
                    </a:ln>
                  </pic:spPr>
                </pic:pic>
              </a:graphicData>
            </a:graphic>
          </wp:inline>
        </w:drawing>
      </w:r>
    </w:p>
    <w:p w14:paraId="0A42D94A"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4196A98D"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w:t>
      </w:r>
      <w:r w:rsidRPr="001069F2">
        <w:rPr>
          <w:color w:val="000000"/>
          <w:sz w:val="21"/>
          <w:szCs w:val="21"/>
        </w:rPr>
        <w:t xml:space="preserve">05. A significant negative correlation was observed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-0.16, </w:t>
      </w:r>
      <w:r w:rsidRPr="001069F2">
        <w:rPr>
          <w:i/>
          <w:iCs/>
          <w:color w:val="000000"/>
          <w:sz w:val="21"/>
          <w:szCs w:val="21"/>
        </w:rPr>
        <w:t>p</w:t>
      </w:r>
      <w:r w:rsidRPr="001069F2">
        <w:rPr>
          <w:color w:val="000000"/>
          <w:sz w:val="21"/>
          <w:szCs w:val="21"/>
        </w:rPr>
        <w:t xml:space="preserve"> = .029, 95% CI [-0.29, -0.02]). The correlation coefficient between </w:t>
      </w:r>
      <w:proofErr w:type="spellStart"/>
      <w:r w:rsidRPr="001069F2">
        <w:rPr>
          <w:color w:val="000000"/>
          <w:sz w:val="21"/>
          <w:szCs w:val="21"/>
        </w:rPr>
        <w:t>extentspiritual</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was -0.16, indicating a small effect size. This</w:t>
      </w:r>
      <w:r w:rsidRPr="001069F2">
        <w:rPr>
          <w:color w:val="000000"/>
          <w:sz w:val="21"/>
          <w:szCs w:val="21"/>
        </w:rPr>
        <w:t xml:space="preserve"> correlation indicates that as </w:t>
      </w:r>
      <w:proofErr w:type="spellStart"/>
      <w:r w:rsidRPr="001069F2">
        <w:rPr>
          <w:color w:val="000000"/>
          <w:sz w:val="21"/>
          <w:szCs w:val="21"/>
        </w:rPr>
        <w:t>extentspiritual</w:t>
      </w:r>
      <w:proofErr w:type="spellEnd"/>
      <w:r w:rsidRPr="001069F2">
        <w:rPr>
          <w:color w:val="000000"/>
          <w:sz w:val="21"/>
          <w:szCs w:val="21"/>
        </w:rPr>
        <w:t xml:space="preserve"> increases, </w:t>
      </w:r>
      <w:proofErr w:type="spellStart"/>
      <w:r w:rsidRPr="001069F2">
        <w:rPr>
          <w:color w:val="000000"/>
          <w:sz w:val="21"/>
          <w:szCs w:val="21"/>
        </w:rPr>
        <w:t>extentleader</w:t>
      </w:r>
      <w:proofErr w:type="spellEnd"/>
      <w:r w:rsidRPr="001069F2">
        <w:rPr>
          <w:color w:val="000000"/>
          <w:sz w:val="21"/>
          <w:szCs w:val="21"/>
        </w:rPr>
        <w:t xml:space="preserve"> tends to decrease. Table 13 presents the results of the correlation.</w:t>
      </w:r>
    </w:p>
    <w:p w14:paraId="4BF34C81" w14:textId="77777777" w:rsidR="00532A2D" w:rsidRPr="001069F2" w:rsidRDefault="00AE0FBA" w:rsidP="001069F2">
      <w:pPr>
        <w:spacing w:after="120"/>
        <w:rPr>
          <w:sz w:val="20"/>
          <w:szCs w:val="20"/>
        </w:rPr>
      </w:pPr>
      <w:r w:rsidRPr="001069F2">
        <w:rPr>
          <w:b/>
          <w:bCs/>
          <w:color w:val="000000"/>
          <w:sz w:val="21"/>
          <w:szCs w:val="21"/>
        </w:rPr>
        <w:t>Table 13</w:t>
      </w:r>
    </w:p>
    <w:p w14:paraId="4FCAD93D"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extentspiritual</w:t>
      </w:r>
      <w:proofErr w:type="spellEnd"/>
      <w:r w:rsidRPr="001069F2">
        <w:rPr>
          <w:i/>
          <w:iCs/>
          <w:color w:val="000000"/>
          <w:sz w:val="21"/>
          <w:szCs w:val="21"/>
        </w:rPr>
        <w:t xml:space="preserve"> and </w:t>
      </w:r>
      <w:proofErr w:type="spellStart"/>
      <w:r w:rsidRPr="001069F2">
        <w:rPr>
          <w:i/>
          <w:iCs/>
          <w:color w:val="000000"/>
          <w:sz w:val="21"/>
          <w:szCs w:val="21"/>
        </w:rPr>
        <w:t>extentleader</w:t>
      </w:r>
      <w:proofErr w:type="spellEnd"/>
    </w:p>
    <w:tbl>
      <w:tblPr>
        <w:tblStyle w:val="NormalTablePHPDOCX"/>
        <w:tblW w:w="5000" w:type="pct"/>
        <w:tblInd w:w="108" w:type="dxa"/>
        <w:tblLook w:val="04A0" w:firstRow="1" w:lastRow="0" w:firstColumn="1" w:lastColumn="0" w:noHBand="0" w:noVBand="1"/>
      </w:tblPr>
      <w:tblGrid>
        <w:gridCol w:w="4732"/>
        <w:gridCol w:w="1231"/>
        <w:gridCol w:w="2514"/>
        <w:gridCol w:w="1099"/>
      </w:tblGrid>
      <w:tr w:rsidR="00532A2D" w:rsidRPr="001069F2" w14:paraId="00CC8180" w14:textId="77777777">
        <w:tc>
          <w:tcPr>
            <w:tcW w:w="0" w:type="auto"/>
            <w:tcBorders>
              <w:top w:val="single" w:sz="5" w:space="0" w:color="000000"/>
              <w:bottom w:val="single" w:sz="5" w:space="0" w:color="000000"/>
            </w:tcBorders>
            <w:tcMar>
              <w:top w:w="30" w:type="dxa"/>
              <w:bottom w:w="30" w:type="dxa"/>
            </w:tcMar>
            <w:vAlign w:val="center"/>
          </w:tcPr>
          <w:p w14:paraId="33FCD3F9"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055CD6FF"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55B09874"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72D56D3C"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39180734" w14:textId="77777777">
        <w:tc>
          <w:tcPr>
            <w:tcW w:w="0" w:type="auto"/>
            <w:tcBorders>
              <w:bottom w:val="single" w:sz="5" w:space="0" w:color="000000"/>
            </w:tcBorders>
            <w:tcMar>
              <w:top w:w="30" w:type="dxa"/>
              <w:bottom w:w="30" w:type="dxa"/>
            </w:tcMar>
            <w:vAlign w:val="center"/>
          </w:tcPr>
          <w:p w14:paraId="4090B1CA"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extentspiritual-extentleader</w:t>
            </w:r>
            <w:proofErr w:type="spellEnd"/>
          </w:p>
        </w:tc>
        <w:tc>
          <w:tcPr>
            <w:tcW w:w="0" w:type="auto"/>
            <w:tcBorders>
              <w:bottom w:val="single" w:sz="5" w:space="0" w:color="000000"/>
            </w:tcBorders>
            <w:tcMar>
              <w:top w:w="30" w:type="dxa"/>
              <w:bottom w:w="30" w:type="dxa"/>
            </w:tcMar>
            <w:vAlign w:val="center"/>
          </w:tcPr>
          <w:p w14:paraId="0A016542" w14:textId="77777777" w:rsidR="00532A2D" w:rsidRPr="001069F2" w:rsidRDefault="00AE0FBA" w:rsidP="001069F2">
            <w:pPr>
              <w:spacing w:after="0"/>
              <w:jc w:val="right"/>
              <w:rPr>
                <w:sz w:val="20"/>
                <w:szCs w:val="20"/>
              </w:rPr>
            </w:pPr>
            <w:r w:rsidRPr="001069F2">
              <w:rPr>
                <w:color w:val="000000"/>
                <w:position w:val="-3"/>
                <w:sz w:val="21"/>
                <w:szCs w:val="21"/>
              </w:rPr>
              <w:t>-0.16</w:t>
            </w:r>
          </w:p>
        </w:tc>
        <w:tc>
          <w:tcPr>
            <w:tcW w:w="0" w:type="auto"/>
            <w:tcBorders>
              <w:bottom w:val="single" w:sz="5" w:space="0" w:color="000000"/>
            </w:tcBorders>
            <w:tcMar>
              <w:top w:w="30" w:type="dxa"/>
              <w:bottom w:w="30" w:type="dxa"/>
            </w:tcMar>
            <w:vAlign w:val="center"/>
          </w:tcPr>
          <w:p w14:paraId="72964FDE" w14:textId="77777777" w:rsidR="00532A2D" w:rsidRPr="001069F2" w:rsidRDefault="00AE0FBA" w:rsidP="001069F2">
            <w:pPr>
              <w:spacing w:after="0"/>
              <w:jc w:val="right"/>
              <w:rPr>
                <w:sz w:val="20"/>
                <w:szCs w:val="20"/>
              </w:rPr>
            </w:pPr>
            <w:r w:rsidRPr="001069F2">
              <w:rPr>
                <w:color w:val="000000"/>
                <w:position w:val="-3"/>
                <w:sz w:val="21"/>
                <w:szCs w:val="21"/>
              </w:rPr>
              <w:t>[-0.29, -0.02]</w:t>
            </w:r>
          </w:p>
        </w:tc>
        <w:tc>
          <w:tcPr>
            <w:tcW w:w="0" w:type="auto"/>
            <w:tcBorders>
              <w:bottom w:val="single" w:sz="5" w:space="0" w:color="000000"/>
            </w:tcBorders>
            <w:tcMar>
              <w:top w:w="30" w:type="dxa"/>
              <w:bottom w:w="30" w:type="dxa"/>
            </w:tcMar>
            <w:vAlign w:val="center"/>
          </w:tcPr>
          <w:p w14:paraId="0B82EF03" w14:textId="77777777" w:rsidR="00532A2D" w:rsidRPr="001069F2" w:rsidRDefault="00AE0FBA" w:rsidP="001069F2">
            <w:pPr>
              <w:spacing w:after="0"/>
              <w:jc w:val="right"/>
              <w:rPr>
                <w:sz w:val="20"/>
                <w:szCs w:val="20"/>
              </w:rPr>
            </w:pPr>
            <w:r w:rsidRPr="001069F2">
              <w:rPr>
                <w:color w:val="000000"/>
                <w:position w:val="-3"/>
                <w:sz w:val="21"/>
                <w:szCs w:val="21"/>
              </w:rPr>
              <w:t>.029</w:t>
            </w:r>
          </w:p>
        </w:tc>
      </w:tr>
    </w:tbl>
    <w:p w14:paraId="69D929CF"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4B25D4D2" w14:textId="77777777" w:rsidR="00532A2D" w:rsidRPr="001069F2" w:rsidRDefault="00AE0FBA" w:rsidP="001069F2">
      <w:pPr>
        <w:spacing w:before="240" w:after="120"/>
        <w:rPr>
          <w:sz w:val="20"/>
          <w:szCs w:val="20"/>
        </w:rPr>
      </w:pPr>
      <w:bookmarkStart w:id="13" w:name="b9l2GGxt"/>
      <w:bookmarkEnd w:id="12"/>
      <w:r w:rsidRPr="001069F2">
        <w:rPr>
          <w:b/>
          <w:bCs/>
          <w:color w:val="000000"/>
          <w:sz w:val="21"/>
          <w:szCs w:val="21"/>
        </w:rPr>
        <w:t>Pearson Correlation Analysis</w:t>
      </w:r>
    </w:p>
    <w:p w14:paraId="05626857"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2B49823C"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extentdedicated</w:t>
      </w:r>
      <w:proofErr w:type="spellEnd"/>
      <w:r w:rsidRPr="001069F2">
        <w:rPr>
          <w:color w:val="000000"/>
          <w:sz w:val="21"/>
          <w:szCs w:val="21"/>
        </w:rPr>
        <w:t>. Cohen's standard was used to evaluate the strength of the relationship, where coefficients between .10 and .29 represent a small effect size, coefficients between .30 an</w:t>
      </w:r>
      <w:r w:rsidRPr="001069F2">
        <w:rPr>
          <w:color w:val="000000"/>
          <w:sz w:val="21"/>
          <w:szCs w:val="21"/>
        </w:rPr>
        <w:t>d .49 represent a moderate effect size, and coefficients above .50 indicate a large effect size (Cohen, 1988).</w:t>
      </w:r>
    </w:p>
    <w:p w14:paraId="3E160D37"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6F05D384"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This</w:t>
      </w:r>
      <w:r w:rsidRPr="001069F2">
        <w:rPr>
          <w:color w:val="000000"/>
          <w:sz w:val="21"/>
          <w:szCs w:val="21"/>
        </w:rPr>
        <w:t xml:space="preserve"> assumption is violated if there is curvature among the points on the scatterplot </w:t>
      </w:r>
      <w:r w:rsidRPr="001069F2">
        <w:rPr>
          <w:color w:val="000000"/>
          <w:sz w:val="21"/>
          <w:szCs w:val="21"/>
        </w:rPr>
        <w:lastRenderedPageBreak/>
        <w:t>between any pair of variables. Figure 26 presents the scatterplot of the correlation. A regression line has been added to assist the interpretation.</w:t>
      </w:r>
    </w:p>
    <w:p w14:paraId="4D90554E" w14:textId="77777777" w:rsidR="00532A2D" w:rsidRPr="001069F2" w:rsidRDefault="00AE0FBA" w:rsidP="001069F2">
      <w:pPr>
        <w:spacing w:before="240" w:after="120"/>
        <w:rPr>
          <w:sz w:val="20"/>
          <w:szCs w:val="20"/>
        </w:rPr>
      </w:pPr>
      <w:r w:rsidRPr="001069F2">
        <w:rPr>
          <w:b/>
          <w:bCs/>
          <w:color w:val="000000"/>
          <w:sz w:val="21"/>
          <w:szCs w:val="21"/>
        </w:rPr>
        <w:t>Figure 26</w:t>
      </w:r>
    </w:p>
    <w:p w14:paraId="35256FF9" w14:textId="77777777" w:rsidR="00532A2D" w:rsidRPr="001069F2" w:rsidRDefault="00AE0FBA" w:rsidP="001069F2">
      <w:pPr>
        <w:spacing w:before="240" w:after="120"/>
        <w:rPr>
          <w:sz w:val="20"/>
          <w:szCs w:val="20"/>
        </w:rPr>
      </w:pPr>
      <w:r w:rsidRPr="001069F2">
        <w:rPr>
          <w:i/>
          <w:iCs/>
          <w:color w:val="000000"/>
          <w:sz w:val="21"/>
          <w:szCs w:val="21"/>
        </w:rPr>
        <w:t>Scatterplots be</w:t>
      </w:r>
      <w:r w:rsidRPr="001069F2">
        <w:rPr>
          <w:i/>
          <w:iCs/>
          <w:color w:val="000000"/>
          <w:sz w:val="21"/>
          <w:szCs w:val="21"/>
        </w:rPr>
        <w:t>tween each variable with the regression line added</w:t>
      </w:r>
    </w:p>
    <w:p w14:paraId="784566BD" w14:textId="77777777" w:rsidR="00532A2D" w:rsidRPr="001069F2" w:rsidRDefault="00AE0FBA" w:rsidP="001069F2">
      <w:pPr>
        <w:rPr>
          <w:sz w:val="20"/>
          <w:szCs w:val="20"/>
        </w:rPr>
      </w:pPr>
      <w:r w:rsidRPr="001069F2">
        <w:rPr>
          <w:noProof/>
          <w:sz w:val="20"/>
          <w:szCs w:val="20"/>
        </w:rPr>
        <w:drawing>
          <wp:inline distT="0" distB="0" distL="0" distR="0" wp14:anchorId="0CDAC1A3" wp14:editId="3F43440F">
            <wp:extent cx="5486400" cy="1828800"/>
            <wp:effectExtent l="0" t="0" r="0" b="0"/>
            <wp:docPr id="92779639" name="name16005f8c892056c15"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3" cstate="print"/>
                    <a:stretch>
                      <a:fillRect/>
                    </a:stretch>
                  </pic:blipFill>
                  <pic:spPr>
                    <a:xfrm>
                      <a:off x="0" y="0"/>
                      <a:ext cx="5486400" cy="1828800"/>
                    </a:xfrm>
                    <a:prstGeom prst="rect">
                      <a:avLst/>
                    </a:prstGeom>
                    <a:ln w="0">
                      <a:noFill/>
                    </a:ln>
                  </pic:spPr>
                </pic:pic>
              </a:graphicData>
            </a:graphic>
          </wp:inline>
        </w:drawing>
      </w:r>
    </w:p>
    <w:p w14:paraId="19836536"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60CE8888"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 was examined based on an alpha value of 0.05. A significant positive correlation was observed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extentdedicated</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0.29, </w:t>
      </w:r>
      <w:r w:rsidRPr="001069F2">
        <w:rPr>
          <w:i/>
          <w:iCs/>
          <w:color w:val="000000"/>
          <w:sz w:val="21"/>
          <w:szCs w:val="21"/>
        </w:rPr>
        <w:t>p</w:t>
      </w:r>
      <w:r w:rsidRPr="001069F2">
        <w:rPr>
          <w:color w:val="000000"/>
          <w:sz w:val="21"/>
          <w:szCs w:val="21"/>
        </w:rPr>
        <w:t xml:space="preserve"> &lt; .001, 95% CI [0.16, 0.42]). The correlation coefficient between </w:t>
      </w:r>
      <w:proofErr w:type="spellStart"/>
      <w:r w:rsidRPr="001069F2">
        <w:rPr>
          <w:color w:val="000000"/>
          <w:sz w:val="21"/>
          <w:szCs w:val="21"/>
        </w:rPr>
        <w:t>extentleade</w:t>
      </w:r>
      <w:r w:rsidRPr="001069F2">
        <w:rPr>
          <w:color w:val="000000"/>
          <w:sz w:val="21"/>
          <w:szCs w:val="21"/>
        </w:rPr>
        <w:t>r</w:t>
      </w:r>
      <w:proofErr w:type="spellEnd"/>
      <w:r w:rsidRPr="001069F2">
        <w:rPr>
          <w:color w:val="000000"/>
          <w:sz w:val="21"/>
          <w:szCs w:val="21"/>
        </w:rPr>
        <w:t xml:space="preserve"> and </w:t>
      </w:r>
      <w:proofErr w:type="spellStart"/>
      <w:r w:rsidRPr="001069F2">
        <w:rPr>
          <w:color w:val="000000"/>
          <w:sz w:val="21"/>
          <w:szCs w:val="21"/>
        </w:rPr>
        <w:t>extentdedicated</w:t>
      </w:r>
      <w:proofErr w:type="spellEnd"/>
      <w:r w:rsidRPr="001069F2">
        <w:rPr>
          <w:color w:val="000000"/>
          <w:sz w:val="21"/>
          <w:szCs w:val="21"/>
        </w:rPr>
        <w:t xml:space="preserve"> was 0.29, indicating a small effect size. This correlation indicates that as </w:t>
      </w:r>
      <w:proofErr w:type="spellStart"/>
      <w:r w:rsidRPr="001069F2">
        <w:rPr>
          <w:color w:val="000000"/>
          <w:sz w:val="21"/>
          <w:szCs w:val="21"/>
        </w:rPr>
        <w:t>extentleader</w:t>
      </w:r>
      <w:proofErr w:type="spellEnd"/>
      <w:r w:rsidRPr="001069F2">
        <w:rPr>
          <w:color w:val="000000"/>
          <w:sz w:val="21"/>
          <w:szCs w:val="21"/>
        </w:rPr>
        <w:t xml:space="preserve"> increases, </w:t>
      </w:r>
      <w:proofErr w:type="spellStart"/>
      <w:r w:rsidRPr="001069F2">
        <w:rPr>
          <w:color w:val="000000"/>
          <w:sz w:val="21"/>
          <w:szCs w:val="21"/>
        </w:rPr>
        <w:t>extentdedicated</w:t>
      </w:r>
      <w:proofErr w:type="spellEnd"/>
      <w:r w:rsidRPr="001069F2">
        <w:rPr>
          <w:color w:val="000000"/>
          <w:sz w:val="21"/>
          <w:szCs w:val="21"/>
        </w:rPr>
        <w:t xml:space="preserve"> tends to increase. Table 14 presents the results of the correlation.</w:t>
      </w:r>
    </w:p>
    <w:p w14:paraId="6E58A0EC" w14:textId="77777777" w:rsidR="00532A2D" w:rsidRPr="001069F2" w:rsidRDefault="00AE0FBA" w:rsidP="001069F2">
      <w:pPr>
        <w:spacing w:after="120"/>
        <w:rPr>
          <w:sz w:val="20"/>
          <w:szCs w:val="20"/>
        </w:rPr>
      </w:pPr>
      <w:r w:rsidRPr="001069F2">
        <w:rPr>
          <w:b/>
          <w:bCs/>
          <w:color w:val="000000"/>
          <w:sz w:val="21"/>
          <w:szCs w:val="21"/>
        </w:rPr>
        <w:t>Table 14</w:t>
      </w:r>
    </w:p>
    <w:p w14:paraId="59225D91"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w:t>
      </w:r>
      <w:r w:rsidRPr="001069F2">
        <w:rPr>
          <w:i/>
          <w:iCs/>
          <w:color w:val="000000"/>
          <w:sz w:val="21"/>
          <w:szCs w:val="21"/>
        </w:rPr>
        <w:t>entleader</w:t>
      </w:r>
      <w:proofErr w:type="spellEnd"/>
      <w:r w:rsidRPr="001069F2">
        <w:rPr>
          <w:i/>
          <w:iCs/>
          <w:color w:val="000000"/>
          <w:sz w:val="21"/>
          <w:szCs w:val="21"/>
        </w:rPr>
        <w:t xml:space="preserve"> and </w:t>
      </w:r>
      <w:proofErr w:type="spellStart"/>
      <w:r w:rsidRPr="001069F2">
        <w:rPr>
          <w:i/>
          <w:iCs/>
          <w:color w:val="000000"/>
          <w:sz w:val="21"/>
          <w:szCs w:val="21"/>
        </w:rPr>
        <w:t>extentdedicated</w:t>
      </w:r>
      <w:proofErr w:type="spellEnd"/>
    </w:p>
    <w:tbl>
      <w:tblPr>
        <w:tblStyle w:val="NormalTablePHPDOCX"/>
        <w:tblW w:w="5000" w:type="pct"/>
        <w:tblInd w:w="108" w:type="dxa"/>
        <w:tblLook w:val="04A0" w:firstRow="1" w:lastRow="0" w:firstColumn="1" w:lastColumn="0" w:noHBand="0" w:noVBand="1"/>
      </w:tblPr>
      <w:tblGrid>
        <w:gridCol w:w="4876"/>
        <w:gridCol w:w="1083"/>
        <w:gridCol w:w="2217"/>
        <w:gridCol w:w="1400"/>
      </w:tblGrid>
      <w:tr w:rsidR="00532A2D" w:rsidRPr="001069F2" w14:paraId="19F6BBFB" w14:textId="77777777">
        <w:tc>
          <w:tcPr>
            <w:tcW w:w="0" w:type="auto"/>
            <w:tcBorders>
              <w:top w:val="single" w:sz="5" w:space="0" w:color="000000"/>
              <w:bottom w:val="single" w:sz="5" w:space="0" w:color="000000"/>
            </w:tcBorders>
            <w:tcMar>
              <w:top w:w="30" w:type="dxa"/>
              <w:bottom w:w="30" w:type="dxa"/>
            </w:tcMar>
            <w:vAlign w:val="center"/>
          </w:tcPr>
          <w:p w14:paraId="166C69CE"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5823CD6A"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708C4395"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5009906E"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7D095C18" w14:textId="77777777">
        <w:tc>
          <w:tcPr>
            <w:tcW w:w="0" w:type="auto"/>
            <w:tcBorders>
              <w:bottom w:val="single" w:sz="5" w:space="0" w:color="000000"/>
            </w:tcBorders>
            <w:tcMar>
              <w:top w:w="30" w:type="dxa"/>
              <w:bottom w:w="30" w:type="dxa"/>
            </w:tcMar>
            <w:vAlign w:val="center"/>
          </w:tcPr>
          <w:p w14:paraId="299654DE"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extentleader-extentdedicated</w:t>
            </w:r>
            <w:proofErr w:type="spellEnd"/>
          </w:p>
        </w:tc>
        <w:tc>
          <w:tcPr>
            <w:tcW w:w="0" w:type="auto"/>
            <w:tcBorders>
              <w:bottom w:val="single" w:sz="5" w:space="0" w:color="000000"/>
            </w:tcBorders>
            <w:tcMar>
              <w:top w:w="30" w:type="dxa"/>
              <w:bottom w:w="30" w:type="dxa"/>
            </w:tcMar>
            <w:vAlign w:val="center"/>
          </w:tcPr>
          <w:p w14:paraId="07428379" w14:textId="77777777" w:rsidR="00532A2D" w:rsidRPr="001069F2" w:rsidRDefault="00AE0FBA" w:rsidP="001069F2">
            <w:pPr>
              <w:spacing w:after="0"/>
              <w:jc w:val="right"/>
              <w:rPr>
                <w:sz w:val="20"/>
                <w:szCs w:val="20"/>
              </w:rPr>
            </w:pPr>
            <w:r w:rsidRPr="001069F2">
              <w:rPr>
                <w:color w:val="000000"/>
                <w:position w:val="-3"/>
                <w:sz w:val="21"/>
                <w:szCs w:val="21"/>
              </w:rPr>
              <w:t>0.29</w:t>
            </w:r>
          </w:p>
        </w:tc>
        <w:tc>
          <w:tcPr>
            <w:tcW w:w="0" w:type="auto"/>
            <w:tcBorders>
              <w:bottom w:val="single" w:sz="5" w:space="0" w:color="000000"/>
            </w:tcBorders>
            <w:tcMar>
              <w:top w:w="30" w:type="dxa"/>
              <w:bottom w:w="30" w:type="dxa"/>
            </w:tcMar>
            <w:vAlign w:val="center"/>
          </w:tcPr>
          <w:p w14:paraId="1DBA5CA0" w14:textId="77777777" w:rsidR="00532A2D" w:rsidRPr="001069F2" w:rsidRDefault="00AE0FBA" w:rsidP="001069F2">
            <w:pPr>
              <w:spacing w:after="0"/>
              <w:jc w:val="right"/>
              <w:rPr>
                <w:sz w:val="20"/>
                <w:szCs w:val="20"/>
              </w:rPr>
            </w:pPr>
            <w:r w:rsidRPr="001069F2">
              <w:rPr>
                <w:color w:val="000000"/>
                <w:position w:val="-3"/>
                <w:sz w:val="21"/>
                <w:szCs w:val="21"/>
              </w:rPr>
              <w:t>[0.16, 0.42]</w:t>
            </w:r>
          </w:p>
        </w:tc>
        <w:tc>
          <w:tcPr>
            <w:tcW w:w="0" w:type="auto"/>
            <w:tcBorders>
              <w:bottom w:val="single" w:sz="5" w:space="0" w:color="000000"/>
            </w:tcBorders>
            <w:tcMar>
              <w:top w:w="30" w:type="dxa"/>
              <w:bottom w:w="30" w:type="dxa"/>
            </w:tcMar>
            <w:vAlign w:val="center"/>
          </w:tcPr>
          <w:p w14:paraId="11802B49"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6B1EF6FB"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1DF5FB8A" w14:textId="77777777" w:rsidR="00532A2D" w:rsidRPr="001069F2" w:rsidRDefault="00AE0FBA" w:rsidP="001069F2">
      <w:pPr>
        <w:spacing w:before="240" w:after="120"/>
        <w:rPr>
          <w:sz w:val="20"/>
          <w:szCs w:val="20"/>
        </w:rPr>
      </w:pPr>
      <w:bookmarkStart w:id="14" w:name="CYJ6PLBB"/>
      <w:bookmarkEnd w:id="13"/>
      <w:r w:rsidRPr="001069F2">
        <w:rPr>
          <w:b/>
          <w:bCs/>
          <w:color w:val="000000"/>
          <w:sz w:val="21"/>
          <w:szCs w:val="21"/>
        </w:rPr>
        <w:t>Pearson Correlation Analysis</w:t>
      </w:r>
    </w:p>
    <w:p w14:paraId="00BF9675"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50FBB841"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extentconservative</w:t>
      </w:r>
      <w:proofErr w:type="spellEnd"/>
      <w:r w:rsidRPr="001069F2">
        <w:rPr>
          <w:color w:val="000000"/>
          <w:sz w:val="21"/>
          <w:szCs w:val="21"/>
        </w:rPr>
        <w:t>. Cohen's standard was used to evaluate the strength of the relationship, where coefficients between .10 and .29 represent a small effect size, coefficients between .30</w:t>
      </w:r>
      <w:r w:rsidRPr="001069F2">
        <w:rPr>
          <w:color w:val="000000"/>
          <w:sz w:val="21"/>
          <w:szCs w:val="21"/>
        </w:rPr>
        <w:t xml:space="preserve"> and .49 represent a moderate effect size, and coefficients above .50 indicate a large effect size (Cohen, 1988).</w:t>
      </w:r>
    </w:p>
    <w:p w14:paraId="63D886D4"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04B969EE"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w:t>
      </w:r>
      <w:r w:rsidRPr="001069F2">
        <w:rPr>
          <w:color w:val="000000"/>
          <w:sz w:val="21"/>
          <w:szCs w:val="21"/>
        </w:rPr>
        <w:t>his assumption is violated if there is curvature among the points on the scatterplot between any pair of variables. Figure 27 presents the scatterplot of the correlation. A regression line has been added to assist the interpretation.</w:t>
      </w:r>
    </w:p>
    <w:p w14:paraId="58218D0D" w14:textId="77777777" w:rsidR="00532A2D" w:rsidRPr="001069F2" w:rsidRDefault="00AE0FBA" w:rsidP="001069F2">
      <w:pPr>
        <w:spacing w:before="240" w:after="120"/>
        <w:rPr>
          <w:sz w:val="20"/>
          <w:szCs w:val="20"/>
        </w:rPr>
      </w:pPr>
      <w:r w:rsidRPr="001069F2">
        <w:rPr>
          <w:b/>
          <w:bCs/>
          <w:color w:val="000000"/>
          <w:sz w:val="21"/>
          <w:szCs w:val="21"/>
        </w:rPr>
        <w:t>Figure 27</w:t>
      </w:r>
    </w:p>
    <w:p w14:paraId="1A2D1167"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4E01628D" w14:textId="77777777" w:rsidR="00532A2D" w:rsidRPr="001069F2" w:rsidRDefault="00AE0FBA" w:rsidP="001069F2">
      <w:pPr>
        <w:rPr>
          <w:sz w:val="20"/>
          <w:szCs w:val="20"/>
        </w:rPr>
      </w:pPr>
      <w:r w:rsidRPr="001069F2">
        <w:rPr>
          <w:noProof/>
          <w:sz w:val="20"/>
          <w:szCs w:val="20"/>
        </w:rPr>
        <w:lastRenderedPageBreak/>
        <w:drawing>
          <wp:inline distT="0" distB="0" distL="0" distR="0" wp14:anchorId="1296D5FC" wp14:editId="3F9BD28E">
            <wp:extent cx="5486400" cy="1828800"/>
            <wp:effectExtent l="0" t="0" r="0" b="0"/>
            <wp:docPr id="20520281" name="name88125f8c89205e79f"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4" cstate="print"/>
                    <a:stretch>
                      <a:fillRect/>
                    </a:stretch>
                  </pic:blipFill>
                  <pic:spPr>
                    <a:xfrm>
                      <a:off x="0" y="0"/>
                      <a:ext cx="5486400" cy="1828800"/>
                    </a:xfrm>
                    <a:prstGeom prst="rect">
                      <a:avLst/>
                    </a:prstGeom>
                    <a:ln w="0">
                      <a:noFill/>
                    </a:ln>
                  </pic:spPr>
                </pic:pic>
              </a:graphicData>
            </a:graphic>
          </wp:inline>
        </w:drawing>
      </w:r>
    </w:p>
    <w:p w14:paraId="262E95AA"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64305773"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 was examined based on an alpha value of 0.05. There were no significant correlations between any pairs of variables. Table 15 presents the results of </w:t>
      </w:r>
      <w:r w:rsidRPr="001069F2">
        <w:rPr>
          <w:color w:val="000000"/>
          <w:sz w:val="21"/>
          <w:szCs w:val="21"/>
        </w:rPr>
        <w:t>the correlation.</w:t>
      </w:r>
    </w:p>
    <w:p w14:paraId="2D97B590" w14:textId="77777777" w:rsidR="00532A2D" w:rsidRPr="001069F2" w:rsidRDefault="00AE0FBA" w:rsidP="001069F2">
      <w:pPr>
        <w:spacing w:after="120"/>
        <w:rPr>
          <w:sz w:val="20"/>
          <w:szCs w:val="20"/>
        </w:rPr>
      </w:pPr>
      <w:r w:rsidRPr="001069F2">
        <w:rPr>
          <w:b/>
          <w:bCs/>
          <w:color w:val="000000"/>
          <w:sz w:val="21"/>
          <w:szCs w:val="21"/>
        </w:rPr>
        <w:t>Table 15</w:t>
      </w:r>
    </w:p>
    <w:p w14:paraId="301D2689"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and </w:t>
      </w:r>
      <w:proofErr w:type="spellStart"/>
      <w:r w:rsidRPr="001069F2">
        <w:rPr>
          <w:i/>
          <w:iCs/>
          <w:color w:val="000000"/>
          <w:sz w:val="21"/>
          <w:szCs w:val="21"/>
        </w:rPr>
        <w:t>extentconservative</w:t>
      </w:r>
      <w:proofErr w:type="spellEnd"/>
    </w:p>
    <w:tbl>
      <w:tblPr>
        <w:tblStyle w:val="NormalTablePHPDOCX"/>
        <w:tblW w:w="5000" w:type="pct"/>
        <w:tblInd w:w="108" w:type="dxa"/>
        <w:tblLook w:val="04A0" w:firstRow="1" w:lastRow="0" w:firstColumn="1" w:lastColumn="0" w:noHBand="0" w:noVBand="1"/>
      </w:tblPr>
      <w:tblGrid>
        <w:gridCol w:w="5128"/>
        <w:gridCol w:w="1162"/>
        <w:gridCol w:w="2249"/>
        <w:gridCol w:w="1037"/>
      </w:tblGrid>
      <w:tr w:rsidR="00532A2D" w:rsidRPr="001069F2" w14:paraId="449331DF" w14:textId="77777777">
        <w:tc>
          <w:tcPr>
            <w:tcW w:w="0" w:type="auto"/>
            <w:tcBorders>
              <w:top w:val="single" w:sz="5" w:space="0" w:color="000000"/>
              <w:bottom w:val="single" w:sz="5" w:space="0" w:color="000000"/>
            </w:tcBorders>
            <w:tcMar>
              <w:top w:w="30" w:type="dxa"/>
              <w:bottom w:w="30" w:type="dxa"/>
            </w:tcMar>
            <w:vAlign w:val="center"/>
          </w:tcPr>
          <w:p w14:paraId="695C2BB6"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1005CC12"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4972980B"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4C3FBF1A"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1074AB34" w14:textId="77777777">
        <w:tc>
          <w:tcPr>
            <w:tcW w:w="0" w:type="auto"/>
            <w:tcBorders>
              <w:bottom w:val="single" w:sz="5" w:space="0" w:color="000000"/>
            </w:tcBorders>
            <w:tcMar>
              <w:top w:w="30" w:type="dxa"/>
              <w:bottom w:w="30" w:type="dxa"/>
            </w:tcMar>
            <w:vAlign w:val="center"/>
          </w:tcPr>
          <w:p w14:paraId="5DED014A"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extentleader-extentconservative</w:t>
            </w:r>
            <w:proofErr w:type="spellEnd"/>
          </w:p>
        </w:tc>
        <w:tc>
          <w:tcPr>
            <w:tcW w:w="0" w:type="auto"/>
            <w:tcBorders>
              <w:bottom w:val="single" w:sz="5" w:space="0" w:color="000000"/>
            </w:tcBorders>
            <w:tcMar>
              <w:top w:w="30" w:type="dxa"/>
              <w:bottom w:w="30" w:type="dxa"/>
            </w:tcMar>
            <w:vAlign w:val="center"/>
          </w:tcPr>
          <w:p w14:paraId="68576672" w14:textId="77777777" w:rsidR="00532A2D" w:rsidRPr="001069F2" w:rsidRDefault="00AE0FBA" w:rsidP="001069F2">
            <w:pPr>
              <w:spacing w:after="0"/>
              <w:jc w:val="right"/>
              <w:rPr>
                <w:sz w:val="20"/>
                <w:szCs w:val="20"/>
              </w:rPr>
            </w:pPr>
            <w:r w:rsidRPr="001069F2">
              <w:rPr>
                <w:color w:val="000000"/>
                <w:position w:val="-3"/>
                <w:sz w:val="21"/>
                <w:szCs w:val="21"/>
              </w:rPr>
              <w:t>-0.00</w:t>
            </w:r>
          </w:p>
        </w:tc>
        <w:tc>
          <w:tcPr>
            <w:tcW w:w="0" w:type="auto"/>
            <w:tcBorders>
              <w:bottom w:val="single" w:sz="5" w:space="0" w:color="000000"/>
            </w:tcBorders>
            <w:tcMar>
              <w:top w:w="30" w:type="dxa"/>
              <w:bottom w:w="30" w:type="dxa"/>
            </w:tcMar>
            <w:vAlign w:val="center"/>
          </w:tcPr>
          <w:p w14:paraId="7C021933" w14:textId="77777777" w:rsidR="00532A2D" w:rsidRPr="001069F2" w:rsidRDefault="00AE0FBA" w:rsidP="001069F2">
            <w:pPr>
              <w:spacing w:after="0"/>
              <w:jc w:val="right"/>
              <w:rPr>
                <w:sz w:val="20"/>
                <w:szCs w:val="20"/>
              </w:rPr>
            </w:pPr>
            <w:r w:rsidRPr="001069F2">
              <w:rPr>
                <w:color w:val="000000"/>
                <w:position w:val="-3"/>
                <w:sz w:val="21"/>
                <w:szCs w:val="21"/>
              </w:rPr>
              <w:t>[-0.14, 0.14]</w:t>
            </w:r>
          </w:p>
        </w:tc>
        <w:tc>
          <w:tcPr>
            <w:tcW w:w="0" w:type="auto"/>
            <w:tcBorders>
              <w:bottom w:val="single" w:sz="5" w:space="0" w:color="000000"/>
            </w:tcBorders>
            <w:tcMar>
              <w:top w:w="30" w:type="dxa"/>
              <w:bottom w:w="30" w:type="dxa"/>
            </w:tcMar>
            <w:vAlign w:val="center"/>
          </w:tcPr>
          <w:p w14:paraId="778DA80B" w14:textId="77777777" w:rsidR="00532A2D" w:rsidRPr="001069F2" w:rsidRDefault="00AE0FBA" w:rsidP="001069F2">
            <w:pPr>
              <w:spacing w:after="0"/>
              <w:jc w:val="right"/>
              <w:rPr>
                <w:sz w:val="20"/>
                <w:szCs w:val="20"/>
              </w:rPr>
            </w:pPr>
            <w:r w:rsidRPr="001069F2">
              <w:rPr>
                <w:color w:val="000000"/>
                <w:position w:val="-3"/>
                <w:sz w:val="21"/>
                <w:szCs w:val="21"/>
              </w:rPr>
              <w:t>.958</w:t>
            </w:r>
          </w:p>
        </w:tc>
      </w:tr>
    </w:tbl>
    <w:p w14:paraId="66D8B172"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221C4E2A" w14:textId="77777777" w:rsidR="00532A2D" w:rsidRPr="001069F2" w:rsidRDefault="00AE0FBA" w:rsidP="001069F2">
      <w:pPr>
        <w:spacing w:before="240" w:after="120"/>
        <w:rPr>
          <w:sz w:val="20"/>
          <w:szCs w:val="20"/>
        </w:rPr>
      </w:pPr>
      <w:bookmarkStart w:id="15" w:name="WRPZ7pzL"/>
      <w:bookmarkEnd w:id="14"/>
      <w:r w:rsidRPr="001069F2">
        <w:rPr>
          <w:b/>
          <w:bCs/>
          <w:color w:val="000000"/>
          <w:sz w:val="21"/>
          <w:szCs w:val="21"/>
        </w:rPr>
        <w:t>Pearson Correlation Analysis</w:t>
      </w:r>
    </w:p>
    <w:p w14:paraId="32EF5C61"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23B7B4C8"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extentprocrastinator</w:t>
      </w:r>
      <w:proofErr w:type="spellEnd"/>
      <w:r w:rsidRPr="001069F2">
        <w:rPr>
          <w:color w:val="000000"/>
          <w:sz w:val="21"/>
          <w:szCs w:val="21"/>
        </w:rPr>
        <w:t>. Cohen's standard was used to evaluate the strength of the relationship, where coefficients between .10 and .29 represent a small effect size, coefficients between .</w:t>
      </w:r>
      <w:r w:rsidRPr="001069F2">
        <w:rPr>
          <w:color w:val="000000"/>
          <w:sz w:val="21"/>
          <w:szCs w:val="21"/>
        </w:rPr>
        <w:t>30 and .49 represent a moderate effect size, and coefficients above .50 indicate a large effect size (Cohen, 1988).</w:t>
      </w:r>
    </w:p>
    <w:p w14:paraId="599F1154"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4668B7F4"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w:t>
      </w:r>
      <w:r w:rsidRPr="001069F2">
        <w:rPr>
          <w:color w:val="000000"/>
          <w:sz w:val="21"/>
          <w:szCs w:val="21"/>
        </w:rPr>
        <w:t xml:space="preserve"> This assumption is violated if there is curvature among the points on the scatterplot between any pair of variables. Figure 28 presents the scatterplot of the correlation. A regression line has been added to assist the interpretation.</w:t>
      </w:r>
    </w:p>
    <w:p w14:paraId="3A65EFD2" w14:textId="77777777" w:rsidR="00532A2D" w:rsidRPr="001069F2" w:rsidRDefault="00AE0FBA" w:rsidP="001069F2">
      <w:pPr>
        <w:spacing w:before="240" w:after="120"/>
        <w:rPr>
          <w:sz w:val="20"/>
          <w:szCs w:val="20"/>
        </w:rPr>
      </w:pPr>
      <w:r w:rsidRPr="001069F2">
        <w:rPr>
          <w:b/>
          <w:bCs/>
          <w:color w:val="000000"/>
          <w:sz w:val="21"/>
          <w:szCs w:val="21"/>
        </w:rPr>
        <w:t>Figure 28</w:t>
      </w:r>
    </w:p>
    <w:p w14:paraId="73AE1F81" w14:textId="77777777" w:rsidR="00532A2D" w:rsidRPr="001069F2" w:rsidRDefault="00AE0FBA" w:rsidP="001069F2">
      <w:pPr>
        <w:spacing w:before="240" w:after="120"/>
        <w:rPr>
          <w:sz w:val="20"/>
          <w:szCs w:val="20"/>
        </w:rPr>
      </w:pPr>
      <w:r w:rsidRPr="001069F2">
        <w:rPr>
          <w:i/>
          <w:iCs/>
          <w:color w:val="000000"/>
          <w:sz w:val="21"/>
          <w:szCs w:val="21"/>
        </w:rPr>
        <w:t>Scatterplo</w:t>
      </w:r>
      <w:r w:rsidRPr="001069F2">
        <w:rPr>
          <w:i/>
          <w:iCs/>
          <w:color w:val="000000"/>
          <w:sz w:val="21"/>
          <w:szCs w:val="21"/>
        </w:rPr>
        <w:t>ts between each variable with the regression line added</w:t>
      </w:r>
    </w:p>
    <w:p w14:paraId="79FB9E5B" w14:textId="77777777" w:rsidR="00532A2D" w:rsidRPr="001069F2" w:rsidRDefault="00AE0FBA" w:rsidP="001069F2">
      <w:pPr>
        <w:rPr>
          <w:sz w:val="20"/>
          <w:szCs w:val="20"/>
        </w:rPr>
      </w:pPr>
      <w:r w:rsidRPr="001069F2">
        <w:rPr>
          <w:noProof/>
          <w:sz w:val="20"/>
          <w:szCs w:val="20"/>
        </w:rPr>
        <w:lastRenderedPageBreak/>
        <w:drawing>
          <wp:inline distT="0" distB="0" distL="0" distR="0" wp14:anchorId="57E9594B" wp14:editId="2E136591">
            <wp:extent cx="5486400" cy="1828800"/>
            <wp:effectExtent l="0" t="0" r="0" b="0"/>
            <wp:docPr id="38769565" name="name62715f8c892066720"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5" cstate="print"/>
                    <a:stretch>
                      <a:fillRect/>
                    </a:stretch>
                  </pic:blipFill>
                  <pic:spPr>
                    <a:xfrm>
                      <a:off x="0" y="0"/>
                      <a:ext cx="5486400" cy="1828800"/>
                    </a:xfrm>
                    <a:prstGeom prst="rect">
                      <a:avLst/>
                    </a:prstGeom>
                    <a:ln w="0">
                      <a:noFill/>
                    </a:ln>
                  </pic:spPr>
                </pic:pic>
              </a:graphicData>
            </a:graphic>
          </wp:inline>
        </w:drawing>
      </w:r>
    </w:p>
    <w:p w14:paraId="44F70B0F"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54701DFB"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0.05. There were no significant correlations between any pairs of variables. Table 16 presents the results of the correl</w:t>
      </w:r>
      <w:r w:rsidRPr="001069F2">
        <w:rPr>
          <w:color w:val="000000"/>
          <w:sz w:val="21"/>
          <w:szCs w:val="21"/>
        </w:rPr>
        <w:t>ation.</w:t>
      </w:r>
    </w:p>
    <w:p w14:paraId="6C3B16B9" w14:textId="77777777" w:rsidR="00532A2D" w:rsidRPr="001069F2" w:rsidRDefault="00AE0FBA" w:rsidP="001069F2">
      <w:pPr>
        <w:spacing w:after="120"/>
        <w:rPr>
          <w:sz w:val="20"/>
          <w:szCs w:val="20"/>
        </w:rPr>
      </w:pPr>
      <w:r w:rsidRPr="001069F2">
        <w:rPr>
          <w:b/>
          <w:bCs/>
          <w:color w:val="000000"/>
          <w:sz w:val="21"/>
          <w:szCs w:val="21"/>
        </w:rPr>
        <w:t>Table 16</w:t>
      </w:r>
    </w:p>
    <w:p w14:paraId="31E3B0AB"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and </w:t>
      </w:r>
      <w:proofErr w:type="spellStart"/>
      <w:r w:rsidRPr="001069F2">
        <w:rPr>
          <w:i/>
          <w:iCs/>
          <w:color w:val="000000"/>
          <w:sz w:val="21"/>
          <w:szCs w:val="21"/>
        </w:rPr>
        <w:t>extentprocrastinator</w:t>
      </w:r>
      <w:proofErr w:type="spellEnd"/>
    </w:p>
    <w:tbl>
      <w:tblPr>
        <w:tblStyle w:val="NormalTablePHPDOCX"/>
        <w:tblW w:w="5000" w:type="pct"/>
        <w:tblInd w:w="108" w:type="dxa"/>
        <w:tblLook w:val="04A0" w:firstRow="1" w:lastRow="0" w:firstColumn="1" w:lastColumn="0" w:noHBand="0" w:noVBand="1"/>
      </w:tblPr>
      <w:tblGrid>
        <w:gridCol w:w="5280"/>
        <w:gridCol w:w="1031"/>
        <w:gridCol w:w="2234"/>
        <w:gridCol w:w="1031"/>
      </w:tblGrid>
      <w:tr w:rsidR="00532A2D" w:rsidRPr="001069F2" w14:paraId="2CE92F01" w14:textId="77777777">
        <w:tc>
          <w:tcPr>
            <w:tcW w:w="0" w:type="auto"/>
            <w:tcBorders>
              <w:top w:val="single" w:sz="5" w:space="0" w:color="000000"/>
              <w:bottom w:val="single" w:sz="5" w:space="0" w:color="000000"/>
            </w:tcBorders>
            <w:tcMar>
              <w:top w:w="30" w:type="dxa"/>
              <w:bottom w:w="30" w:type="dxa"/>
            </w:tcMar>
            <w:vAlign w:val="center"/>
          </w:tcPr>
          <w:p w14:paraId="06FD5489"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3FA0B907"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13E7104C"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2268E36A"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4B48B1D3" w14:textId="77777777">
        <w:tc>
          <w:tcPr>
            <w:tcW w:w="0" w:type="auto"/>
            <w:tcBorders>
              <w:bottom w:val="single" w:sz="5" w:space="0" w:color="000000"/>
            </w:tcBorders>
            <w:tcMar>
              <w:top w:w="30" w:type="dxa"/>
              <w:bottom w:w="30" w:type="dxa"/>
            </w:tcMar>
            <w:vAlign w:val="center"/>
          </w:tcPr>
          <w:p w14:paraId="08BCF682"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extentleader-extentprocrastinator</w:t>
            </w:r>
            <w:proofErr w:type="spellEnd"/>
          </w:p>
        </w:tc>
        <w:tc>
          <w:tcPr>
            <w:tcW w:w="0" w:type="auto"/>
            <w:tcBorders>
              <w:bottom w:val="single" w:sz="5" w:space="0" w:color="000000"/>
            </w:tcBorders>
            <w:tcMar>
              <w:top w:w="30" w:type="dxa"/>
              <w:bottom w:w="30" w:type="dxa"/>
            </w:tcMar>
            <w:vAlign w:val="center"/>
          </w:tcPr>
          <w:p w14:paraId="54499518" w14:textId="77777777" w:rsidR="00532A2D" w:rsidRPr="001069F2" w:rsidRDefault="00AE0FBA" w:rsidP="001069F2">
            <w:pPr>
              <w:spacing w:after="0"/>
              <w:jc w:val="right"/>
              <w:rPr>
                <w:sz w:val="20"/>
                <w:szCs w:val="20"/>
              </w:rPr>
            </w:pPr>
            <w:r w:rsidRPr="001069F2">
              <w:rPr>
                <w:color w:val="000000"/>
                <w:position w:val="-3"/>
                <w:sz w:val="21"/>
                <w:szCs w:val="21"/>
              </w:rPr>
              <w:t>0.05</w:t>
            </w:r>
          </w:p>
        </w:tc>
        <w:tc>
          <w:tcPr>
            <w:tcW w:w="0" w:type="auto"/>
            <w:tcBorders>
              <w:bottom w:val="single" w:sz="5" w:space="0" w:color="000000"/>
            </w:tcBorders>
            <w:tcMar>
              <w:top w:w="30" w:type="dxa"/>
              <w:bottom w:w="30" w:type="dxa"/>
            </w:tcMar>
            <w:vAlign w:val="center"/>
          </w:tcPr>
          <w:p w14:paraId="25E99894" w14:textId="77777777" w:rsidR="00532A2D" w:rsidRPr="001069F2" w:rsidRDefault="00AE0FBA" w:rsidP="001069F2">
            <w:pPr>
              <w:spacing w:after="0"/>
              <w:jc w:val="right"/>
              <w:rPr>
                <w:sz w:val="20"/>
                <w:szCs w:val="20"/>
              </w:rPr>
            </w:pPr>
            <w:r w:rsidRPr="001069F2">
              <w:rPr>
                <w:color w:val="000000"/>
                <w:position w:val="-3"/>
                <w:sz w:val="21"/>
                <w:szCs w:val="21"/>
              </w:rPr>
              <w:t>[-0.09, 0.19]</w:t>
            </w:r>
          </w:p>
        </w:tc>
        <w:tc>
          <w:tcPr>
            <w:tcW w:w="0" w:type="auto"/>
            <w:tcBorders>
              <w:bottom w:val="single" w:sz="5" w:space="0" w:color="000000"/>
            </w:tcBorders>
            <w:tcMar>
              <w:top w:w="30" w:type="dxa"/>
              <w:bottom w:w="30" w:type="dxa"/>
            </w:tcMar>
            <w:vAlign w:val="center"/>
          </w:tcPr>
          <w:p w14:paraId="0D8F3DF6" w14:textId="77777777" w:rsidR="00532A2D" w:rsidRPr="001069F2" w:rsidRDefault="00AE0FBA" w:rsidP="001069F2">
            <w:pPr>
              <w:spacing w:after="0"/>
              <w:jc w:val="right"/>
              <w:rPr>
                <w:sz w:val="20"/>
                <w:szCs w:val="20"/>
              </w:rPr>
            </w:pPr>
            <w:r w:rsidRPr="001069F2">
              <w:rPr>
                <w:color w:val="000000"/>
                <w:position w:val="-3"/>
                <w:sz w:val="21"/>
                <w:szCs w:val="21"/>
              </w:rPr>
              <w:t>.457</w:t>
            </w:r>
          </w:p>
        </w:tc>
      </w:tr>
    </w:tbl>
    <w:p w14:paraId="3EDAD2FB"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6BDCAD2A" w14:textId="77777777" w:rsidR="00532A2D" w:rsidRPr="001069F2" w:rsidRDefault="00AE0FBA" w:rsidP="001069F2">
      <w:pPr>
        <w:spacing w:before="240" w:after="120"/>
        <w:rPr>
          <w:sz w:val="20"/>
          <w:szCs w:val="20"/>
        </w:rPr>
      </w:pPr>
      <w:bookmarkStart w:id="16" w:name="Jj8UKpzy"/>
      <w:bookmarkEnd w:id="15"/>
      <w:r w:rsidRPr="001069F2">
        <w:rPr>
          <w:b/>
          <w:bCs/>
          <w:color w:val="000000"/>
          <w:sz w:val="21"/>
          <w:szCs w:val="21"/>
        </w:rPr>
        <w:t>Pearson Correlation Analysis</w:t>
      </w:r>
    </w:p>
    <w:p w14:paraId="0BEC1720"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7B3FEBA1"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Cohen's standard was used to evaluate the strength of the relationship, where coefficients between .10 and .29 represent a small effect size, coefficients between .30 and .49 r</w:t>
      </w:r>
      <w:r w:rsidRPr="001069F2">
        <w:rPr>
          <w:color w:val="000000"/>
          <w:sz w:val="21"/>
          <w:szCs w:val="21"/>
        </w:rPr>
        <w:t>epresent a moderate effect size, and coefficients above .50 indicate a large effect size (Cohen, 1988).</w:t>
      </w:r>
    </w:p>
    <w:p w14:paraId="5E3F8ADA"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46BEC7B4"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This assumption is violated if there is curvature among the points on the scatterplot between any pair of variables. Figure 29 presents t</w:t>
      </w:r>
      <w:r w:rsidRPr="001069F2">
        <w:rPr>
          <w:color w:val="000000"/>
          <w:sz w:val="21"/>
          <w:szCs w:val="21"/>
        </w:rPr>
        <w:t>he scatterplot of the correlation. A regression line has been added to assist the interpretation.</w:t>
      </w:r>
    </w:p>
    <w:p w14:paraId="20001D8F" w14:textId="77777777" w:rsidR="00532A2D" w:rsidRPr="001069F2" w:rsidRDefault="00AE0FBA" w:rsidP="001069F2">
      <w:pPr>
        <w:spacing w:before="240" w:after="120"/>
        <w:rPr>
          <w:sz w:val="20"/>
          <w:szCs w:val="20"/>
        </w:rPr>
      </w:pPr>
      <w:r w:rsidRPr="001069F2">
        <w:rPr>
          <w:b/>
          <w:bCs/>
          <w:color w:val="000000"/>
          <w:sz w:val="21"/>
          <w:szCs w:val="21"/>
        </w:rPr>
        <w:t>Figure 29</w:t>
      </w:r>
    </w:p>
    <w:p w14:paraId="3F7AB045"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60C91F2E" w14:textId="77777777" w:rsidR="00532A2D" w:rsidRPr="001069F2" w:rsidRDefault="00AE0FBA" w:rsidP="001069F2">
      <w:pPr>
        <w:rPr>
          <w:sz w:val="20"/>
          <w:szCs w:val="20"/>
        </w:rPr>
      </w:pPr>
      <w:r w:rsidRPr="001069F2">
        <w:rPr>
          <w:noProof/>
          <w:sz w:val="20"/>
          <w:szCs w:val="20"/>
        </w:rPr>
        <w:lastRenderedPageBreak/>
        <w:drawing>
          <wp:inline distT="0" distB="0" distL="0" distR="0" wp14:anchorId="392C44EB" wp14:editId="725CABA8">
            <wp:extent cx="5486400" cy="1828800"/>
            <wp:effectExtent l="0" t="0" r="0" b="0"/>
            <wp:docPr id="87142016" name="name23005f8c89206deaa"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6" cstate="print"/>
                    <a:stretch>
                      <a:fillRect/>
                    </a:stretch>
                  </pic:blipFill>
                  <pic:spPr>
                    <a:xfrm>
                      <a:off x="0" y="0"/>
                      <a:ext cx="5486400" cy="1828800"/>
                    </a:xfrm>
                    <a:prstGeom prst="rect">
                      <a:avLst/>
                    </a:prstGeom>
                    <a:ln w="0">
                      <a:noFill/>
                    </a:ln>
                  </pic:spPr>
                </pic:pic>
              </a:graphicData>
            </a:graphic>
          </wp:inline>
        </w:drawing>
      </w:r>
    </w:p>
    <w:p w14:paraId="1EBE18EE"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7DCF278B"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w:t>
      </w:r>
      <w:r w:rsidRPr="001069F2">
        <w:rPr>
          <w:color w:val="000000"/>
          <w:sz w:val="21"/>
          <w:szCs w:val="21"/>
        </w:rPr>
        <w:t>05. There were no significant correlations between any pairs of variables. Table 17 presents the results of the correlation.</w:t>
      </w:r>
    </w:p>
    <w:p w14:paraId="0F2CEB79" w14:textId="77777777" w:rsidR="00532A2D" w:rsidRPr="001069F2" w:rsidRDefault="00AE0FBA" w:rsidP="001069F2">
      <w:pPr>
        <w:spacing w:after="120"/>
        <w:rPr>
          <w:sz w:val="20"/>
          <w:szCs w:val="20"/>
        </w:rPr>
      </w:pPr>
      <w:r w:rsidRPr="001069F2">
        <w:rPr>
          <w:b/>
          <w:bCs/>
          <w:color w:val="000000"/>
          <w:sz w:val="21"/>
          <w:szCs w:val="21"/>
        </w:rPr>
        <w:t>Table 17</w:t>
      </w:r>
    </w:p>
    <w:p w14:paraId="49522AB1"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and </w:t>
      </w:r>
      <w:proofErr w:type="spellStart"/>
      <w:r w:rsidRPr="001069F2">
        <w:rPr>
          <w:i/>
          <w:iCs/>
          <w:color w:val="000000"/>
          <w:sz w:val="21"/>
          <w:szCs w:val="21"/>
        </w:rPr>
        <w:t>extentpc</w:t>
      </w:r>
      <w:proofErr w:type="spellEnd"/>
    </w:p>
    <w:tbl>
      <w:tblPr>
        <w:tblStyle w:val="NormalTablePHPDOCX"/>
        <w:tblW w:w="5000" w:type="pct"/>
        <w:tblInd w:w="108" w:type="dxa"/>
        <w:tblLook w:val="04A0" w:firstRow="1" w:lastRow="0" w:firstColumn="1" w:lastColumn="0" w:noHBand="0" w:noVBand="1"/>
      </w:tblPr>
      <w:tblGrid>
        <w:gridCol w:w="4281"/>
        <w:gridCol w:w="1383"/>
        <w:gridCol w:w="2677"/>
        <w:gridCol w:w="1235"/>
      </w:tblGrid>
      <w:tr w:rsidR="00532A2D" w:rsidRPr="001069F2" w14:paraId="19C273D3" w14:textId="77777777">
        <w:tc>
          <w:tcPr>
            <w:tcW w:w="0" w:type="auto"/>
            <w:tcBorders>
              <w:top w:val="single" w:sz="5" w:space="0" w:color="000000"/>
              <w:bottom w:val="single" w:sz="5" w:space="0" w:color="000000"/>
            </w:tcBorders>
            <w:tcMar>
              <w:top w:w="30" w:type="dxa"/>
              <w:bottom w:w="30" w:type="dxa"/>
            </w:tcMar>
            <w:vAlign w:val="center"/>
          </w:tcPr>
          <w:p w14:paraId="703CA8CE"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6224E53D"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3C7B3F7C"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5F3F4838"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5504A390" w14:textId="77777777">
        <w:tc>
          <w:tcPr>
            <w:tcW w:w="0" w:type="auto"/>
            <w:tcBorders>
              <w:bottom w:val="single" w:sz="5" w:space="0" w:color="000000"/>
            </w:tcBorders>
            <w:tcMar>
              <w:top w:w="30" w:type="dxa"/>
              <w:bottom w:w="30" w:type="dxa"/>
            </w:tcMar>
            <w:vAlign w:val="center"/>
          </w:tcPr>
          <w:p w14:paraId="53E21335"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extentleader-extentpc</w:t>
            </w:r>
            <w:proofErr w:type="spellEnd"/>
          </w:p>
        </w:tc>
        <w:tc>
          <w:tcPr>
            <w:tcW w:w="0" w:type="auto"/>
            <w:tcBorders>
              <w:bottom w:val="single" w:sz="5" w:space="0" w:color="000000"/>
            </w:tcBorders>
            <w:tcMar>
              <w:top w:w="30" w:type="dxa"/>
              <w:bottom w:w="30" w:type="dxa"/>
            </w:tcMar>
            <w:vAlign w:val="center"/>
          </w:tcPr>
          <w:p w14:paraId="2307C2E1" w14:textId="77777777" w:rsidR="00532A2D" w:rsidRPr="001069F2" w:rsidRDefault="00AE0FBA" w:rsidP="001069F2">
            <w:pPr>
              <w:spacing w:after="0"/>
              <w:jc w:val="right"/>
              <w:rPr>
                <w:sz w:val="20"/>
                <w:szCs w:val="20"/>
              </w:rPr>
            </w:pPr>
            <w:r w:rsidRPr="001069F2">
              <w:rPr>
                <w:color w:val="000000"/>
                <w:position w:val="-3"/>
                <w:sz w:val="21"/>
                <w:szCs w:val="21"/>
              </w:rPr>
              <w:t>-0.13</w:t>
            </w:r>
          </w:p>
        </w:tc>
        <w:tc>
          <w:tcPr>
            <w:tcW w:w="0" w:type="auto"/>
            <w:tcBorders>
              <w:bottom w:val="single" w:sz="5" w:space="0" w:color="000000"/>
            </w:tcBorders>
            <w:tcMar>
              <w:top w:w="30" w:type="dxa"/>
              <w:bottom w:w="30" w:type="dxa"/>
            </w:tcMar>
            <w:vAlign w:val="center"/>
          </w:tcPr>
          <w:p w14:paraId="7BCBF76B" w14:textId="77777777" w:rsidR="00532A2D" w:rsidRPr="001069F2" w:rsidRDefault="00AE0FBA" w:rsidP="001069F2">
            <w:pPr>
              <w:spacing w:after="0"/>
              <w:jc w:val="right"/>
              <w:rPr>
                <w:sz w:val="20"/>
                <w:szCs w:val="20"/>
              </w:rPr>
            </w:pPr>
            <w:r w:rsidRPr="001069F2">
              <w:rPr>
                <w:color w:val="000000"/>
                <w:position w:val="-3"/>
                <w:sz w:val="21"/>
                <w:szCs w:val="21"/>
              </w:rPr>
              <w:t>[-0.27, 0.01]</w:t>
            </w:r>
          </w:p>
        </w:tc>
        <w:tc>
          <w:tcPr>
            <w:tcW w:w="0" w:type="auto"/>
            <w:tcBorders>
              <w:bottom w:val="single" w:sz="5" w:space="0" w:color="000000"/>
            </w:tcBorders>
            <w:tcMar>
              <w:top w:w="30" w:type="dxa"/>
              <w:bottom w:w="30" w:type="dxa"/>
            </w:tcMar>
            <w:vAlign w:val="center"/>
          </w:tcPr>
          <w:p w14:paraId="5ADFC13A" w14:textId="77777777" w:rsidR="00532A2D" w:rsidRPr="001069F2" w:rsidRDefault="00AE0FBA" w:rsidP="001069F2">
            <w:pPr>
              <w:spacing w:after="0"/>
              <w:jc w:val="right"/>
              <w:rPr>
                <w:sz w:val="20"/>
                <w:szCs w:val="20"/>
              </w:rPr>
            </w:pPr>
            <w:r w:rsidRPr="001069F2">
              <w:rPr>
                <w:color w:val="000000"/>
                <w:position w:val="-3"/>
                <w:sz w:val="21"/>
                <w:szCs w:val="21"/>
              </w:rPr>
              <w:t>.073</w:t>
            </w:r>
          </w:p>
        </w:tc>
      </w:tr>
    </w:tbl>
    <w:p w14:paraId="2E03AED2"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5E566A28" w14:textId="77777777" w:rsidR="00532A2D" w:rsidRPr="001069F2" w:rsidRDefault="00AE0FBA" w:rsidP="001069F2">
      <w:pPr>
        <w:spacing w:before="240" w:after="120"/>
        <w:rPr>
          <w:sz w:val="20"/>
          <w:szCs w:val="20"/>
        </w:rPr>
      </w:pPr>
      <w:bookmarkStart w:id="17" w:name="XkvH61fm"/>
      <w:bookmarkEnd w:id="16"/>
      <w:r w:rsidRPr="001069F2">
        <w:rPr>
          <w:b/>
          <w:bCs/>
          <w:color w:val="000000"/>
          <w:sz w:val="21"/>
          <w:szCs w:val="21"/>
        </w:rPr>
        <w:t>Pearson Correlation Analysis</w:t>
      </w:r>
    </w:p>
    <w:p w14:paraId="34335F64"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31DF5785"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extentpc</w:t>
      </w:r>
      <w:proofErr w:type="spellEnd"/>
      <w:r w:rsidRPr="001069F2">
        <w:rPr>
          <w:color w:val="000000"/>
          <w:sz w:val="21"/>
          <w:szCs w:val="21"/>
        </w:rPr>
        <w:t>. Cohen's standard was used to evaluate the strength of the relationship, where coefficients between .10 and .29 represent a small effect size, coefficients between .30 and .49 r</w:t>
      </w:r>
      <w:r w:rsidRPr="001069F2">
        <w:rPr>
          <w:color w:val="000000"/>
          <w:sz w:val="21"/>
          <w:szCs w:val="21"/>
        </w:rPr>
        <w:t>epresent a moderate effect size, and coefficients above .50 indicate a large effect size (Cohen, 1988).</w:t>
      </w:r>
    </w:p>
    <w:p w14:paraId="602D5B23"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470E350A"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This assump</w:t>
      </w:r>
      <w:r w:rsidRPr="001069F2">
        <w:rPr>
          <w:color w:val="000000"/>
          <w:sz w:val="21"/>
          <w:szCs w:val="21"/>
        </w:rPr>
        <w:t>tion is violated if there is curvature among the points on the scatterplot between any pair of variables. Figure 30 presents the scatterplot of the correlation. A regression line has been added to assist the interpretation.</w:t>
      </w:r>
    </w:p>
    <w:p w14:paraId="0715ACFC" w14:textId="77777777" w:rsidR="00532A2D" w:rsidRPr="001069F2" w:rsidRDefault="00AE0FBA" w:rsidP="001069F2">
      <w:pPr>
        <w:spacing w:before="240" w:after="120"/>
        <w:rPr>
          <w:sz w:val="20"/>
          <w:szCs w:val="20"/>
        </w:rPr>
      </w:pPr>
      <w:r w:rsidRPr="001069F2">
        <w:rPr>
          <w:b/>
          <w:bCs/>
          <w:color w:val="000000"/>
          <w:sz w:val="21"/>
          <w:szCs w:val="21"/>
        </w:rPr>
        <w:t>Figure 30</w:t>
      </w:r>
    </w:p>
    <w:p w14:paraId="6599E5AF" w14:textId="77777777" w:rsidR="00532A2D" w:rsidRPr="001069F2" w:rsidRDefault="00AE0FBA" w:rsidP="001069F2">
      <w:pPr>
        <w:spacing w:before="240" w:after="120"/>
        <w:rPr>
          <w:sz w:val="20"/>
          <w:szCs w:val="20"/>
        </w:rPr>
      </w:pPr>
      <w:r w:rsidRPr="001069F2">
        <w:rPr>
          <w:i/>
          <w:iCs/>
          <w:color w:val="000000"/>
          <w:sz w:val="21"/>
          <w:szCs w:val="21"/>
        </w:rPr>
        <w:t>Scatterplots between e</w:t>
      </w:r>
      <w:r w:rsidRPr="001069F2">
        <w:rPr>
          <w:i/>
          <w:iCs/>
          <w:color w:val="000000"/>
          <w:sz w:val="21"/>
          <w:szCs w:val="21"/>
        </w:rPr>
        <w:t>ach variable with the regression line added</w:t>
      </w:r>
    </w:p>
    <w:p w14:paraId="5C0D55DF" w14:textId="77777777" w:rsidR="00532A2D" w:rsidRPr="001069F2" w:rsidRDefault="00AE0FBA" w:rsidP="001069F2">
      <w:pPr>
        <w:rPr>
          <w:sz w:val="20"/>
          <w:szCs w:val="20"/>
        </w:rPr>
      </w:pPr>
      <w:r w:rsidRPr="001069F2">
        <w:rPr>
          <w:noProof/>
          <w:sz w:val="20"/>
          <w:szCs w:val="20"/>
        </w:rPr>
        <w:lastRenderedPageBreak/>
        <w:drawing>
          <wp:inline distT="0" distB="0" distL="0" distR="0" wp14:anchorId="68324663" wp14:editId="6BC335A1">
            <wp:extent cx="5486400" cy="1828800"/>
            <wp:effectExtent l="0" t="0" r="0" b="0"/>
            <wp:docPr id="58683878" name="name97665f8c892075602"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6" cstate="print"/>
                    <a:stretch>
                      <a:fillRect/>
                    </a:stretch>
                  </pic:blipFill>
                  <pic:spPr>
                    <a:xfrm>
                      <a:off x="0" y="0"/>
                      <a:ext cx="5486400" cy="1828800"/>
                    </a:xfrm>
                    <a:prstGeom prst="rect">
                      <a:avLst/>
                    </a:prstGeom>
                    <a:ln w="0">
                      <a:noFill/>
                    </a:ln>
                  </pic:spPr>
                </pic:pic>
              </a:graphicData>
            </a:graphic>
          </wp:inline>
        </w:drawing>
      </w:r>
    </w:p>
    <w:p w14:paraId="06A42A0D"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62EDE6A0"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0.05. There were no significant correlations between any pairs of variables. Table 18 presents the results of the correlation.</w:t>
      </w:r>
    </w:p>
    <w:p w14:paraId="5BB560EA" w14:textId="77777777" w:rsidR="00532A2D" w:rsidRPr="001069F2" w:rsidRDefault="00AE0FBA" w:rsidP="001069F2">
      <w:pPr>
        <w:spacing w:after="120"/>
        <w:rPr>
          <w:sz w:val="20"/>
          <w:szCs w:val="20"/>
        </w:rPr>
      </w:pPr>
      <w:r w:rsidRPr="001069F2">
        <w:rPr>
          <w:b/>
          <w:bCs/>
          <w:color w:val="000000"/>
          <w:sz w:val="21"/>
          <w:szCs w:val="21"/>
        </w:rPr>
        <w:t>Table 18</w:t>
      </w:r>
    </w:p>
    <w:p w14:paraId="5853D436"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a</w:t>
      </w:r>
      <w:r w:rsidRPr="001069F2">
        <w:rPr>
          <w:i/>
          <w:iCs/>
          <w:color w:val="000000"/>
          <w:sz w:val="21"/>
          <w:szCs w:val="21"/>
        </w:rPr>
        <w:t xml:space="preserve">nd </w:t>
      </w:r>
      <w:proofErr w:type="spellStart"/>
      <w:r w:rsidRPr="001069F2">
        <w:rPr>
          <w:i/>
          <w:iCs/>
          <w:color w:val="000000"/>
          <w:sz w:val="21"/>
          <w:szCs w:val="21"/>
        </w:rPr>
        <w:t>extentpc</w:t>
      </w:r>
      <w:proofErr w:type="spellEnd"/>
    </w:p>
    <w:tbl>
      <w:tblPr>
        <w:tblStyle w:val="NormalTablePHPDOCX"/>
        <w:tblW w:w="5000" w:type="pct"/>
        <w:tblInd w:w="108" w:type="dxa"/>
        <w:tblLook w:val="04A0" w:firstRow="1" w:lastRow="0" w:firstColumn="1" w:lastColumn="0" w:noHBand="0" w:noVBand="1"/>
      </w:tblPr>
      <w:tblGrid>
        <w:gridCol w:w="4281"/>
        <w:gridCol w:w="1383"/>
        <w:gridCol w:w="2677"/>
        <w:gridCol w:w="1235"/>
      </w:tblGrid>
      <w:tr w:rsidR="00532A2D" w:rsidRPr="001069F2" w14:paraId="7E55A725" w14:textId="77777777">
        <w:tc>
          <w:tcPr>
            <w:tcW w:w="0" w:type="auto"/>
            <w:tcBorders>
              <w:top w:val="single" w:sz="5" w:space="0" w:color="000000"/>
              <w:bottom w:val="single" w:sz="5" w:space="0" w:color="000000"/>
            </w:tcBorders>
            <w:tcMar>
              <w:top w:w="30" w:type="dxa"/>
              <w:bottom w:w="30" w:type="dxa"/>
            </w:tcMar>
            <w:vAlign w:val="center"/>
          </w:tcPr>
          <w:p w14:paraId="23010857"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79A9BA95"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7F67E32E"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4F83620F"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17F2F1AC" w14:textId="77777777">
        <w:tc>
          <w:tcPr>
            <w:tcW w:w="0" w:type="auto"/>
            <w:tcBorders>
              <w:bottom w:val="single" w:sz="5" w:space="0" w:color="000000"/>
            </w:tcBorders>
            <w:tcMar>
              <w:top w:w="30" w:type="dxa"/>
              <w:bottom w:w="30" w:type="dxa"/>
            </w:tcMar>
            <w:vAlign w:val="center"/>
          </w:tcPr>
          <w:p w14:paraId="36FA4482"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extentleader-extentpc</w:t>
            </w:r>
            <w:proofErr w:type="spellEnd"/>
          </w:p>
        </w:tc>
        <w:tc>
          <w:tcPr>
            <w:tcW w:w="0" w:type="auto"/>
            <w:tcBorders>
              <w:bottom w:val="single" w:sz="5" w:space="0" w:color="000000"/>
            </w:tcBorders>
            <w:tcMar>
              <w:top w:w="30" w:type="dxa"/>
              <w:bottom w:w="30" w:type="dxa"/>
            </w:tcMar>
            <w:vAlign w:val="center"/>
          </w:tcPr>
          <w:p w14:paraId="3A22F1B0" w14:textId="77777777" w:rsidR="00532A2D" w:rsidRPr="001069F2" w:rsidRDefault="00AE0FBA" w:rsidP="001069F2">
            <w:pPr>
              <w:spacing w:after="0"/>
              <w:jc w:val="right"/>
              <w:rPr>
                <w:sz w:val="20"/>
                <w:szCs w:val="20"/>
              </w:rPr>
            </w:pPr>
            <w:r w:rsidRPr="001069F2">
              <w:rPr>
                <w:color w:val="000000"/>
                <w:position w:val="-3"/>
                <w:sz w:val="21"/>
                <w:szCs w:val="21"/>
              </w:rPr>
              <w:t>-0.13</w:t>
            </w:r>
          </w:p>
        </w:tc>
        <w:tc>
          <w:tcPr>
            <w:tcW w:w="0" w:type="auto"/>
            <w:tcBorders>
              <w:bottom w:val="single" w:sz="5" w:space="0" w:color="000000"/>
            </w:tcBorders>
            <w:tcMar>
              <w:top w:w="30" w:type="dxa"/>
              <w:bottom w:w="30" w:type="dxa"/>
            </w:tcMar>
            <w:vAlign w:val="center"/>
          </w:tcPr>
          <w:p w14:paraId="699ECB32" w14:textId="77777777" w:rsidR="00532A2D" w:rsidRPr="001069F2" w:rsidRDefault="00AE0FBA" w:rsidP="001069F2">
            <w:pPr>
              <w:spacing w:after="0"/>
              <w:jc w:val="right"/>
              <w:rPr>
                <w:sz w:val="20"/>
                <w:szCs w:val="20"/>
              </w:rPr>
            </w:pPr>
            <w:r w:rsidRPr="001069F2">
              <w:rPr>
                <w:color w:val="000000"/>
                <w:position w:val="-3"/>
                <w:sz w:val="21"/>
                <w:szCs w:val="21"/>
              </w:rPr>
              <w:t>[-0.27, 0.01]</w:t>
            </w:r>
          </w:p>
        </w:tc>
        <w:tc>
          <w:tcPr>
            <w:tcW w:w="0" w:type="auto"/>
            <w:tcBorders>
              <w:bottom w:val="single" w:sz="5" w:space="0" w:color="000000"/>
            </w:tcBorders>
            <w:tcMar>
              <w:top w:w="30" w:type="dxa"/>
              <w:bottom w:w="30" w:type="dxa"/>
            </w:tcMar>
            <w:vAlign w:val="center"/>
          </w:tcPr>
          <w:p w14:paraId="0BE62A57" w14:textId="77777777" w:rsidR="00532A2D" w:rsidRPr="001069F2" w:rsidRDefault="00AE0FBA" w:rsidP="001069F2">
            <w:pPr>
              <w:spacing w:after="0"/>
              <w:jc w:val="right"/>
              <w:rPr>
                <w:sz w:val="20"/>
                <w:szCs w:val="20"/>
              </w:rPr>
            </w:pPr>
            <w:r w:rsidRPr="001069F2">
              <w:rPr>
                <w:color w:val="000000"/>
                <w:position w:val="-3"/>
                <w:sz w:val="21"/>
                <w:szCs w:val="21"/>
              </w:rPr>
              <w:t>.073</w:t>
            </w:r>
          </w:p>
        </w:tc>
      </w:tr>
    </w:tbl>
    <w:p w14:paraId="5E2E1173"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28604AEF" w14:textId="77777777" w:rsidR="00532A2D" w:rsidRPr="001069F2" w:rsidRDefault="00AE0FBA" w:rsidP="001069F2">
      <w:pPr>
        <w:spacing w:before="240" w:after="120"/>
        <w:rPr>
          <w:sz w:val="20"/>
          <w:szCs w:val="20"/>
        </w:rPr>
      </w:pPr>
      <w:bookmarkStart w:id="18" w:name="e3x9v6Xz"/>
      <w:bookmarkEnd w:id="17"/>
      <w:r w:rsidRPr="001069F2">
        <w:rPr>
          <w:b/>
          <w:bCs/>
          <w:color w:val="000000"/>
          <w:sz w:val="21"/>
          <w:szCs w:val="21"/>
        </w:rPr>
        <w:t>Pearson Correlation Analysis</w:t>
      </w:r>
    </w:p>
    <w:p w14:paraId="11278AB8"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35016ACB"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extentteamwork</w:t>
      </w:r>
      <w:proofErr w:type="spellEnd"/>
      <w:r w:rsidRPr="001069F2">
        <w:rPr>
          <w:color w:val="000000"/>
          <w:sz w:val="21"/>
          <w:szCs w:val="21"/>
        </w:rPr>
        <w:t>. Cohen's standard was used to evaluate the strength of the relationship, where coefficients between .10 and .29 represent a small effect size, coefficients between .30 and</w:t>
      </w:r>
      <w:r w:rsidRPr="001069F2">
        <w:rPr>
          <w:color w:val="000000"/>
          <w:sz w:val="21"/>
          <w:szCs w:val="21"/>
        </w:rPr>
        <w:t xml:space="preserve"> .49 represent a moderate effect size, and coefficients above .50 indicate a large effect size (Cohen, 1988).</w:t>
      </w:r>
    </w:p>
    <w:p w14:paraId="126ABF32"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2435A5A7"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This assumption is violated if there is curvature among the points on the scatterplot between any pair of variables. Figure 31 presents t</w:t>
      </w:r>
      <w:r w:rsidRPr="001069F2">
        <w:rPr>
          <w:color w:val="000000"/>
          <w:sz w:val="21"/>
          <w:szCs w:val="21"/>
        </w:rPr>
        <w:t>he scatterplot of the correlation. A regression line has been added to assist the interpretation.</w:t>
      </w:r>
    </w:p>
    <w:p w14:paraId="3920ABE5" w14:textId="77777777" w:rsidR="00532A2D" w:rsidRPr="001069F2" w:rsidRDefault="00AE0FBA" w:rsidP="001069F2">
      <w:pPr>
        <w:spacing w:before="240" w:after="120"/>
        <w:rPr>
          <w:sz w:val="20"/>
          <w:szCs w:val="20"/>
        </w:rPr>
      </w:pPr>
      <w:r w:rsidRPr="001069F2">
        <w:rPr>
          <w:b/>
          <w:bCs/>
          <w:color w:val="000000"/>
          <w:sz w:val="21"/>
          <w:szCs w:val="21"/>
        </w:rPr>
        <w:t>Figure 31</w:t>
      </w:r>
    </w:p>
    <w:p w14:paraId="356F3AD2"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073060D6" w14:textId="77777777" w:rsidR="00532A2D" w:rsidRPr="001069F2" w:rsidRDefault="00AE0FBA" w:rsidP="001069F2">
      <w:pPr>
        <w:rPr>
          <w:sz w:val="20"/>
          <w:szCs w:val="20"/>
        </w:rPr>
      </w:pPr>
      <w:r w:rsidRPr="001069F2">
        <w:rPr>
          <w:noProof/>
          <w:sz w:val="20"/>
          <w:szCs w:val="20"/>
        </w:rPr>
        <w:lastRenderedPageBreak/>
        <w:drawing>
          <wp:inline distT="0" distB="0" distL="0" distR="0" wp14:anchorId="3AED5062" wp14:editId="3D3192D9">
            <wp:extent cx="5486400" cy="1828800"/>
            <wp:effectExtent l="0" t="0" r="0" b="0"/>
            <wp:docPr id="53084884" name="name86015f8c89207cd2c"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7" cstate="print"/>
                    <a:stretch>
                      <a:fillRect/>
                    </a:stretch>
                  </pic:blipFill>
                  <pic:spPr>
                    <a:xfrm>
                      <a:off x="0" y="0"/>
                      <a:ext cx="5486400" cy="1828800"/>
                    </a:xfrm>
                    <a:prstGeom prst="rect">
                      <a:avLst/>
                    </a:prstGeom>
                    <a:ln w="0">
                      <a:noFill/>
                    </a:ln>
                  </pic:spPr>
                </pic:pic>
              </a:graphicData>
            </a:graphic>
          </wp:inline>
        </w:drawing>
      </w:r>
    </w:p>
    <w:p w14:paraId="65FF9D59"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1A445499"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w:t>
      </w:r>
      <w:r w:rsidRPr="001069F2">
        <w:rPr>
          <w:color w:val="000000"/>
          <w:sz w:val="21"/>
          <w:szCs w:val="21"/>
        </w:rPr>
        <w:t>05. There were no significant correlations between any pairs of variables. Table 19 presents the results of the correlation.</w:t>
      </w:r>
    </w:p>
    <w:p w14:paraId="4A6E2F53" w14:textId="77777777" w:rsidR="00532A2D" w:rsidRPr="001069F2" w:rsidRDefault="00AE0FBA" w:rsidP="001069F2">
      <w:pPr>
        <w:spacing w:after="120"/>
        <w:rPr>
          <w:sz w:val="20"/>
          <w:szCs w:val="20"/>
        </w:rPr>
      </w:pPr>
      <w:r w:rsidRPr="001069F2">
        <w:rPr>
          <w:b/>
          <w:bCs/>
          <w:color w:val="000000"/>
          <w:sz w:val="21"/>
          <w:szCs w:val="21"/>
        </w:rPr>
        <w:t>Table 19</w:t>
      </w:r>
    </w:p>
    <w:p w14:paraId="001A5068"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and </w:t>
      </w:r>
      <w:proofErr w:type="spellStart"/>
      <w:r w:rsidRPr="001069F2">
        <w:rPr>
          <w:i/>
          <w:iCs/>
          <w:color w:val="000000"/>
          <w:sz w:val="21"/>
          <w:szCs w:val="21"/>
        </w:rPr>
        <w:t>extentteamwork</w:t>
      </w:r>
      <w:proofErr w:type="spellEnd"/>
    </w:p>
    <w:tbl>
      <w:tblPr>
        <w:tblStyle w:val="NormalTablePHPDOCX"/>
        <w:tblW w:w="5000" w:type="pct"/>
        <w:tblInd w:w="108" w:type="dxa"/>
        <w:tblLook w:val="04A0" w:firstRow="1" w:lastRow="0" w:firstColumn="1" w:lastColumn="0" w:noHBand="0" w:noVBand="1"/>
      </w:tblPr>
      <w:tblGrid>
        <w:gridCol w:w="4937"/>
        <w:gridCol w:w="1212"/>
        <w:gridCol w:w="2345"/>
        <w:gridCol w:w="1082"/>
      </w:tblGrid>
      <w:tr w:rsidR="00532A2D" w:rsidRPr="001069F2" w14:paraId="289C35B1" w14:textId="77777777">
        <w:tc>
          <w:tcPr>
            <w:tcW w:w="0" w:type="auto"/>
            <w:tcBorders>
              <w:top w:val="single" w:sz="5" w:space="0" w:color="000000"/>
              <w:bottom w:val="single" w:sz="5" w:space="0" w:color="000000"/>
            </w:tcBorders>
            <w:tcMar>
              <w:top w:w="30" w:type="dxa"/>
              <w:bottom w:w="30" w:type="dxa"/>
            </w:tcMar>
            <w:vAlign w:val="center"/>
          </w:tcPr>
          <w:p w14:paraId="0C8B63AD"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5A7B98AC"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529CE8DF"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689EA13B"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610E138C" w14:textId="77777777">
        <w:tc>
          <w:tcPr>
            <w:tcW w:w="0" w:type="auto"/>
            <w:tcBorders>
              <w:bottom w:val="single" w:sz="5" w:space="0" w:color="000000"/>
            </w:tcBorders>
            <w:tcMar>
              <w:top w:w="30" w:type="dxa"/>
              <w:bottom w:w="30" w:type="dxa"/>
            </w:tcMar>
            <w:vAlign w:val="center"/>
          </w:tcPr>
          <w:p w14:paraId="0BC4984D"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extentleader-extentteamwork</w:t>
            </w:r>
            <w:proofErr w:type="spellEnd"/>
          </w:p>
        </w:tc>
        <w:tc>
          <w:tcPr>
            <w:tcW w:w="0" w:type="auto"/>
            <w:tcBorders>
              <w:bottom w:val="single" w:sz="5" w:space="0" w:color="000000"/>
            </w:tcBorders>
            <w:tcMar>
              <w:top w:w="30" w:type="dxa"/>
              <w:bottom w:w="30" w:type="dxa"/>
            </w:tcMar>
            <w:vAlign w:val="center"/>
          </w:tcPr>
          <w:p w14:paraId="10138303"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Borders>
              <w:bottom w:val="single" w:sz="5" w:space="0" w:color="000000"/>
            </w:tcBorders>
            <w:tcMar>
              <w:top w:w="30" w:type="dxa"/>
              <w:bottom w:w="30" w:type="dxa"/>
            </w:tcMar>
            <w:vAlign w:val="center"/>
          </w:tcPr>
          <w:p w14:paraId="5795D70A" w14:textId="77777777" w:rsidR="00532A2D" w:rsidRPr="001069F2" w:rsidRDefault="00AE0FBA" w:rsidP="001069F2">
            <w:pPr>
              <w:spacing w:after="0"/>
              <w:jc w:val="right"/>
              <w:rPr>
                <w:sz w:val="20"/>
                <w:szCs w:val="20"/>
              </w:rPr>
            </w:pPr>
            <w:r w:rsidRPr="001069F2">
              <w:rPr>
                <w:color w:val="000000"/>
                <w:position w:val="-3"/>
                <w:sz w:val="21"/>
                <w:szCs w:val="21"/>
              </w:rPr>
              <w:t>[-0.18, 0.10]</w:t>
            </w:r>
          </w:p>
        </w:tc>
        <w:tc>
          <w:tcPr>
            <w:tcW w:w="0" w:type="auto"/>
            <w:tcBorders>
              <w:bottom w:val="single" w:sz="5" w:space="0" w:color="000000"/>
            </w:tcBorders>
            <w:tcMar>
              <w:top w:w="30" w:type="dxa"/>
              <w:bottom w:w="30" w:type="dxa"/>
            </w:tcMar>
            <w:vAlign w:val="center"/>
          </w:tcPr>
          <w:p w14:paraId="2A678961" w14:textId="77777777" w:rsidR="00532A2D" w:rsidRPr="001069F2" w:rsidRDefault="00AE0FBA" w:rsidP="001069F2">
            <w:pPr>
              <w:spacing w:after="0"/>
              <w:jc w:val="right"/>
              <w:rPr>
                <w:sz w:val="20"/>
                <w:szCs w:val="20"/>
              </w:rPr>
            </w:pPr>
            <w:r w:rsidRPr="001069F2">
              <w:rPr>
                <w:color w:val="000000"/>
                <w:position w:val="-3"/>
                <w:sz w:val="21"/>
                <w:szCs w:val="21"/>
              </w:rPr>
              <w:t>.543</w:t>
            </w:r>
          </w:p>
        </w:tc>
      </w:tr>
    </w:tbl>
    <w:p w14:paraId="7410BC5F"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41177289" w14:textId="77777777" w:rsidR="00532A2D" w:rsidRPr="001069F2" w:rsidRDefault="00AE0FBA" w:rsidP="001069F2">
      <w:pPr>
        <w:spacing w:before="240" w:after="120"/>
        <w:rPr>
          <w:sz w:val="20"/>
          <w:szCs w:val="20"/>
        </w:rPr>
      </w:pPr>
      <w:bookmarkStart w:id="19" w:name="qwc0aGyF"/>
      <w:bookmarkEnd w:id="18"/>
      <w:r w:rsidRPr="001069F2">
        <w:rPr>
          <w:b/>
          <w:bCs/>
          <w:color w:val="000000"/>
          <w:sz w:val="21"/>
          <w:szCs w:val="21"/>
        </w:rPr>
        <w:t>Spearman Correlation Analysis</w:t>
      </w:r>
    </w:p>
    <w:p w14:paraId="3B91CC82"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635F6FCA" w14:textId="77777777" w:rsidR="00532A2D" w:rsidRPr="001069F2" w:rsidRDefault="00AE0FBA" w:rsidP="001069F2">
      <w:pPr>
        <w:spacing w:before="240" w:after="120"/>
        <w:ind w:firstLine="720"/>
        <w:rPr>
          <w:sz w:val="20"/>
          <w:szCs w:val="20"/>
        </w:rPr>
      </w:pPr>
      <w:r w:rsidRPr="001069F2">
        <w:rPr>
          <w:color w:val="000000"/>
          <w:sz w:val="21"/>
          <w:szCs w:val="21"/>
        </w:rPr>
        <w:t xml:space="preserve">A Spearman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extentteamwork</w:t>
      </w:r>
      <w:proofErr w:type="spellEnd"/>
      <w:r w:rsidRPr="001069F2">
        <w:rPr>
          <w:color w:val="000000"/>
          <w:sz w:val="21"/>
          <w:szCs w:val="21"/>
        </w:rPr>
        <w:t>. Cohen's standard was used to evaluate the strength of the relationship, where coefficients between .10 and .29 represent a small effect size, coefficients between .30 an</w:t>
      </w:r>
      <w:r w:rsidRPr="001069F2">
        <w:rPr>
          <w:color w:val="000000"/>
          <w:sz w:val="21"/>
          <w:szCs w:val="21"/>
        </w:rPr>
        <w:t>d .49 represent a moderate effect size, and coefficients above .50 indicate a large effect size (Cohen, 1988).</w:t>
      </w:r>
    </w:p>
    <w:p w14:paraId="5F508D0B"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303FD815"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0.05. There were no significant correlations between any pairs of v</w:t>
      </w:r>
      <w:r w:rsidRPr="001069F2">
        <w:rPr>
          <w:color w:val="000000"/>
          <w:sz w:val="21"/>
          <w:szCs w:val="21"/>
        </w:rPr>
        <w:t>ariables. Table 20 presents the results of the correlation.</w:t>
      </w:r>
    </w:p>
    <w:p w14:paraId="1C51657D" w14:textId="77777777" w:rsidR="00532A2D" w:rsidRPr="001069F2" w:rsidRDefault="00AE0FBA" w:rsidP="001069F2">
      <w:pPr>
        <w:spacing w:after="120"/>
        <w:rPr>
          <w:sz w:val="20"/>
          <w:szCs w:val="20"/>
        </w:rPr>
      </w:pPr>
      <w:r w:rsidRPr="001069F2">
        <w:rPr>
          <w:b/>
          <w:bCs/>
          <w:color w:val="000000"/>
          <w:sz w:val="21"/>
          <w:szCs w:val="21"/>
        </w:rPr>
        <w:t>Table 20</w:t>
      </w:r>
    </w:p>
    <w:p w14:paraId="79AF274D" w14:textId="77777777" w:rsidR="00532A2D" w:rsidRPr="001069F2" w:rsidRDefault="00AE0FBA" w:rsidP="001069F2">
      <w:pPr>
        <w:spacing w:after="120"/>
        <w:rPr>
          <w:sz w:val="20"/>
          <w:szCs w:val="20"/>
        </w:rPr>
      </w:pPr>
      <w:r w:rsidRPr="001069F2">
        <w:rPr>
          <w:i/>
          <w:iCs/>
          <w:color w:val="000000"/>
          <w:sz w:val="21"/>
          <w:szCs w:val="21"/>
        </w:rPr>
        <w:t xml:space="preserve">Spearman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and </w:t>
      </w:r>
      <w:proofErr w:type="spellStart"/>
      <w:r w:rsidRPr="001069F2">
        <w:rPr>
          <w:i/>
          <w:iCs/>
          <w:color w:val="000000"/>
          <w:sz w:val="21"/>
          <w:szCs w:val="21"/>
        </w:rPr>
        <w:t>extentteamwork</w:t>
      </w:r>
      <w:proofErr w:type="spellEnd"/>
    </w:p>
    <w:tbl>
      <w:tblPr>
        <w:tblStyle w:val="NormalTablePHPDOCX"/>
        <w:tblW w:w="5000" w:type="pct"/>
        <w:tblInd w:w="108" w:type="dxa"/>
        <w:tblLook w:val="04A0" w:firstRow="1" w:lastRow="0" w:firstColumn="1" w:lastColumn="0" w:noHBand="0" w:noVBand="1"/>
      </w:tblPr>
      <w:tblGrid>
        <w:gridCol w:w="4937"/>
        <w:gridCol w:w="1212"/>
        <w:gridCol w:w="2345"/>
        <w:gridCol w:w="1082"/>
      </w:tblGrid>
      <w:tr w:rsidR="00532A2D" w:rsidRPr="001069F2" w14:paraId="72095E18" w14:textId="77777777">
        <w:tc>
          <w:tcPr>
            <w:tcW w:w="0" w:type="auto"/>
            <w:tcBorders>
              <w:top w:val="single" w:sz="5" w:space="0" w:color="000000"/>
              <w:bottom w:val="single" w:sz="5" w:space="0" w:color="000000"/>
            </w:tcBorders>
            <w:tcMar>
              <w:top w:w="30" w:type="dxa"/>
              <w:bottom w:w="30" w:type="dxa"/>
            </w:tcMar>
            <w:vAlign w:val="center"/>
          </w:tcPr>
          <w:p w14:paraId="4F83AC55"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0977205C"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s</w:t>
            </w:r>
          </w:p>
        </w:tc>
        <w:tc>
          <w:tcPr>
            <w:tcW w:w="0" w:type="auto"/>
            <w:tcBorders>
              <w:top w:val="single" w:sz="5" w:space="0" w:color="000000"/>
              <w:bottom w:val="single" w:sz="5" w:space="0" w:color="000000"/>
            </w:tcBorders>
            <w:tcMar>
              <w:top w:w="30" w:type="dxa"/>
              <w:bottom w:w="30" w:type="dxa"/>
            </w:tcMar>
            <w:vAlign w:val="center"/>
          </w:tcPr>
          <w:p w14:paraId="3A2116FB"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227B5F72"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6751C34F" w14:textId="77777777">
        <w:tc>
          <w:tcPr>
            <w:tcW w:w="0" w:type="auto"/>
            <w:tcBorders>
              <w:bottom w:val="single" w:sz="5" w:space="0" w:color="000000"/>
            </w:tcBorders>
            <w:tcMar>
              <w:top w:w="30" w:type="dxa"/>
              <w:bottom w:w="30" w:type="dxa"/>
            </w:tcMar>
            <w:vAlign w:val="center"/>
          </w:tcPr>
          <w:p w14:paraId="6C6BBC12"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extentleader-extentteamwork</w:t>
            </w:r>
            <w:proofErr w:type="spellEnd"/>
          </w:p>
        </w:tc>
        <w:tc>
          <w:tcPr>
            <w:tcW w:w="0" w:type="auto"/>
            <w:tcBorders>
              <w:bottom w:val="single" w:sz="5" w:space="0" w:color="000000"/>
            </w:tcBorders>
            <w:tcMar>
              <w:top w:w="30" w:type="dxa"/>
              <w:bottom w:w="30" w:type="dxa"/>
            </w:tcMar>
            <w:vAlign w:val="center"/>
          </w:tcPr>
          <w:p w14:paraId="7C1AFA64" w14:textId="77777777" w:rsidR="00532A2D" w:rsidRPr="001069F2" w:rsidRDefault="00AE0FBA" w:rsidP="001069F2">
            <w:pPr>
              <w:spacing w:after="0"/>
              <w:jc w:val="right"/>
              <w:rPr>
                <w:sz w:val="20"/>
                <w:szCs w:val="20"/>
              </w:rPr>
            </w:pPr>
            <w:r w:rsidRPr="001069F2">
              <w:rPr>
                <w:color w:val="000000"/>
                <w:position w:val="-3"/>
                <w:sz w:val="21"/>
                <w:szCs w:val="21"/>
              </w:rPr>
              <w:t>-0.03</w:t>
            </w:r>
          </w:p>
        </w:tc>
        <w:tc>
          <w:tcPr>
            <w:tcW w:w="0" w:type="auto"/>
            <w:tcBorders>
              <w:bottom w:val="single" w:sz="5" w:space="0" w:color="000000"/>
            </w:tcBorders>
            <w:tcMar>
              <w:top w:w="30" w:type="dxa"/>
              <w:bottom w:w="30" w:type="dxa"/>
            </w:tcMar>
            <w:vAlign w:val="center"/>
          </w:tcPr>
          <w:p w14:paraId="3204D846" w14:textId="77777777" w:rsidR="00532A2D" w:rsidRPr="001069F2" w:rsidRDefault="00AE0FBA" w:rsidP="001069F2">
            <w:pPr>
              <w:spacing w:after="0"/>
              <w:jc w:val="right"/>
              <w:rPr>
                <w:sz w:val="20"/>
                <w:szCs w:val="20"/>
              </w:rPr>
            </w:pPr>
            <w:r w:rsidRPr="001069F2">
              <w:rPr>
                <w:color w:val="000000"/>
                <w:position w:val="-3"/>
                <w:sz w:val="21"/>
                <w:szCs w:val="21"/>
              </w:rPr>
              <w:t>[-0.17, 0.11]</w:t>
            </w:r>
          </w:p>
        </w:tc>
        <w:tc>
          <w:tcPr>
            <w:tcW w:w="0" w:type="auto"/>
            <w:tcBorders>
              <w:bottom w:val="single" w:sz="5" w:space="0" w:color="000000"/>
            </w:tcBorders>
            <w:tcMar>
              <w:top w:w="30" w:type="dxa"/>
              <w:bottom w:w="30" w:type="dxa"/>
            </w:tcMar>
            <w:vAlign w:val="center"/>
          </w:tcPr>
          <w:p w14:paraId="7EE9B856" w14:textId="77777777" w:rsidR="00532A2D" w:rsidRPr="001069F2" w:rsidRDefault="00AE0FBA" w:rsidP="001069F2">
            <w:pPr>
              <w:spacing w:after="0"/>
              <w:jc w:val="right"/>
              <w:rPr>
                <w:sz w:val="20"/>
                <w:szCs w:val="20"/>
              </w:rPr>
            </w:pPr>
            <w:r w:rsidRPr="001069F2">
              <w:rPr>
                <w:color w:val="000000"/>
                <w:position w:val="-3"/>
                <w:sz w:val="21"/>
                <w:szCs w:val="21"/>
              </w:rPr>
              <w:t>.676</w:t>
            </w:r>
          </w:p>
        </w:tc>
      </w:tr>
    </w:tbl>
    <w:p w14:paraId="46BEA882"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1B5351E7" w14:textId="77777777" w:rsidR="00532A2D" w:rsidRPr="001069F2" w:rsidRDefault="00AE0FBA" w:rsidP="001069F2">
      <w:pPr>
        <w:spacing w:before="240" w:after="120"/>
        <w:rPr>
          <w:sz w:val="20"/>
          <w:szCs w:val="20"/>
        </w:rPr>
      </w:pPr>
      <w:bookmarkStart w:id="20" w:name="LjTfF7h7"/>
      <w:bookmarkEnd w:id="19"/>
      <w:r w:rsidRPr="001069F2">
        <w:rPr>
          <w:b/>
          <w:bCs/>
          <w:color w:val="000000"/>
          <w:sz w:val="21"/>
          <w:szCs w:val="21"/>
        </w:rPr>
        <w:t>Pearson Correlation Analysis</w:t>
      </w:r>
    </w:p>
    <w:p w14:paraId="6679DA1D"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6BB18A83"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Cohen's standard was used to evaluate the strength of the relationship, where coefficients between .10 and .29 represent a smal</w:t>
      </w:r>
      <w:r w:rsidRPr="001069F2">
        <w:rPr>
          <w:color w:val="000000"/>
          <w:sz w:val="21"/>
          <w:szCs w:val="21"/>
        </w:rPr>
        <w:t>l effect size, coefficients between .30 and .49 represent a moderate effect size, and coefficients above .50 indicate a large effect size (Cohen, 1988).</w:t>
      </w:r>
    </w:p>
    <w:p w14:paraId="151BA6B9" w14:textId="77777777" w:rsidR="00532A2D" w:rsidRPr="001069F2" w:rsidRDefault="00AE0FBA" w:rsidP="001069F2">
      <w:pPr>
        <w:spacing w:before="240" w:after="120"/>
        <w:rPr>
          <w:sz w:val="20"/>
          <w:szCs w:val="20"/>
        </w:rPr>
      </w:pPr>
      <w:r w:rsidRPr="001069F2">
        <w:rPr>
          <w:b/>
          <w:bCs/>
          <w:i/>
          <w:iCs/>
          <w:color w:val="000000"/>
          <w:sz w:val="21"/>
          <w:szCs w:val="21"/>
        </w:rPr>
        <w:lastRenderedPageBreak/>
        <w:t>Assumptions</w:t>
      </w:r>
    </w:p>
    <w:p w14:paraId="60D7C6AB"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w:t>
      </w:r>
      <w:r w:rsidRPr="001069F2">
        <w:rPr>
          <w:color w:val="000000"/>
          <w:sz w:val="21"/>
          <w:szCs w:val="21"/>
        </w:rPr>
        <w:t>les is linear (Conover &amp; Iman, 1981). This assumption is violated if there is curvature among the points on the scatterplot between any pair of variables. Figure 32 presents the scatterplot of the correlation. A regression line has been added to assist the</w:t>
      </w:r>
      <w:r w:rsidRPr="001069F2">
        <w:rPr>
          <w:color w:val="000000"/>
          <w:sz w:val="21"/>
          <w:szCs w:val="21"/>
        </w:rPr>
        <w:t xml:space="preserve"> interpretation.</w:t>
      </w:r>
    </w:p>
    <w:p w14:paraId="50ED888E" w14:textId="77777777" w:rsidR="00532A2D" w:rsidRPr="001069F2" w:rsidRDefault="00AE0FBA" w:rsidP="001069F2">
      <w:pPr>
        <w:spacing w:before="240" w:after="120"/>
        <w:rPr>
          <w:sz w:val="20"/>
          <w:szCs w:val="20"/>
        </w:rPr>
      </w:pPr>
      <w:r w:rsidRPr="001069F2">
        <w:rPr>
          <w:b/>
          <w:bCs/>
          <w:color w:val="000000"/>
          <w:sz w:val="21"/>
          <w:szCs w:val="21"/>
        </w:rPr>
        <w:t>Figure 32</w:t>
      </w:r>
    </w:p>
    <w:p w14:paraId="439C81C8"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662BB975" w14:textId="77777777" w:rsidR="00532A2D" w:rsidRPr="001069F2" w:rsidRDefault="00AE0FBA" w:rsidP="001069F2">
      <w:pPr>
        <w:rPr>
          <w:sz w:val="20"/>
          <w:szCs w:val="20"/>
        </w:rPr>
      </w:pPr>
      <w:r w:rsidRPr="001069F2">
        <w:rPr>
          <w:noProof/>
          <w:sz w:val="20"/>
          <w:szCs w:val="20"/>
        </w:rPr>
        <w:drawing>
          <wp:inline distT="0" distB="0" distL="0" distR="0" wp14:anchorId="31DB611B" wp14:editId="48290D38">
            <wp:extent cx="5486400" cy="1828800"/>
            <wp:effectExtent l="0" t="0" r="0" b="0"/>
            <wp:docPr id="39103256" name="name78065f8c892086fa5"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8" cstate="print"/>
                    <a:stretch>
                      <a:fillRect/>
                    </a:stretch>
                  </pic:blipFill>
                  <pic:spPr>
                    <a:xfrm>
                      <a:off x="0" y="0"/>
                      <a:ext cx="5486400" cy="1828800"/>
                    </a:xfrm>
                    <a:prstGeom prst="rect">
                      <a:avLst/>
                    </a:prstGeom>
                    <a:ln w="0">
                      <a:noFill/>
                    </a:ln>
                  </pic:spPr>
                </pic:pic>
              </a:graphicData>
            </a:graphic>
          </wp:inline>
        </w:drawing>
      </w:r>
    </w:p>
    <w:p w14:paraId="3676BB9C"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04081E0D"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 was examined based on an alpha value of 0.05. There were no significant correlations between any pairs of variables. Table </w:t>
      </w:r>
      <w:r w:rsidRPr="001069F2">
        <w:rPr>
          <w:color w:val="000000"/>
          <w:sz w:val="21"/>
          <w:szCs w:val="21"/>
        </w:rPr>
        <w:t>21 presents the results of the correlation.</w:t>
      </w:r>
    </w:p>
    <w:p w14:paraId="46758C0C" w14:textId="77777777" w:rsidR="00532A2D" w:rsidRPr="001069F2" w:rsidRDefault="00AE0FBA" w:rsidP="001069F2">
      <w:pPr>
        <w:spacing w:after="120"/>
        <w:rPr>
          <w:sz w:val="20"/>
          <w:szCs w:val="20"/>
        </w:rPr>
      </w:pPr>
      <w:r w:rsidRPr="001069F2">
        <w:rPr>
          <w:b/>
          <w:bCs/>
          <w:color w:val="000000"/>
          <w:sz w:val="21"/>
          <w:szCs w:val="21"/>
        </w:rPr>
        <w:t>Table 21</w:t>
      </w:r>
    </w:p>
    <w:p w14:paraId="268A9276"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and </w:t>
      </w:r>
      <w:proofErr w:type="spellStart"/>
      <w:r w:rsidRPr="001069F2">
        <w:rPr>
          <w:i/>
          <w:iCs/>
          <w:color w:val="000000"/>
          <w:sz w:val="21"/>
          <w:szCs w:val="21"/>
        </w:rPr>
        <w:t>extentreligious</w:t>
      </w:r>
      <w:proofErr w:type="spellEnd"/>
    </w:p>
    <w:tbl>
      <w:tblPr>
        <w:tblStyle w:val="NormalTablePHPDOCX"/>
        <w:tblW w:w="5000" w:type="pct"/>
        <w:tblInd w:w="108" w:type="dxa"/>
        <w:tblLook w:val="04A0" w:firstRow="1" w:lastRow="0" w:firstColumn="1" w:lastColumn="0" w:noHBand="0" w:noVBand="1"/>
      </w:tblPr>
      <w:tblGrid>
        <w:gridCol w:w="4841"/>
        <w:gridCol w:w="1237"/>
        <w:gridCol w:w="2394"/>
        <w:gridCol w:w="1104"/>
      </w:tblGrid>
      <w:tr w:rsidR="00532A2D" w:rsidRPr="001069F2" w14:paraId="138F88CA" w14:textId="77777777">
        <w:tc>
          <w:tcPr>
            <w:tcW w:w="0" w:type="auto"/>
            <w:tcBorders>
              <w:top w:val="single" w:sz="5" w:space="0" w:color="000000"/>
              <w:bottom w:val="single" w:sz="5" w:space="0" w:color="000000"/>
            </w:tcBorders>
            <w:tcMar>
              <w:top w:w="30" w:type="dxa"/>
              <w:bottom w:w="30" w:type="dxa"/>
            </w:tcMar>
            <w:vAlign w:val="center"/>
          </w:tcPr>
          <w:p w14:paraId="2D217423"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77713030"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4C529A99"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1801AE7C"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1DEC4D3E" w14:textId="77777777">
        <w:tc>
          <w:tcPr>
            <w:tcW w:w="0" w:type="auto"/>
            <w:tcBorders>
              <w:bottom w:val="single" w:sz="5" w:space="0" w:color="000000"/>
            </w:tcBorders>
            <w:tcMar>
              <w:top w:w="30" w:type="dxa"/>
              <w:bottom w:w="30" w:type="dxa"/>
            </w:tcMar>
            <w:vAlign w:val="center"/>
          </w:tcPr>
          <w:p w14:paraId="047F7AA3"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extentleader-extentreligious</w:t>
            </w:r>
            <w:proofErr w:type="spellEnd"/>
          </w:p>
        </w:tc>
        <w:tc>
          <w:tcPr>
            <w:tcW w:w="0" w:type="auto"/>
            <w:tcBorders>
              <w:bottom w:val="single" w:sz="5" w:space="0" w:color="000000"/>
            </w:tcBorders>
            <w:tcMar>
              <w:top w:w="30" w:type="dxa"/>
              <w:bottom w:w="30" w:type="dxa"/>
            </w:tcMar>
            <w:vAlign w:val="center"/>
          </w:tcPr>
          <w:p w14:paraId="29907D1B" w14:textId="77777777" w:rsidR="00532A2D" w:rsidRPr="001069F2" w:rsidRDefault="00AE0FBA" w:rsidP="001069F2">
            <w:pPr>
              <w:spacing w:after="0"/>
              <w:jc w:val="right"/>
              <w:rPr>
                <w:sz w:val="20"/>
                <w:szCs w:val="20"/>
              </w:rPr>
            </w:pPr>
            <w:r w:rsidRPr="001069F2">
              <w:rPr>
                <w:color w:val="000000"/>
                <w:position w:val="-3"/>
                <w:sz w:val="21"/>
                <w:szCs w:val="21"/>
              </w:rPr>
              <w:t>-0.10</w:t>
            </w:r>
          </w:p>
        </w:tc>
        <w:tc>
          <w:tcPr>
            <w:tcW w:w="0" w:type="auto"/>
            <w:tcBorders>
              <w:bottom w:val="single" w:sz="5" w:space="0" w:color="000000"/>
            </w:tcBorders>
            <w:tcMar>
              <w:top w:w="30" w:type="dxa"/>
              <w:bottom w:w="30" w:type="dxa"/>
            </w:tcMar>
            <w:vAlign w:val="center"/>
          </w:tcPr>
          <w:p w14:paraId="271C5000" w14:textId="77777777" w:rsidR="00532A2D" w:rsidRPr="001069F2" w:rsidRDefault="00AE0FBA" w:rsidP="001069F2">
            <w:pPr>
              <w:spacing w:after="0"/>
              <w:jc w:val="right"/>
              <w:rPr>
                <w:sz w:val="20"/>
                <w:szCs w:val="20"/>
              </w:rPr>
            </w:pPr>
            <w:r w:rsidRPr="001069F2">
              <w:rPr>
                <w:color w:val="000000"/>
                <w:position w:val="-3"/>
                <w:sz w:val="21"/>
                <w:szCs w:val="21"/>
              </w:rPr>
              <w:t>[-0.24, 0.04]</w:t>
            </w:r>
          </w:p>
        </w:tc>
        <w:tc>
          <w:tcPr>
            <w:tcW w:w="0" w:type="auto"/>
            <w:tcBorders>
              <w:bottom w:val="single" w:sz="5" w:space="0" w:color="000000"/>
            </w:tcBorders>
            <w:tcMar>
              <w:top w:w="30" w:type="dxa"/>
              <w:bottom w:w="30" w:type="dxa"/>
            </w:tcMar>
            <w:vAlign w:val="center"/>
          </w:tcPr>
          <w:p w14:paraId="0435C5A7" w14:textId="77777777" w:rsidR="00532A2D" w:rsidRPr="001069F2" w:rsidRDefault="00AE0FBA" w:rsidP="001069F2">
            <w:pPr>
              <w:spacing w:after="0"/>
              <w:jc w:val="right"/>
              <w:rPr>
                <w:sz w:val="20"/>
                <w:szCs w:val="20"/>
              </w:rPr>
            </w:pPr>
            <w:r w:rsidRPr="001069F2">
              <w:rPr>
                <w:color w:val="000000"/>
                <w:position w:val="-3"/>
                <w:sz w:val="21"/>
                <w:szCs w:val="21"/>
              </w:rPr>
              <w:t>.151</w:t>
            </w:r>
          </w:p>
        </w:tc>
      </w:tr>
    </w:tbl>
    <w:p w14:paraId="0D5C187F"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212472DE" w14:textId="77777777" w:rsidR="00532A2D" w:rsidRPr="001069F2" w:rsidRDefault="00AE0FBA" w:rsidP="001069F2">
      <w:pPr>
        <w:spacing w:before="240" w:after="120"/>
        <w:rPr>
          <w:sz w:val="20"/>
          <w:szCs w:val="20"/>
        </w:rPr>
      </w:pPr>
      <w:bookmarkStart w:id="21" w:name="hiA2EqRH"/>
      <w:bookmarkEnd w:id="20"/>
      <w:r w:rsidRPr="001069F2">
        <w:rPr>
          <w:b/>
          <w:bCs/>
          <w:color w:val="000000"/>
          <w:sz w:val="21"/>
          <w:szCs w:val="21"/>
        </w:rPr>
        <w:t>Pearson Correlation Analysis</w:t>
      </w:r>
    </w:p>
    <w:p w14:paraId="0E576101"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4931193D"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Cohen's standard was used to evaluate the strength of the relationship, where coefficients between .10 and .29 represent a small effect size, coefficients between .30 and .49</w:t>
      </w:r>
      <w:r w:rsidRPr="001069F2">
        <w:rPr>
          <w:color w:val="000000"/>
          <w:sz w:val="21"/>
          <w:szCs w:val="21"/>
        </w:rPr>
        <w:t xml:space="preserve"> represent a moderate effect size, and coefficients above .50 indicate a large effect size (Cohen, 1988).</w:t>
      </w:r>
    </w:p>
    <w:p w14:paraId="7BA203A3"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11727330"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This assu</w:t>
      </w:r>
      <w:r w:rsidRPr="001069F2">
        <w:rPr>
          <w:color w:val="000000"/>
          <w:sz w:val="21"/>
          <w:szCs w:val="21"/>
        </w:rPr>
        <w:t>mption is violated if there is curvature among the points on the scatterplot between any pair of variables. Figure 33 presents the scatterplot of the correlation. A regression line has been added to assist the interpretation.</w:t>
      </w:r>
    </w:p>
    <w:p w14:paraId="6EB9AC5C" w14:textId="77777777" w:rsidR="00532A2D" w:rsidRPr="001069F2" w:rsidRDefault="00AE0FBA" w:rsidP="001069F2">
      <w:pPr>
        <w:spacing w:before="240" w:after="120"/>
        <w:rPr>
          <w:sz w:val="20"/>
          <w:szCs w:val="20"/>
        </w:rPr>
      </w:pPr>
      <w:r w:rsidRPr="001069F2">
        <w:rPr>
          <w:b/>
          <w:bCs/>
          <w:color w:val="000000"/>
          <w:sz w:val="21"/>
          <w:szCs w:val="21"/>
        </w:rPr>
        <w:t>Figure 33</w:t>
      </w:r>
    </w:p>
    <w:p w14:paraId="641640E7" w14:textId="77777777" w:rsidR="00532A2D" w:rsidRPr="001069F2" w:rsidRDefault="00AE0FBA" w:rsidP="001069F2">
      <w:pPr>
        <w:spacing w:before="240" w:after="120"/>
        <w:rPr>
          <w:sz w:val="20"/>
          <w:szCs w:val="20"/>
        </w:rPr>
      </w:pPr>
      <w:r w:rsidRPr="001069F2">
        <w:rPr>
          <w:i/>
          <w:iCs/>
          <w:color w:val="000000"/>
          <w:sz w:val="21"/>
          <w:szCs w:val="21"/>
        </w:rPr>
        <w:t>Scatterplots between</w:t>
      </w:r>
      <w:r w:rsidRPr="001069F2">
        <w:rPr>
          <w:i/>
          <w:iCs/>
          <w:color w:val="000000"/>
          <w:sz w:val="21"/>
          <w:szCs w:val="21"/>
        </w:rPr>
        <w:t xml:space="preserve"> each variable with the regression line added</w:t>
      </w:r>
    </w:p>
    <w:p w14:paraId="44C4C4F2" w14:textId="77777777" w:rsidR="00532A2D" w:rsidRPr="001069F2" w:rsidRDefault="00AE0FBA" w:rsidP="001069F2">
      <w:pPr>
        <w:rPr>
          <w:sz w:val="20"/>
          <w:szCs w:val="20"/>
        </w:rPr>
      </w:pPr>
      <w:r w:rsidRPr="001069F2">
        <w:rPr>
          <w:noProof/>
          <w:sz w:val="20"/>
          <w:szCs w:val="20"/>
        </w:rPr>
        <w:lastRenderedPageBreak/>
        <w:drawing>
          <wp:inline distT="0" distB="0" distL="0" distR="0" wp14:anchorId="69ECF0F6" wp14:editId="41E5027B">
            <wp:extent cx="5486400" cy="1828800"/>
            <wp:effectExtent l="0" t="0" r="0" b="0"/>
            <wp:docPr id="1219256" name="name16125f8c89208e730"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39" cstate="print"/>
                    <a:stretch>
                      <a:fillRect/>
                    </a:stretch>
                  </pic:blipFill>
                  <pic:spPr>
                    <a:xfrm>
                      <a:off x="0" y="0"/>
                      <a:ext cx="5486400" cy="1828800"/>
                    </a:xfrm>
                    <a:prstGeom prst="rect">
                      <a:avLst/>
                    </a:prstGeom>
                    <a:ln w="0">
                      <a:noFill/>
                    </a:ln>
                  </pic:spPr>
                </pic:pic>
              </a:graphicData>
            </a:graphic>
          </wp:inline>
        </w:drawing>
      </w:r>
    </w:p>
    <w:p w14:paraId="4BC44863"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4419DAF3"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 was examined based on an alpha value of 0.05. A significant positive correlation was observed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0.18, </w:t>
      </w:r>
      <w:r w:rsidRPr="001069F2">
        <w:rPr>
          <w:i/>
          <w:iCs/>
          <w:color w:val="000000"/>
          <w:sz w:val="21"/>
          <w:szCs w:val="21"/>
        </w:rPr>
        <w:t>p</w:t>
      </w:r>
      <w:r w:rsidRPr="001069F2">
        <w:rPr>
          <w:color w:val="000000"/>
          <w:sz w:val="21"/>
          <w:szCs w:val="21"/>
        </w:rPr>
        <w:t xml:space="preserve"> = .012, 95% CI [0.04, 0.31</w:t>
      </w:r>
      <w:r w:rsidRPr="001069F2">
        <w:rPr>
          <w:color w:val="000000"/>
          <w:sz w:val="21"/>
          <w:szCs w:val="21"/>
        </w:rPr>
        <w:t xml:space="preserve">]). The correlation coefficient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xml:space="preserve"> was 0.18, indicating a small effect size. This correlation indicates that as </w:t>
      </w:r>
      <w:proofErr w:type="spellStart"/>
      <w:r w:rsidRPr="001069F2">
        <w:rPr>
          <w:color w:val="000000"/>
          <w:sz w:val="21"/>
          <w:szCs w:val="21"/>
        </w:rPr>
        <w:t>extentleader</w:t>
      </w:r>
      <w:proofErr w:type="spellEnd"/>
      <w:r w:rsidRPr="001069F2">
        <w:rPr>
          <w:color w:val="000000"/>
          <w:sz w:val="21"/>
          <w:szCs w:val="21"/>
        </w:rPr>
        <w:t xml:space="preserve"> increases, </w:t>
      </w:r>
      <w:proofErr w:type="spellStart"/>
      <w:r w:rsidRPr="001069F2">
        <w:rPr>
          <w:color w:val="000000"/>
          <w:sz w:val="21"/>
          <w:szCs w:val="21"/>
        </w:rPr>
        <w:t>extentliar</w:t>
      </w:r>
      <w:proofErr w:type="spellEnd"/>
      <w:r w:rsidRPr="001069F2">
        <w:rPr>
          <w:color w:val="000000"/>
          <w:sz w:val="21"/>
          <w:szCs w:val="21"/>
        </w:rPr>
        <w:t xml:space="preserve"> tends to increase. Table 22 presents the results of the correlation.</w:t>
      </w:r>
    </w:p>
    <w:p w14:paraId="2EF18614" w14:textId="77777777" w:rsidR="00532A2D" w:rsidRPr="001069F2" w:rsidRDefault="00AE0FBA" w:rsidP="001069F2">
      <w:pPr>
        <w:spacing w:after="120"/>
        <w:rPr>
          <w:sz w:val="20"/>
          <w:szCs w:val="20"/>
        </w:rPr>
      </w:pPr>
      <w:r w:rsidRPr="001069F2">
        <w:rPr>
          <w:b/>
          <w:bCs/>
          <w:color w:val="000000"/>
          <w:sz w:val="21"/>
          <w:szCs w:val="21"/>
        </w:rPr>
        <w:t>Table 2</w:t>
      </w:r>
      <w:r w:rsidRPr="001069F2">
        <w:rPr>
          <w:b/>
          <w:bCs/>
          <w:color w:val="000000"/>
          <w:sz w:val="21"/>
          <w:szCs w:val="21"/>
        </w:rPr>
        <w:t>2</w:t>
      </w:r>
    </w:p>
    <w:p w14:paraId="02B17307"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and </w:t>
      </w:r>
      <w:proofErr w:type="spellStart"/>
      <w:r w:rsidRPr="001069F2">
        <w:rPr>
          <w:i/>
          <w:iCs/>
          <w:color w:val="000000"/>
          <w:sz w:val="21"/>
          <w:szCs w:val="21"/>
        </w:rPr>
        <w:t>extentliar</w:t>
      </w:r>
      <w:proofErr w:type="spellEnd"/>
    </w:p>
    <w:tbl>
      <w:tblPr>
        <w:tblStyle w:val="NormalTablePHPDOCX"/>
        <w:tblW w:w="5000" w:type="pct"/>
        <w:tblInd w:w="108" w:type="dxa"/>
        <w:tblLook w:val="04A0" w:firstRow="1" w:lastRow="0" w:firstColumn="1" w:lastColumn="0" w:noHBand="0" w:noVBand="1"/>
      </w:tblPr>
      <w:tblGrid>
        <w:gridCol w:w="4511"/>
        <w:gridCol w:w="1251"/>
        <w:gridCol w:w="2563"/>
        <w:gridCol w:w="1251"/>
      </w:tblGrid>
      <w:tr w:rsidR="00532A2D" w:rsidRPr="001069F2" w14:paraId="5DAACE82" w14:textId="77777777">
        <w:tc>
          <w:tcPr>
            <w:tcW w:w="0" w:type="auto"/>
            <w:tcBorders>
              <w:top w:val="single" w:sz="5" w:space="0" w:color="000000"/>
              <w:bottom w:val="single" w:sz="5" w:space="0" w:color="000000"/>
            </w:tcBorders>
            <w:tcMar>
              <w:top w:w="30" w:type="dxa"/>
              <w:bottom w:w="30" w:type="dxa"/>
            </w:tcMar>
            <w:vAlign w:val="center"/>
          </w:tcPr>
          <w:p w14:paraId="6C968B23"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6664B560"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408F17CA"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4C907A25"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680BF1B2" w14:textId="77777777">
        <w:tc>
          <w:tcPr>
            <w:tcW w:w="0" w:type="auto"/>
            <w:tcBorders>
              <w:bottom w:val="single" w:sz="5" w:space="0" w:color="000000"/>
            </w:tcBorders>
            <w:tcMar>
              <w:top w:w="30" w:type="dxa"/>
              <w:bottom w:w="30" w:type="dxa"/>
            </w:tcMar>
            <w:vAlign w:val="center"/>
          </w:tcPr>
          <w:p w14:paraId="7CC12EBC"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extentleader-extentliar</w:t>
            </w:r>
            <w:proofErr w:type="spellEnd"/>
          </w:p>
        </w:tc>
        <w:tc>
          <w:tcPr>
            <w:tcW w:w="0" w:type="auto"/>
            <w:tcBorders>
              <w:bottom w:val="single" w:sz="5" w:space="0" w:color="000000"/>
            </w:tcBorders>
            <w:tcMar>
              <w:top w:w="30" w:type="dxa"/>
              <w:bottom w:w="30" w:type="dxa"/>
            </w:tcMar>
            <w:vAlign w:val="center"/>
          </w:tcPr>
          <w:p w14:paraId="1A2AD683" w14:textId="77777777" w:rsidR="00532A2D" w:rsidRPr="001069F2" w:rsidRDefault="00AE0FBA" w:rsidP="001069F2">
            <w:pPr>
              <w:spacing w:after="0"/>
              <w:jc w:val="right"/>
              <w:rPr>
                <w:sz w:val="20"/>
                <w:szCs w:val="20"/>
              </w:rPr>
            </w:pPr>
            <w:r w:rsidRPr="001069F2">
              <w:rPr>
                <w:color w:val="000000"/>
                <w:position w:val="-3"/>
                <w:sz w:val="21"/>
                <w:szCs w:val="21"/>
              </w:rPr>
              <w:t>0.18</w:t>
            </w:r>
          </w:p>
        </w:tc>
        <w:tc>
          <w:tcPr>
            <w:tcW w:w="0" w:type="auto"/>
            <w:tcBorders>
              <w:bottom w:val="single" w:sz="5" w:space="0" w:color="000000"/>
            </w:tcBorders>
            <w:tcMar>
              <w:top w:w="30" w:type="dxa"/>
              <w:bottom w:w="30" w:type="dxa"/>
            </w:tcMar>
            <w:vAlign w:val="center"/>
          </w:tcPr>
          <w:p w14:paraId="78742EF0" w14:textId="77777777" w:rsidR="00532A2D" w:rsidRPr="001069F2" w:rsidRDefault="00AE0FBA" w:rsidP="001069F2">
            <w:pPr>
              <w:spacing w:after="0"/>
              <w:jc w:val="right"/>
              <w:rPr>
                <w:sz w:val="20"/>
                <w:szCs w:val="20"/>
              </w:rPr>
            </w:pPr>
            <w:r w:rsidRPr="001069F2">
              <w:rPr>
                <w:color w:val="000000"/>
                <w:position w:val="-3"/>
                <w:sz w:val="21"/>
                <w:szCs w:val="21"/>
              </w:rPr>
              <w:t>[0.04, 0.31]</w:t>
            </w:r>
          </w:p>
        </w:tc>
        <w:tc>
          <w:tcPr>
            <w:tcW w:w="0" w:type="auto"/>
            <w:tcBorders>
              <w:bottom w:val="single" w:sz="5" w:space="0" w:color="000000"/>
            </w:tcBorders>
            <w:tcMar>
              <w:top w:w="30" w:type="dxa"/>
              <w:bottom w:w="30" w:type="dxa"/>
            </w:tcMar>
            <w:vAlign w:val="center"/>
          </w:tcPr>
          <w:p w14:paraId="1C3994BE" w14:textId="77777777" w:rsidR="00532A2D" w:rsidRPr="001069F2" w:rsidRDefault="00AE0FBA" w:rsidP="001069F2">
            <w:pPr>
              <w:spacing w:after="0"/>
              <w:jc w:val="right"/>
              <w:rPr>
                <w:sz w:val="20"/>
                <w:szCs w:val="20"/>
              </w:rPr>
            </w:pPr>
            <w:r w:rsidRPr="001069F2">
              <w:rPr>
                <w:color w:val="000000"/>
                <w:position w:val="-3"/>
                <w:sz w:val="21"/>
                <w:szCs w:val="21"/>
              </w:rPr>
              <w:t>.012</w:t>
            </w:r>
          </w:p>
        </w:tc>
      </w:tr>
    </w:tbl>
    <w:p w14:paraId="2D442E1B"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2BA97FA0" w14:textId="77777777" w:rsidR="00532A2D" w:rsidRPr="001069F2" w:rsidRDefault="00AE0FBA" w:rsidP="001069F2">
      <w:pPr>
        <w:spacing w:before="240" w:after="120"/>
        <w:rPr>
          <w:sz w:val="20"/>
          <w:szCs w:val="20"/>
        </w:rPr>
      </w:pPr>
      <w:bookmarkStart w:id="22" w:name="tj8IkRn0"/>
      <w:bookmarkEnd w:id="21"/>
      <w:r w:rsidRPr="001069F2">
        <w:rPr>
          <w:b/>
          <w:bCs/>
          <w:color w:val="000000"/>
          <w:sz w:val="21"/>
          <w:szCs w:val="21"/>
        </w:rPr>
        <w:t>Spearman Correlation Analysis</w:t>
      </w:r>
    </w:p>
    <w:p w14:paraId="2091F159"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19E49D1B" w14:textId="77777777" w:rsidR="00532A2D" w:rsidRPr="001069F2" w:rsidRDefault="00AE0FBA" w:rsidP="001069F2">
      <w:pPr>
        <w:spacing w:before="240" w:after="120"/>
        <w:ind w:firstLine="720"/>
        <w:rPr>
          <w:sz w:val="20"/>
          <w:szCs w:val="20"/>
        </w:rPr>
      </w:pPr>
      <w:r w:rsidRPr="001069F2">
        <w:rPr>
          <w:color w:val="000000"/>
          <w:sz w:val="21"/>
          <w:szCs w:val="21"/>
        </w:rPr>
        <w:t xml:space="preserve">A Spearman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extentliar</w:t>
      </w:r>
      <w:proofErr w:type="spellEnd"/>
      <w:r w:rsidRPr="001069F2">
        <w:rPr>
          <w:color w:val="000000"/>
          <w:sz w:val="21"/>
          <w:szCs w:val="21"/>
        </w:rPr>
        <w:t>. Cohen's standard was used to evaluate the strength of the relationship, where coefficients between .10 and .29 represent a small effect size, coefficients between .30 and .4</w:t>
      </w:r>
      <w:r w:rsidRPr="001069F2">
        <w:rPr>
          <w:color w:val="000000"/>
          <w:sz w:val="21"/>
          <w:szCs w:val="21"/>
        </w:rPr>
        <w:t>9 represent a moderate effect size, and coefficients above .50 indicate a large effect size (Cohen, 1988).</w:t>
      </w:r>
    </w:p>
    <w:p w14:paraId="726BCA01"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2C318738"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0.05. There were no significant correlations between any pairs of variables. Table 23 presents the results of the correlation.</w:t>
      </w:r>
    </w:p>
    <w:p w14:paraId="031D36C1" w14:textId="77777777" w:rsidR="00532A2D" w:rsidRPr="001069F2" w:rsidRDefault="00AE0FBA" w:rsidP="001069F2">
      <w:pPr>
        <w:spacing w:after="120"/>
        <w:rPr>
          <w:sz w:val="20"/>
          <w:szCs w:val="20"/>
        </w:rPr>
      </w:pPr>
      <w:r w:rsidRPr="001069F2">
        <w:rPr>
          <w:b/>
          <w:bCs/>
          <w:color w:val="000000"/>
          <w:sz w:val="21"/>
          <w:szCs w:val="21"/>
        </w:rPr>
        <w:t>Table 23</w:t>
      </w:r>
    </w:p>
    <w:p w14:paraId="12CA4190" w14:textId="77777777" w:rsidR="00532A2D" w:rsidRPr="001069F2" w:rsidRDefault="00AE0FBA" w:rsidP="001069F2">
      <w:pPr>
        <w:spacing w:after="120"/>
        <w:rPr>
          <w:sz w:val="20"/>
          <w:szCs w:val="20"/>
        </w:rPr>
      </w:pPr>
      <w:r w:rsidRPr="001069F2">
        <w:rPr>
          <w:i/>
          <w:iCs/>
          <w:color w:val="000000"/>
          <w:sz w:val="21"/>
          <w:szCs w:val="21"/>
        </w:rPr>
        <w:t xml:space="preserve">Spearman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w:t>
      </w:r>
      <w:r w:rsidRPr="001069F2">
        <w:rPr>
          <w:i/>
          <w:iCs/>
          <w:color w:val="000000"/>
          <w:sz w:val="21"/>
          <w:szCs w:val="21"/>
        </w:rPr>
        <w:t xml:space="preserve">and </w:t>
      </w:r>
      <w:proofErr w:type="spellStart"/>
      <w:r w:rsidRPr="001069F2">
        <w:rPr>
          <w:i/>
          <w:iCs/>
          <w:color w:val="000000"/>
          <w:sz w:val="21"/>
          <w:szCs w:val="21"/>
        </w:rPr>
        <w:t>extentliar</w:t>
      </w:r>
      <w:proofErr w:type="spellEnd"/>
    </w:p>
    <w:tbl>
      <w:tblPr>
        <w:tblStyle w:val="NormalTablePHPDOCX"/>
        <w:tblW w:w="5000" w:type="pct"/>
        <w:tblInd w:w="108" w:type="dxa"/>
        <w:tblLook w:val="04A0" w:firstRow="1" w:lastRow="0" w:firstColumn="1" w:lastColumn="0" w:noHBand="0" w:noVBand="1"/>
      </w:tblPr>
      <w:tblGrid>
        <w:gridCol w:w="4441"/>
        <w:gridCol w:w="1232"/>
        <w:gridCol w:w="2671"/>
        <w:gridCol w:w="1232"/>
      </w:tblGrid>
      <w:tr w:rsidR="00532A2D" w:rsidRPr="001069F2" w14:paraId="5B6A4FFA" w14:textId="77777777">
        <w:tc>
          <w:tcPr>
            <w:tcW w:w="0" w:type="auto"/>
            <w:tcBorders>
              <w:top w:val="single" w:sz="5" w:space="0" w:color="000000"/>
              <w:bottom w:val="single" w:sz="5" w:space="0" w:color="000000"/>
            </w:tcBorders>
            <w:tcMar>
              <w:top w:w="30" w:type="dxa"/>
              <w:bottom w:w="30" w:type="dxa"/>
            </w:tcMar>
            <w:vAlign w:val="center"/>
          </w:tcPr>
          <w:p w14:paraId="7441F4AC"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215466A5"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s</w:t>
            </w:r>
          </w:p>
        </w:tc>
        <w:tc>
          <w:tcPr>
            <w:tcW w:w="0" w:type="auto"/>
            <w:tcBorders>
              <w:top w:val="single" w:sz="5" w:space="0" w:color="000000"/>
              <w:bottom w:val="single" w:sz="5" w:space="0" w:color="000000"/>
            </w:tcBorders>
            <w:tcMar>
              <w:top w:w="30" w:type="dxa"/>
              <w:bottom w:w="30" w:type="dxa"/>
            </w:tcMar>
            <w:vAlign w:val="center"/>
          </w:tcPr>
          <w:p w14:paraId="3DF27AAB"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1A58CAD7"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2CCD90F5" w14:textId="77777777">
        <w:tc>
          <w:tcPr>
            <w:tcW w:w="0" w:type="auto"/>
            <w:tcBorders>
              <w:bottom w:val="single" w:sz="5" w:space="0" w:color="000000"/>
            </w:tcBorders>
            <w:tcMar>
              <w:top w:w="30" w:type="dxa"/>
              <w:bottom w:w="30" w:type="dxa"/>
            </w:tcMar>
            <w:vAlign w:val="center"/>
          </w:tcPr>
          <w:p w14:paraId="188B1AAA"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extentleader-extentliar</w:t>
            </w:r>
            <w:proofErr w:type="spellEnd"/>
          </w:p>
        </w:tc>
        <w:tc>
          <w:tcPr>
            <w:tcW w:w="0" w:type="auto"/>
            <w:tcBorders>
              <w:bottom w:val="single" w:sz="5" w:space="0" w:color="000000"/>
            </w:tcBorders>
            <w:tcMar>
              <w:top w:w="30" w:type="dxa"/>
              <w:bottom w:w="30" w:type="dxa"/>
            </w:tcMar>
            <w:vAlign w:val="center"/>
          </w:tcPr>
          <w:p w14:paraId="2B8AB45D" w14:textId="77777777" w:rsidR="00532A2D" w:rsidRPr="001069F2" w:rsidRDefault="00AE0FBA" w:rsidP="001069F2">
            <w:pPr>
              <w:spacing w:after="0"/>
              <w:jc w:val="right"/>
              <w:rPr>
                <w:sz w:val="20"/>
                <w:szCs w:val="20"/>
              </w:rPr>
            </w:pPr>
            <w:r w:rsidRPr="001069F2">
              <w:rPr>
                <w:color w:val="000000"/>
                <w:position w:val="-3"/>
                <w:sz w:val="21"/>
                <w:szCs w:val="21"/>
              </w:rPr>
              <w:t>0.14</w:t>
            </w:r>
          </w:p>
        </w:tc>
        <w:tc>
          <w:tcPr>
            <w:tcW w:w="0" w:type="auto"/>
            <w:tcBorders>
              <w:bottom w:val="single" w:sz="5" w:space="0" w:color="000000"/>
            </w:tcBorders>
            <w:tcMar>
              <w:top w:w="30" w:type="dxa"/>
              <w:bottom w:w="30" w:type="dxa"/>
            </w:tcMar>
            <w:vAlign w:val="center"/>
          </w:tcPr>
          <w:p w14:paraId="03362E01" w14:textId="77777777" w:rsidR="00532A2D" w:rsidRPr="001069F2" w:rsidRDefault="00AE0FBA" w:rsidP="001069F2">
            <w:pPr>
              <w:spacing w:after="0"/>
              <w:jc w:val="right"/>
              <w:rPr>
                <w:sz w:val="20"/>
                <w:szCs w:val="20"/>
              </w:rPr>
            </w:pPr>
            <w:r w:rsidRPr="001069F2">
              <w:rPr>
                <w:color w:val="000000"/>
                <w:position w:val="-3"/>
                <w:sz w:val="21"/>
                <w:szCs w:val="21"/>
              </w:rPr>
              <w:t>[-0.01, 0.27]</w:t>
            </w:r>
          </w:p>
        </w:tc>
        <w:tc>
          <w:tcPr>
            <w:tcW w:w="0" w:type="auto"/>
            <w:tcBorders>
              <w:bottom w:val="single" w:sz="5" w:space="0" w:color="000000"/>
            </w:tcBorders>
            <w:tcMar>
              <w:top w:w="30" w:type="dxa"/>
              <w:bottom w:w="30" w:type="dxa"/>
            </w:tcMar>
            <w:vAlign w:val="center"/>
          </w:tcPr>
          <w:p w14:paraId="508F8426" w14:textId="77777777" w:rsidR="00532A2D" w:rsidRPr="001069F2" w:rsidRDefault="00AE0FBA" w:rsidP="001069F2">
            <w:pPr>
              <w:spacing w:after="0"/>
              <w:jc w:val="right"/>
              <w:rPr>
                <w:sz w:val="20"/>
                <w:szCs w:val="20"/>
              </w:rPr>
            </w:pPr>
            <w:r w:rsidRPr="001069F2">
              <w:rPr>
                <w:color w:val="000000"/>
                <w:position w:val="-3"/>
                <w:sz w:val="21"/>
                <w:szCs w:val="21"/>
              </w:rPr>
              <w:t>.060</w:t>
            </w:r>
          </w:p>
        </w:tc>
      </w:tr>
    </w:tbl>
    <w:p w14:paraId="653EC7BD"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34819B77" w14:textId="77777777" w:rsidR="00532A2D" w:rsidRPr="001069F2" w:rsidRDefault="00AE0FBA" w:rsidP="001069F2">
      <w:pPr>
        <w:spacing w:before="240" w:after="120"/>
        <w:rPr>
          <w:sz w:val="20"/>
          <w:szCs w:val="20"/>
        </w:rPr>
      </w:pPr>
      <w:bookmarkStart w:id="23" w:name="l2og6Ps7"/>
      <w:bookmarkEnd w:id="22"/>
      <w:r w:rsidRPr="001069F2">
        <w:rPr>
          <w:b/>
          <w:bCs/>
          <w:color w:val="000000"/>
          <w:sz w:val="21"/>
          <w:szCs w:val="21"/>
        </w:rPr>
        <w:t>Pearson Correlation Analysis</w:t>
      </w:r>
    </w:p>
    <w:p w14:paraId="6B35FD18"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113B6BE5" w14:textId="77777777" w:rsidR="00532A2D" w:rsidRPr="001069F2" w:rsidRDefault="00AE0FBA" w:rsidP="001069F2">
      <w:pPr>
        <w:spacing w:before="240" w:after="120"/>
        <w:ind w:firstLine="720"/>
        <w:rPr>
          <w:sz w:val="20"/>
          <w:szCs w:val="20"/>
        </w:rPr>
      </w:pPr>
      <w:r w:rsidRPr="001069F2">
        <w:rPr>
          <w:color w:val="000000"/>
          <w:sz w:val="21"/>
          <w:szCs w:val="21"/>
        </w:rPr>
        <w:lastRenderedPageBreak/>
        <w:t xml:space="preserve">A Pearson correlation analysis was conducted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Cohen's standard was used to evaluate the strength of the relationship, where coefficients between .10 and .29 represent a small effect size, coefficients between .30 </w:t>
      </w:r>
      <w:r w:rsidRPr="001069F2">
        <w:rPr>
          <w:color w:val="000000"/>
          <w:sz w:val="21"/>
          <w:szCs w:val="21"/>
        </w:rPr>
        <w:t>and .49 represent a moderate effect size, and coefficients above .50 indicate a large effect size (Cohen, 1988).</w:t>
      </w:r>
    </w:p>
    <w:p w14:paraId="2FA6F281"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32B20F30"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w:t>
      </w:r>
      <w:r w:rsidRPr="001069F2">
        <w:rPr>
          <w:color w:val="000000"/>
          <w:sz w:val="21"/>
          <w:szCs w:val="21"/>
        </w:rPr>
        <w:t>is assumption is violated if there is curvature among the points on the scatterplot between any pair of variables. Figure 34 presents the scatterplot of the correlation. A regression line has been added to assist the interpretation.</w:t>
      </w:r>
    </w:p>
    <w:p w14:paraId="73FD737C" w14:textId="77777777" w:rsidR="00532A2D" w:rsidRPr="001069F2" w:rsidRDefault="00AE0FBA" w:rsidP="001069F2">
      <w:pPr>
        <w:spacing w:before="240" w:after="120"/>
        <w:rPr>
          <w:sz w:val="20"/>
          <w:szCs w:val="20"/>
        </w:rPr>
      </w:pPr>
      <w:r w:rsidRPr="001069F2">
        <w:rPr>
          <w:b/>
          <w:bCs/>
          <w:color w:val="000000"/>
          <w:sz w:val="21"/>
          <w:szCs w:val="21"/>
        </w:rPr>
        <w:t>Figure 34</w:t>
      </w:r>
    </w:p>
    <w:p w14:paraId="5D444E16" w14:textId="77777777" w:rsidR="00532A2D" w:rsidRPr="001069F2" w:rsidRDefault="00AE0FBA" w:rsidP="001069F2">
      <w:pPr>
        <w:spacing w:before="240" w:after="120"/>
        <w:rPr>
          <w:sz w:val="20"/>
          <w:szCs w:val="20"/>
        </w:rPr>
      </w:pPr>
      <w:r w:rsidRPr="001069F2">
        <w:rPr>
          <w:i/>
          <w:iCs/>
          <w:color w:val="000000"/>
          <w:sz w:val="21"/>
          <w:szCs w:val="21"/>
        </w:rPr>
        <w:t xml:space="preserve">Scatterplots </w:t>
      </w:r>
      <w:r w:rsidRPr="001069F2">
        <w:rPr>
          <w:i/>
          <w:iCs/>
          <w:color w:val="000000"/>
          <w:sz w:val="21"/>
          <w:szCs w:val="21"/>
        </w:rPr>
        <w:t>between each variable with the regression line added</w:t>
      </w:r>
    </w:p>
    <w:p w14:paraId="20748D84" w14:textId="77777777" w:rsidR="00532A2D" w:rsidRPr="001069F2" w:rsidRDefault="00AE0FBA" w:rsidP="001069F2">
      <w:pPr>
        <w:rPr>
          <w:sz w:val="20"/>
          <w:szCs w:val="20"/>
        </w:rPr>
      </w:pPr>
      <w:r w:rsidRPr="001069F2">
        <w:rPr>
          <w:noProof/>
          <w:sz w:val="20"/>
          <w:szCs w:val="20"/>
        </w:rPr>
        <w:drawing>
          <wp:inline distT="0" distB="0" distL="0" distR="0" wp14:anchorId="099CFEDB" wp14:editId="66E9C6B0">
            <wp:extent cx="5486400" cy="1828800"/>
            <wp:effectExtent l="0" t="0" r="0" b="0"/>
            <wp:docPr id="10848764" name="name64695f8c892098b99"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0" cstate="print"/>
                    <a:stretch>
                      <a:fillRect/>
                    </a:stretch>
                  </pic:blipFill>
                  <pic:spPr>
                    <a:xfrm>
                      <a:off x="0" y="0"/>
                      <a:ext cx="5486400" cy="1828800"/>
                    </a:xfrm>
                    <a:prstGeom prst="rect">
                      <a:avLst/>
                    </a:prstGeom>
                    <a:ln w="0">
                      <a:noFill/>
                    </a:ln>
                  </pic:spPr>
                </pic:pic>
              </a:graphicData>
            </a:graphic>
          </wp:inline>
        </w:drawing>
      </w:r>
    </w:p>
    <w:p w14:paraId="3265CD88"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068AA650"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correlation was examined based on an alpha value of 0.05. A significant positive correlation was observed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t>
      </w:r>
      <w:r w:rsidRPr="001069F2">
        <w:rPr>
          <w:i/>
          <w:iCs/>
          <w:color w:val="000000"/>
          <w:sz w:val="21"/>
          <w:szCs w:val="21"/>
        </w:rPr>
        <w:t>r</w:t>
      </w:r>
      <w:r w:rsidRPr="001069F2">
        <w:rPr>
          <w:color w:val="000000"/>
          <w:position w:val="-4"/>
          <w:sz w:val="18"/>
          <w:szCs w:val="18"/>
          <w:vertAlign w:val="subscript"/>
        </w:rPr>
        <w:t>p</w:t>
      </w:r>
      <w:r w:rsidRPr="001069F2">
        <w:rPr>
          <w:color w:val="000000"/>
          <w:sz w:val="21"/>
          <w:szCs w:val="21"/>
        </w:rPr>
        <w:t xml:space="preserve"> = 0.24, </w:t>
      </w:r>
      <w:r w:rsidRPr="001069F2">
        <w:rPr>
          <w:i/>
          <w:iCs/>
          <w:color w:val="000000"/>
          <w:sz w:val="21"/>
          <w:szCs w:val="21"/>
        </w:rPr>
        <w:t>p</w:t>
      </w:r>
      <w:r w:rsidRPr="001069F2">
        <w:rPr>
          <w:color w:val="000000"/>
          <w:sz w:val="21"/>
          <w:szCs w:val="21"/>
        </w:rPr>
        <w:t xml:space="preserve"> &lt; .001, 95% </w:t>
      </w:r>
      <w:r w:rsidRPr="001069F2">
        <w:rPr>
          <w:color w:val="000000"/>
          <w:sz w:val="21"/>
          <w:szCs w:val="21"/>
        </w:rPr>
        <w:t xml:space="preserve">CI [0.10, 0.37]). The correlation coefficient between </w:t>
      </w:r>
      <w:proofErr w:type="spellStart"/>
      <w:r w:rsidRPr="001069F2">
        <w:rPr>
          <w:color w:val="000000"/>
          <w:sz w:val="21"/>
          <w:szCs w:val="21"/>
        </w:rPr>
        <w:t>extentleader</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was 0.24, indicating a small effect size. This correlation indicates that as </w:t>
      </w:r>
      <w:proofErr w:type="spellStart"/>
      <w:r w:rsidRPr="001069F2">
        <w:rPr>
          <w:color w:val="000000"/>
          <w:sz w:val="21"/>
          <w:szCs w:val="21"/>
        </w:rPr>
        <w:t>extentleader</w:t>
      </w:r>
      <w:proofErr w:type="spellEnd"/>
      <w:r w:rsidRPr="001069F2">
        <w:rPr>
          <w:color w:val="000000"/>
          <w:sz w:val="21"/>
          <w:szCs w:val="21"/>
        </w:rPr>
        <w:t xml:space="preserve"> increases, </w:t>
      </w:r>
      <w:proofErr w:type="spellStart"/>
      <w:r w:rsidRPr="001069F2">
        <w:rPr>
          <w:color w:val="000000"/>
          <w:sz w:val="21"/>
          <w:szCs w:val="21"/>
        </w:rPr>
        <w:t>extentarticulator</w:t>
      </w:r>
      <w:proofErr w:type="spellEnd"/>
      <w:r w:rsidRPr="001069F2">
        <w:rPr>
          <w:color w:val="000000"/>
          <w:sz w:val="21"/>
          <w:szCs w:val="21"/>
        </w:rPr>
        <w:t xml:space="preserve"> tends to increase. Table 24 presents the results</w:t>
      </w:r>
      <w:r w:rsidRPr="001069F2">
        <w:rPr>
          <w:color w:val="000000"/>
          <w:sz w:val="21"/>
          <w:szCs w:val="21"/>
        </w:rPr>
        <w:t xml:space="preserve"> of the correlation.</w:t>
      </w:r>
    </w:p>
    <w:p w14:paraId="101AFE9E" w14:textId="77777777" w:rsidR="00532A2D" w:rsidRPr="001069F2" w:rsidRDefault="00AE0FBA" w:rsidP="001069F2">
      <w:pPr>
        <w:spacing w:after="120"/>
        <w:rPr>
          <w:sz w:val="20"/>
          <w:szCs w:val="20"/>
        </w:rPr>
      </w:pPr>
      <w:r w:rsidRPr="001069F2">
        <w:rPr>
          <w:b/>
          <w:bCs/>
          <w:color w:val="000000"/>
          <w:sz w:val="21"/>
          <w:szCs w:val="21"/>
        </w:rPr>
        <w:t>Table 24</w:t>
      </w:r>
    </w:p>
    <w:p w14:paraId="76A6A5AC"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extentleader</w:t>
      </w:r>
      <w:proofErr w:type="spellEnd"/>
      <w:r w:rsidRPr="001069F2">
        <w:rPr>
          <w:i/>
          <w:iCs/>
          <w:color w:val="000000"/>
          <w:sz w:val="21"/>
          <w:szCs w:val="21"/>
        </w:rPr>
        <w:t xml:space="preserve"> and </w:t>
      </w:r>
      <w:proofErr w:type="spellStart"/>
      <w:r w:rsidRPr="001069F2">
        <w:rPr>
          <w:i/>
          <w:iCs/>
          <w:color w:val="000000"/>
          <w:sz w:val="21"/>
          <w:szCs w:val="21"/>
        </w:rPr>
        <w:t>extentarticulator</w:t>
      </w:r>
      <w:proofErr w:type="spellEnd"/>
    </w:p>
    <w:tbl>
      <w:tblPr>
        <w:tblStyle w:val="NormalTablePHPDOCX"/>
        <w:tblW w:w="5000" w:type="pct"/>
        <w:tblInd w:w="108" w:type="dxa"/>
        <w:tblLook w:val="04A0" w:firstRow="1" w:lastRow="0" w:firstColumn="1" w:lastColumn="0" w:noHBand="0" w:noVBand="1"/>
      </w:tblPr>
      <w:tblGrid>
        <w:gridCol w:w="4928"/>
        <w:gridCol w:w="1071"/>
        <w:gridCol w:w="2193"/>
        <w:gridCol w:w="1384"/>
      </w:tblGrid>
      <w:tr w:rsidR="00532A2D" w:rsidRPr="001069F2" w14:paraId="52EBCE2C" w14:textId="77777777">
        <w:tc>
          <w:tcPr>
            <w:tcW w:w="0" w:type="auto"/>
            <w:tcBorders>
              <w:top w:val="single" w:sz="5" w:space="0" w:color="000000"/>
              <w:bottom w:val="single" w:sz="5" w:space="0" w:color="000000"/>
            </w:tcBorders>
            <w:tcMar>
              <w:top w:w="30" w:type="dxa"/>
              <w:bottom w:w="30" w:type="dxa"/>
            </w:tcMar>
            <w:vAlign w:val="center"/>
          </w:tcPr>
          <w:p w14:paraId="722EB31D"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049A54A7"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2FAE3A8C"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4A08E952"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74F84521" w14:textId="77777777">
        <w:tc>
          <w:tcPr>
            <w:tcW w:w="0" w:type="auto"/>
            <w:tcBorders>
              <w:bottom w:val="single" w:sz="5" w:space="0" w:color="000000"/>
            </w:tcBorders>
            <w:tcMar>
              <w:top w:w="30" w:type="dxa"/>
              <w:bottom w:w="30" w:type="dxa"/>
            </w:tcMar>
            <w:vAlign w:val="center"/>
          </w:tcPr>
          <w:p w14:paraId="3B515097" w14:textId="77777777" w:rsidR="00532A2D" w:rsidRPr="001069F2" w:rsidRDefault="00AE0FBA" w:rsidP="001069F2">
            <w:pPr>
              <w:spacing w:after="0"/>
              <w:rPr>
                <w:sz w:val="20"/>
                <w:szCs w:val="20"/>
              </w:rPr>
            </w:pPr>
            <w:proofErr w:type="spellStart"/>
            <w:r w:rsidRPr="001069F2">
              <w:rPr>
                <w:color w:val="000000"/>
                <w:position w:val="-3"/>
                <w:sz w:val="21"/>
                <w:szCs w:val="21"/>
              </w:rPr>
              <w:t>extentleader-extentarticulator</w:t>
            </w:r>
            <w:proofErr w:type="spellEnd"/>
          </w:p>
        </w:tc>
        <w:tc>
          <w:tcPr>
            <w:tcW w:w="0" w:type="auto"/>
            <w:tcBorders>
              <w:bottom w:val="single" w:sz="5" w:space="0" w:color="000000"/>
            </w:tcBorders>
            <w:tcMar>
              <w:top w:w="30" w:type="dxa"/>
              <w:bottom w:w="30" w:type="dxa"/>
            </w:tcMar>
            <w:vAlign w:val="center"/>
          </w:tcPr>
          <w:p w14:paraId="398D8C32" w14:textId="77777777" w:rsidR="00532A2D" w:rsidRPr="001069F2" w:rsidRDefault="00AE0FBA" w:rsidP="001069F2">
            <w:pPr>
              <w:spacing w:after="0"/>
              <w:jc w:val="right"/>
              <w:rPr>
                <w:sz w:val="20"/>
                <w:szCs w:val="20"/>
              </w:rPr>
            </w:pPr>
            <w:r w:rsidRPr="001069F2">
              <w:rPr>
                <w:color w:val="000000"/>
                <w:position w:val="-3"/>
                <w:sz w:val="21"/>
                <w:szCs w:val="21"/>
              </w:rPr>
              <w:t>0.24</w:t>
            </w:r>
          </w:p>
        </w:tc>
        <w:tc>
          <w:tcPr>
            <w:tcW w:w="0" w:type="auto"/>
            <w:tcBorders>
              <w:bottom w:val="single" w:sz="5" w:space="0" w:color="000000"/>
            </w:tcBorders>
            <w:tcMar>
              <w:top w:w="30" w:type="dxa"/>
              <w:bottom w:w="30" w:type="dxa"/>
            </w:tcMar>
            <w:vAlign w:val="center"/>
          </w:tcPr>
          <w:p w14:paraId="06481DC1" w14:textId="77777777" w:rsidR="00532A2D" w:rsidRPr="001069F2" w:rsidRDefault="00AE0FBA" w:rsidP="001069F2">
            <w:pPr>
              <w:spacing w:after="0"/>
              <w:jc w:val="right"/>
              <w:rPr>
                <w:sz w:val="20"/>
                <w:szCs w:val="20"/>
              </w:rPr>
            </w:pPr>
            <w:r w:rsidRPr="001069F2">
              <w:rPr>
                <w:color w:val="000000"/>
                <w:position w:val="-3"/>
                <w:sz w:val="21"/>
                <w:szCs w:val="21"/>
              </w:rPr>
              <w:t>[0.10, 0.37]</w:t>
            </w:r>
          </w:p>
        </w:tc>
        <w:tc>
          <w:tcPr>
            <w:tcW w:w="0" w:type="auto"/>
            <w:tcBorders>
              <w:bottom w:val="single" w:sz="5" w:space="0" w:color="000000"/>
            </w:tcBorders>
            <w:tcMar>
              <w:top w:w="30" w:type="dxa"/>
              <w:bottom w:w="30" w:type="dxa"/>
            </w:tcMar>
            <w:vAlign w:val="center"/>
          </w:tcPr>
          <w:p w14:paraId="17AA2273"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7380FB65"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36394E00" w14:textId="77777777" w:rsidR="00532A2D" w:rsidRPr="001069F2" w:rsidRDefault="00AE0FBA" w:rsidP="001069F2">
      <w:pPr>
        <w:spacing w:before="240" w:after="120"/>
        <w:rPr>
          <w:sz w:val="20"/>
          <w:szCs w:val="20"/>
        </w:rPr>
      </w:pPr>
      <w:bookmarkStart w:id="24" w:name="r7EkxJZi"/>
      <w:bookmarkEnd w:id="23"/>
      <w:r w:rsidRPr="001069F2">
        <w:rPr>
          <w:b/>
          <w:bCs/>
          <w:color w:val="000000"/>
          <w:sz w:val="21"/>
          <w:szCs w:val="21"/>
        </w:rPr>
        <w:t>Pearson Correlation Analysis</w:t>
      </w:r>
    </w:p>
    <w:p w14:paraId="4F7216AA"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66DC483B"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extentfeminine</w:t>
      </w:r>
      <w:proofErr w:type="spellEnd"/>
      <w:r w:rsidRPr="001069F2">
        <w:rPr>
          <w:color w:val="000000"/>
          <w:sz w:val="21"/>
          <w:szCs w:val="21"/>
        </w:rPr>
        <w:t xml:space="preserve"> and </w:t>
      </w:r>
      <w:proofErr w:type="spellStart"/>
      <w:r w:rsidRPr="001069F2">
        <w:rPr>
          <w:color w:val="000000"/>
          <w:sz w:val="21"/>
          <w:szCs w:val="21"/>
        </w:rPr>
        <w:t>extentconservative</w:t>
      </w:r>
      <w:proofErr w:type="spellEnd"/>
      <w:r w:rsidRPr="001069F2">
        <w:rPr>
          <w:color w:val="000000"/>
          <w:sz w:val="21"/>
          <w:szCs w:val="21"/>
        </w:rPr>
        <w:t>. Cohen's standard was used to evaluate the strength of the relationship, where coefficients between .10 and .29 represent a small effect size, coefficients between .</w:t>
      </w:r>
      <w:r w:rsidRPr="001069F2">
        <w:rPr>
          <w:color w:val="000000"/>
          <w:sz w:val="21"/>
          <w:szCs w:val="21"/>
        </w:rPr>
        <w:t>30 and .49 represent a moderate effect size, and coefficients above .50 indicate a large effect size (Cohen, 1988).</w:t>
      </w:r>
    </w:p>
    <w:p w14:paraId="2BCBDC6C"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46D3DEAB" w14:textId="77777777" w:rsidR="00532A2D" w:rsidRPr="001069F2" w:rsidRDefault="00AE0FBA" w:rsidP="001069F2">
      <w:pPr>
        <w:spacing w:before="240" w:after="120"/>
        <w:ind w:firstLine="720"/>
        <w:rPr>
          <w:sz w:val="20"/>
          <w:szCs w:val="20"/>
        </w:rPr>
      </w:pPr>
      <w:r w:rsidRPr="001069F2">
        <w:rPr>
          <w:b/>
          <w:bCs/>
          <w:color w:val="000000"/>
          <w:sz w:val="21"/>
          <w:szCs w:val="21"/>
        </w:rPr>
        <w:lastRenderedPageBreak/>
        <w:t>Linearity.</w:t>
      </w:r>
      <w:r w:rsidRPr="001069F2">
        <w:rPr>
          <w:color w:val="000000"/>
          <w:sz w:val="21"/>
          <w:szCs w:val="21"/>
        </w:rPr>
        <w:t xml:space="preserve"> A Pearson correlation requires that the relationship between each pair of variables is linear (Conover &amp; Iman, 1981).</w:t>
      </w:r>
      <w:r w:rsidRPr="001069F2">
        <w:rPr>
          <w:color w:val="000000"/>
          <w:sz w:val="21"/>
          <w:szCs w:val="21"/>
        </w:rPr>
        <w:t xml:space="preserve"> This assumption is violated if there is curvature among the points on the scatterplot between any pair of variables. Figure 35 presents the scatterplot of the correlation. A regression line has been added to assist the interpretation.</w:t>
      </w:r>
    </w:p>
    <w:p w14:paraId="4912323E" w14:textId="77777777" w:rsidR="00532A2D" w:rsidRPr="001069F2" w:rsidRDefault="00AE0FBA" w:rsidP="001069F2">
      <w:pPr>
        <w:spacing w:before="240" w:after="120"/>
        <w:rPr>
          <w:sz w:val="20"/>
          <w:szCs w:val="20"/>
        </w:rPr>
      </w:pPr>
      <w:r w:rsidRPr="001069F2">
        <w:rPr>
          <w:b/>
          <w:bCs/>
          <w:color w:val="000000"/>
          <w:sz w:val="21"/>
          <w:szCs w:val="21"/>
        </w:rPr>
        <w:t>Figure 35</w:t>
      </w:r>
    </w:p>
    <w:p w14:paraId="5A1E527B" w14:textId="77777777" w:rsidR="00532A2D" w:rsidRPr="001069F2" w:rsidRDefault="00AE0FBA" w:rsidP="001069F2">
      <w:pPr>
        <w:spacing w:before="240" w:after="120"/>
        <w:rPr>
          <w:sz w:val="20"/>
          <w:szCs w:val="20"/>
        </w:rPr>
      </w:pPr>
      <w:r w:rsidRPr="001069F2">
        <w:rPr>
          <w:i/>
          <w:iCs/>
          <w:color w:val="000000"/>
          <w:sz w:val="21"/>
          <w:szCs w:val="21"/>
        </w:rPr>
        <w:t>Scatterplo</w:t>
      </w:r>
      <w:r w:rsidRPr="001069F2">
        <w:rPr>
          <w:i/>
          <w:iCs/>
          <w:color w:val="000000"/>
          <w:sz w:val="21"/>
          <w:szCs w:val="21"/>
        </w:rPr>
        <w:t>ts between each variable with the regression line added</w:t>
      </w:r>
    </w:p>
    <w:p w14:paraId="584F3058" w14:textId="77777777" w:rsidR="00532A2D" w:rsidRPr="001069F2" w:rsidRDefault="00AE0FBA" w:rsidP="001069F2">
      <w:pPr>
        <w:rPr>
          <w:sz w:val="20"/>
          <w:szCs w:val="20"/>
        </w:rPr>
      </w:pPr>
      <w:r w:rsidRPr="001069F2">
        <w:rPr>
          <w:noProof/>
          <w:sz w:val="20"/>
          <w:szCs w:val="20"/>
        </w:rPr>
        <w:drawing>
          <wp:inline distT="0" distB="0" distL="0" distR="0" wp14:anchorId="31783172" wp14:editId="6B0D9E48">
            <wp:extent cx="5486400" cy="1828800"/>
            <wp:effectExtent l="0" t="0" r="0" b="0"/>
            <wp:docPr id="73504067" name="name49035f8c8920a06be"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1" cstate="print"/>
                    <a:stretch>
                      <a:fillRect/>
                    </a:stretch>
                  </pic:blipFill>
                  <pic:spPr>
                    <a:xfrm>
                      <a:off x="0" y="0"/>
                      <a:ext cx="5486400" cy="1828800"/>
                    </a:xfrm>
                    <a:prstGeom prst="rect">
                      <a:avLst/>
                    </a:prstGeom>
                    <a:ln w="0">
                      <a:noFill/>
                    </a:ln>
                  </pic:spPr>
                </pic:pic>
              </a:graphicData>
            </a:graphic>
          </wp:inline>
        </w:drawing>
      </w:r>
    </w:p>
    <w:p w14:paraId="70FE7CE1"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6E09A691"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0.05. There were no significant correlations between any pairs of variables. Table 25 presents the results of the correl</w:t>
      </w:r>
      <w:r w:rsidRPr="001069F2">
        <w:rPr>
          <w:color w:val="000000"/>
          <w:sz w:val="21"/>
          <w:szCs w:val="21"/>
        </w:rPr>
        <w:t>ation.</w:t>
      </w:r>
    </w:p>
    <w:p w14:paraId="0347F8FF" w14:textId="77777777" w:rsidR="00532A2D" w:rsidRPr="001069F2" w:rsidRDefault="00AE0FBA" w:rsidP="001069F2">
      <w:pPr>
        <w:spacing w:after="120"/>
        <w:rPr>
          <w:sz w:val="20"/>
          <w:szCs w:val="20"/>
        </w:rPr>
      </w:pPr>
      <w:r w:rsidRPr="001069F2">
        <w:rPr>
          <w:b/>
          <w:bCs/>
          <w:color w:val="000000"/>
          <w:sz w:val="21"/>
          <w:szCs w:val="21"/>
        </w:rPr>
        <w:t>Table 25</w:t>
      </w:r>
    </w:p>
    <w:p w14:paraId="7B280CE6"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extentfeminine</w:t>
      </w:r>
      <w:proofErr w:type="spellEnd"/>
      <w:r w:rsidRPr="001069F2">
        <w:rPr>
          <w:i/>
          <w:iCs/>
          <w:color w:val="000000"/>
          <w:sz w:val="21"/>
          <w:szCs w:val="21"/>
        </w:rPr>
        <w:t xml:space="preserve"> and </w:t>
      </w:r>
      <w:proofErr w:type="spellStart"/>
      <w:r w:rsidRPr="001069F2">
        <w:rPr>
          <w:i/>
          <w:iCs/>
          <w:color w:val="000000"/>
          <w:sz w:val="21"/>
          <w:szCs w:val="21"/>
        </w:rPr>
        <w:t>extentconservative</w:t>
      </w:r>
      <w:proofErr w:type="spellEnd"/>
    </w:p>
    <w:tbl>
      <w:tblPr>
        <w:tblStyle w:val="NormalTablePHPDOCX"/>
        <w:tblW w:w="5000" w:type="pct"/>
        <w:tblInd w:w="108" w:type="dxa"/>
        <w:tblLook w:val="04A0" w:firstRow="1" w:lastRow="0" w:firstColumn="1" w:lastColumn="0" w:noHBand="0" w:noVBand="1"/>
      </w:tblPr>
      <w:tblGrid>
        <w:gridCol w:w="5379"/>
        <w:gridCol w:w="1007"/>
        <w:gridCol w:w="2183"/>
        <w:gridCol w:w="1007"/>
      </w:tblGrid>
      <w:tr w:rsidR="00532A2D" w:rsidRPr="001069F2" w14:paraId="40FF56E8" w14:textId="77777777">
        <w:tc>
          <w:tcPr>
            <w:tcW w:w="0" w:type="auto"/>
            <w:tcBorders>
              <w:top w:val="single" w:sz="5" w:space="0" w:color="000000"/>
              <w:bottom w:val="single" w:sz="5" w:space="0" w:color="000000"/>
            </w:tcBorders>
            <w:tcMar>
              <w:top w:w="30" w:type="dxa"/>
              <w:bottom w:w="30" w:type="dxa"/>
            </w:tcMar>
            <w:vAlign w:val="center"/>
          </w:tcPr>
          <w:p w14:paraId="4A83D196"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3E0C45FA"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77E56388"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36283ED6"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7B527D40" w14:textId="77777777">
        <w:tc>
          <w:tcPr>
            <w:tcW w:w="0" w:type="auto"/>
            <w:tcBorders>
              <w:bottom w:val="single" w:sz="5" w:space="0" w:color="000000"/>
            </w:tcBorders>
            <w:tcMar>
              <w:top w:w="30" w:type="dxa"/>
              <w:bottom w:w="30" w:type="dxa"/>
            </w:tcMar>
            <w:vAlign w:val="center"/>
          </w:tcPr>
          <w:p w14:paraId="1EB5E0D8" w14:textId="77777777" w:rsidR="00532A2D" w:rsidRPr="001069F2" w:rsidRDefault="00AE0FBA" w:rsidP="001069F2">
            <w:pPr>
              <w:spacing w:after="0"/>
              <w:rPr>
                <w:sz w:val="20"/>
                <w:szCs w:val="20"/>
              </w:rPr>
            </w:pPr>
            <w:proofErr w:type="spellStart"/>
            <w:r w:rsidRPr="001069F2">
              <w:rPr>
                <w:color w:val="000000"/>
                <w:position w:val="-3"/>
                <w:sz w:val="21"/>
                <w:szCs w:val="21"/>
              </w:rPr>
              <w:t>extentfeminine-extentconservative</w:t>
            </w:r>
            <w:proofErr w:type="spellEnd"/>
          </w:p>
        </w:tc>
        <w:tc>
          <w:tcPr>
            <w:tcW w:w="0" w:type="auto"/>
            <w:tcBorders>
              <w:bottom w:val="single" w:sz="5" w:space="0" w:color="000000"/>
            </w:tcBorders>
            <w:tcMar>
              <w:top w:w="30" w:type="dxa"/>
              <w:bottom w:w="30" w:type="dxa"/>
            </w:tcMar>
            <w:vAlign w:val="center"/>
          </w:tcPr>
          <w:p w14:paraId="427F7AC9" w14:textId="77777777" w:rsidR="00532A2D" w:rsidRPr="001069F2" w:rsidRDefault="00AE0FBA" w:rsidP="001069F2">
            <w:pPr>
              <w:spacing w:after="0"/>
              <w:jc w:val="right"/>
              <w:rPr>
                <w:sz w:val="20"/>
                <w:szCs w:val="20"/>
              </w:rPr>
            </w:pPr>
            <w:r w:rsidRPr="001069F2">
              <w:rPr>
                <w:color w:val="000000"/>
                <w:position w:val="-3"/>
                <w:sz w:val="21"/>
                <w:szCs w:val="21"/>
              </w:rPr>
              <w:t>0.04</w:t>
            </w:r>
          </w:p>
        </w:tc>
        <w:tc>
          <w:tcPr>
            <w:tcW w:w="0" w:type="auto"/>
            <w:tcBorders>
              <w:bottom w:val="single" w:sz="5" w:space="0" w:color="000000"/>
            </w:tcBorders>
            <w:tcMar>
              <w:top w:w="30" w:type="dxa"/>
              <w:bottom w:w="30" w:type="dxa"/>
            </w:tcMar>
            <w:vAlign w:val="center"/>
          </w:tcPr>
          <w:p w14:paraId="2F965354" w14:textId="77777777" w:rsidR="00532A2D" w:rsidRPr="001069F2" w:rsidRDefault="00AE0FBA" w:rsidP="001069F2">
            <w:pPr>
              <w:spacing w:after="0"/>
              <w:jc w:val="right"/>
              <w:rPr>
                <w:sz w:val="20"/>
                <w:szCs w:val="20"/>
              </w:rPr>
            </w:pPr>
            <w:r w:rsidRPr="001069F2">
              <w:rPr>
                <w:color w:val="000000"/>
                <w:position w:val="-3"/>
                <w:sz w:val="21"/>
                <w:szCs w:val="21"/>
              </w:rPr>
              <w:t>[-0.10, 0.18]</w:t>
            </w:r>
          </w:p>
        </w:tc>
        <w:tc>
          <w:tcPr>
            <w:tcW w:w="0" w:type="auto"/>
            <w:tcBorders>
              <w:bottom w:val="single" w:sz="5" w:space="0" w:color="000000"/>
            </w:tcBorders>
            <w:tcMar>
              <w:top w:w="30" w:type="dxa"/>
              <w:bottom w:w="30" w:type="dxa"/>
            </w:tcMar>
            <w:vAlign w:val="center"/>
          </w:tcPr>
          <w:p w14:paraId="35077CFB" w14:textId="77777777" w:rsidR="00532A2D" w:rsidRPr="001069F2" w:rsidRDefault="00AE0FBA" w:rsidP="001069F2">
            <w:pPr>
              <w:spacing w:after="0"/>
              <w:jc w:val="right"/>
              <w:rPr>
                <w:sz w:val="20"/>
                <w:szCs w:val="20"/>
              </w:rPr>
            </w:pPr>
            <w:r w:rsidRPr="001069F2">
              <w:rPr>
                <w:color w:val="000000"/>
                <w:position w:val="-3"/>
                <w:sz w:val="21"/>
                <w:szCs w:val="21"/>
              </w:rPr>
              <w:t>.556</w:t>
            </w:r>
          </w:p>
        </w:tc>
      </w:tr>
    </w:tbl>
    <w:p w14:paraId="269BF8D0"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48A50114" w14:textId="77777777" w:rsidR="00532A2D" w:rsidRPr="001069F2" w:rsidRDefault="00AE0FBA" w:rsidP="001069F2">
      <w:pPr>
        <w:spacing w:before="240" w:after="120"/>
        <w:rPr>
          <w:sz w:val="20"/>
          <w:szCs w:val="20"/>
        </w:rPr>
      </w:pPr>
      <w:bookmarkStart w:id="25" w:name="v2Jx6jD8"/>
      <w:bookmarkEnd w:id="24"/>
      <w:r w:rsidRPr="001069F2">
        <w:rPr>
          <w:b/>
          <w:bCs/>
          <w:color w:val="000000"/>
          <w:sz w:val="21"/>
          <w:szCs w:val="21"/>
        </w:rPr>
        <w:t>Pearson Correlation Analysis</w:t>
      </w:r>
    </w:p>
    <w:p w14:paraId="7D273AF9"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650E5313" w14:textId="77777777" w:rsidR="00532A2D" w:rsidRPr="001069F2" w:rsidRDefault="00AE0FBA" w:rsidP="001069F2">
      <w:pPr>
        <w:spacing w:before="240" w:after="120"/>
        <w:ind w:firstLine="720"/>
        <w:rPr>
          <w:sz w:val="20"/>
          <w:szCs w:val="20"/>
        </w:rPr>
      </w:pPr>
      <w:r w:rsidRPr="001069F2">
        <w:rPr>
          <w:color w:val="000000"/>
          <w:sz w:val="21"/>
          <w:szCs w:val="21"/>
        </w:rPr>
        <w:t xml:space="preserve">A Pearson correlation analysis was conducted between </w:t>
      </w:r>
      <w:proofErr w:type="spellStart"/>
      <w:r w:rsidRPr="001069F2">
        <w:rPr>
          <w:color w:val="000000"/>
          <w:sz w:val="21"/>
          <w:szCs w:val="21"/>
        </w:rPr>
        <w:t>extentcapitalism</w:t>
      </w:r>
      <w:proofErr w:type="spellEnd"/>
      <w:r w:rsidRPr="001069F2">
        <w:rPr>
          <w:color w:val="000000"/>
          <w:sz w:val="21"/>
          <w:szCs w:val="21"/>
        </w:rPr>
        <w:t xml:space="preserve"> and </w:t>
      </w:r>
      <w:proofErr w:type="spellStart"/>
      <w:r w:rsidRPr="001069F2">
        <w:rPr>
          <w:color w:val="000000"/>
          <w:sz w:val="21"/>
          <w:szCs w:val="21"/>
        </w:rPr>
        <w:t>extentarticulator</w:t>
      </w:r>
      <w:proofErr w:type="spellEnd"/>
      <w:r w:rsidRPr="001069F2">
        <w:rPr>
          <w:color w:val="000000"/>
          <w:sz w:val="21"/>
          <w:szCs w:val="21"/>
        </w:rPr>
        <w:t xml:space="preserve">. Cohen's standard was used to evaluate the strength of the relationship, where coefficients between .10 and .29 represent a small effect size, coefficients between </w:t>
      </w:r>
      <w:r w:rsidRPr="001069F2">
        <w:rPr>
          <w:color w:val="000000"/>
          <w:sz w:val="21"/>
          <w:szCs w:val="21"/>
        </w:rPr>
        <w:t>.30 and .49 represent a moderate effect size, and coefficients above .50 indicate a large effect size (Cohen, 1988).</w:t>
      </w:r>
    </w:p>
    <w:p w14:paraId="7195DA0A"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1CDA9F2E" w14:textId="77777777" w:rsidR="00532A2D" w:rsidRPr="001069F2" w:rsidRDefault="00AE0FBA" w:rsidP="001069F2">
      <w:pPr>
        <w:spacing w:before="240" w:after="120"/>
        <w:ind w:firstLine="720"/>
        <w:rPr>
          <w:sz w:val="20"/>
          <w:szCs w:val="20"/>
        </w:rPr>
      </w:pPr>
      <w:r w:rsidRPr="001069F2">
        <w:rPr>
          <w:b/>
          <w:bCs/>
          <w:color w:val="000000"/>
          <w:sz w:val="21"/>
          <w:szCs w:val="21"/>
        </w:rPr>
        <w:t>Linearity.</w:t>
      </w:r>
      <w:r w:rsidRPr="001069F2">
        <w:rPr>
          <w:color w:val="000000"/>
          <w:sz w:val="21"/>
          <w:szCs w:val="21"/>
        </w:rPr>
        <w:t xml:space="preserve"> A Pearson correlation requires that the relationship between each pair of variables is linear (Conover &amp; Iman, 1981). This assumption is violated if there is curvature among the points on the scatterplot between any pair of variables. Figure 36 presents t</w:t>
      </w:r>
      <w:r w:rsidRPr="001069F2">
        <w:rPr>
          <w:color w:val="000000"/>
          <w:sz w:val="21"/>
          <w:szCs w:val="21"/>
        </w:rPr>
        <w:t>he scatterplot of the correlation. A regression line has been added to assist the interpretation.</w:t>
      </w:r>
    </w:p>
    <w:p w14:paraId="0A1970C5" w14:textId="77777777" w:rsidR="00532A2D" w:rsidRPr="001069F2" w:rsidRDefault="00AE0FBA" w:rsidP="001069F2">
      <w:pPr>
        <w:spacing w:before="240" w:after="120"/>
        <w:rPr>
          <w:sz w:val="20"/>
          <w:szCs w:val="20"/>
        </w:rPr>
      </w:pPr>
      <w:r w:rsidRPr="001069F2">
        <w:rPr>
          <w:b/>
          <w:bCs/>
          <w:color w:val="000000"/>
          <w:sz w:val="21"/>
          <w:szCs w:val="21"/>
        </w:rPr>
        <w:t>Figure 36</w:t>
      </w:r>
    </w:p>
    <w:p w14:paraId="0D07ECDE" w14:textId="77777777" w:rsidR="00532A2D" w:rsidRPr="001069F2" w:rsidRDefault="00AE0FBA" w:rsidP="001069F2">
      <w:pPr>
        <w:spacing w:before="240" w:after="120"/>
        <w:rPr>
          <w:sz w:val="20"/>
          <w:szCs w:val="20"/>
        </w:rPr>
      </w:pPr>
      <w:r w:rsidRPr="001069F2">
        <w:rPr>
          <w:i/>
          <w:iCs/>
          <w:color w:val="000000"/>
          <w:sz w:val="21"/>
          <w:szCs w:val="21"/>
        </w:rPr>
        <w:t>Scatterplots between each variable with the regression line added</w:t>
      </w:r>
    </w:p>
    <w:p w14:paraId="0416B614" w14:textId="77777777" w:rsidR="00532A2D" w:rsidRPr="001069F2" w:rsidRDefault="00AE0FBA" w:rsidP="001069F2">
      <w:pPr>
        <w:rPr>
          <w:sz w:val="20"/>
          <w:szCs w:val="20"/>
        </w:rPr>
      </w:pPr>
      <w:r w:rsidRPr="001069F2">
        <w:rPr>
          <w:noProof/>
          <w:sz w:val="20"/>
          <w:szCs w:val="20"/>
        </w:rPr>
        <w:lastRenderedPageBreak/>
        <w:drawing>
          <wp:inline distT="0" distB="0" distL="0" distR="0" wp14:anchorId="047E0F05" wp14:editId="7312E4CA">
            <wp:extent cx="5486400" cy="1828800"/>
            <wp:effectExtent l="0" t="0" r="0" b="0"/>
            <wp:docPr id="21141396" name="name65005f8c8920a829f"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2" cstate="print"/>
                    <a:stretch>
                      <a:fillRect/>
                    </a:stretch>
                  </pic:blipFill>
                  <pic:spPr>
                    <a:xfrm>
                      <a:off x="0" y="0"/>
                      <a:ext cx="5486400" cy="1828800"/>
                    </a:xfrm>
                    <a:prstGeom prst="rect">
                      <a:avLst/>
                    </a:prstGeom>
                    <a:ln w="0">
                      <a:noFill/>
                    </a:ln>
                  </pic:spPr>
                </pic:pic>
              </a:graphicData>
            </a:graphic>
          </wp:inline>
        </w:drawing>
      </w:r>
    </w:p>
    <w:p w14:paraId="7653BDEE"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05AA5B29" w14:textId="77777777" w:rsidR="00532A2D" w:rsidRPr="001069F2" w:rsidRDefault="00AE0FBA" w:rsidP="001069F2">
      <w:pPr>
        <w:spacing w:before="240" w:after="120"/>
        <w:ind w:firstLine="720"/>
        <w:rPr>
          <w:sz w:val="20"/>
          <w:szCs w:val="20"/>
        </w:rPr>
      </w:pPr>
      <w:r w:rsidRPr="001069F2">
        <w:rPr>
          <w:color w:val="000000"/>
          <w:sz w:val="21"/>
          <w:szCs w:val="21"/>
        </w:rPr>
        <w:t>The result of the correlation was examined based on an alpha value of 0.</w:t>
      </w:r>
      <w:r w:rsidRPr="001069F2">
        <w:rPr>
          <w:color w:val="000000"/>
          <w:sz w:val="21"/>
          <w:szCs w:val="21"/>
        </w:rPr>
        <w:t>05. There were no significant correlations between any pairs of variables. Table 26 presents the results of the correlation.</w:t>
      </w:r>
    </w:p>
    <w:p w14:paraId="7377E592" w14:textId="77777777" w:rsidR="00532A2D" w:rsidRPr="001069F2" w:rsidRDefault="00AE0FBA" w:rsidP="001069F2">
      <w:pPr>
        <w:spacing w:after="120"/>
        <w:rPr>
          <w:sz w:val="20"/>
          <w:szCs w:val="20"/>
        </w:rPr>
      </w:pPr>
      <w:r w:rsidRPr="001069F2">
        <w:rPr>
          <w:b/>
          <w:bCs/>
          <w:color w:val="000000"/>
          <w:sz w:val="21"/>
          <w:szCs w:val="21"/>
        </w:rPr>
        <w:t>Table 26</w:t>
      </w:r>
    </w:p>
    <w:p w14:paraId="59AEFC49" w14:textId="77777777" w:rsidR="00532A2D" w:rsidRPr="001069F2" w:rsidRDefault="00AE0FBA" w:rsidP="001069F2">
      <w:pPr>
        <w:spacing w:after="120"/>
        <w:rPr>
          <w:sz w:val="20"/>
          <w:szCs w:val="20"/>
        </w:rPr>
      </w:pPr>
      <w:r w:rsidRPr="001069F2">
        <w:rPr>
          <w:i/>
          <w:iCs/>
          <w:color w:val="000000"/>
          <w:sz w:val="21"/>
          <w:szCs w:val="21"/>
        </w:rPr>
        <w:t xml:space="preserve">Pearson Correlation Results Between </w:t>
      </w:r>
      <w:proofErr w:type="spellStart"/>
      <w:r w:rsidRPr="001069F2">
        <w:rPr>
          <w:i/>
          <w:iCs/>
          <w:color w:val="000000"/>
          <w:sz w:val="21"/>
          <w:szCs w:val="21"/>
        </w:rPr>
        <w:t>extentcapitalism</w:t>
      </w:r>
      <w:proofErr w:type="spellEnd"/>
      <w:r w:rsidRPr="001069F2">
        <w:rPr>
          <w:i/>
          <w:iCs/>
          <w:color w:val="000000"/>
          <w:sz w:val="21"/>
          <w:szCs w:val="21"/>
        </w:rPr>
        <w:t xml:space="preserve"> and </w:t>
      </w:r>
      <w:proofErr w:type="spellStart"/>
      <w:r w:rsidRPr="001069F2">
        <w:rPr>
          <w:i/>
          <w:iCs/>
          <w:color w:val="000000"/>
          <w:sz w:val="21"/>
          <w:szCs w:val="21"/>
        </w:rPr>
        <w:t>extentarticulator</w:t>
      </w:r>
      <w:proofErr w:type="spellEnd"/>
    </w:p>
    <w:tbl>
      <w:tblPr>
        <w:tblStyle w:val="NormalTablePHPDOCX"/>
        <w:tblW w:w="5000" w:type="pct"/>
        <w:tblInd w:w="108" w:type="dxa"/>
        <w:tblLook w:val="04A0" w:firstRow="1" w:lastRow="0" w:firstColumn="1" w:lastColumn="0" w:noHBand="0" w:noVBand="1"/>
      </w:tblPr>
      <w:tblGrid>
        <w:gridCol w:w="5317"/>
        <w:gridCol w:w="1022"/>
        <w:gridCol w:w="2215"/>
        <w:gridCol w:w="1022"/>
      </w:tblGrid>
      <w:tr w:rsidR="00532A2D" w:rsidRPr="001069F2" w14:paraId="4A307B8E" w14:textId="77777777">
        <w:tc>
          <w:tcPr>
            <w:tcW w:w="0" w:type="auto"/>
            <w:tcBorders>
              <w:top w:val="single" w:sz="5" w:space="0" w:color="000000"/>
              <w:bottom w:val="single" w:sz="5" w:space="0" w:color="000000"/>
            </w:tcBorders>
            <w:tcMar>
              <w:top w:w="30" w:type="dxa"/>
              <w:bottom w:w="30" w:type="dxa"/>
            </w:tcMar>
            <w:vAlign w:val="center"/>
          </w:tcPr>
          <w:p w14:paraId="29116C3D" w14:textId="77777777" w:rsidR="00532A2D" w:rsidRPr="001069F2" w:rsidRDefault="00AE0FBA" w:rsidP="001069F2">
            <w:pPr>
              <w:spacing w:after="0"/>
              <w:rPr>
                <w:sz w:val="20"/>
                <w:szCs w:val="20"/>
              </w:rPr>
            </w:pPr>
            <w:r w:rsidRPr="001069F2">
              <w:rPr>
                <w:color w:val="000000"/>
                <w:position w:val="-3"/>
                <w:sz w:val="21"/>
                <w:szCs w:val="21"/>
              </w:rPr>
              <w:t>Combination</w:t>
            </w:r>
          </w:p>
        </w:tc>
        <w:tc>
          <w:tcPr>
            <w:tcW w:w="0" w:type="auto"/>
            <w:tcBorders>
              <w:top w:val="single" w:sz="5" w:space="0" w:color="000000"/>
              <w:bottom w:val="single" w:sz="5" w:space="0" w:color="000000"/>
            </w:tcBorders>
            <w:tcMar>
              <w:top w:w="30" w:type="dxa"/>
              <w:bottom w:w="30" w:type="dxa"/>
            </w:tcMar>
            <w:vAlign w:val="center"/>
          </w:tcPr>
          <w:p w14:paraId="1C723355" w14:textId="77777777" w:rsidR="00532A2D" w:rsidRPr="001069F2" w:rsidRDefault="00AE0FBA" w:rsidP="001069F2">
            <w:pPr>
              <w:spacing w:after="0"/>
              <w:jc w:val="right"/>
              <w:rPr>
                <w:sz w:val="20"/>
                <w:szCs w:val="20"/>
              </w:rPr>
            </w:pPr>
            <w:r w:rsidRPr="001069F2">
              <w:rPr>
                <w:i/>
                <w:iCs/>
                <w:color w:val="000000"/>
                <w:position w:val="-3"/>
                <w:sz w:val="21"/>
                <w:szCs w:val="21"/>
              </w:rPr>
              <w:t>r</w:t>
            </w:r>
            <w:r w:rsidRPr="001069F2">
              <w:rPr>
                <w:color w:val="000000"/>
                <w:position w:val="-4"/>
                <w:sz w:val="18"/>
                <w:szCs w:val="18"/>
                <w:vertAlign w:val="subscript"/>
              </w:rPr>
              <w:t>p</w:t>
            </w:r>
          </w:p>
        </w:tc>
        <w:tc>
          <w:tcPr>
            <w:tcW w:w="0" w:type="auto"/>
            <w:tcBorders>
              <w:top w:val="single" w:sz="5" w:space="0" w:color="000000"/>
              <w:bottom w:val="single" w:sz="5" w:space="0" w:color="000000"/>
            </w:tcBorders>
            <w:tcMar>
              <w:top w:w="30" w:type="dxa"/>
              <w:bottom w:w="30" w:type="dxa"/>
            </w:tcMar>
            <w:vAlign w:val="center"/>
          </w:tcPr>
          <w:p w14:paraId="64280F2E" w14:textId="77777777" w:rsidR="00532A2D" w:rsidRPr="001069F2" w:rsidRDefault="00AE0FBA" w:rsidP="001069F2">
            <w:pPr>
              <w:spacing w:after="0"/>
              <w:jc w:val="right"/>
              <w:rPr>
                <w:sz w:val="20"/>
                <w:szCs w:val="20"/>
              </w:rPr>
            </w:pPr>
            <w:r w:rsidRPr="001069F2">
              <w:rPr>
                <w:color w:val="000000"/>
                <w:position w:val="-3"/>
                <w:sz w:val="21"/>
                <w:szCs w:val="21"/>
              </w:rPr>
              <w:t>95% CI</w:t>
            </w:r>
          </w:p>
        </w:tc>
        <w:tc>
          <w:tcPr>
            <w:tcW w:w="0" w:type="auto"/>
            <w:tcBorders>
              <w:top w:val="single" w:sz="5" w:space="0" w:color="000000"/>
              <w:bottom w:val="single" w:sz="5" w:space="0" w:color="000000"/>
            </w:tcBorders>
            <w:tcMar>
              <w:top w:w="30" w:type="dxa"/>
              <w:bottom w:w="30" w:type="dxa"/>
            </w:tcMar>
            <w:vAlign w:val="center"/>
          </w:tcPr>
          <w:p w14:paraId="6FDB469A"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6B2631C9" w14:textId="77777777">
        <w:tc>
          <w:tcPr>
            <w:tcW w:w="0" w:type="auto"/>
            <w:tcBorders>
              <w:bottom w:val="single" w:sz="5" w:space="0" w:color="000000"/>
            </w:tcBorders>
            <w:tcMar>
              <w:top w:w="30" w:type="dxa"/>
              <w:bottom w:w="30" w:type="dxa"/>
            </w:tcMar>
            <w:vAlign w:val="center"/>
          </w:tcPr>
          <w:p w14:paraId="4100C8EF" w14:textId="77777777" w:rsidR="00532A2D" w:rsidRPr="001069F2" w:rsidRDefault="00AE0FBA" w:rsidP="001069F2">
            <w:pPr>
              <w:spacing w:after="0"/>
              <w:rPr>
                <w:sz w:val="20"/>
                <w:szCs w:val="20"/>
              </w:rPr>
            </w:pPr>
            <w:proofErr w:type="spellStart"/>
            <w:r w:rsidRPr="001069F2">
              <w:rPr>
                <w:color w:val="000000"/>
                <w:position w:val="-3"/>
                <w:sz w:val="21"/>
                <w:szCs w:val="21"/>
              </w:rPr>
              <w:t>extentcapitalism-extentarticulator</w:t>
            </w:r>
            <w:proofErr w:type="spellEnd"/>
          </w:p>
        </w:tc>
        <w:tc>
          <w:tcPr>
            <w:tcW w:w="0" w:type="auto"/>
            <w:tcBorders>
              <w:bottom w:val="single" w:sz="5" w:space="0" w:color="000000"/>
            </w:tcBorders>
            <w:tcMar>
              <w:top w:w="30" w:type="dxa"/>
              <w:bottom w:w="30" w:type="dxa"/>
            </w:tcMar>
            <w:vAlign w:val="center"/>
          </w:tcPr>
          <w:p w14:paraId="56294433" w14:textId="77777777" w:rsidR="00532A2D" w:rsidRPr="001069F2" w:rsidRDefault="00AE0FBA" w:rsidP="001069F2">
            <w:pPr>
              <w:spacing w:after="0"/>
              <w:jc w:val="right"/>
              <w:rPr>
                <w:sz w:val="20"/>
                <w:szCs w:val="20"/>
              </w:rPr>
            </w:pPr>
            <w:r w:rsidRPr="001069F2">
              <w:rPr>
                <w:color w:val="000000"/>
                <w:position w:val="-3"/>
                <w:sz w:val="21"/>
                <w:szCs w:val="21"/>
              </w:rPr>
              <w:t>0.01</w:t>
            </w:r>
          </w:p>
        </w:tc>
        <w:tc>
          <w:tcPr>
            <w:tcW w:w="0" w:type="auto"/>
            <w:tcBorders>
              <w:bottom w:val="single" w:sz="5" w:space="0" w:color="000000"/>
            </w:tcBorders>
            <w:tcMar>
              <w:top w:w="30" w:type="dxa"/>
              <w:bottom w:w="30" w:type="dxa"/>
            </w:tcMar>
            <w:vAlign w:val="center"/>
          </w:tcPr>
          <w:p w14:paraId="082A4E65" w14:textId="77777777" w:rsidR="00532A2D" w:rsidRPr="001069F2" w:rsidRDefault="00AE0FBA" w:rsidP="001069F2">
            <w:pPr>
              <w:spacing w:after="0"/>
              <w:jc w:val="right"/>
              <w:rPr>
                <w:sz w:val="20"/>
                <w:szCs w:val="20"/>
              </w:rPr>
            </w:pPr>
            <w:r w:rsidRPr="001069F2">
              <w:rPr>
                <w:color w:val="000000"/>
                <w:position w:val="-3"/>
                <w:sz w:val="21"/>
                <w:szCs w:val="21"/>
              </w:rPr>
              <w:t>[-0.13, 0.15]</w:t>
            </w:r>
          </w:p>
        </w:tc>
        <w:tc>
          <w:tcPr>
            <w:tcW w:w="0" w:type="auto"/>
            <w:tcBorders>
              <w:bottom w:val="single" w:sz="5" w:space="0" w:color="000000"/>
            </w:tcBorders>
            <w:tcMar>
              <w:top w:w="30" w:type="dxa"/>
              <w:bottom w:w="30" w:type="dxa"/>
            </w:tcMar>
            <w:vAlign w:val="center"/>
          </w:tcPr>
          <w:p w14:paraId="5A0E2173" w14:textId="77777777" w:rsidR="00532A2D" w:rsidRPr="001069F2" w:rsidRDefault="00AE0FBA" w:rsidP="001069F2">
            <w:pPr>
              <w:spacing w:after="0"/>
              <w:jc w:val="right"/>
              <w:rPr>
                <w:sz w:val="20"/>
                <w:szCs w:val="20"/>
              </w:rPr>
            </w:pPr>
            <w:r w:rsidRPr="001069F2">
              <w:rPr>
                <w:color w:val="000000"/>
                <w:position w:val="-3"/>
                <w:sz w:val="21"/>
                <w:szCs w:val="21"/>
              </w:rPr>
              <w:t>.865</w:t>
            </w:r>
          </w:p>
        </w:tc>
      </w:tr>
    </w:tbl>
    <w:p w14:paraId="3350D346"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w:t>
      </w:r>
      <w:r w:rsidRPr="001069F2">
        <w:rPr>
          <w:i/>
          <w:iCs/>
          <w:color w:val="000000"/>
          <w:sz w:val="21"/>
          <w:szCs w:val="21"/>
        </w:rPr>
        <w:t>n</w:t>
      </w:r>
      <w:r w:rsidRPr="001069F2">
        <w:rPr>
          <w:color w:val="000000"/>
          <w:sz w:val="21"/>
          <w:szCs w:val="21"/>
        </w:rPr>
        <w:t xml:space="preserve"> = 193.</w:t>
      </w:r>
    </w:p>
    <w:p w14:paraId="3EC5E398" w14:textId="77777777" w:rsidR="00532A2D" w:rsidRPr="001069F2" w:rsidRDefault="00AE0FBA" w:rsidP="001069F2">
      <w:pPr>
        <w:spacing w:before="240" w:after="120"/>
        <w:rPr>
          <w:sz w:val="20"/>
          <w:szCs w:val="20"/>
        </w:rPr>
      </w:pPr>
      <w:bookmarkStart w:id="26" w:name="TlvE6omA"/>
      <w:bookmarkEnd w:id="25"/>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48B91CC7"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091E0FA"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extentfeminine</w:t>
      </w:r>
      <w:proofErr w:type="spellEnd"/>
      <w:r w:rsidRPr="001069F2">
        <w:rPr>
          <w:color w:val="000000"/>
          <w:sz w:val="21"/>
          <w:szCs w:val="21"/>
        </w:rPr>
        <w:t xml:space="preserve"> could have been produced by a probability distribution with a mean of 50.</w:t>
      </w:r>
    </w:p>
    <w:p w14:paraId="777092C3"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34BB28AB"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extentfeminine</w:t>
      </w:r>
      <w:proofErr w:type="spellEnd"/>
      <w:r w:rsidRPr="001069F2">
        <w:rPr>
          <w:color w:val="000000"/>
          <w:sz w:val="21"/>
          <w:szCs w:val="21"/>
        </w:rPr>
        <w:t xml:space="preserve"> could have been produced by a norma</w:t>
      </w:r>
      <w:r w:rsidRPr="001069F2">
        <w:rPr>
          <w:color w:val="000000"/>
          <w:sz w:val="21"/>
          <w:szCs w:val="21"/>
        </w:rPr>
        <w:t xml:space="preserve">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0.94, </w:t>
      </w:r>
      <w:r w:rsidRPr="001069F2">
        <w:rPr>
          <w:i/>
          <w:iCs/>
          <w:color w:val="000000"/>
          <w:sz w:val="21"/>
          <w:szCs w:val="21"/>
        </w:rPr>
        <w:t>p</w:t>
      </w:r>
      <w:r w:rsidRPr="001069F2">
        <w:rPr>
          <w:color w:val="000000"/>
          <w:sz w:val="21"/>
          <w:szCs w:val="21"/>
        </w:rPr>
        <w:t xml:space="preserve"> &lt; .001. This result suggests </w:t>
      </w:r>
      <w:proofErr w:type="spellStart"/>
      <w:r w:rsidRPr="001069F2">
        <w:rPr>
          <w:color w:val="000000"/>
          <w:sz w:val="21"/>
          <w:szCs w:val="21"/>
        </w:rPr>
        <w:t>extentfeminine</w:t>
      </w:r>
      <w:proofErr w:type="spellEnd"/>
      <w:r w:rsidRPr="001069F2">
        <w:rPr>
          <w:color w:val="000000"/>
          <w:sz w:val="21"/>
          <w:szCs w:val="21"/>
        </w:rPr>
        <w:t xml:space="preserve"> is unlikely to have been produced by a normal distribution, indicating the n</w:t>
      </w:r>
      <w:r w:rsidRPr="001069F2">
        <w:rPr>
          <w:color w:val="000000"/>
          <w:sz w:val="21"/>
          <w:szCs w:val="21"/>
        </w:rPr>
        <w:t>ormality assumption is violated.</w:t>
      </w:r>
    </w:p>
    <w:p w14:paraId="0B1407CF"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1A7C41F4"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3.63, </w:t>
      </w:r>
      <w:r w:rsidRPr="001069F2">
        <w:rPr>
          <w:i/>
          <w:iCs/>
          <w:color w:val="000000"/>
          <w:sz w:val="21"/>
          <w:szCs w:val="21"/>
        </w:rPr>
        <w:t>p</w:t>
      </w:r>
      <w:r w:rsidRPr="001069F2">
        <w:rPr>
          <w:color w:val="000000"/>
          <w:sz w:val="21"/>
          <w:szCs w:val="21"/>
        </w:rPr>
        <w:t xml:space="preserve"> &lt; .001, indicating the null hypothesis can be rejected. This finding suggests </w:t>
      </w:r>
      <w:proofErr w:type="spellStart"/>
      <w:r w:rsidRPr="001069F2">
        <w:rPr>
          <w:color w:val="000000"/>
          <w:sz w:val="21"/>
          <w:szCs w:val="21"/>
        </w:rPr>
        <w:t>extentfeminine</w:t>
      </w:r>
      <w:proofErr w:type="spellEnd"/>
      <w:r w:rsidRPr="001069F2">
        <w:rPr>
          <w:color w:val="000000"/>
          <w:sz w:val="21"/>
          <w:szCs w:val="21"/>
        </w:rPr>
        <w:t xml:space="preserve"> was produced b</w:t>
      </w:r>
      <w:r w:rsidRPr="001069F2">
        <w:rPr>
          <w:color w:val="000000"/>
          <w:sz w:val="21"/>
          <w:szCs w:val="21"/>
        </w:rPr>
        <w:t>y a distribution with a mean that is greater than 50. The results are presented in Table 27.</w:t>
      </w:r>
    </w:p>
    <w:p w14:paraId="2BFAF87F" w14:textId="77777777" w:rsidR="00532A2D" w:rsidRPr="001069F2" w:rsidRDefault="00AE0FBA" w:rsidP="001069F2">
      <w:pPr>
        <w:spacing w:after="120"/>
        <w:rPr>
          <w:sz w:val="20"/>
          <w:szCs w:val="20"/>
        </w:rPr>
      </w:pPr>
      <w:r w:rsidRPr="001069F2">
        <w:rPr>
          <w:b/>
          <w:bCs/>
          <w:color w:val="000000"/>
          <w:sz w:val="21"/>
          <w:szCs w:val="21"/>
        </w:rPr>
        <w:t>Table 27</w:t>
      </w:r>
    </w:p>
    <w:p w14:paraId="561BE538"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extentfeminine</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3061"/>
        <w:gridCol w:w="1428"/>
        <w:gridCol w:w="1428"/>
        <w:gridCol w:w="883"/>
        <w:gridCol w:w="1211"/>
        <w:gridCol w:w="1565"/>
      </w:tblGrid>
      <w:tr w:rsidR="00532A2D" w:rsidRPr="001069F2" w14:paraId="5B69B936" w14:textId="77777777">
        <w:tc>
          <w:tcPr>
            <w:tcW w:w="0" w:type="auto"/>
            <w:tcBorders>
              <w:top w:val="single" w:sz="5" w:space="0" w:color="000000"/>
              <w:bottom w:val="single" w:sz="5" w:space="0" w:color="000000"/>
            </w:tcBorders>
            <w:tcMar>
              <w:top w:w="30" w:type="dxa"/>
              <w:bottom w:w="30" w:type="dxa"/>
            </w:tcMar>
            <w:vAlign w:val="center"/>
          </w:tcPr>
          <w:p w14:paraId="07358152"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2AAED073"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0F7FA552"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2EF5F097"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2C1B945E"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3917A6E0"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4A5B4043" w14:textId="77777777">
        <w:tc>
          <w:tcPr>
            <w:tcW w:w="0" w:type="auto"/>
            <w:tcBorders>
              <w:bottom w:val="single" w:sz="5" w:space="0" w:color="000000"/>
            </w:tcBorders>
            <w:tcMar>
              <w:top w:w="30" w:type="dxa"/>
              <w:bottom w:w="30" w:type="dxa"/>
            </w:tcMar>
            <w:vAlign w:val="center"/>
          </w:tcPr>
          <w:p w14:paraId="01F344A8" w14:textId="77777777" w:rsidR="00532A2D" w:rsidRPr="001069F2" w:rsidRDefault="00AE0FBA" w:rsidP="001069F2">
            <w:pPr>
              <w:spacing w:after="0"/>
              <w:rPr>
                <w:sz w:val="20"/>
                <w:szCs w:val="20"/>
              </w:rPr>
            </w:pPr>
            <w:proofErr w:type="spellStart"/>
            <w:r w:rsidRPr="001069F2">
              <w:rPr>
                <w:color w:val="000000"/>
                <w:position w:val="-3"/>
                <w:sz w:val="21"/>
                <w:szCs w:val="21"/>
              </w:rPr>
              <w:t>extentfeminine</w:t>
            </w:r>
            <w:proofErr w:type="spellEnd"/>
          </w:p>
        </w:tc>
        <w:tc>
          <w:tcPr>
            <w:tcW w:w="0" w:type="auto"/>
            <w:tcBorders>
              <w:bottom w:val="single" w:sz="5" w:space="0" w:color="000000"/>
            </w:tcBorders>
            <w:tcMar>
              <w:top w:w="30" w:type="dxa"/>
              <w:bottom w:w="30" w:type="dxa"/>
            </w:tcMar>
            <w:vAlign w:val="center"/>
          </w:tcPr>
          <w:p w14:paraId="6C9D940E" w14:textId="77777777" w:rsidR="00532A2D" w:rsidRPr="001069F2" w:rsidRDefault="00AE0FBA" w:rsidP="001069F2">
            <w:pPr>
              <w:spacing w:after="0"/>
              <w:jc w:val="right"/>
              <w:rPr>
                <w:sz w:val="20"/>
                <w:szCs w:val="20"/>
              </w:rPr>
            </w:pPr>
            <w:r w:rsidRPr="001069F2">
              <w:rPr>
                <w:color w:val="000000"/>
                <w:position w:val="-3"/>
                <w:sz w:val="21"/>
                <w:szCs w:val="21"/>
              </w:rPr>
              <w:t>57.54</w:t>
            </w:r>
          </w:p>
        </w:tc>
        <w:tc>
          <w:tcPr>
            <w:tcW w:w="0" w:type="auto"/>
            <w:tcBorders>
              <w:bottom w:val="single" w:sz="5" w:space="0" w:color="000000"/>
            </w:tcBorders>
            <w:tcMar>
              <w:top w:w="30" w:type="dxa"/>
              <w:bottom w:w="30" w:type="dxa"/>
            </w:tcMar>
            <w:vAlign w:val="center"/>
          </w:tcPr>
          <w:p w14:paraId="7445D1AD" w14:textId="77777777" w:rsidR="00532A2D" w:rsidRPr="001069F2" w:rsidRDefault="00AE0FBA" w:rsidP="001069F2">
            <w:pPr>
              <w:spacing w:after="0"/>
              <w:jc w:val="right"/>
              <w:rPr>
                <w:sz w:val="20"/>
                <w:szCs w:val="20"/>
              </w:rPr>
            </w:pPr>
            <w:r w:rsidRPr="001069F2">
              <w:rPr>
                <w:color w:val="000000"/>
                <w:position w:val="-3"/>
                <w:sz w:val="21"/>
                <w:szCs w:val="21"/>
              </w:rPr>
              <w:t>28.91</w:t>
            </w:r>
          </w:p>
        </w:tc>
        <w:tc>
          <w:tcPr>
            <w:tcW w:w="0" w:type="auto"/>
            <w:tcBorders>
              <w:bottom w:val="single" w:sz="5" w:space="0" w:color="000000"/>
            </w:tcBorders>
            <w:tcMar>
              <w:top w:w="30" w:type="dxa"/>
              <w:bottom w:w="30" w:type="dxa"/>
            </w:tcMar>
            <w:vAlign w:val="center"/>
          </w:tcPr>
          <w:p w14:paraId="3589BCAE"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0018292B" w14:textId="77777777" w:rsidR="00532A2D" w:rsidRPr="001069F2" w:rsidRDefault="00AE0FBA" w:rsidP="001069F2">
            <w:pPr>
              <w:spacing w:after="0"/>
              <w:jc w:val="right"/>
              <w:rPr>
                <w:sz w:val="20"/>
                <w:szCs w:val="20"/>
              </w:rPr>
            </w:pPr>
            <w:r w:rsidRPr="001069F2">
              <w:rPr>
                <w:color w:val="000000"/>
                <w:position w:val="-3"/>
                <w:sz w:val="21"/>
                <w:szCs w:val="21"/>
              </w:rPr>
              <w:t>3.63</w:t>
            </w:r>
          </w:p>
        </w:tc>
        <w:tc>
          <w:tcPr>
            <w:tcW w:w="0" w:type="auto"/>
            <w:tcBorders>
              <w:bottom w:val="single" w:sz="5" w:space="0" w:color="000000"/>
            </w:tcBorders>
            <w:tcMar>
              <w:top w:w="30" w:type="dxa"/>
              <w:bottom w:w="30" w:type="dxa"/>
            </w:tcMar>
            <w:vAlign w:val="center"/>
          </w:tcPr>
          <w:p w14:paraId="39F014D0"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29BD2382"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5807EB8C" w14:textId="77777777" w:rsidR="00532A2D" w:rsidRPr="001069F2" w:rsidRDefault="00AE0FBA" w:rsidP="001069F2">
      <w:pPr>
        <w:spacing w:before="240" w:after="120"/>
        <w:rPr>
          <w:sz w:val="20"/>
          <w:szCs w:val="20"/>
        </w:rPr>
      </w:pPr>
      <w:bookmarkStart w:id="27" w:name="FlTtLANO"/>
      <w:bookmarkEnd w:id="26"/>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42E431FA"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475E0EAC" w14:textId="77777777" w:rsidR="00532A2D" w:rsidRPr="001069F2" w:rsidRDefault="00AE0FBA" w:rsidP="001069F2">
      <w:pPr>
        <w:spacing w:before="240" w:after="120"/>
        <w:ind w:firstLine="720"/>
        <w:rPr>
          <w:sz w:val="20"/>
          <w:szCs w:val="20"/>
        </w:rPr>
      </w:pPr>
      <w:r w:rsidRPr="001069F2">
        <w:rPr>
          <w:color w:val="000000"/>
          <w:sz w:val="21"/>
          <w:szCs w:val="21"/>
        </w:rPr>
        <w:lastRenderedPageBreak/>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extentconservative</w:t>
      </w:r>
      <w:proofErr w:type="spellEnd"/>
      <w:r w:rsidRPr="001069F2">
        <w:rPr>
          <w:color w:val="000000"/>
          <w:sz w:val="21"/>
          <w:szCs w:val="21"/>
        </w:rPr>
        <w:t xml:space="preserve"> could have been produced by a probability distribution with a mean of 50.</w:t>
      </w:r>
    </w:p>
    <w:p w14:paraId="7E65C7EE"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21B3E16F"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extentconservative</w:t>
      </w:r>
      <w:proofErr w:type="spellEnd"/>
      <w:r w:rsidRPr="001069F2">
        <w:rPr>
          <w:color w:val="000000"/>
          <w:sz w:val="21"/>
          <w:szCs w:val="21"/>
        </w:rPr>
        <w:t xml:space="preserve"> could have been produced by a normal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0.96, </w:t>
      </w:r>
      <w:r w:rsidRPr="001069F2">
        <w:rPr>
          <w:i/>
          <w:iCs/>
          <w:color w:val="000000"/>
          <w:sz w:val="21"/>
          <w:szCs w:val="21"/>
        </w:rPr>
        <w:t>p</w:t>
      </w:r>
      <w:r w:rsidRPr="001069F2">
        <w:rPr>
          <w:color w:val="000000"/>
          <w:sz w:val="21"/>
          <w:szCs w:val="21"/>
        </w:rPr>
        <w:t xml:space="preserve"> &lt; .001. Th</w:t>
      </w:r>
      <w:r w:rsidRPr="001069F2">
        <w:rPr>
          <w:color w:val="000000"/>
          <w:sz w:val="21"/>
          <w:szCs w:val="21"/>
        </w:rPr>
        <w:t xml:space="preserve">is result suggests </w:t>
      </w:r>
      <w:proofErr w:type="spellStart"/>
      <w:r w:rsidRPr="001069F2">
        <w:rPr>
          <w:color w:val="000000"/>
          <w:sz w:val="21"/>
          <w:szCs w:val="21"/>
        </w:rPr>
        <w:t>extentconservative</w:t>
      </w:r>
      <w:proofErr w:type="spellEnd"/>
      <w:r w:rsidRPr="001069F2">
        <w:rPr>
          <w:color w:val="000000"/>
          <w:sz w:val="21"/>
          <w:szCs w:val="21"/>
        </w:rPr>
        <w:t xml:space="preserve"> is unlikely to have been produced by a normal distribution, indicating the normality assumption is violated.</w:t>
      </w:r>
    </w:p>
    <w:p w14:paraId="0CDC2F6D"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761422BD"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w:t>
      </w:r>
      <w:r w:rsidRPr="001069F2">
        <w:rPr>
          <w:color w:val="000000"/>
          <w:sz w:val="21"/>
          <w:szCs w:val="21"/>
        </w:rPr>
        <w:t xml:space="preserve">5.04, </w:t>
      </w:r>
      <w:r w:rsidRPr="001069F2">
        <w:rPr>
          <w:i/>
          <w:iCs/>
          <w:color w:val="000000"/>
          <w:sz w:val="21"/>
          <w:szCs w:val="21"/>
        </w:rPr>
        <w:t>p</w:t>
      </w:r>
      <w:r w:rsidRPr="001069F2">
        <w:rPr>
          <w:color w:val="000000"/>
          <w:sz w:val="21"/>
          <w:szCs w:val="21"/>
        </w:rPr>
        <w:t xml:space="preserve"> &lt; .001, indicating the null hypothesis can be rejected. This finding suggests </w:t>
      </w:r>
      <w:proofErr w:type="spellStart"/>
      <w:r w:rsidRPr="001069F2">
        <w:rPr>
          <w:color w:val="000000"/>
          <w:sz w:val="21"/>
          <w:szCs w:val="21"/>
        </w:rPr>
        <w:t>extentconservative</w:t>
      </w:r>
      <w:proofErr w:type="spellEnd"/>
      <w:r w:rsidRPr="001069F2">
        <w:rPr>
          <w:color w:val="000000"/>
          <w:sz w:val="21"/>
          <w:szCs w:val="21"/>
        </w:rPr>
        <w:t xml:space="preserve"> was produced by a distribution with a mean that is less than 50. The results are presented in Table 28.</w:t>
      </w:r>
    </w:p>
    <w:p w14:paraId="7D85AB10" w14:textId="77777777" w:rsidR="00532A2D" w:rsidRPr="001069F2" w:rsidRDefault="00AE0FBA" w:rsidP="001069F2">
      <w:pPr>
        <w:spacing w:after="120"/>
        <w:rPr>
          <w:sz w:val="20"/>
          <w:szCs w:val="20"/>
        </w:rPr>
      </w:pPr>
      <w:r w:rsidRPr="001069F2">
        <w:rPr>
          <w:b/>
          <w:bCs/>
          <w:color w:val="000000"/>
          <w:sz w:val="21"/>
          <w:szCs w:val="21"/>
        </w:rPr>
        <w:t>Table 28</w:t>
      </w:r>
    </w:p>
    <w:p w14:paraId="0C006F24" w14:textId="77777777" w:rsidR="00532A2D" w:rsidRPr="001069F2" w:rsidRDefault="00AE0FBA" w:rsidP="001069F2">
      <w:pPr>
        <w:spacing w:after="120"/>
        <w:rPr>
          <w:sz w:val="20"/>
          <w:szCs w:val="20"/>
        </w:rPr>
      </w:pPr>
      <w:r w:rsidRPr="001069F2">
        <w:rPr>
          <w:i/>
          <w:iCs/>
          <w:color w:val="000000"/>
          <w:sz w:val="21"/>
          <w:szCs w:val="21"/>
        </w:rPr>
        <w:t>Two-Tailed One Sample z-Test for the D</w:t>
      </w:r>
      <w:r w:rsidRPr="001069F2">
        <w:rPr>
          <w:i/>
          <w:iCs/>
          <w:color w:val="000000"/>
          <w:sz w:val="21"/>
          <w:szCs w:val="21"/>
        </w:rPr>
        <w:t xml:space="preserve">ifference between </w:t>
      </w:r>
      <w:proofErr w:type="spellStart"/>
      <w:r w:rsidRPr="001069F2">
        <w:rPr>
          <w:i/>
          <w:iCs/>
          <w:color w:val="000000"/>
          <w:sz w:val="21"/>
          <w:szCs w:val="21"/>
        </w:rPr>
        <w:t>extentconservative</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3426"/>
        <w:gridCol w:w="1319"/>
        <w:gridCol w:w="1319"/>
        <w:gridCol w:w="815"/>
        <w:gridCol w:w="1252"/>
        <w:gridCol w:w="1445"/>
      </w:tblGrid>
      <w:tr w:rsidR="00532A2D" w:rsidRPr="001069F2" w14:paraId="023AD559" w14:textId="77777777">
        <w:tc>
          <w:tcPr>
            <w:tcW w:w="0" w:type="auto"/>
            <w:tcBorders>
              <w:top w:val="single" w:sz="5" w:space="0" w:color="000000"/>
              <w:bottom w:val="single" w:sz="5" w:space="0" w:color="000000"/>
            </w:tcBorders>
            <w:tcMar>
              <w:top w:w="30" w:type="dxa"/>
              <w:bottom w:w="30" w:type="dxa"/>
            </w:tcMar>
            <w:vAlign w:val="center"/>
          </w:tcPr>
          <w:p w14:paraId="07B461F8"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2E1F08D0"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77A1E35C"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189C2B6C"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3A3A9066"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73C25B70"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0B8BB80E" w14:textId="77777777">
        <w:tc>
          <w:tcPr>
            <w:tcW w:w="0" w:type="auto"/>
            <w:tcBorders>
              <w:bottom w:val="single" w:sz="5" w:space="0" w:color="000000"/>
            </w:tcBorders>
            <w:tcMar>
              <w:top w:w="30" w:type="dxa"/>
              <w:bottom w:w="30" w:type="dxa"/>
            </w:tcMar>
            <w:vAlign w:val="center"/>
          </w:tcPr>
          <w:p w14:paraId="26175BF9" w14:textId="77777777" w:rsidR="00532A2D" w:rsidRPr="001069F2" w:rsidRDefault="00AE0FBA" w:rsidP="001069F2">
            <w:pPr>
              <w:spacing w:after="0"/>
              <w:rPr>
                <w:sz w:val="20"/>
                <w:szCs w:val="20"/>
              </w:rPr>
            </w:pPr>
            <w:proofErr w:type="spellStart"/>
            <w:r w:rsidRPr="001069F2">
              <w:rPr>
                <w:color w:val="000000"/>
                <w:position w:val="-3"/>
                <w:sz w:val="21"/>
                <w:szCs w:val="21"/>
              </w:rPr>
              <w:t>extentconservative</w:t>
            </w:r>
            <w:proofErr w:type="spellEnd"/>
          </w:p>
        </w:tc>
        <w:tc>
          <w:tcPr>
            <w:tcW w:w="0" w:type="auto"/>
            <w:tcBorders>
              <w:bottom w:val="single" w:sz="5" w:space="0" w:color="000000"/>
            </w:tcBorders>
            <w:tcMar>
              <w:top w:w="30" w:type="dxa"/>
              <w:bottom w:w="30" w:type="dxa"/>
            </w:tcMar>
            <w:vAlign w:val="center"/>
          </w:tcPr>
          <w:p w14:paraId="6930327A" w14:textId="77777777" w:rsidR="00532A2D" w:rsidRPr="001069F2" w:rsidRDefault="00AE0FBA" w:rsidP="001069F2">
            <w:pPr>
              <w:spacing w:after="0"/>
              <w:jc w:val="right"/>
              <w:rPr>
                <w:sz w:val="20"/>
                <w:szCs w:val="20"/>
              </w:rPr>
            </w:pPr>
            <w:r w:rsidRPr="001069F2">
              <w:rPr>
                <w:color w:val="000000"/>
                <w:position w:val="-3"/>
                <w:sz w:val="21"/>
                <w:szCs w:val="21"/>
              </w:rPr>
              <w:t>40.91</w:t>
            </w:r>
          </w:p>
        </w:tc>
        <w:tc>
          <w:tcPr>
            <w:tcW w:w="0" w:type="auto"/>
            <w:tcBorders>
              <w:bottom w:val="single" w:sz="5" w:space="0" w:color="000000"/>
            </w:tcBorders>
            <w:tcMar>
              <w:top w:w="30" w:type="dxa"/>
              <w:bottom w:w="30" w:type="dxa"/>
            </w:tcMar>
            <w:vAlign w:val="center"/>
          </w:tcPr>
          <w:p w14:paraId="790D6D0D" w14:textId="77777777" w:rsidR="00532A2D" w:rsidRPr="001069F2" w:rsidRDefault="00AE0FBA" w:rsidP="001069F2">
            <w:pPr>
              <w:spacing w:after="0"/>
              <w:jc w:val="right"/>
              <w:rPr>
                <w:sz w:val="20"/>
                <w:szCs w:val="20"/>
              </w:rPr>
            </w:pPr>
            <w:r w:rsidRPr="001069F2">
              <w:rPr>
                <w:color w:val="000000"/>
                <w:position w:val="-3"/>
                <w:sz w:val="21"/>
                <w:szCs w:val="21"/>
              </w:rPr>
              <w:t>25.05</w:t>
            </w:r>
          </w:p>
        </w:tc>
        <w:tc>
          <w:tcPr>
            <w:tcW w:w="0" w:type="auto"/>
            <w:tcBorders>
              <w:bottom w:val="single" w:sz="5" w:space="0" w:color="000000"/>
            </w:tcBorders>
            <w:tcMar>
              <w:top w:w="30" w:type="dxa"/>
              <w:bottom w:w="30" w:type="dxa"/>
            </w:tcMar>
            <w:vAlign w:val="center"/>
          </w:tcPr>
          <w:p w14:paraId="131D79CC"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6CD63424" w14:textId="77777777" w:rsidR="00532A2D" w:rsidRPr="001069F2" w:rsidRDefault="00AE0FBA" w:rsidP="001069F2">
            <w:pPr>
              <w:spacing w:after="0"/>
              <w:jc w:val="right"/>
              <w:rPr>
                <w:sz w:val="20"/>
                <w:szCs w:val="20"/>
              </w:rPr>
            </w:pPr>
            <w:r w:rsidRPr="001069F2">
              <w:rPr>
                <w:color w:val="000000"/>
                <w:position w:val="-3"/>
                <w:sz w:val="21"/>
                <w:szCs w:val="21"/>
              </w:rPr>
              <w:t>-5.04</w:t>
            </w:r>
          </w:p>
        </w:tc>
        <w:tc>
          <w:tcPr>
            <w:tcW w:w="0" w:type="auto"/>
            <w:tcBorders>
              <w:bottom w:val="single" w:sz="5" w:space="0" w:color="000000"/>
            </w:tcBorders>
            <w:tcMar>
              <w:top w:w="30" w:type="dxa"/>
              <w:bottom w:w="30" w:type="dxa"/>
            </w:tcMar>
            <w:vAlign w:val="center"/>
          </w:tcPr>
          <w:p w14:paraId="709B2949"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0A209F2C"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2087034C" w14:textId="77777777" w:rsidR="00532A2D" w:rsidRPr="001069F2" w:rsidRDefault="00AE0FBA" w:rsidP="001069F2">
      <w:pPr>
        <w:spacing w:before="240" w:after="120"/>
        <w:rPr>
          <w:sz w:val="20"/>
          <w:szCs w:val="20"/>
        </w:rPr>
      </w:pPr>
      <w:bookmarkStart w:id="28" w:name="nXods5xk"/>
      <w:bookmarkEnd w:id="27"/>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769649CE"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7E9A63CF"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extentteamwork</w:t>
      </w:r>
      <w:proofErr w:type="spellEnd"/>
      <w:r w:rsidRPr="001069F2">
        <w:rPr>
          <w:color w:val="000000"/>
          <w:sz w:val="21"/>
          <w:szCs w:val="21"/>
        </w:rPr>
        <w:t xml:space="preserve"> could have been produced by a probability distribution with a mean of 50.</w:t>
      </w:r>
    </w:p>
    <w:p w14:paraId="03F405B2"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438B3D21"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extentteamwork</w:t>
      </w:r>
      <w:proofErr w:type="spellEnd"/>
      <w:r w:rsidRPr="001069F2">
        <w:rPr>
          <w:color w:val="000000"/>
          <w:sz w:val="21"/>
          <w:szCs w:val="21"/>
        </w:rPr>
        <w:t xml:space="preserve"> could have been produced by a norma</w:t>
      </w:r>
      <w:r w:rsidRPr="001069F2">
        <w:rPr>
          <w:color w:val="000000"/>
          <w:sz w:val="21"/>
          <w:szCs w:val="21"/>
        </w:rPr>
        <w:t xml:space="preserve">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0.97, </w:t>
      </w:r>
      <w:r w:rsidRPr="001069F2">
        <w:rPr>
          <w:i/>
          <w:iCs/>
          <w:color w:val="000000"/>
          <w:sz w:val="21"/>
          <w:szCs w:val="21"/>
        </w:rPr>
        <w:t>p</w:t>
      </w:r>
      <w:r w:rsidRPr="001069F2">
        <w:rPr>
          <w:color w:val="000000"/>
          <w:sz w:val="21"/>
          <w:szCs w:val="21"/>
        </w:rPr>
        <w:t xml:space="preserve"> &lt; .001. This result suggests </w:t>
      </w:r>
      <w:proofErr w:type="spellStart"/>
      <w:r w:rsidRPr="001069F2">
        <w:rPr>
          <w:color w:val="000000"/>
          <w:sz w:val="21"/>
          <w:szCs w:val="21"/>
        </w:rPr>
        <w:t>extentteamwork</w:t>
      </w:r>
      <w:proofErr w:type="spellEnd"/>
      <w:r w:rsidRPr="001069F2">
        <w:rPr>
          <w:color w:val="000000"/>
          <w:sz w:val="21"/>
          <w:szCs w:val="21"/>
        </w:rPr>
        <w:t xml:space="preserve"> is unlikely to have been produced by a normal distribution, indicating the n</w:t>
      </w:r>
      <w:r w:rsidRPr="001069F2">
        <w:rPr>
          <w:color w:val="000000"/>
          <w:sz w:val="21"/>
          <w:szCs w:val="21"/>
        </w:rPr>
        <w:t>ormality assumption is violated.</w:t>
      </w:r>
    </w:p>
    <w:p w14:paraId="4FB4EF0F"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6B43E4A5"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-10.76, </w:t>
      </w:r>
      <w:r w:rsidRPr="001069F2">
        <w:rPr>
          <w:i/>
          <w:iCs/>
          <w:color w:val="000000"/>
          <w:sz w:val="21"/>
          <w:szCs w:val="21"/>
        </w:rPr>
        <w:t>p</w:t>
      </w:r>
      <w:r w:rsidRPr="001069F2">
        <w:rPr>
          <w:color w:val="000000"/>
          <w:sz w:val="21"/>
          <w:szCs w:val="21"/>
        </w:rPr>
        <w:t xml:space="preserve"> &lt; .001</w:t>
      </w:r>
      <w:r w:rsidRPr="001069F2">
        <w:rPr>
          <w:color w:val="000000"/>
          <w:sz w:val="21"/>
          <w:szCs w:val="21"/>
        </w:rPr>
        <w:t xml:space="preserve">, indicating the null hypothesis can be rejected. This finding suggests </w:t>
      </w:r>
      <w:proofErr w:type="spellStart"/>
      <w:r w:rsidRPr="001069F2">
        <w:rPr>
          <w:color w:val="000000"/>
          <w:sz w:val="21"/>
          <w:szCs w:val="21"/>
        </w:rPr>
        <w:t>extentteamwork</w:t>
      </w:r>
      <w:proofErr w:type="spellEnd"/>
      <w:r w:rsidRPr="001069F2">
        <w:rPr>
          <w:color w:val="000000"/>
          <w:sz w:val="21"/>
          <w:szCs w:val="21"/>
        </w:rPr>
        <w:t xml:space="preserve"> was produced by a distribution with a mean that is less than 50. The results are presented in Table 29.</w:t>
      </w:r>
    </w:p>
    <w:p w14:paraId="26A771BF" w14:textId="77777777" w:rsidR="00532A2D" w:rsidRPr="001069F2" w:rsidRDefault="00AE0FBA" w:rsidP="001069F2">
      <w:pPr>
        <w:spacing w:after="120"/>
        <w:rPr>
          <w:sz w:val="20"/>
          <w:szCs w:val="20"/>
        </w:rPr>
      </w:pPr>
      <w:r w:rsidRPr="001069F2">
        <w:rPr>
          <w:b/>
          <w:bCs/>
          <w:color w:val="000000"/>
          <w:sz w:val="21"/>
          <w:szCs w:val="21"/>
        </w:rPr>
        <w:t>Table 29</w:t>
      </w:r>
    </w:p>
    <w:p w14:paraId="00C38422"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extentteamwork</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3075"/>
        <w:gridCol w:w="1350"/>
        <w:gridCol w:w="1350"/>
        <w:gridCol w:w="835"/>
        <w:gridCol w:w="1487"/>
        <w:gridCol w:w="1479"/>
      </w:tblGrid>
      <w:tr w:rsidR="00532A2D" w:rsidRPr="001069F2" w14:paraId="070861FE" w14:textId="77777777">
        <w:tc>
          <w:tcPr>
            <w:tcW w:w="0" w:type="auto"/>
            <w:tcBorders>
              <w:top w:val="single" w:sz="5" w:space="0" w:color="000000"/>
              <w:bottom w:val="single" w:sz="5" w:space="0" w:color="000000"/>
            </w:tcBorders>
            <w:tcMar>
              <w:top w:w="30" w:type="dxa"/>
              <w:bottom w:w="30" w:type="dxa"/>
            </w:tcMar>
            <w:vAlign w:val="center"/>
          </w:tcPr>
          <w:p w14:paraId="67B0B45C"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01042D7B"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18517086"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075677F0"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1B43D418"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142C6AC2"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30EA06E3" w14:textId="77777777">
        <w:tc>
          <w:tcPr>
            <w:tcW w:w="0" w:type="auto"/>
            <w:tcBorders>
              <w:bottom w:val="single" w:sz="5" w:space="0" w:color="000000"/>
            </w:tcBorders>
            <w:tcMar>
              <w:top w:w="30" w:type="dxa"/>
              <w:bottom w:w="30" w:type="dxa"/>
            </w:tcMar>
            <w:vAlign w:val="center"/>
          </w:tcPr>
          <w:p w14:paraId="67A4105F" w14:textId="77777777" w:rsidR="00532A2D" w:rsidRPr="001069F2" w:rsidRDefault="00AE0FBA" w:rsidP="001069F2">
            <w:pPr>
              <w:spacing w:after="0"/>
              <w:rPr>
                <w:sz w:val="20"/>
                <w:szCs w:val="20"/>
              </w:rPr>
            </w:pPr>
            <w:proofErr w:type="spellStart"/>
            <w:r w:rsidRPr="001069F2">
              <w:rPr>
                <w:color w:val="000000"/>
                <w:position w:val="-3"/>
                <w:sz w:val="21"/>
                <w:szCs w:val="21"/>
              </w:rPr>
              <w:t>extentteamwork</w:t>
            </w:r>
            <w:proofErr w:type="spellEnd"/>
          </w:p>
        </w:tc>
        <w:tc>
          <w:tcPr>
            <w:tcW w:w="0" w:type="auto"/>
            <w:tcBorders>
              <w:bottom w:val="single" w:sz="5" w:space="0" w:color="000000"/>
            </w:tcBorders>
            <w:tcMar>
              <w:top w:w="30" w:type="dxa"/>
              <w:bottom w:w="30" w:type="dxa"/>
            </w:tcMar>
            <w:vAlign w:val="center"/>
          </w:tcPr>
          <w:p w14:paraId="1C14EC76" w14:textId="77777777" w:rsidR="00532A2D" w:rsidRPr="001069F2" w:rsidRDefault="00AE0FBA" w:rsidP="001069F2">
            <w:pPr>
              <w:spacing w:after="0"/>
              <w:jc w:val="right"/>
              <w:rPr>
                <w:sz w:val="20"/>
                <w:szCs w:val="20"/>
              </w:rPr>
            </w:pPr>
            <w:r w:rsidRPr="001069F2">
              <w:rPr>
                <w:color w:val="000000"/>
                <w:position w:val="-3"/>
                <w:sz w:val="21"/>
                <w:szCs w:val="21"/>
              </w:rPr>
              <w:t>34.63</w:t>
            </w:r>
          </w:p>
        </w:tc>
        <w:tc>
          <w:tcPr>
            <w:tcW w:w="0" w:type="auto"/>
            <w:tcBorders>
              <w:bottom w:val="single" w:sz="5" w:space="0" w:color="000000"/>
            </w:tcBorders>
            <w:tcMar>
              <w:top w:w="30" w:type="dxa"/>
              <w:bottom w:w="30" w:type="dxa"/>
            </w:tcMar>
            <w:vAlign w:val="center"/>
          </w:tcPr>
          <w:p w14:paraId="69C021DD" w14:textId="77777777" w:rsidR="00532A2D" w:rsidRPr="001069F2" w:rsidRDefault="00AE0FBA" w:rsidP="001069F2">
            <w:pPr>
              <w:spacing w:after="0"/>
              <w:jc w:val="right"/>
              <w:rPr>
                <w:sz w:val="20"/>
                <w:szCs w:val="20"/>
              </w:rPr>
            </w:pPr>
            <w:r w:rsidRPr="001069F2">
              <w:rPr>
                <w:color w:val="000000"/>
                <w:position w:val="-3"/>
                <w:sz w:val="21"/>
                <w:szCs w:val="21"/>
              </w:rPr>
              <w:t>19.85</w:t>
            </w:r>
          </w:p>
        </w:tc>
        <w:tc>
          <w:tcPr>
            <w:tcW w:w="0" w:type="auto"/>
            <w:tcBorders>
              <w:bottom w:val="single" w:sz="5" w:space="0" w:color="000000"/>
            </w:tcBorders>
            <w:tcMar>
              <w:top w:w="30" w:type="dxa"/>
              <w:bottom w:w="30" w:type="dxa"/>
            </w:tcMar>
            <w:vAlign w:val="center"/>
          </w:tcPr>
          <w:p w14:paraId="0AE00191"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4EA8C8D4" w14:textId="77777777" w:rsidR="00532A2D" w:rsidRPr="001069F2" w:rsidRDefault="00AE0FBA" w:rsidP="001069F2">
            <w:pPr>
              <w:spacing w:after="0"/>
              <w:jc w:val="right"/>
              <w:rPr>
                <w:sz w:val="20"/>
                <w:szCs w:val="20"/>
              </w:rPr>
            </w:pPr>
            <w:r w:rsidRPr="001069F2">
              <w:rPr>
                <w:color w:val="000000"/>
                <w:position w:val="-3"/>
                <w:sz w:val="21"/>
                <w:szCs w:val="21"/>
              </w:rPr>
              <w:t>-10.76</w:t>
            </w:r>
          </w:p>
        </w:tc>
        <w:tc>
          <w:tcPr>
            <w:tcW w:w="0" w:type="auto"/>
            <w:tcBorders>
              <w:bottom w:val="single" w:sz="5" w:space="0" w:color="000000"/>
            </w:tcBorders>
            <w:tcMar>
              <w:top w:w="30" w:type="dxa"/>
              <w:bottom w:w="30" w:type="dxa"/>
            </w:tcMar>
            <w:vAlign w:val="center"/>
          </w:tcPr>
          <w:p w14:paraId="3C2D4CD9"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1D16F514"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14C4C61A" w14:textId="77777777" w:rsidR="00532A2D" w:rsidRPr="001069F2" w:rsidRDefault="00AE0FBA" w:rsidP="001069F2">
      <w:pPr>
        <w:spacing w:before="240" w:after="120"/>
        <w:rPr>
          <w:sz w:val="20"/>
          <w:szCs w:val="20"/>
        </w:rPr>
      </w:pPr>
      <w:bookmarkStart w:id="29" w:name="gsgJsmq2"/>
      <w:bookmarkEnd w:id="28"/>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5BF09202"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371E4A44" w14:textId="77777777" w:rsidR="00532A2D" w:rsidRPr="001069F2" w:rsidRDefault="00AE0FBA" w:rsidP="001069F2">
      <w:pPr>
        <w:spacing w:before="240" w:after="120"/>
        <w:ind w:firstLine="720"/>
        <w:rPr>
          <w:sz w:val="20"/>
          <w:szCs w:val="20"/>
        </w:rPr>
      </w:pPr>
      <w:r w:rsidRPr="001069F2">
        <w:rPr>
          <w:color w:val="000000"/>
          <w:sz w:val="21"/>
          <w:szCs w:val="21"/>
        </w:rPr>
        <w:lastRenderedPageBreak/>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extentcapitalism</w:t>
      </w:r>
      <w:proofErr w:type="spellEnd"/>
      <w:r w:rsidRPr="001069F2">
        <w:rPr>
          <w:color w:val="000000"/>
          <w:sz w:val="21"/>
          <w:szCs w:val="21"/>
        </w:rPr>
        <w:t xml:space="preserve"> could have been produced by a probability distribution with a mean of 50.</w:t>
      </w:r>
    </w:p>
    <w:p w14:paraId="2013EFFE"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37EA9C38"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extentcapitalism</w:t>
      </w:r>
      <w:proofErr w:type="spellEnd"/>
      <w:r w:rsidRPr="001069F2">
        <w:rPr>
          <w:color w:val="000000"/>
          <w:sz w:val="21"/>
          <w:szCs w:val="21"/>
        </w:rPr>
        <w:t xml:space="preserve"> could have been produced by a n</w:t>
      </w:r>
      <w:r w:rsidRPr="001069F2">
        <w:rPr>
          <w:color w:val="000000"/>
          <w:sz w:val="21"/>
          <w:szCs w:val="21"/>
        </w:rPr>
        <w:t xml:space="preserve">ormal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0.96, </w:t>
      </w:r>
      <w:r w:rsidRPr="001069F2">
        <w:rPr>
          <w:i/>
          <w:iCs/>
          <w:color w:val="000000"/>
          <w:sz w:val="21"/>
          <w:szCs w:val="21"/>
        </w:rPr>
        <w:t>p</w:t>
      </w:r>
      <w:r w:rsidRPr="001069F2">
        <w:rPr>
          <w:color w:val="000000"/>
          <w:sz w:val="21"/>
          <w:szCs w:val="21"/>
        </w:rPr>
        <w:t xml:space="preserve"> &lt; .001. This result suggests </w:t>
      </w:r>
      <w:proofErr w:type="spellStart"/>
      <w:r w:rsidRPr="001069F2">
        <w:rPr>
          <w:color w:val="000000"/>
          <w:sz w:val="21"/>
          <w:szCs w:val="21"/>
        </w:rPr>
        <w:t>extentcapitalism</w:t>
      </w:r>
      <w:proofErr w:type="spellEnd"/>
      <w:r w:rsidRPr="001069F2">
        <w:rPr>
          <w:color w:val="000000"/>
          <w:sz w:val="21"/>
          <w:szCs w:val="21"/>
        </w:rPr>
        <w:t xml:space="preserve"> is unlikely to have been produced by a normal distribution, indicating</w:t>
      </w:r>
      <w:r w:rsidRPr="001069F2">
        <w:rPr>
          <w:color w:val="000000"/>
          <w:sz w:val="21"/>
          <w:szCs w:val="21"/>
        </w:rPr>
        <w:t xml:space="preserve"> the normality assumption is violated.</w:t>
      </w:r>
    </w:p>
    <w:p w14:paraId="3E77EBFB"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19A4DBA5"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not significant based on an alpha value of 0.05, </w:t>
      </w:r>
      <w:r w:rsidRPr="001069F2">
        <w:rPr>
          <w:i/>
          <w:iCs/>
          <w:color w:val="000000"/>
          <w:sz w:val="21"/>
          <w:szCs w:val="21"/>
        </w:rPr>
        <w:t>z</w:t>
      </w:r>
      <w:r w:rsidRPr="001069F2">
        <w:rPr>
          <w:color w:val="000000"/>
          <w:sz w:val="21"/>
          <w:szCs w:val="21"/>
        </w:rPr>
        <w:t xml:space="preserve"> = 0.61, </w:t>
      </w:r>
      <w:r w:rsidRPr="001069F2">
        <w:rPr>
          <w:i/>
          <w:iCs/>
          <w:color w:val="000000"/>
          <w:sz w:val="21"/>
          <w:szCs w:val="21"/>
        </w:rPr>
        <w:t>p</w:t>
      </w:r>
      <w:r w:rsidRPr="001069F2">
        <w:rPr>
          <w:color w:val="000000"/>
          <w:sz w:val="21"/>
          <w:szCs w:val="21"/>
        </w:rPr>
        <w:t xml:space="preserve"> = .539, indicating the null hypothesis cannot be rejected. This finding suggests </w:t>
      </w:r>
      <w:proofErr w:type="spellStart"/>
      <w:r w:rsidRPr="001069F2">
        <w:rPr>
          <w:color w:val="000000"/>
          <w:sz w:val="21"/>
          <w:szCs w:val="21"/>
        </w:rPr>
        <w:t>extentcapitalism</w:t>
      </w:r>
      <w:proofErr w:type="spellEnd"/>
      <w:r w:rsidRPr="001069F2">
        <w:rPr>
          <w:color w:val="000000"/>
          <w:sz w:val="21"/>
          <w:szCs w:val="21"/>
        </w:rPr>
        <w:t xml:space="preserve"> could have been produced by a distribution with a mean that is equal to 50. The results are presented in Table 30.</w:t>
      </w:r>
    </w:p>
    <w:p w14:paraId="648B0C26" w14:textId="77777777" w:rsidR="00532A2D" w:rsidRPr="001069F2" w:rsidRDefault="00AE0FBA" w:rsidP="001069F2">
      <w:pPr>
        <w:spacing w:after="120"/>
        <w:rPr>
          <w:sz w:val="20"/>
          <w:szCs w:val="20"/>
        </w:rPr>
      </w:pPr>
      <w:r w:rsidRPr="001069F2">
        <w:rPr>
          <w:b/>
          <w:bCs/>
          <w:color w:val="000000"/>
          <w:sz w:val="21"/>
          <w:szCs w:val="21"/>
        </w:rPr>
        <w:t>Table 30</w:t>
      </w:r>
    </w:p>
    <w:p w14:paraId="455E0B62"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extentcapitalism</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3342"/>
        <w:gridCol w:w="1445"/>
        <w:gridCol w:w="1445"/>
        <w:gridCol w:w="894"/>
        <w:gridCol w:w="1225"/>
        <w:gridCol w:w="1225"/>
      </w:tblGrid>
      <w:tr w:rsidR="00532A2D" w:rsidRPr="001069F2" w14:paraId="20D54D43" w14:textId="77777777">
        <w:tc>
          <w:tcPr>
            <w:tcW w:w="0" w:type="auto"/>
            <w:tcBorders>
              <w:top w:val="single" w:sz="5" w:space="0" w:color="000000"/>
              <w:bottom w:val="single" w:sz="5" w:space="0" w:color="000000"/>
            </w:tcBorders>
            <w:tcMar>
              <w:top w:w="30" w:type="dxa"/>
              <w:bottom w:w="30" w:type="dxa"/>
            </w:tcMar>
            <w:vAlign w:val="center"/>
          </w:tcPr>
          <w:p w14:paraId="43E798ED"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26E28C46"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5C2C1A8A"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23031A6B"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49193F21"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6897C108"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331E0263" w14:textId="77777777">
        <w:tc>
          <w:tcPr>
            <w:tcW w:w="0" w:type="auto"/>
            <w:tcBorders>
              <w:bottom w:val="single" w:sz="5" w:space="0" w:color="000000"/>
            </w:tcBorders>
            <w:tcMar>
              <w:top w:w="30" w:type="dxa"/>
              <w:bottom w:w="30" w:type="dxa"/>
            </w:tcMar>
            <w:vAlign w:val="center"/>
          </w:tcPr>
          <w:p w14:paraId="3201D8C2" w14:textId="77777777" w:rsidR="00532A2D" w:rsidRPr="001069F2" w:rsidRDefault="00AE0FBA" w:rsidP="001069F2">
            <w:pPr>
              <w:spacing w:after="0"/>
              <w:rPr>
                <w:sz w:val="20"/>
                <w:szCs w:val="20"/>
              </w:rPr>
            </w:pPr>
            <w:proofErr w:type="spellStart"/>
            <w:r w:rsidRPr="001069F2">
              <w:rPr>
                <w:color w:val="000000"/>
                <w:position w:val="-3"/>
                <w:sz w:val="21"/>
                <w:szCs w:val="21"/>
              </w:rPr>
              <w:t>extentcapitalism</w:t>
            </w:r>
            <w:proofErr w:type="spellEnd"/>
          </w:p>
        </w:tc>
        <w:tc>
          <w:tcPr>
            <w:tcW w:w="0" w:type="auto"/>
            <w:tcBorders>
              <w:bottom w:val="single" w:sz="5" w:space="0" w:color="000000"/>
            </w:tcBorders>
            <w:tcMar>
              <w:top w:w="30" w:type="dxa"/>
              <w:bottom w:w="30" w:type="dxa"/>
            </w:tcMar>
            <w:vAlign w:val="center"/>
          </w:tcPr>
          <w:p w14:paraId="0BE56704" w14:textId="77777777" w:rsidR="00532A2D" w:rsidRPr="001069F2" w:rsidRDefault="00AE0FBA" w:rsidP="001069F2">
            <w:pPr>
              <w:spacing w:after="0"/>
              <w:jc w:val="right"/>
              <w:rPr>
                <w:sz w:val="20"/>
                <w:szCs w:val="20"/>
              </w:rPr>
            </w:pPr>
            <w:r w:rsidRPr="001069F2">
              <w:rPr>
                <w:color w:val="000000"/>
                <w:position w:val="-3"/>
                <w:sz w:val="21"/>
                <w:szCs w:val="21"/>
              </w:rPr>
              <w:t>51.28</w:t>
            </w:r>
          </w:p>
        </w:tc>
        <w:tc>
          <w:tcPr>
            <w:tcW w:w="0" w:type="auto"/>
            <w:tcBorders>
              <w:bottom w:val="single" w:sz="5" w:space="0" w:color="000000"/>
            </w:tcBorders>
            <w:tcMar>
              <w:top w:w="30" w:type="dxa"/>
              <w:bottom w:w="30" w:type="dxa"/>
            </w:tcMar>
            <w:vAlign w:val="center"/>
          </w:tcPr>
          <w:p w14:paraId="7AADC470" w14:textId="77777777" w:rsidR="00532A2D" w:rsidRPr="001069F2" w:rsidRDefault="00AE0FBA" w:rsidP="001069F2">
            <w:pPr>
              <w:spacing w:after="0"/>
              <w:jc w:val="right"/>
              <w:rPr>
                <w:sz w:val="20"/>
                <w:szCs w:val="20"/>
              </w:rPr>
            </w:pPr>
            <w:r w:rsidRPr="001069F2">
              <w:rPr>
                <w:color w:val="000000"/>
                <w:position w:val="-3"/>
                <w:sz w:val="21"/>
                <w:szCs w:val="21"/>
              </w:rPr>
              <w:t>28.94</w:t>
            </w:r>
          </w:p>
        </w:tc>
        <w:tc>
          <w:tcPr>
            <w:tcW w:w="0" w:type="auto"/>
            <w:tcBorders>
              <w:bottom w:val="single" w:sz="5" w:space="0" w:color="000000"/>
            </w:tcBorders>
            <w:tcMar>
              <w:top w:w="30" w:type="dxa"/>
              <w:bottom w:w="30" w:type="dxa"/>
            </w:tcMar>
            <w:vAlign w:val="center"/>
          </w:tcPr>
          <w:p w14:paraId="77560188"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3985C08F" w14:textId="77777777" w:rsidR="00532A2D" w:rsidRPr="001069F2" w:rsidRDefault="00AE0FBA" w:rsidP="001069F2">
            <w:pPr>
              <w:spacing w:after="0"/>
              <w:jc w:val="right"/>
              <w:rPr>
                <w:sz w:val="20"/>
                <w:szCs w:val="20"/>
              </w:rPr>
            </w:pPr>
            <w:r w:rsidRPr="001069F2">
              <w:rPr>
                <w:color w:val="000000"/>
                <w:position w:val="-3"/>
                <w:sz w:val="21"/>
                <w:szCs w:val="21"/>
              </w:rPr>
              <w:t>0.61</w:t>
            </w:r>
          </w:p>
        </w:tc>
        <w:tc>
          <w:tcPr>
            <w:tcW w:w="0" w:type="auto"/>
            <w:tcBorders>
              <w:bottom w:val="single" w:sz="5" w:space="0" w:color="000000"/>
            </w:tcBorders>
            <w:tcMar>
              <w:top w:w="30" w:type="dxa"/>
              <w:bottom w:w="30" w:type="dxa"/>
            </w:tcMar>
            <w:vAlign w:val="center"/>
          </w:tcPr>
          <w:p w14:paraId="5B38F50E" w14:textId="77777777" w:rsidR="00532A2D" w:rsidRPr="001069F2" w:rsidRDefault="00AE0FBA" w:rsidP="001069F2">
            <w:pPr>
              <w:spacing w:after="0"/>
              <w:jc w:val="right"/>
              <w:rPr>
                <w:sz w:val="20"/>
                <w:szCs w:val="20"/>
              </w:rPr>
            </w:pPr>
            <w:r w:rsidRPr="001069F2">
              <w:rPr>
                <w:color w:val="000000"/>
                <w:position w:val="-3"/>
                <w:sz w:val="21"/>
                <w:szCs w:val="21"/>
              </w:rPr>
              <w:t>.539</w:t>
            </w:r>
          </w:p>
        </w:tc>
      </w:tr>
    </w:tbl>
    <w:p w14:paraId="214E63D0"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5757DFDA" w14:textId="77777777" w:rsidR="00532A2D" w:rsidRPr="001069F2" w:rsidRDefault="00AE0FBA" w:rsidP="001069F2">
      <w:pPr>
        <w:spacing w:before="240" w:after="120"/>
        <w:rPr>
          <w:sz w:val="20"/>
          <w:szCs w:val="20"/>
        </w:rPr>
      </w:pPr>
      <w:bookmarkStart w:id="30" w:name="knW5DMfW"/>
      <w:bookmarkEnd w:id="29"/>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61339E5C"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144F2C68"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extentleader</w:t>
      </w:r>
      <w:proofErr w:type="spellEnd"/>
      <w:r w:rsidRPr="001069F2">
        <w:rPr>
          <w:color w:val="000000"/>
          <w:sz w:val="21"/>
          <w:szCs w:val="21"/>
        </w:rPr>
        <w:t xml:space="preserve"> could have been produced by a probability distribution with a mean of 50.</w:t>
      </w:r>
    </w:p>
    <w:p w14:paraId="3C67445C"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60B64833"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extentleader</w:t>
      </w:r>
      <w:proofErr w:type="spellEnd"/>
      <w:r w:rsidRPr="001069F2">
        <w:rPr>
          <w:color w:val="000000"/>
          <w:sz w:val="21"/>
          <w:szCs w:val="21"/>
        </w:rPr>
        <w:t xml:space="preserve"> could have been produced by a normal di</w:t>
      </w:r>
      <w:r w:rsidRPr="001069F2">
        <w:rPr>
          <w:color w:val="000000"/>
          <w:sz w:val="21"/>
          <w:szCs w:val="21"/>
        </w:rPr>
        <w:t xml:space="preserve">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0.98, </w:t>
      </w:r>
      <w:r w:rsidRPr="001069F2">
        <w:rPr>
          <w:i/>
          <w:iCs/>
          <w:color w:val="000000"/>
          <w:sz w:val="21"/>
          <w:szCs w:val="21"/>
        </w:rPr>
        <w:t>p</w:t>
      </w:r>
      <w:r w:rsidRPr="001069F2">
        <w:rPr>
          <w:color w:val="000000"/>
          <w:sz w:val="21"/>
          <w:szCs w:val="21"/>
        </w:rPr>
        <w:t xml:space="preserve"> = .003. This result suggests </w:t>
      </w:r>
      <w:proofErr w:type="spellStart"/>
      <w:r w:rsidRPr="001069F2">
        <w:rPr>
          <w:color w:val="000000"/>
          <w:sz w:val="21"/>
          <w:szCs w:val="21"/>
        </w:rPr>
        <w:t>extentleader</w:t>
      </w:r>
      <w:proofErr w:type="spellEnd"/>
      <w:r w:rsidRPr="001069F2">
        <w:rPr>
          <w:color w:val="000000"/>
          <w:sz w:val="21"/>
          <w:szCs w:val="21"/>
        </w:rPr>
        <w:t xml:space="preserve"> is unlikely to have been produced by a normal distribution, indicating the normali</w:t>
      </w:r>
      <w:r w:rsidRPr="001069F2">
        <w:rPr>
          <w:color w:val="000000"/>
          <w:sz w:val="21"/>
          <w:szCs w:val="21"/>
        </w:rPr>
        <w:t>ty assumption is violated.</w:t>
      </w:r>
    </w:p>
    <w:p w14:paraId="4BFCB101"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381F6375"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not significant based on an alpha value of 0.05, </w:t>
      </w:r>
      <w:r w:rsidRPr="001069F2">
        <w:rPr>
          <w:i/>
          <w:iCs/>
          <w:color w:val="000000"/>
          <w:sz w:val="21"/>
          <w:szCs w:val="21"/>
        </w:rPr>
        <w:t>z</w:t>
      </w:r>
      <w:r w:rsidRPr="001069F2">
        <w:rPr>
          <w:color w:val="000000"/>
          <w:sz w:val="21"/>
          <w:szCs w:val="21"/>
        </w:rPr>
        <w:t xml:space="preserve"> = 1.45, </w:t>
      </w:r>
      <w:r w:rsidRPr="001069F2">
        <w:rPr>
          <w:i/>
          <w:iCs/>
          <w:color w:val="000000"/>
          <w:sz w:val="21"/>
          <w:szCs w:val="21"/>
        </w:rPr>
        <w:t>p</w:t>
      </w:r>
      <w:r w:rsidRPr="001069F2">
        <w:rPr>
          <w:color w:val="000000"/>
          <w:sz w:val="21"/>
          <w:szCs w:val="21"/>
        </w:rPr>
        <w:t xml:space="preserve"> = .146, indicating the null hypothesis cannot be rejected. This finding suggests </w:t>
      </w:r>
      <w:proofErr w:type="spellStart"/>
      <w:r w:rsidRPr="001069F2">
        <w:rPr>
          <w:color w:val="000000"/>
          <w:sz w:val="21"/>
          <w:szCs w:val="21"/>
        </w:rPr>
        <w:t>extentleader</w:t>
      </w:r>
      <w:proofErr w:type="spellEnd"/>
      <w:r w:rsidRPr="001069F2">
        <w:rPr>
          <w:color w:val="000000"/>
          <w:sz w:val="21"/>
          <w:szCs w:val="21"/>
        </w:rPr>
        <w:t xml:space="preserve"> could have been</w:t>
      </w:r>
      <w:r w:rsidRPr="001069F2">
        <w:rPr>
          <w:color w:val="000000"/>
          <w:sz w:val="21"/>
          <w:szCs w:val="21"/>
        </w:rPr>
        <w:t xml:space="preserve"> produced by a distribution with a mean that is equal to 50. The results are presented in Table 31.</w:t>
      </w:r>
    </w:p>
    <w:p w14:paraId="27374F28" w14:textId="77777777" w:rsidR="00532A2D" w:rsidRPr="001069F2" w:rsidRDefault="00AE0FBA" w:rsidP="001069F2">
      <w:pPr>
        <w:spacing w:after="120"/>
        <w:rPr>
          <w:sz w:val="20"/>
          <w:szCs w:val="20"/>
        </w:rPr>
      </w:pPr>
      <w:r w:rsidRPr="001069F2">
        <w:rPr>
          <w:b/>
          <w:bCs/>
          <w:color w:val="000000"/>
          <w:sz w:val="21"/>
          <w:szCs w:val="21"/>
        </w:rPr>
        <w:t>Table 31</w:t>
      </w:r>
    </w:p>
    <w:p w14:paraId="0FE4683B"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extentleader</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2824"/>
        <w:gridCol w:w="1565"/>
        <w:gridCol w:w="1565"/>
        <w:gridCol w:w="968"/>
        <w:gridCol w:w="1327"/>
        <w:gridCol w:w="1327"/>
      </w:tblGrid>
      <w:tr w:rsidR="00532A2D" w:rsidRPr="001069F2" w14:paraId="6E09D3EA" w14:textId="77777777">
        <w:tc>
          <w:tcPr>
            <w:tcW w:w="0" w:type="auto"/>
            <w:tcBorders>
              <w:top w:val="single" w:sz="5" w:space="0" w:color="000000"/>
              <w:bottom w:val="single" w:sz="5" w:space="0" w:color="000000"/>
            </w:tcBorders>
            <w:tcMar>
              <w:top w:w="30" w:type="dxa"/>
              <w:bottom w:w="30" w:type="dxa"/>
            </w:tcMar>
            <w:vAlign w:val="center"/>
          </w:tcPr>
          <w:p w14:paraId="487F69D6"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5B0C1EBE"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7B043D5B"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6CB2C032"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20842CFC"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09BE8BE7"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57D472FB" w14:textId="77777777">
        <w:tc>
          <w:tcPr>
            <w:tcW w:w="0" w:type="auto"/>
            <w:tcBorders>
              <w:bottom w:val="single" w:sz="5" w:space="0" w:color="000000"/>
            </w:tcBorders>
            <w:tcMar>
              <w:top w:w="30" w:type="dxa"/>
              <w:bottom w:w="30" w:type="dxa"/>
            </w:tcMar>
            <w:vAlign w:val="center"/>
          </w:tcPr>
          <w:p w14:paraId="0A139E4A" w14:textId="77777777" w:rsidR="00532A2D" w:rsidRPr="001069F2" w:rsidRDefault="00AE0FBA" w:rsidP="001069F2">
            <w:pPr>
              <w:spacing w:after="0"/>
              <w:rPr>
                <w:sz w:val="20"/>
                <w:szCs w:val="20"/>
              </w:rPr>
            </w:pPr>
            <w:proofErr w:type="spellStart"/>
            <w:r w:rsidRPr="001069F2">
              <w:rPr>
                <w:color w:val="000000"/>
                <w:position w:val="-3"/>
                <w:sz w:val="21"/>
                <w:szCs w:val="21"/>
              </w:rPr>
              <w:t>extentleader</w:t>
            </w:r>
            <w:proofErr w:type="spellEnd"/>
          </w:p>
        </w:tc>
        <w:tc>
          <w:tcPr>
            <w:tcW w:w="0" w:type="auto"/>
            <w:tcBorders>
              <w:bottom w:val="single" w:sz="5" w:space="0" w:color="000000"/>
            </w:tcBorders>
            <w:tcMar>
              <w:top w:w="30" w:type="dxa"/>
              <w:bottom w:w="30" w:type="dxa"/>
            </w:tcMar>
            <w:vAlign w:val="center"/>
          </w:tcPr>
          <w:p w14:paraId="2DAC2E1D" w14:textId="77777777" w:rsidR="00532A2D" w:rsidRPr="001069F2" w:rsidRDefault="00AE0FBA" w:rsidP="001069F2">
            <w:pPr>
              <w:spacing w:after="0"/>
              <w:jc w:val="right"/>
              <w:rPr>
                <w:sz w:val="20"/>
                <w:szCs w:val="20"/>
              </w:rPr>
            </w:pPr>
            <w:r w:rsidRPr="001069F2">
              <w:rPr>
                <w:color w:val="000000"/>
                <w:position w:val="-3"/>
                <w:sz w:val="21"/>
                <w:szCs w:val="21"/>
              </w:rPr>
              <w:t>52.63</w:t>
            </w:r>
          </w:p>
        </w:tc>
        <w:tc>
          <w:tcPr>
            <w:tcW w:w="0" w:type="auto"/>
            <w:tcBorders>
              <w:bottom w:val="single" w:sz="5" w:space="0" w:color="000000"/>
            </w:tcBorders>
            <w:tcMar>
              <w:top w:w="30" w:type="dxa"/>
              <w:bottom w:w="30" w:type="dxa"/>
            </w:tcMar>
            <w:vAlign w:val="center"/>
          </w:tcPr>
          <w:p w14:paraId="4171CEF9" w14:textId="77777777" w:rsidR="00532A2D" w:rsidRPr="001069F2" w:rsidRDefault="00AE0FBA" w:rsidP="001069F2">
            <w:pPr>
              <w:spacing w:after="0"/>
              <w:jc w:val="right"/>
              <w:rPr>
                <w:sz w:val="20"/>
                <w:szCs w:val="20"/>
              </w:rPr>
            </w:pPr>
            <w:r w:rsidRPr="001069F2">
              <w:rPr>
                <w:color w:val="000000"/>
                <w:position w:val="-3"/>
                <w:sz w:val="21"/>
                <w:szCs w:val="21"/>
              </w:rPr>
              <w:t>25.13</w:t>
            </w:r>
          </w:p>
        </w:tc>
        <w:tc>
          <w:tcPr>
            <w:tcW w:w="0" w:type="auto"/>
            <w:tcBorders>
              <w:bottom w:val="single" w:sz="5" w:space="0" w:color="000000"/>
            </w:tcBorders>
            <w:tcMar>
              <w:top w:w="30" w:type="dxa"/>
              <w:bottom w:w="30" w:type="dxa"/>
            </w:tcMar>
            <w:vAlign w:val="center"/>
          </w:tcPr>
          <w:p w14:paraId="461E0863"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0934A751" w14:textId="77777777" w:rsidR="00532A2D" w:rsidRPr="001069F2" w:rsidRDefault="00AE0FBA" w:rsidP="001069F2">
            <w:pPr>
              <w:spacing w:after="0"/>
              <w:jc w:val="right"/>
              <w:rPr>
                <w:sz w:val="20"/>
                <w:szCs w:val="20"/>
              </w:rPr>
            </w:pPr>
            <w:r w:rsidRPr="001069F2">
              <w:rPr>
                <w:color w:val="000000"/>
                <w:position w:val="-3"/>
                <w:sz w:val="21"/>
                <w:szCs w:val="21"/>
              </w:rPr>
              <w:t>1.45</w:t>
            </w:r>
          </w:p>
        </w:tc>
        <w:tc>
          <w:tcPr>
            <w:tcW w:w="0" w:type="auto"/>
            <w:tcBorders>
              <w:bottom w:val="single" w:sz="5" w:space="0" w:color="000000"/>
            </w:tcBorders>
            <w:tcMar>
              <w:top w:w="30" w:type="dxa"/>
              <w:bottom w:w="30" w:type="dxa"/>
            </w:tcMar>
            <w:vAlign w:val="center"/>
          </w:tcPr>
          <w:p w14:paraId="440390BD" w14:textId="77777777" w:rsidR="00532A2D" w:rsidRPr="001069F2" w:rsidRDefault="00AE0FBA" w:rsidP="001069F2">
            <w:pPr>
              <w:spacing w:after="0"/>
              <w:jc w:val="right"/>
              <w:rPr>
                <w:sz w:val="20"/>
                <w:szCs w:val="20"/>
              </w:rPr>
            </w:pPr>
            <w:r w:rsidRPr="001069F2">
              <w:rPr>
                <w:color w:val="000000"/>
                <w:position w:val="-3"/>
                <w:sz w:val="21"/>
                <w:szCs w:val="21"/>
              </w:rPr>
              <w:t>.146</w:t>
            </w:r>
          </w:p>
        </w:tc>
      </w:tr>
    </w:tbl>
    <w:p w14:paraId="0C4BFC9A"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5A264542" w14:textId="77777777" w:rsidR="00532A2D" w:rsidRPr="001069F2" w:rsidRDefault="00AE0FBA" w:rsidP="001069F2">
      <w:pPr>
        <w:spacing w:before="240" w:after="120"/>
        <w:rPr>
          <w:sz w:val="20"/>
          <w:szCs w:val="20"/>
        </w:rPr>
      </w:pPr>
      <w:bookmarkStart w:id="31" w:name="N2t3yk4M"/>
      <w:bookmarkEnd w:id="30"/>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093BE05A"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591A9B56" w14:textId="77777777" w:rsidR="00532A2D" w:rsidRPr="001069F2" w:rsidRDefault="00AE0FBA" w:rsidP="001069F2">
      <w:pPr>
        <w:spacing w:before="240" w:after="120"/>
        <w:ind w:firstLine="720"/>
        <w:rPr>
          <w:sz w:val="20"/>
          <w:szCs w:val="20"/>
        </w:rPr>
      </w:pPr>
      <w:r w:rsidRPr="001069F2">
        <w:rPr>
          <w:color w:val="000000"/>
          <w:sz w:val="21"/>
          <w:szCs w:val="21"/>
        </w:rPr>
        <w:lastRenderedPageBreak/>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extentreligious</w:t>
      </w:r>
      <w:proofErr w:type="spellEnd"/>
      <w:r w:rsidRPr="001069F2">
        <w:rPr>
          <w:color w:val="000000"/>
          <w:sz w:val="21"/>
          <w:szCs w:val="21"/>
        </w:rPr>
        <w:t xml:space="preserve"> could have been produced by a probability distribution with a mean of 50.</w:t>
      </w:r>
    </w:p>
    <w:p w14:paraId="6CC60662"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03EFDD22"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w:t>
      </w:r>
      <w:r w:rsidRPr="001069F2">
        <w:rPr>
          <w:color w:val="000000"/>
          <w:sz w:val="21"/>
          <w:szCs w:val="21"/>
        </w:rPr>
        <w:t xml:space="preserve">ducted to determine whether </w:t>
      </w:r>
      <w:proofErr w:type="spellStart"/>
      <w:r w:rsidRPr="001069F2">
        <w:rPr>
          <w:color w:val="000000"/>
          <w:sz w:val="21"/>
          <w:szCs w:val="21"/>
        </w:rPr>
        <w:t>extentreligious</w:t>
      </w:r>
      <w:proofErr w:type="spellEnd"/>
      <w:r w:rsidRPr="001069F2">
        <w:rPr>
          <w:color w:val="000000"/>
          <w:sz w:val="21"/>
          <w:szCs w:val="21"/>
        </w:rPr>
        <w:t xml:space="preserve"> could have been produced by a normal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0.93, </w:t>
      </w:r>
      <w:r w:rsidRPr="001069F2">
        <w:rPr>
          <w:i/>
          <w:iCs/>
          <w:color w:val="000000"/>
          <w:sz w:val="21"/>
          <w:szCs w:val="21"/>
        </w:rPr>
        <w:t>p</w:t>
      </w:r>
      <w:r w:rsidRPr="001069F2">
        <w:rPr>
          <w:color w:val="000000"/>
          <w:sz w:val="21"/>
          <w:szCs w:val="21"/>
        </w:rPr>
        <w:t xml:space="preserve"> &lt; .001. This result suggests </w:t>
      </w:r>
      <w:proofErr w:type="spellStart"/>
      <w:r w:rsidRPr="001069F2">
        <w:rPr>
          <w:color w:val="000000"/>
          <w:sz w:val="21"/>
          <w:szCs w:val="21"/>
        </w:rPr>
        <w:t>extentreligi</w:t>
      </w:r>
      <w:r w:rsidRPr="001069F2">
        <w:rPr>
          <w:color w:val="000000"/>
          <w:sz w:val="21"/>
          <w:szCs w:val="21"/>
        </w:rPr>
        <w:t>ous</w:t>
      </w:r>
      <w:proofErr w:type="spellEnd"/>
      <w:r w:rsidRPr="001069F2">
        <w:rPr>
          <w:color w:val="000000"/>
          <w:sz w:val="21"/>
          <w:szCs w:val="21"/>
        </w:rPr>
        <w:t xml:space="preserve"> is unlikely to have been produced by a normal distribution, indicating the normality assumption is violated.</w:t>
      </w:r>
    </w:p>
    <w:p w14:paraId="24031AD3"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2628D058"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-2.07, </w:t>
      </w:r>
      <w:r w:rsidRPr="001069F2">
        <w:rPr>
          <w:i/>
          <w:iCs/>
          <w:color w:val="000000"/>
          <w:sz w:val="21"/>
          <w:szCs w:val="21"/>
        </w:rPr>
        <w:t>p</w:t>
      </w:r>
      <w:r w:rsidRPr="001069F2">
        <w:rPr>
          <w:color w:val="000000"/>
          <w:sz w:val="21"/>
          <w:szCs w:val="21"/>
        </w:rPr>
        <w:t xml:space="preserve"> = .039, indicating the nul</w:t>
      </w:r>
      <w:r w:rsidRPr="001069F2">
        <w:rPr>
          <w:color w:val="000000"/>
          <w:sz w:val="21"/>
          <w:szCs w:val="21"/>
        </w:rPr>
        <w:t xml:space="preserve">l hypothesis can be rejected. This finding suggests </w:t>
      </w:r>
      <w:proofErr w:type="spellStart"/>
      <w:r w:rsidRPr="001069F2">
        <w:rPr>
          <w:color w:val="000000"/>
          <w:sz w:val="21"/>
          <w:szCs w:val="21"/>
        </w:rPr>
        <w:t>extentreligious</w:t>
      </w:r>
      <w:proofErr w:type="spellEnd"/>
      <w:r w:rsidRPr="001069F2">
        <w:rPr>
          <w:color w:val="000000"/>
          <w:sz w:val="21"/>
          <w:szCs w:val="21"/>
        </w:rPr>
        <w:t xml:space="preserve"> was produced by a distribution with a mean that is less than 50. The results are presented in Table 32.</w:t>
      </w:r>
    </w:p>
    <w:p w14:paraId="06CD8295" w14:textId="77777777" w:rsidR="00532A2D" w:rsidRPr="001069F2" w:rsidRDefault="00AE0FBA" w:rsidP="001069F2">
      <w:pPr>
        <w:spacing w:after="120"/>
        <w:rPr>
          <w:sz w:val="20"/>
          <w:szCs w:val="20"/>
        </w:rPr>
      </w:pPr>
      <w:r w:rsidRPr="001069F2">
        <w:rPr>
          <w:b/>
          <w:bCs/>
          <w:color w:val="000000"/>
          <w:sz w:val="21"/>
          <w:szCs w:val="21"/>
        </w:rPr>
        <w:t>Table 32</w:t>
      </w:r>
    </w:p>
    <w:p w14:paraId="151753F7"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extentreligious</w:t>
      </w:r>
      <w:proofErr w:type="spellEnd"/>
      <w:r w:rsidRPr="001069F2">
        <w:rPr>
          <w:i/>
          <w:iCs/>
          <w:color w:val="000000"/>
          <w:sz w:val="21"/>
          <w:szCs w:val="21"/>
        </w:rPr>
        <w:t xml:space="preserve"> and</w:t>
      </w:r>
      <w:r w:rsidRPr="001069F2">
        <w:rPr>
          <w:i/>
          <w:iCs/>
          <w:color w:val="000000"/>
          <w:sz w:val="21"/>
          <w:szCs w:val="21"/>
        </w:rPr>
        <w:t xml:space="preserve"> 50</w:t>
      </w:r>
    </w:p>
    <w:tbl>
      <w:tblPr>
        <w:tblStyle w:val="NormalTablePHPDOCX"/>
        <w:tblW w:w="5000" w:type="pct"/>
        <w:tblInd w:w="108" w:type="dxa"/>
        <w:tblLook w:val="04A0" w:firstRow="1" w:lastRow="0" w:firstColumn="1" w:lastColumn="0" w:noHBand="0" w:noVBand="1"/>
      </w:tblPr>
      <w:tblGrid>
        <w:gridCol w:w="3112"/>
        <w:gridCol w:w="1464"/>
        <w:gridCol w:w="1464"/>
        <w:gridCol w:w="905"/>
        <w:gridCol w:w="1390"/>
        <w:gridCol w:w="1241"/>
      </w:tblGrid>
      <w:tr w:rsidR="00532A2D" w:rsidRPr="001069F2" w14:paraId="3897E248" w14:textId="77777777">
        <w:tc>
          <w:tcPr>
            <w:tcW w:w="0" w:type="auto"/>
            <w:tcBorders>
              <w:top w:val="single" w:sz="5" w:space="0" w:color="000000"/>
              <w:bottom w:val="single" w:sz="5" w:space="0" w:color="000000"/>
            </w:tcBorders>
            <w:tcMar>
              <w:top w:w="30" w:type="dxa"/>
              <w:bottom w:w="30" w:type="dxa"/>
            </w:tcMar>
            <w:vAlign w:val="center"/>
          </w:tcPr>
          <w:p w14:paraId="3AFCE94C"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138ED5CA"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69AC5D4E"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148458A6"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34498D94"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04C9463A"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1D3980BF" w14:textId="77777777">
        <w:tc>
          <w:tcPr>
            <w:tcW w:w="0" w:type="auto"/>
            <w:tcBorders>
              <w:bottom w:val="single" w:sz="5" w:space="0" w:color="000000"/>
            </w:tcBorders>
            <w:tcMar>
              <w:top w:w="30" w:type="dxa"/>
              <w:bottom w:w="30" w:type="dxa"/>
            </w:tcMar>
            <w:vAlign w:val="center"/>
          </w:tcPr>
          <w:p w14:paraId="35D0BB60" w14:textId="77777777" w:rsidR="00532A2D" w:rsidRPr="001069F2" w:rsidRDefault="00AE0FBA" w:rsidP="001069F2">
            <w:pPr>
              <w:spacing w:after="0"/>
              <w:rPr>
                <w:sz w:val="20"/>
                <w:szCs w:val="20"/>
              </w:rPr>
            </w:pPr>
            <w:proofErr w:type="spellStart"/>
            <w:r w:rsidRPr="001069F2">
              <w:rPr>
                <w:color w:val="000000"/>
                <w:position w:val="-3"/>
                <w:sz w:val="21"/>
                <w:szCs w:val="21"/>
              </w:rPr>
              <w:t>extentreligious</w:t>
            </w:r>
            <w:proofErr w:type="spellEnd"/>
          </w:p>
        </w:tc>
        <w:tc>
          <w:tcPr>
            <w:tcW w:w="0" w:type="auto"/>
            <w:tcBorders>
              <w:bottom w:val="single" w:sz="5" w:space="0" w:color="000000"/>
            </w:tcBorders>
            <w:tcMar>
              <w:top w:w="30" w:type="dxa"/>
              <w:bottom w:w="30" w:type="dxa"/>
            </w:tcMar>
            <w:vAlign w:val="center"/>
          </w:tcPr>
          <w:p w14:paraId="23B115D6" w14:textId="77777777" w:rsidR="00532A2D" w:rsidRPr="001069F2" w:rsidRDefault="00AE0FBA" w:rsidP="001069F2">
            <w:pPr>
              <w:spacing w:after="0"/>
              <w:jc w:val="right"/>
              <w:rPr>
                <w:sz w:val="20"/>
                <w:szCs w:val="20"/>
              </w:rPr>
            </w:pPr>
            <w:r w:rsidRPr="001069F2">
              <w:rPr>
                <w:color w:val="000000"/>
                <w:position w:val="-3"/>
                <w:sz w:val="21"/>
                <w:szCs w:val="21"/>
              </w:rPr>
              <w:t>45.26</w:t>
            </w:r>
          </w:p>
        </w:tc>
        <w:tc>
          <w:tcPr>
            <w:tcW w:w="0" w:type="auto"/>
            <w:tcBorders>
              <w:bottom w:val="single" w:sz="5" w:space="0" w:color="000000"/>
            </w:tcBorders>
            <w:tcMar>
              <w:top w:w="30" w:type="dxa"/>
              <w:bottom w:w="30" w:type="dxa"/>
            </w:tcMar>
            <w:vAlign w:val="center"/>
          </w:tcPr>
          <w:p w14:paraId="5B9F82EA" w14:textId="77777777" w:rsidR="00532A2D" w:rsidRPr="001069F2" w:rsidRDefault="00AE0FBA" w:rsidP="001069F2">
            <w:pPr>
              <w:spacing w:after="0"/>
              <w:jc w:val="right"/>
              <w:rPr>
                <w:sz w:val="20"/>
                <w:szCs w:val="20"/>
              </w:rPr>
            </w:pPr>
            <w:r w:rsidRPr="001069F2">
              <w:rPr>
                <w:color w:val="000000"/>
                <w:position w:val="-3"/>
                <w:sz w:val="21"/>
                <w:szCs w:val="21"/>
              </w:rPr>
              <w:t>31.79</w:t>
            </w:r>
          </w:p>
        </w:tc>
        <w:tc>
          <w:tcPr>
            <w:tcW w:w="0" w:type="auto"/>
            <w:tcBorders>
              <w:bottom w:val="single" w:sz="5" w:space="0" w:color="000000"/>
            </w:tcBorders>
            <w:tcMar>
              <w:top w:w="30" w:type="dxa"/>
              <w:bottom w:w="30" w:type="dxa"/>
            </w:tcMar>
            <w:vAlign w:val="center"/>
          </w:tcPr>
          <w:p w14:paraId="116E327D"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4B9392F7" w14:textId="77777777" w:rsidR="00532A2D" w:rsidRPr="001069F2" w:rsidRDefault="00AE0FBA" w:rsidP="001069F2">
            <w:pPr>
              <w:spacing w:after="0"/>
              <w:jc w:val="right"/>
              <w:rPr>
                <w:sz w:val="20"/>
                <w:szCs w:val="20"/>
              </w:rPr>
            </w:pPr>
            <w:r w:rsidRPr="001069F2">
              <w:rPr>
                <w:color w:val="000000"/>
                <w:position w:val="-3"/>
                <w:sz w:val="21"/>
                <w:szCs w:val="21"/>
              </w:rPr>
              <w:t>-2.07</w:t>
            </w:r>
          </w:p>
        </w:tc>
        <w:tc>
          <w:tcPr>
            <w:tcW w:w="0" w:type="auto"/>
            <w:tcBorders>
              <w:bottom w:val="single" w:sz="5" w:space="0" w:color="000000"/>
            </w:tcBorders>
            <w:tcMar>
              <w:top w:w="30" w:type="dxa"/>
              <w:bottom w:w="30" w:type="dxa"/>
            </w:tcMar>
            <w:vAlign w:val="center"/>
          </w:tcPr>
          <w:p w14:paraId="7779F85A" w14:textId="77777777" w:rsidR="00532A2D" w:rsidRPr="001069F2" w:rsidRDefault="00AE0FBA" w:rsidP="001069F2">
            <w:pPr>
              <w:spacing w:after="0"/>
              <w:jc w:val="right"/>
              <w:rPr>
                <w:sz w:val="20"/>
                <w:szCs w:val="20"/>
              </w:rPr>
            </w:pPr>
            <w:r w:rsidRPr="001069F2">
              <w:rPr>
                <w:color w:val="000000"/>
                <w:position w:val="-3"/>
                <w:sz w:val="21"/>
                <w:szCs w:val="21"/>
              </w:rPr>
              <w:t>.039</w:t>
            </w:r>
          </w:p>
        </w:tc>
      </w:tr>
    </w:tbl>
    <w:p w14:paraId="420CD02A"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009ABE9E" w14:textId="77777777" w:rsidR="00532A2D" w:rsidRPr="001069F2" w:rsidRDefault="00AE0FBA" w:rsidP="001069F2">
      <w:pPr>
        <w:spacing w:before="240" w:after="120"/>
        <w:rPr>
          <w:sz w:val="20"/>
          <w:szCs w:val="20"/>
        </w:rPr>
      </w:pPr>
      <w:bookmarkStart w:id="32" w:name="mkNUSnjZ"/>
      <w:bookmarkEnd w:id="31"/>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4B8F6154"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5695BA9E"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extentspiritual</w:t>
      </w:r>
      <w:proofErr w:type="spellEnd"/>
      <w:r w:rsidRPr="001069F2">
        <w:rPr>
          <w:color w:val="000000"/>
          <w:sz w:val="21"/>
          <w:szCs w:val="21"/>
        </w:rPr>
        <w:t xml:space="preserve"> could have been produced by a probability distribution with a mean of 50.</w:t>
      </w:r>
    </w:p>
    <w:p w14:paraId="4925224E"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30A1DB2F"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extentspiritual</w:t>
      </w:r>
      <w:proofErr w:type="spellEnd"/>
      <w:r w:rsidRPr="001069F2">
        <w:rPr>
          <w:color w:val="000000"/>
          <w:sz w:val="21"/>
          <w:szCs w:val="21"/>
        </w:rPr>
        <w:t xml:space="preserve"> could have been produced by a nor</w:t>
      </w:r>
      <w:r w:rsidRPr="001069F2">
        <w:rPr>
          <w:color w:val="000000"/>
          <w:sz w:val="21"/>
          <w:szCs w:val="21"/>
        </w:rPr>
        <w:t xml:space="preserve">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0.92, </w:t>
      </w:r>
      <w:r w:rsidRPr="001069F2">
        <w:rPr>
          <w:i/>
          <w:iCs/>
          <w:color w:val="000000"/>
          <w:sz w:val="21"/>
          <w:szCs w:val="21"/>
        </w:rPr>
        <w:t>p</w:t>
      </w:r>
      <w:r w:rsidRPr="001069F2">
        <w:rPr>
          <w:color w:val="000000"/>
          <w:sz w:val="21"/>
          <w:szCs w:val="21"/>
        </w:rPr>
        <w:t xml:space="preserve"> &lt; .001. This result suggests </w:t>
      </w:r>
      <w:proofErr w:type="spellStart"/>
      <w:r w:rsidRPr="001069F2">
        <w:rPr>
          <w:color w:val="000000"/>
          <w:sz w:val="21"/>
          <w:szCs w:val="21"/>
        </w:rPr>
        <w:t>extentspiritual</w:t>
      </w:r>
      <w:proofErr w:type="spellEnd"/>
      <w:r w:rsidRPr="001069F2">
        <w:rPr>
          <w:color w:val="000000"/>
          <w:sz w:val="21"/>
          <w:szCs w:val="21"/>
        </w:rPr>
        <w:t xml:space="preserve"> is unlikely to have been produced by a normal distribution, indicating th</w:t>
      </w:r>
      <w:r w:rsidRPr="001069F2">
        <w:rPr>
          <w:color w:val="000000"/>
          <w:sz w:val="21"/>
          <w:szCs w:val="21"/>
        </w:rPr>
        <w:t>e normality assumption is violated.</w:t>
      </w:r>
    </w:p>
    <w:p w14:paraId="4C62738A"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77F74A53"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7.24, </w:t>
      </w:r>
      <w:r w:rsidRPr="001069F2">
        <w:rPr>
          <w:i/>
          <w:iCs/>
          <w:color w:val="000000"/>
          <w:sz w:val="21"/>
          <w:szCs w:val="21"/>
        </w:rPr>
        <w:t>p</w:t>
      </w:r>
      <w:r w:rsidRPr="001069F2">
        <w:rPr>
          <w:color w:val="000000"/>
          <w:sz w:val="21"/>
          <w:szCs w:val="21"/>
        </w:rPr>
        <w:t xml:space="preserve"> &lt; .001, indicating the null hypothesis can be rejected. This finding suggests </w:t>
      </w:r>
      <w:proofErr w:type="spellStart"/>
      <w:r w:rsidRPr="001069F2">
        <w:rPr>
          <w:color w:val="000000"/>
          <w:sz w:val="21"/>
          <w:szCs w:val="21"/>
        </w:rPr>
        <w:t>extentspiritual</w:t>
      </w:r>
      <w:proofErr w:type="spellEnd"/>
      <w:r w:rsidRPr="001069F2">
        <w:rPr>
          <w:color w:val="000000"/>
          <w:sz w:val="21"/>
          <w:szCs w:val="21"/>
        </w:rPr>
        <w:t xml:space="preserve"> was produc</w:t>
      </w:r>
      <w:r w:rsidRPr="001069F2">
        <w:rPr>
          <w:color w:val="000000"/>
          <w:sz w:val="21"/>
          <w:szCs w:val="21"/>
        </w:rPr>
        <w:t>ed by a distribution with a mean that is greater than 50. The results are presented in Table 33.</w:t>
      </w:r>
    </w:p>
    <w:p w14:paraId="64EB4025" w14:textId="77777777" w:rsidR="00532A2D" w:rsidRPr="001069F2" w:rsidRDefault="00AE0FBA" w:rsidP="001069F2">
      <w:pPr>
        <w:spacing w:after="120"/>
        <w:rPr>
          <w:sz w:val="20"/>
          <w:szCs w:val="20"/>
        </w:rPr>
      </w:pPr>
      <w:r w:rsidRPr="001069F2">
        <w:rPr>
          <w:b/>
          <w:bCs/>
          <w:color w:val="000000"/>
          <w:sz w:val="21"/>
          <w:szCs w:val="21"/>
        </w:rPr>
        <w:t>Table 33</w:t>
      </w:r>
    </w:p>
    <w:p w14:paraId="3008BE28"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extentspiritual</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2977"/>
        <w:gridCol w:w="1447"/>
        <w:gridCol w:w="1447"/>
        <w:gridCol w:w="894"/>
        <w:gridCol w:w="1226"/>
        <w:gridCol w:w="1585"/>
      </w:tblGrid>
      <w:tr w:rsidR="00532A2D" w:rsidRPr="001069F2" w14:paraId="7A00F685" w14:textId="77777777">
        <w:tc>
          <w:tcPr>
            <w:tcW w:w="0" w:type="auto"/>
            <w:tcBorders>
              <w:top w:val="single" w:sz="5" w:space="0" w:color="000000"/>
              <w:bottom w:val="single" w:sz="5" w:space="0" w:color="000000"/>
            </w:tcBorders>
            <w:tcMar>
              <w:top w:w="30" w:type="dxa"/>
              <w:bottom w:w="30" w:type="dxa"/>
            </w:tcMar>
            <w:vAlign w:val="center"/>
          </w:tcPr>
          <w:p w14:paraId="5A73E1E4"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2AADCE1B"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68C8B953"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777A84FC"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324C9D9A"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4046DFB5"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56685A15" w14:textId="77777777">
        <w:tc>
          <w:tcPr>
            <w:tcW w:w="0" w:type="auto"/>
            <w:tcBorders>
              <w:bottom w:val="single" w:sz="5" w:space="0" w:color="000000"/>
            </w:tcBorders>
            <w:tcMar>
              <w:top w:w="30" w:type="dxa"/>
              <w:bottom w:w="30" w:type="dxa"/>
            </w:tcMar>
            <w:vAlign w:val="center"/>
          </w:tcPr>
          <w:p w14:paraId="11FE4F5E" w14:textId="77777777" w:rsidR="00532A2D" w:rsidRPr="001069F2" w:rsidRDefault="00AE0FBA" w:rsidP="001069F2">
            <w:pPr>
              <w:spacing w:after="0"/>
              <w:rPr>
                <w:sz w:val="20"/>
                <w:szCs w:val="20"/>
              </w:rPr>
            </w:pPr>
            <w:proofErr w:type="spellStart"/>
            <w:r w:rsidRPr="001069F2">
              <w:rPr>
                <w:color w:val="000000"/>
                <w:position w:val="-3"/>
                <w:sz w:val="21"/>
                <w:szCs w:val="21"/>
              </w:rPr>
              <w:t>extentspiritual</w:t>
            </w:r>
            <w:proofErr w:type="spellEnd"/>
          </w:p>
        </w:tc>
        <w:tc>
          <w:tcPr>
            <w:tcW w:w="0" w:type="auto"/>
            <w:tcBorders>
              <w:bottom w:val="single" w:sz="5" w:space="0" w:color="000000"/>
            </w:tcBorders>
            <w:tcMar>
              <w:top w:w="30" w:type="dxa"/>
              <w:bottom w:w="30" w:type="dxa"/>
            </w:tcMar>
            <w:vAlign w:val="center"/>
          </w:tcPr>
          <w:p w14:paraId="64379726" w14:textId="77777777" w:rsidR="00532A2D" w:rsidRPr="001069F2" w:rsidRDefault="00AE0FBA" w:rsidP="001069F2">
            <w:pPr>
              <w:spacing w:after="0"/>
              <w:jc w:val="right"/>
              <w:rPr>
                <w:sz w:val="20"/>
                <w:szCs w:val="20"/>
              </w:rPr>
            </w:pPr>
            <w:r w:rsidRPr="001069F2">
              <w:rPr>
                <w:color w:val="000000"/>
                <w:position w:val="-3"/>
                <w:sz w:val="21"/>
                <w:szCs w:val="21"/>
              </w:rPr>
              <w:t>63.54</w:t>
            </w:r>
          </w:p>
        </w:tc>
        <w:tc>
          <w:tcPr>
            <w:tcW w:w="0" w:type="auto"/>
            <w:tcBorders>
              <w:bottom w:val="single" w:sz="5" w:space="0" w:color="000000"/>
            </w:tcBorders>
            <w:tcMar>
              <w:top w:w="30" w:type="dxa"/>
              <w:bottom w:w="30" w:type="dxa"/>
            </w:tcMar>
            <w:vAlign w:val="center"/>
          </w:tcPr>
          <w:p w14:paraId="43AE6A04" w14:textId="77777777" w:rsidR="00532A2D" w:rsidRPr="001069F2" w:rsidRDefault="00AE0FBA" w:rsidP="001069F2">
            <w:pPr>
              <w:spacing w:after="0"/>
              <w:jc w:val="right"/>
              <w:rPr>
                <w:sz w:val="20"/>
                <w:szCs w:val="20"/>
              </w:rPr>
            </w:pPr>
            <w:r w:rsidRPr="001069F2">
              <w:rPr>
                <w:color w:val="000000"/>
                <w:position w:val="-3"/>
                <w:sz w:val="21"/>
                <w:szCs w:val="21"/>
              </w:rPr>
              <w:t>26.00</w:t>
            </w:r>
          </w:p>
        </w:tc>
        <w:tc>
          <w:tcPr>
            <w:tcW w:w="0" w:type="auto"/>
            <w:tcBorders>
              <w:bottom w:val="single" w:sz="5" w:space="0" w:color="000000"/>
            </w:tcBorders>
            <w:tcMar>
              <w:top w:w="30" w:type="dxa"/>
              <w:bottom w:w="30" w:type="dxa"/>
            </w:tcMar>
            <w:vAlign w:val="center"/>
          </w:tcPr>
          <w:p w14:paraId="1525F3CC"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6C069281" w14:textId="77777777" w:rsidR="00532A2D" w:rsidRPr="001069F2" w:rsidRDefault="00AE0FBA" w:rsidP="001069F2">
            <w:pPr>
              <w:spacing w:after="0"/>
              <w:jc w:val="right"/>
              <w:rPr>
                <w:sz w:val="20"/>
                <w:szCs w:val="20"/>
              </w:rPr>
            </w:pPr>
            <w:r w:rsidRPr="001069F2">
              <w:rPr>
                <w:color w:val="000000"/>
                <w:position w:val="-3"/>
                <w:sz w:val="21"/>
                <w:szCs w:val="21"/>
              </w:rPr>
              <w:t>7.24</w:t>
            </w:r>
          </w:p>
        </w:tc>
        <w:tc>
          <w:tcPr>
            <w:tcW w:w="0" w:type="auto"/>
            <w:tcBorders>
              <w:bottom w:val="single" w:sz="5" w:space="0" w:color="000000"/>
            </w:tcBorders>
            <w:tcMar>
              <w:top w:w="30" w:type="dxa"/>
              <w:bottom w:w="30" w:type="dxa"/>
            </w:tcMar>
            <w:vAlign w:val="center"/>
          </w:tcPr>
          <w:p w14:paraId="532F3DF2"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7C54CA6A"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5BE64F33" w14:textId="77777777" w:rsidR="00532A2D" w:rsidRPr="001069F2" w:rsidRDefault="00AE0FBA" w:rsidP="001069F2">
      <w:pPr>
        <w:spacing w:before="240" w:after="120"/>
        <w:rPr>
          <w:sz w:val="20"/>
          <w:szCs w:val="20"/>
        </w:rPr>
      </w:pPr>
      <w:bookmarkStart w:id="33" w:name="JaFqoJnN"/>
      <w:bookmarkEnd w:id="32"/>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2D7939C3"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1EA9A657" w14:textId="77777777" w:rsidR="00532A2D" w:rsidRPr="001069F2" w:rsidRDefault="00AE0FBA" w:rsidP="001069F2">
      <w:pPr>
        <w:spacing w:before="240" w:after="120"/>
        <w:ind w:firstLine="720"/>
        <w:rPr>
          <w:sz w:val="20"/>
          <w:szCs w:val="20"/>
        </w:rPr>
      </w:pPr>
      <w:r w:rsidRPr="001069F2">
        <w:rPr>
          <w:color w:val="000000"/>
          <w:sz w:val="21"/>
          <w:szCs w:val="21"/>
        </w:rPr>
        <w:lastRenderedPageBreak/>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extentprocrastinator</w:t>
      </w:r>
      <w:proofErr w:type="spellEnd"/>
      <w:r w:rsidRPr="001069F2">
        <w:rPr>
          <w:color w:val="000000"/>
          <w:sz w:val="21"/>
          <w:szCs w:val="21"/>
        </w:rPr>
        <w:t xml:space="preserve"> could have been produced by a probability distribution with a mean of 50.</w:t>
      </w:r>
    </w:p>
    <w:p w14:paraId="6D5F096E"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71F9B925"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extentprocrastinator</w:t>
      </w:r>
      <w:proofErr w:type="spellEnd"/>
      <w:r w:rsidRPr="001069F2">
        <w:rPr>
          <w:color w:val="000000"/>
          <w:sz w:val="21"/>
          <w:szCs w:val="21"/>
        </w:rPr>
        <w:t xml:space="preserve"> could have been produce</w:t>
      </w:r>
      <w:r w:rsidRPr="001069F2">
        <w:rPr>
          <w:color w:val="000000"/>
          <w:sz w:val="21"/>
          <w:szCs w:val="21"/>
        </w:rPr>
        <w:t xml:space="preserve">d by a normal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0.94, </w:t>
      </w:r>
      <w:r w:rsidRPr="001069F2">
        <w:rPr>
          <w:i/>
          <w:iCs/>
          <w:color w:val="000000"/>
          <w:sz w:val="21"/>
          <w:szCs w:val="21"/>
        </w:rPr>
        <w:t>p</w:t>
      </w:r>
      <w:r w:rsidRPr="001069F2">
        <w:rPr>
          <w:color w:val="000000"/>
          <w:sz w:val="21"/>
          <w:szCs w:val="21"/>
        </w:rPr>
        <w:t xml:space="preserve"> &lt; .001. This result suggests </w:t>
      </w:r>
      <w:proofErr w:type="spellStart"/>
      <w:r w:rsidRPr="001069F2">
        <w:rPr>
          <w:color w:val="000000"/>
          <w:sz w:val="21"/>
          <w:szCs w:val="21"/>
        </w:rPr>
        <w:t>extentprocrastinator</w:t>
      </w:r>
      <w:proofErr w:type="spellEnd"/>
      <w:r w:rsidRPr="001069F2">
        <w:rPr>
          <w:color w:val="000000"/>
          <w:sz w:val="21"/>
          <w:szCs w:val="21"/>
        </w:rPr>
        <w:t xml:space="preserve"> is unlikely to have been produced by a normal distribution</w:t>
      </w:r>
      <w:r w:rsidRPr="001069F2">
        <w:rPr>
          <w:color w:val="000000"/>
          <w:sz w:val="21"/>
          <w:szCs w:val="21"/>
        </w:rPr>
        <w:t>, indicating the normality assumption is violated.</w:t>
      </w:r>
    </w:p>
    <w:p w14:paraId="1440A7C5"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0F70F6A1"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4.61, </w:t>
      </w:r>
      <w:r w:rsidRPr="001069F2">
        <w:rPr>
          <w:i/>
          <w:iCs/>
          <w:color w:val="000000"/>
          <w:sz w:val="21"/>
          <w:szCs w:val="21"/>
        </w:rPr>
        <w:t>p</w:t>
      </w:r>
      <w:r w:rsidRPr="001069F2">
        <w:rPr>
          <w:color w:val="000000"/>
          <w:sz w:val="21"/>
          <w:szCs w:val="21"/>
        </w:rPr>
        <w:t xml:space="preserve"> &lt; .001, indicating the null hypothesis can be rejected. This finding suggests </w:t>
      </w:r>
      <w:proofErr w:type="spellStart"/>
      <w:r w:rsidRPr="001069F2">
        <w:rPr>
          <w:color w:val="000000"/>
          <w:sz w:val="21"/>
          <w:szCs w:val="21"/>
        </w:rPr>
        <w:t>extentprocr</w:t>
      </w:r>
      <w:r w:rsidRPr="001069F2">
        <w:rPr>
          <w:color w:val="000000"/>
          <w:sz w:val="21"/>
          <w:szCs w:val="21"/>
        </w:rPr>
        <w:t>astinator</w:t>
      </w:r>
      <w:proofErr w:type="spellEnd"/>
      <w:r w:rsidRPr="001069F2">
        <w:rPr>
          <w:color w:val="000000"/>
          <w:sz w:val="21"/>
          <w:szCs w:val="21"/>
        </w:rPr>
        <w:t xml:space="preserve"> was produced by a distribution with a mean that is greater than 50. The results are presented in Table 34.</w:t>
      </w:r>
    </w:p>
    <w:p w14:paraId="7BB22B98" w14:textId="77777777" w:rsidR="00532A2D" w:rsidRPr="001069F2" w:rsidRDefault="00AE0FBA" w:rsidP="001069F2">
      <w:pPr>
        <w:spacing w:after="120"/>
        <w:rPr>
          <w:sz w:val="20"/>
          <w:szCs w:val="20"/>
        </w:rPr>
      </w:pPr>
      <w:r w:rsidRPr="001069F2">
        <w:rPr>
          <w:b/>
          <w:bCs/>
          <w:color w:val="000000"/>
          <w:sz w:val="21"/>
          <w:szCs w:val="21"/>
        </w:rPr>
        <w:t>Table 34</w:t>
      </w:r>
    </w:p>
    <w:p w14:paraId="7D3F4D64"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extentprocrastinator</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3603"/>
        <w:gridCol w:w="1309"/>
        <w:gridCol w:w="1309"/>
        <w:gridCol w:w="810"/>
        <w:gridCol w:w="1110"/>
        <w:gridCol w:w="1435"/>
      </w:tblGrid>
      <w:tr w:rsidR="00532A2D" w:rsidRPr="001069F2" w14:paraId="6772051E" w14:textId="77777777">
        <w:tc>
          <w:tcPr>
            <w:tcW w:w="0" w:type="auto"/>
            <w:tcBorders>
              <w:top w:val="single" w:sz="5" w:space="0" w:color="000000"/>
              <w:bottom w:val="single" w:sz="5" w:space="0" w:color="000000"/>
            </w:tcBorders>
            <w:tcMar>
              <w:top w:w="30" w:type="dxa"/>
              <w:bottom w:w="30" w:type="dxa"/>
            </w:tcMar>
            <w:vAlign w:val="center"/>
          </w:tcPr>
          <w:p w14:paraId="0088FA2E"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21F26C23"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6C2B41BF"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52862938"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7FE83011"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0988FD81"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026D263F" w14:textId="77777777">
        <w:tc>
          <w:tcPr>
            <w:tcW w:w="0" w:type="auto"/>
            <w:tcBorders>
              <w:bottom w:val="single" w:sz="5" w:space="0" w:color="000000"/>
            </w:tcBorders>
            <w:tcMar>
              <w:top w:w="30" w:type="dxa"/>
              <w:bottom w:w="30" w:type="dxa"/>
            </w:tcMar>
            <w:vAlign w:val="center"/>
          </w:tcPr>
          <w:p w14:paraId="1C3B4623" w14:textId="77777777" w:rsidR="00532A2D" w:rsidRPr="001069F2" w:rsidRDefault="00AE0FBA" w:rsidP="001069F2">
            <w:pPr>
              <w:spacing w:after="0"/>
              <w:rPr>
                <w:sz w:val="20"/>
                <w:szCs w:val="20"/>
              </w:rPr>
            </w:pPr>
            <w:proofErr w:type="spellStart"/>
            <w:r w:rsidRPr="001069F2">
              <w:rPr>
                <w:color w:val="000000"/>
                <w:position w:val="-3"/>
                <w:sz w:val="21"/>
                <w:szCs w:val="21"/>
              </w:rPr>
              <w:t>extentprocrastinator</w:t>
            </w:r>
            <w:proofErr w:type="spellEnd"/>
          </w:p>
        </w:tc>
        <w:tc>
          <w:tcPr>
            <w:tcW w:w="0" w:type="auto"/>
            <w:tcBorders>
              <w:bottom w:val="single" w:sz="5" w:space="0" w:color="000000"/>
            </w:tcBorders>
            <w:tcMar>
              <w:top w:w="30" w:type="dxa"/>
              <w:bottom w:w="30" w:type="dxa"/>
            </w:tcMar>
            <w:vAlign w:val="center"/>
          </w:tcPr>
          <w:p w14:paraId="28FE7852" w14:textId="77777777" w:rsidR="00532A2D" w:rsidRPr="001069F2" w:rsidRDefault="00AE0FBA" w:rsidP="001069F2">
            <w:pPr>
              <w:spacing w:after="0"/>
              <w:jc w:val="right"/>
              <w:rPr>
                <w:sz w:val="20"/>
                <w:szCs w:val="20"/>
              </w:rPr>
            </w:pPr>
            <w:r w:rsidRPr="001069F2">
              <w:rPr>
                <w:color w:val="000000"/>
                <w:position w:val="-3"/>
                <w:sz w:val="21"/>
                <w:szCs w:val="21"/>
              </w:rPr>
              <w:t>59.01</w:t>
            </w:r>
          </w:p>
        </w:tc>
        <w:tc>
          <w:tcPr>
            <w:tcW w:w="0" w:type="auto"/>
            <w:tcBorders>
              <w:bottom w:val="single" w:sz="5" w:space="0" w:color="000000"/>
            </w:tcBorders>
            <w:tcMar>
              <w:top w:w="30" w:type="dxa"/>
              <w:bottom w:w="30" w:type="dxa"/>
            </w:tcMar>
            <w:vAlign w:val="center"/>
          </w:tcPr>
          <w:p w14:paraId="455A9FD4" w14:textId="77777777" w:rsidR="00532A2D" w:rsidRPr="001069F2" w:rsidRDefault="00AE0FBA" w:rsidP="001069F2">
            <w:pPr>
              <w:spacing w:after="0"/>
              <w:jc w:val="right"/>
              <w:rPr>
                <w:sz w:val="20"/>
                <w:szCs w:val="20"/>
              </w:rPr>
            </w:pPr>
            <w:r w:rsidRPr="001069F2">
              <w:rPr>
                <w:color w:val="000000"/>
                <w:position w:val="-3"/>
                <w:sz w:val="21"/>
                <w:szCs w:val="21"/>
              </w:rPr>
              <w:t>27.15</w:t>
            </w:r>
          </w:p>
        </w:tc>
        <w:tc>
          <w:tcPr>
            <w:tcW w:w="0" w:type="auto"/>
            <w:tcBorders>
              <w:bottom w:val="single" w:sz="5" w:space="0" w:color="000000"/>
            </w:tcBorders>
            <w:tcMar>
              <w:top w:w="30" w:type="dxa"/>
              <w:bottom w:w="30" w:type="dxa"/>
            </w:tcMar>
            <w:vAlign w:val="center"/>
          </w:tcPr>
          <w:p w14:paraId="40B27124"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18AB45DA" w14:textId="77777777" w:rsidR="00532A2D" w:rsidRPr="001069F2" w:rsidRDefault="00AE0FBA" w:rsidP="001069F2">
            <w:pPr>
              <w:spacing w:after="0"/>
              <w:jc w:val="right"/>
              <w:rPr>
                <w:sz w:val="20"/>
                <w:szCs w:val="20"/>
              </w:rPr>
            </w:pPr>
            <w:r w:rsidRPr="001069F2">
              <w:rPr>
                <w:color w:val="000000"/>
                <w:position w:val="-3"/>
                <w:sz w:val="21"/>
                <w:szCs w:val="21"/>
              </w:rPr>
              <w:t>4.61</w:t>
            </w:r>
          </w:p>
        </w:tc>
        <w:tc>
          <w:tcPr>
            <w:tcW w:w="0" w:type="auto"/>
            <w:tcBorders>
              <w:bottom w:val="single" w:sz="5" w:space="0" w:color="000000"/>
            </w:tcBorders>
            <w:tcMar>
              <w:top w:w="30" w:type="dxa"/>
              <w:bottom w:w="30" w:type="dxa"/>
            </w:tcMar>
            <w:vAlign w:val="center"/>
          </w:tcPr>
          <w:p w14:paraId="7DA37284"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3060EEC4"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11B4B1AC" w14:textId="77777777" w:rsidR="00532A2D" w:rsidRPr="001069F2" w:rsidRDefault="00AE0FBA" w:rsidP="001069F2">
      <w:pPr>
        <w:spacing w:before="240" w:after="120"/>
        <w:rPr>
          <w:sz w:val="20"/>
          <w:szCs w:val="20"/>
        </w:rPr>
      </w:pPr>
      <w:bookmarkStart w:id="34" w:name="uUjY43hg"/>
      <w:bookmarkEnd w:id="33"/>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5C10BD25"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9350DFC"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extentliar</w:t>
      </w:r>
      <w:proofErr w:type="spellEnd"/>
      <w:r w:rsidRPr="001069F2">
        <w:rPr>
          <w:color w:val="000000"/>
          <w:sz w:val="21"/>
          <w:szCs w:val="21"/>
        </w:rPr>
        <w:t xml:space="preserve"> could have been produced by a probability distribution with a mean of 50.</w:t>
      </w:r>
    </w:p>
    <w:p w14:paraId="53663258"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12A643D8"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extentliar</w:t>
      </w:r>
      <w:proofErr w:type="spellEnd"/>
      <w:r w:rsidRPr="001069F2">
        <w:rPr>
          <w:color w:val="000000"/>
          <w:sz w:val="21"/>
          <w:szCs w:val="21"/>
        </w:rPr>
        <w:t xml:space="preserve"> could have been produced by a normal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0.96, </w:t>
      </w:r>
      <w:r w:rsidRPr="001069F2">
        <w:rPr>
          <w:i/>
          <w:iCs/>
          <w:color w:val="000000"/>
          <w:sz w:val="21"/>
          <w:szCs w:val="21"/>
        </w:rPr>
        <w:t>p</w:t>
      </w:r>
      <w:r w:rsidRPr="001069F2">
        <w:rPr>
          <w:color w:val="000000"/>
          <w:sz w:val="21"/>
          <w:szCs w:val="21"/>
        </w:rPr>
        <w:t xml:space="preserve"> &lt; .001. This resul</w:t>
      </w:r>
      <w:r w:rsidRPr="001069F2">
        <w:rPr>
          <w:color w:val="000000"/>
          <w:sz w:val="21"/>
          <w:szCs w:val="21"/>
        </w:rPr>
        <w:t xml:space="preserve">t suggests </w:t>
      </w:r>
      <w:proofErr w:type="spellStart"/>
      <w:r w:rsidRPr="001069F2">
        <w:rPr>
          <w:color w:val="000000"/>
          <w:sz w:val="21"/>
          <w:szCs w:val="21"/>
        </w:rPr>
        <w:t>extentliar</w:t>
      </w:r>
      <w:proofErr w:type="spellEnd"/>
      <w:r w:rsidRPr="001069F2">
        <w:rPr>
          <w:color w:val="000000"/>
          <w:sz w:val="21"/>
          <w:szCs w:val="21"/>
        </w:rPr>
        <w:t xml:space="preserve"> is unlikely to have been produced by a normal distribution, indicating the normality assumption is violated.</w:t>
      </w:r>
    </w:p>
    <w:p w14:paraId="0F858233"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0FE09202"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-8.18, </w:t>
      </w:r>
      <w:r w:rsidRPr="001069F2">
        <w:rPr>
          <w:i/>
          <w:iCs/>
          <w:color w:val="000000"/>
          <w:sz w:val="21"/>
          <w:szCs w:val="21"/>
        </w:rPr>
        <w:t>p</w:t>
      </w:r>
      <w:r w:rsidRPr="001069F2">
        <w:rPr>
          <w:color w:val="000000"/>
          <w:sz w:val="21"/>
          <w:szCs w:val="21"/>
        </w:rPr>
        <w:t xml:space="preserve"> &lt; .001, </w:t>
      </w:r>
      <w:r w:rsidRPr="001069F2">
        <w:rPr>
          <w:color w:val="000000"/>
          <w:sz w:val="21"/>
          <w:szCs w:val="21"/>
        </w:rPr>
        <w:t xml:space="preserve">indicating the null hypothesis can be rejected. This finding suggests </w:t>
      </w:r>
      <w:proofErr w:type="spellStart"/>
      <w:r w:rsidRPr="001069F2">
        <w:rPr>
          <w:color w:val="000000"/>
          <w:sz w:val="21"/>
          <w:szCs w:val="21"/>
        </w:rPr>
        <w:t>extentliar</w:t>
      </w:r>
      <w:proofErr w:type="spellEnd"/>
      <w:r w:rsidRPr="001069F2">
        <w:rPr>
          <w:color w:val="000000"/>
          <w:sz w:val="21"/>
          <w:szCs w:val="21"/>
        </w:rPr>
        <w:t xml:space="preserve"> was produced by a distribution with a mean that is less than 50. The results are presented in Table 35.</w:t>
      </w:r>
    </w:p>
    <w:p w14:paraId="354E0209" w14:textId="77777777" w:rsidR="00532A2D" w:rsidRPr="001069F2" w:rsidRDefault="00AE0FBA" w:rsidP="001069F2">
      <w:pPr>
        <w:spacing w:after="120"/>
        <w:rPr>
          <w:sz w:val="20"/>
          <w:szCs w:val="20"/>
        </w:rPr>
      </w:pPr>
      <w:r w:rsidRPr="001069F2">
        <w:rPr>
          <w:b/>
          <w:bCs/>
          <w:color w:val="000000"/>
          <w:sz w:val="21"/>
          <w:szCs w:val="21"/>
        </w:rPr>
        <w:t>Table 35</w:t>
      </w:r>
    </w:p>
    <w:p w14:paraId="0CB0ECAA"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w:t>
      </w:r>
      <w:r w:rsidRPr="001069F2">
        <w:rPr>
          <w:i/>
          <w:iCs/>
          <w:color w:val="000000"/>
          <w:sz w:val="21"/>
          <w:szCs w:val="21"/>
        </w:rPr>
        <w:t>liar</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2289"/>
        <w:gridCol w:w="1563"/>
        <w:gridCol w:w="1563"/>
        <w:gridCol w:w="966"/>
        <w:gridCol w:w="1483"/>
        <w:gridCol w:w="1712"/>
      </w:tblGrid>
      <w:tr w:rsidR="00532A2D" w:rsidRPr="001069F2" w14:paraId="286EE251" w14:textId="77777777">
        <w:tc>
          <w:tcPr>
            <w:tcW w:w="0" w:type="auto"/>
            <w:tcBorders>
              <w:top w:val="single" w:sz="5" w:space="0" w:color="000000"/>
              <w:bottom w:val="single" w:sz="5" w:space="0" w:color="000000"/>
            </w:tcBorders>
            <w:tcMar>
              <w:top w:w="30" w:type="dxa"/>
              <w:bottom w:w="30" w:type="dxa"/>
            </w:tcMar>
            <w:vAlign w:val="center"/>
          </w:tcPr>
          <w:p w14:paraId="7A73DD9E"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4A09E884"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7929DC01"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55E9FA37"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0C30E088"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4A227EFF"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79E42543" w14:textId="77777777">
        <w:tc>
          <w:tcPr>
            <w:tcW w:w="0" w:type="auto"/>
            <w:tcBorders>
              <w:bottom w:val="single" w:sz="5" w:space="0" w:color="000000"/>
            </w:tcBorders>
            <w:tcMar>
              <w:top w:w="30" w:type="dxa"/>
              <w:bottom w:w="30" w:type="dxa"/>
            </w:tcMar>
            <w:vAlign w:val="center"/>
          </w:tcPr>
          <w:p w14:paraId="40ED038F" w14:textId="77777777" w:rsidR="00532A2D" w:rsidRPr="001069F2" w:rsidRDefault="00AE0FBA" w:rsidP="001069F2">
            <w:pPr>
              <w:spacing w:after="0"/>
              <w:rPr>
                <w:sz w:val="20"/>
                <w:szCs w:val="20"/>
              </w:rPr>
            </w:pPr>
            <w:proofErr w:type="spellStart"/>
            <w:r w:rsidRPr="001069F2">
              <w:rPr>
                <w:color w:val="000000"/>
                <w:position w:val="-3"/>
                <w:sz w:val="21"/>
                <w:szCs w:val="21"/>
              </w:rPr>
              <w:t>extentliar</w:t>
            </w:r>
            <w:proofErr w:type="spellEnd"/>
          </w:p>
        </w:tc>
        <w:tc>
          <w:tcPr>
            <w:tcW w:w="0" w:type="auto"/>
            <w:tcBorders>
              <w:bottom w:val="single" w:sz="5" w:space="0" w:color="000000"/>
            </w:tcBorders>
            <w:tcMar>
              <w:top w:w="30" w:type="dxa"/>
              <w:bottom w:w="30" w:type="dxa"/>
            </w:tcMar>
            <w:vAlign w:val="center"/>
          </w:tcPr>
          <w:p w14:paraId="5FAE5F63" w14:textId="77777777" w:rsidR="00532A2D" w:rsidRPr="001069F2" w:rsidRDefault="00AE0FBA" w:rsidP="001069F2">
            <w:pPr>
              <w:spacing w:after="0"/>
              <w:jc w:val="right"/>
              <w:rPr>
                <w:sz w:val="20"/>
                <w:szCs w:val="20"/>
              </w:rPr>
            </w:pPr>
            <w:r w:rsidRPr="001069F2">
              <w:rPr>
                <w:color w:val="000000"/>
                <w:position w:val="-3"/>
                <w:sz w:val="21"/>
                <w:szCs w:val="21"/>
              </w:rPr>
              <w:t>39.53</w:t>
            </w:r>
          </w:p>
        </w:tc>
        <w:tc>
          <w:tcPr>
            <w:tcW w:w="0" w:type="auto"/>
            <w:tcBorders>
              <w:bottom w:val="single" w:sz="5" w:space="0" w:color="000000"/>
            </w:tcBorders>
            <w:tcMar>
              <w:top w:w="30" w:type="dxa"/>
              <w:bottom w:w="30" w:type="dxa"/>
            </w:tcMar>
            <w:vAlign w:val="center"/>
          </w:tcPr>
          <w:p w14:paraId="3F8E3C05" w14:textId="77777777" w:rsidR="00532A2D" w:rsidRPr="001069F2" w:rsidRDefault="00AE0FBA" w:rsidP="001069F2">
            <w:pPr>
              <w:spacing w:after="0"/>
              <w:jc w:val="right"/>
              <w:rPr>
                <w:sz w:val="20"/>
                <w:szCs w:val="20"/>
              </w:rPr>
            </w:pPr>
            <w:r w:rsidRPr="001069F2">
              <w:rPr>
                <w:color w:val="000000"/>
                <w:position w:val="-3"/>
                <w:sz w:val="21"/>
                <w:szCs w:val="21"/>
              </w:rPr>
              <w:t>17.78</w:t>
            </w:r>
          </w:p>
        </w:tc>
        <w:tc>
          <w:tcPr>
            <w:tcW w:w="0" w:type="auto"/>
            <w:tcBorders>
              <w:bottom w:val="single" w:sz="5" w:space="0" w:color="000000"/>
            </w:tcBorders>
            <w:tcMar>
              <w:top w:w="30" w:type="dxa"/>
              <w:bottom w:w="30" w:type="dxa"/>
            </w:tcMar>
            <w:vAlign w:val="center"/>
          </w:tcPr>
          <w:p w14:paraId="4EA16A9A"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2183672B" w14:textId="77777777" w:rsidR="00532A2D" w:rsidRPr="001069F2" w:rsidRDefault="00AE0FBA" w:rsidP="001069F2">
            <w:pPr>
              <w:spacing w:after="0"/>
              <w:jc w:val="right"/>
              <w:rPr>
                <w:sz w:val="20"/>
                <w:szCs w:val="20"/>
              </w:rPr>
            </w:pPr>
            <w:r w:rsidRPr="001069F2">
              <w:rPr>
                <w:color w:val="000000"/>
                <w:position w:val="-3"/>
                <w:sz w:val="21"/>
                <w:szCs w:val="21"/>
              </w:rPr>
              <w:t>-8.18</w:t>
            </w:r>
          </w:p>
        </w:tc>
        <w:tc>
          <w:tcPr>
            <w:tcW w:w="0" w:type="auto"/>
            <w:tcBorders>
              <w:bottom w:val="single" w:sz="5" w:space="0" w:color="000000"/>
            </w:tcBorders>
            <w:tcMar>
              <w:top w:w="30" w:type="dxa"/>
              <w:bottom w:w="30" w:type="dxa"/>
            </w:tcMar>
            <w:vAlign w:val="center"/>
          </w:tcPr>
          <w:p w14:paraId="4919B290"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40766B35"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19FBB170" w14:textId="77777777" w:rsidR="00532A2D" w:rsidRPr="001069F2" w:rsidRDefault="00AE0FBA" w:rsidP="001069F2">
      <w:pPr>
        <w:spacing w:before="240" w:after="120"/>
        <w:rPr>
          <w:sz w:val="20"/>
          <w:szCs w:val="20"/>
        </w:rPr>
      </w:pPr>
      <w:bookmarkStart w:id="35" w:name="wKrSUGx9"/>
      <w:bookmarkEnd w:id="34"/>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67D2DFB7"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1FDD5B01" w14:textId="77777777" w:rsidR="00532A2D" w:rsidRPr="001069F2" w:rsidRDefault="00AE0FBA" w:rsidP="001069F2">
      <w:pPr>
        <w:spacing w:before="240" w:after="120"/>
        <w:ind w:firstLine="720"/>
        <w:rPr>
          <w:sz w:val="20"/>
          <w:szCs w:val="20"/>
        </w:rPr>
      </w:pPr>
      <w:r w:rsidRPr="001069F2">
        <w:rPr>
          <w:color w:val="000000"/>
          <w:sz w:val="21"/>
          <w:szCs w:val="21"/>
        </w:rPr>
        <w:lastRenderedPageBreak/>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extentdedicated</w:t>
      </w:r>
      <w:proofErr w:type="spellEnd"/>
      <w:r w:rsidRPr="001069F2">
        <w:rPr>
          <w:color w:val="000000"/>
          <w:sz w:val="21"/>
          <w:szCs w:val="21"/>
        </w:rPr>
        <w:t xml:space="preserve"> could have been produced by a probability distribution with a mean of 50.</w:t>
      </w:r>
    </w:p>
    <w:p w14:paraId="09F901F2"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30CC4674"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extentdedicated</w:t>
      </w:r>
      <w:proofErr w:type="spellEnd"/>
      <w:r w:rsidRPr="001069F2">
        <w:rPr>
          <w:color w:val="000000"/>
          <w:sz w:val="21"/>
          <w:szCs w:val="21"/>
        </w:rPr>
        <w:t xml:space="preserve"> could have been produced by a nor</w:t>
      </w:r>
      <w:r w:rsidRPr="001069F2">
        <w:rPr>
          <w:color w:val="000000"/>
          <w:sz w:val="21"/>
          <w:szCs w:val="21"/>
        </w:rPr>
        <w:t xml:space="preserve">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0.96, </w:t>
      </w:r>
      <w:r w:rsidRPr="001069F2">
        <w:rPr>
          <w:i/>
          <w:iCs/>
          <w:color w:val="000000"/>
          <w:sz w:val="21"/>
          <w:szCs w:val="21"/>
        </w:rPr>
        <w:t>p</w:t>
      </w:r>
      <w:r w:rsidRPr="001069F2">
        <w:rPr>
          <w:color w:val="000000"/>
          <w:sz w:val="21"/>
          <w:szCs w:val="21"/>
        </w:rPr>
        <w:t xml:space="preserve"> &lt; .001. This result suggests </w:t>
      </w:r>
      <w:proofErr w:type="spellStart"/>
      <w:r w:rsidRPr="001069F2">
        <w:rPr>
          <w:color w:val="000000"/>
          <w:sz w:val="21"/>
          <w:szCs w:val="21"/>
        </w:rPr>
        <w:t>extentdedicated</w:t>
      </w:r>
      <w:proofErr w:type="spellEnd"/>
      <w:r w:rsidRPr="001069F2">
        <w:rPr>
          <w:color w:val="000000"/>
          <w:sz w:val="21"/>
          <w:szCs w:val="21"/>
        </w:rPr>
        <w:t xml:space="preserve"> is unlikely to have been produced by a normal distribution, indicating th</w:t>
      </w:r>
      <w:r w:rsidRPr="001069F2">
        <w:rPr>
          <w:color w:val="000000"/>
          <w:sz w:val="21"/>
          <w:szCs w:val="21"/>
        </w:rPr>
        <w:t>e normality assumption is violated.</w:t>
      </w:r>
    </w:p>
    <w:p w14:paraId="27B7AA0E"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4C03B3BA"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16.32, </w:t>
      </w:r>
      <w:r w:rsidRPr="001069F2">
        <w:rPr>
          <w:i/>
          <w:iCs/>
          <w:color w:val="000000"/>
          <w:sz w:val="21"/>
          <w:szCs w:val="21"/>
        </w:rPr>
        <w:t>p</w:t>
      </w:r>
      <w:r w:rsidRPr="001069F2">
        <w:rPr>
          <w:color w:val="000000"/>
          <w:sz w:val="21"/>
          <w:szCs w:val="21"/>
        </w:rPr>
        <w:t xml:space="preserve"> &lt; .001</w:t>
      </w:r>
      <w:r w:rsidRPr="001069F2">
        <w:rPr>
          <w:color w:val="000000"/>
          <w:sz w:val="21"/>
          <w:szCs w:val="21"/>
        </w:rPr>
        <w:t xml:space="preserve">, indicating the null hypothesis can be rejected. This finding suggests </w:t>
      </w:r>
      <w:proofErr w:type="spellStart"/>
      <w:r w:rsidRPr="001069F2">
        <w:rPr>
          <w:color w:val="000000"/>
          <w:sz w:val="21"/>
          <w:szCs w:val="21"/>
        </w:rPr>
        <w:t>extentdedicated</w:t>
      </w:r>
      <w:proofErr w:type="spellEnd"/>
      <w:r w:rsidRPr="001069F2">
        <w:rPr>
          <w:color w:val="000000"/>
          <w:sz w:val="21"/>
          <w:szCs w:val="21"/>
        </w:rPr>
        <w:t xml:space="preserve"> was produced by a distribution with a mean that is greater than 50. The results are presented in Table 36.</w:t>
      </w:r>
    </w:p>
    <w:p w14:paraId="4512BBD7" w14:textId="77777777" w:rsidR="00532A2D" w:rsidRPr="001069F2" w:rsidRDefault="00AE0FBA" w:rsidP="001069F2">
      <w:pPr>
        <w:spacing w:after="120"/>
        <w:rPr>
          <w:sz w:val="20"/>
          <w:szCs w:val="20"/>
        </w:rPr>
      </w:pPr>
      <w:r w:rsidRPr="001069F2">
        <w:rPr>
          <w:b/>
          <w:bCs/>
          <w:color w:val="000000"/>
          <w:sz w:val="21"/>
          <w:szCs w:val="21"/>
        </w:rPr>
        <w:t>Table 36</w:t>
      </w:r>
    </w:p>
    <w:p w14:paraId="7ABCF5B4" w14:textId="77777777" w:rsidR="00532A2D" w:rsidRPr="001069F2" w:rsidRDefault="00AE0FBA" w:rsidP="001069F2">
      <w:pPr>
        <w:spacing w:after="120"/>
        <w:rPr>
          <w:sz w:val="20"/>
          <w:szCs w:val="20"/>
        </w:rPr>
      </w:pPr>
      <w:r w:rsidRPr="001069F2">
        <w:rPr>
          <w:i/>
          <w:iCs/>
          <w:color w:val="000000"/>
          <w:sz w:val="21"/>
          <w:szCs w:val="21"/>
        </w:rPr>
        <w:t>Two-Tailed One Sample z-Test for the Difference betw</w:t>
      </w:r>
      <w:r w:rsidRPr="001069F2">
        <w:rPr>
          <w:i/>
          <w:iCs/>
          <w:color w:val="000000"/>
          <w:sz w:val="21"/>
          <w:szCs w:val="21"/>
        </w:rPr>
        <w:t xml:space="preserve">een </w:t>
      </w:r>
      <w:proofErr w:type="spellStart"/>
      <w:r w:rsidRPr="001069F2">
        <w:rPr>
          <w:i/>
          <w:iCs/>
          <w:color w:val="000000"/>
          <w:sz w:val="21"/>
          <w:szCs w:val="21"/>
        </w:rPr>
        <w:t>extentdedicated</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3071"/>
        <w:gridCol w:w="1380"/>
        <w:gridCol w:w="1380"/>
        <w:gridCol w:w="853"/>
        <w:gridCol w:w="1380"/>
        <w:gridCol w:w="1512"/>
      </w:tblGrid>
      <w:tr w:rsidR="00532A2D" w:rsidRPr="001069F2" w14:paraId="7E8C9CDD" w14:textId="77777777">
        <w:tc>
          <w:tcPr>
            <w:tcW w:w="0" w:type="auto"/>
            <w:tcBorders>
              <w:top w:val="single" w:sz="5" w:space="0" w:color="000000"/>
              <w:bottom w:val="single" w:sz="5" w:space="0" w:color="000000"/>
            </w:tcBorders>
            <w:tcMar>
              <w:top w:w="30" w:type="dxa"/>
              <w:bottom w:w="30" w:type="dxa"/>
            </w:tcMar>
            <w:vAlign w:val="center"/>
          </w:tcPr>
          <w:p w14:paraId="3E2AE8FC"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0F38E949"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155A51EA"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450540EB"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75985913"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709E28B5"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3FDA7150" w14:textId="77777777">
        <w:tc>
          <w:tcPr>
            <w:tcW w:w="0" w:type="auto"/>
            <w:tcBorders>
              <w:bottom w:val="single" w:sz="5" w:space="0" w:color="000000"/>
            </w:tcBorders>
            <w:tcMar>
              <w:top w:w="30" w:type="dxa"/>
              <w:bottom w:w="30" w:type="dxa"/>
            </w:tcMar>
            <w:vAlign w:val="center"/>
          </w:tcPr>
          <w:p w14:paraId="736AC6E3" w14:textId="77777777" w:rsidR="00532A2D" w:rsidRPr="001069F2" w:rsidRDefault="00AE0FBA" w:rsidP="001069F2">
            <w:pPr>
              <w:spacing w:after="0"/>
              <w:rPr>
                <w:sz w:val="20"/>
                <w:szCs w:val="20"/>
              </w:rPr>
            </w:pPr>
            <w:proofErr w:type="spellStart"/>
            <w:r w:rsidRPr="001069F2">
              <w:rPr>
                <w:color w:val="000000"/>
                <w:position w:val="-3"/>
                <w:sz w:val="21"/>
                <w:szCs w:val="21"/>
              </w:rPr>
              <w:t>extentdedicated</w:t>
            </w:r>
            <w:proofErr w:type="spellEnd"/>
          </w:p>
        </w:tc>
        <w:tc>
          <w:tcPr>
            <w:tcW w:w="0" w:type="auto"/>
            <w:tcBorders>
              <w:bottom w:val="single" w:sz="5" w:space="0" w:color="000000"/>
            </w:tcBorders>
            <w:tcMar>
              <w:top w:w="30" w:type="dxa"/>
              <w:bottom w:w="30" w:type="dxa"/>
            </w:tcMar>
            <w:vAlign w:val="center"/>
          </w:tcPr>
          <w:p w14:paraId="625CF55D" w14:textId="77777777" w:rsidR="00532A2D" w:rsidRPr="001069F2" w:rsidRDefault="00AE0FBA" w:rsidP="001069F2">
            <w:pPr>
              <w:spacing w:after="0"/>
              <w:jc w:val="right"/>
              <w:rPr>
                <w:sz w:val="20"/>
                <w:szCs w:val="20"/>
              </w:rPr>
            </w:pPr>
            <w:r w:rsidRPr="001069F2">
              <w:rPr>
                <w:color w:val="000000"/>
                <w:position w:val="-3"/>
                <w:sz w:val="21"/>
                <w:szCs w:val="21"/>
              </w:rPr>
              <w:t>70.95</w:t>
            </w:r>
          </w:p>
        </w:tc>
        <w:tc>
          <w:tcPr>
            <w:tcW w:w="0" w:type="auto"/>
            <w:tcBorders>
              <w:bottom w:val="single" w:sz="5" w:space="0" w:color="000000"/>
            </w:tcBorders>
            <w:tcMar>
              <w:top w:w="30" w:type="dxa"/>
              <w:bottom w:w="30" w:type="dxa"/>
            </w:tcMar>
            <w:vAlign w:val="center"/>
          </w:tcPr>
          <w:p w14:paraId="233DD737" w14:textId="77777777" w:rsidR="00532A2D" w:rsidRPr="001069F2" w:rsidRDefault="00AE0FBA" w:rsidP="001069F2">
            <w:pPr>
              <w:spacing w:after="0"/>
              <w:jc w:val="right"/>
              <w:rPr>
                <w:sz w:val="20"/>
                <w:szCs w:val="20"/>
              </w:rPr>
            </w:pPr>
            <w:r w:rsidRPr="001069F2">
              <w:rPr>
                <w:color w:val="000000"/>
                <w:position w:val="-3"/>
                <w:sz w:val="21"/>
                <w:szCs w:val="21"/>
              </w:rPr>
              <w:t>17.83</w:t>
            </w:r>
          </w:p>
        </w:tc>
        <w:tc>
          <w:tcPr>
            <w:tcW w:w="0" w:type="auto"/>
            <w:tcBorders>
              <w:bottom w:val="single" w:sz="5" w:space="0" w:color="000000"/>
            </w:tcBorders>
            <w:tcMar>
              <w:top w:w="30" w:type="dxa"/>
              <w:bottom w:w="30" w:type="dxa"/>
            </w:tcMar>
            <w:vAlign w:val="center"/>
          </w:tcPr>
          <w:p w14:paraId="16761813"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4B864221" w14:textId="77777777" w:rsidR="00532A2D" w:rsidRPr="001069F2" w:rsidRDefault="00AE0FBA" w:rsidP="001069F2">
            <w:pPr>
              <w:spacing w:after="0"/>
              <w:jc w:val="right"/>
              <w:rPr>
                <w:sz w:val="20"/>
                <w:szCs w:val="20"/>
              </w:rPr>
            </w:pPr>
            <w:r w:rsidRPr="001069F2">
              <w:rPr>
                <w:color w:val="000000"/>
                <w:position w:val="-3"/>
                <w:sz w:val="21"/>
                <w:szCs w:val="21"/>
              </w:rPr>
              <w:t>16.32</w:t>
            </w:r>
          </w:p>
        </w:tc>
        <w:tc>
          <w:tcPr>
            <w:tcW w:w="0" w:type="auto"/>
            <w:tcBorders>
              <w:bottom w:val="single" w:sz="5" w:space="0" w:color="000000"/>
            </w:tcBorders>
            <w:tcMar>
              <w:top w:w="30" w:type="dxa"/>
              <w:bottom w:w="30" w:type="dxa"/>
            </w:tcMar>
            <w:vAlign w:val="center"/>
          </w:tcPr>
          <w:p w14:paraId="78A3D2C9"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3A39F37D"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5C3ECBB0" w14:textId="77777777" w:rsidR="00532A2D" w:rsidRPr="001069F2" w:rsidRDefault="00AE0FBA" w:rsidP="001069F2">
      <w:pPr>
        <w:spacing w:before="240" w:after="120"/>
        <w:rPr>
          <w:sz w:val="20"/>
          <w:szCs w:val="20"/>
        </w:rPr>
      </w:pPr>
      <w:bookmarkStart w:id="36" w:name="ZNvyBUUk"/>
      <w:bookmarkEnd w:id="35"/>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70191180"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CC1514A"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extentpc</w:t>
      </w:r>
      <w:proofErr w:type="spellEnd"/>
      <w:r w:rsidRPr="001069F2">
        <w:rPr>
          <w:color w:val="000000"/>
          <w:sz w:val="21"/>
          <w:szCs w:val="21"/>
        </w:rPr>
        <w:t xml:space="preserve"> could have been produced by a probability distribution with a mean of 50.</w:t>
      </w:r>
    </w:p>
    <w:p w14:paraId="6F584C09"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2969F267"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w:t>
      </w:r>
      <w:proofErr w:type="spellStart"/>
      <w:r w:rsidRPr="001069F2">
        <w:rPr>
          <w:color w:val="000000"/>
          <w:sz w:val="21"/>
          <w:szCs w:val="21"/>
        </w:rPr>
        <w:t>extentpc</w:t>
      </w:r>
      <w:proofErr w:type="spellEnd"/>
      <w:r w:rsidRPr="001069F2">
        <w:rPr>
          <w:color w:val="000000"/>
          <w:sz w:val="21"/>
          <w:szCs w:val="21"/>
        </w:rPr>
        <w:t xml:space="preserve"> could have been produced by a normal distributi</w:t>
      </w:r>
      <w:r w:rsidRPr="001069F2">
        <w:rPr>
          <w:color w:val="000000"/>
          <w:sz w:val="21"/>
          <w:szCs w:val="21"/>
        </w:rPr>
        <w:t xml:space="preserve">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0.95, </w:t>
      </w:r>
      <w:r w:rsidRPr="001069F2">
        <w:rPr>
          <w:i/>
          <w:iCs/>
          <w:color w:val="000000"/>
          <w:sz w:val="21"/>
          <w:szCs w:val="21"/>
        </w:rPr>
        <w:t>p</w:t>
      </w:r>
      <w:r w:rsidRPr="001069F2">
        <w:rPr>
          <w:color w:val="000000"/>
          <w:sz w:val="21"/>
          <w:szCs w:val="21"/>
        </w:rPr>
        <w:t xml:space="preserve"> &lt; .001. This result suggests </w:t>
      </w:r>
      <w:proofErr w:type="spellStart"/>
      <w:r w:rsidRPr="001069F2">
        <w:rPr>
          <w:color w:val="000000"/>
          <w:sz w:val="21"/>
          <w:szCs w:val="21"/>
        </w:rPr>
        <w:t>extentpc</w:t>
      </w:r>
      <w:proofErr w:type="spellEnd"/>
      <w:r w:rsidRPr="001069F2">
        <w:rPr>
          <w:color w:val="000000"/>
          <w:sz w:val="21"/>
          <w:szCs w:val="21"/>
        </w:rPr>
        <w:t xml:space="preserve"> is unlikely to have been produced by a normal distribution, indicating the normality assumptio</w:t>
      </w:r>
      <w:r w:rsidRPr="001069F2">
        <w:rPr>
          <w:color w:val="000000"/>
          <w:sz w:val="21"/>
          <w:szCs w:val="21"/>
        </w:rPr>
        <w:t>n is violated.</w:t>
      </w:r>
    </w:p>
    <w:p w14:paraId="60851A14"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6D466819"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3.98, </w:t>
      </w:r>
      <w:r w:rsidRPr="001069F2">
        <w:rPr>
          <w:i/>
          <w:iCs/>
          <w:color w:val="000000"/>
          <w:sz w:val="21"/>
          <w:szCs w:val="21"/>
        </w:rPr>
        <w:t>p</w:t>
      </w:r>
      <w:r w:rsidRPr="001069F2">
        <w:rPr>
          <w:color w:val="000000"/>
          <w:sz w:val="21"/>
          <w:szCs w:val="21"/>
        </w:rPr>
        <w:t xml:space="preserve"> &lt; .001, indicating the null hypothesis can be rejected. This finding suggests </w:t>
      </w:r>
      <w:proofErr w:type="spellStart"/>
      <w:r w:rsidRPr="001069F2">
        <w:rPr>
          <w:color w:val="000000"/>
          <w:sz w:val="21"/>
          <w:szCs w:val="21"/>
        </w:rPr>
        <w:t>extentpc</w:t>
      </w:r>
      <w:proofErr w:type="spellEnd"/>
      <w:r w:rsidRPr="001069F2">
        <w:rPr>
          <w:color w:val="000000"/>
          <w:sz w:val="21"/>
          <w:szCs w:val="21"/>
        </w:rPr>
        <w:t xml:space="preserve"> was produced by a distribution with a </w:t>
      </w:r>
      <w:r w:rsidRPr="001069F2">
        <w:rPr>
          <w:color w:val="000000"/>
          <w:sz w:val="21"/>
          <w:szCs w:val="21"/>
        </w:rPr>
        <w:t>mean that is greater than 50. The results are presented in Table 37.</w:t>
      </w:r>
    </w:p>
    <w:p w14:paraId="41148A6E" w14:textId="77777777" w:rsidR="00532A2D" w:rsidRPr="001069F2" w:rsidRDefault="00AE0FBA" w:rsidP="001069F2">
      <w:pPr>
        <w:spacing w:after="120"/>
        <w:rPr>
          <w:sz w:val="20"/>
          <w:szCs w:val="20"/>
        </w:rPr>
      </w:pPr>
      <w:r w:rsidRPr="001069F2">
        <w:rPr>
          <w:b/>
          <w:bCs/>
          <w:color w:val="000000"/>
          <w:sz w:val="21"/>
          <w:szCs w:val="21"/>
        </w:rPr>
        <w:t>Table 37</w:t>
      </w:r>
    </w:p>
    <w:p w14:paraId="4C0F87D6"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extentpc</w:t>
      </w:r>
      <w:proofErr w:type="spellEnd"/>
      <w:r w:rsidRPr="001069F2">
        <w:rPr>
          <w:i/>
          <w:iCs/>
          <w:color w:val="000000"/>
          <w:sz w:val="21"/>
          <w:szCs w:val="21"/>
        </w:rPr>
        <w:t xml:space="preserve"> and 50</w:t>
      </w:r>
    </w:p>
    <w:tbl>
      <w:tblPr>
        <w:tblStyle w:val="NormalTablePHPDOCX"/>
        <w:tblW w:w="5000" w:type="pct"/>
        <w:tblInd w:w="108" w:type="dxa"/>
        <w:tblLook w:val="04A0" w:firstRow="1" w:lastRow="0" w:firstColumn="1" w:lastColumn="0" w:noHBand="0" w:noVBand="1"/>
      </w:tblPr>
      <w:tblGrid>
        <w:gridCol w:w="2204"/>
        <w:gridCol w:w="1616"/>
        <w:gridCol w:w="1616"/>
        <w:gridCol w:w="999"/>
        <w:gridCol w:w="1370"/>
        <w:gridCol w:w="1771"/>
      </w:tblGrid>
      <w:tr w:rsidR="00532A2D" w:rsidRPr="001069F2" w14:paraId="57C7D1C4" w14:textId="77777777">
        <w:tc>
          <w:tcPr>
            <w:tcW w:w="0" w:type="auto"/>
            <w:tcBorders>
              <w:top w:val="single" w:sz="5" w:space="0" w:color="000000"/>
              <w:bottom w:val="single" w:sz="5" w:space="0" w:color="000000"/>
            </w:tcBorders>
            <w:tcMar>
              <w:top w:w="30" w:type="dxa"/>
              <w:bottom w:w="30" w:type="dxa"/>
            </w:tcMar>
            <w:vAlign w:val="center"/>
          </w:tcPr>
          <w:p w14:paraId="0ADAE979"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0B3B7A70"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03D4C600"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14BCA107"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237A57C5"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2785EC52"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16843DD7" w14:textId="77777777">
        <w:tc>
          <w:tcPr>
            <w:tcW w:w="0" w:type="auto"/>
            <w:tcBorders>
              <w:bottom w:val="single" w:sz="5" w:space="0" w:color="000000"/>
            </w:tcBorders>
            <w:tcMar>
              <w:top w:w="30" w:type="dxa"/>
              <w:bottom w:w="30" w:type="dxa"/>
            </w:tcMar>
            <w:vAlign w:val="center"/>
          </w:tcPr>
          <w:p w14:paraId="27C72D16" w14:textId="77777777" w:rsidR="00532A2D" w:rsidRPr="001069F2" w:rsidRDefault="00AE0FBA" w:rsidP="001069F2">
            <w:pPr>
              <w:spacing w:after="0"/>
              <w:rPr>
                <w:sz w:val="20"/>
                <w:szCs w:val="20"/>
              </w:rPr>
            </w:pPr>
            <w:proofErr w:type="spellStart"/>
            <w:r w:rsidRPr="001069F2">
              <w:rPr>
                <w:color w:val="000000"/>
                <w:position w:val="-3"/>
                <w:sz w:val="21"/>
                <w:szCs w:val="21"/>
              </w:rPr>
              <w:t>extentpc</w:t>
            </w:r>
            <w:proofErr w:type="spellEnd"/>
          </w:p>
        </w:tc>
        <w:tc>
          <w:tcPr>
            <w:tcW w:w="0" w:type="auto"/>
            <w:tcBorders>
              <w:bottom w:val="single" w:sz="5" w:space="0" w:color="000000"/>
            </w:tcBorders>
            <w:tcMar>
              <w:top w:w="30" w:type="dxa"/>
              <w:bottom w:w="30" w:type="dxa"/>
            </w:tcMar>
            <w:vAlign w:val="center"/>
          </w:tcPr>
          <w:p w14:paraId="1F197983" w14:textId="77777777" w:rsidR="00532A2D" w:rsidRPr="001069F2" w:rsidRDefault="00AE0FBA" w:rsidP="001069F2">
            <w:pPr>
              <w:spacing w:after="0"/>
              <w:jc w:val="right"/>
              <w:rPr>
                <w:sz w:val="20"/>
                <w:szCs w:val="20"/>
              </w:rPr>
            </w:pPr>
            <w:r w:rsidRPr="001069F2">
              <w:rPr>
                <w:color w:val="000000"/>
                <w:position w:val="-3"/>
                <w:sz w:val="21"/>
                <w:szCs w:val="21"/>
              </w:rPr>
              <w:t>56.93</w:t>
            </w:r>
          </w:p>
        </w:tc>
        <w:tc>
          <w:tcPr>
            <w:tcW w:w="0" w:type="auto"/>
            <w:tcBorders>
              <w:bottom w:val="single" w:sz="5" w:space="0" w:color="000000"/>
            </w:tcBorders>
            <w:tcMar>
              <w:top w:w="30" w:type="dxa"/>
              <w:bottom w:w="30" w:type="dxa"/>
            </w:tcMar>
            <w:vAlign w:val="center"/>
          </w:tcPr>
          <w:p w14:paraId="2F576C3C" w14:textId="77777777" w:rsidR="00532A2D" w:rsidRPr="001069F2" w:rsidRDefault="00AE0FBA" w:rsidP="001069F2">
            <w:pPr>
              <w:spacing w:after="0"/>
              <w:jc w:val="right"/>
              <w:rPr>
                <w:sz w:val="20"/>
                <w:szCs w:val="20"/>
              </w:rPr>
            </w:pPr>
            <w:r w:rsidRPr="001069F2">
              <w:rPr>
                <w:color w:val="000000"/>
                <w:position w:val="-3"/>
                <w:sz w:val="21"/>
                <w:szCs w:val="21"/>
              </w:rPr>
              <w:t>24.20</w:t>
            </w:r>
          </w:p>
        </w:tc>
        <w:tc>
          <w:tcPr>
            <w:tcW w:w="0" w:type="auto"/>
            <w:tcBorders>
              <w:bottom w:val="single" w:sz="5" w:space="0" w:color="000000"/>
            </w:tcBorders>
            <w:tcMar>
              <w:top w:w="30" w:type="dxa"/>
              <w:bottom w:w="30" w:type="dxa"/>
            </w:tcMar>
            <w:vAlign w:val="center"/>
          </w:tcPr>
          <w:p w14:paraId="47E004E0"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7827DF5C" w14:textId="77777777" w:rsidR="00532A2D" w:rsidRPr="001069F2" w:rsidRDefault="00AE0FBA" w:rsidP="001069F2">
            <w:pPr>
              <w:spacing w:after="0"/>
              <w:jc w:val="right"/>
              <w:rPr>
                <w:sz w:val="20"/>
                <w:szCs w:val="20"/>
              </w:rPr>
            </w:pPr>
            <w:r w:rsidRPr="001069F2">
              <w:rPr>
                <w:color w:val="000000"/>
                <w:position w:val="-3"/>
                <w:sz w:val="21"/>
                <w:szCs w:val="21"/>
              </w:rPr>
              <w:t>3.98</w:t>
            </w:r>
          </w:p>
        </w:tc>
        <w:tc>
          <w:tcPr>
            <w:tcW w:w="0" w:type="auto"/>
            <w:tcBorders>
              <w:bottom w:val="single" w:sz="5" w:space="0" w:color="000000"/>
            </w:tcBorders>
            <w:tcMar>
              <w:top w:w="30" w:type="dxa"/>
              <w:bottom w:w="30" w:type="dxa"/>
            </w:tcMar>
            <w:vAlign w:val="center"/>
          </w:tcPr>
          <w:p w14:paraId="2CB0D265"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6A453014"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7B525A56" w14:textId="77777777" w:rsidR="00532A2D" w:rsidRPr="001069F2" w:rsidRDefault="00AE0FBA" w:rsidP="001069F2">
      <w:pPr>
        <w:spacing w:before="240" w:after="120"/>
        <w:rPr>
          <w:sz w:val="20"/>
          <w:szCs w:val="20"/>
        </w:rPr>
      </w:pPr>
      <w:bookmarkStart w:id="37" w:name="k1xylEVS"/>
      <w:bookmarkEnd w:id="36"/>
      <w:r w:rsidRPr="001069F2">
        <w:rPr>
          <w:b/>
          <w:bCs/>
          <w:color w:val="000000"/>
          <w:sz w:val="21"/>
          <w:szCs w:val="21"/>
        </w:rPr>
        <w:t xml:space="preserve">Two-Tailed One Sample </w:t>
      </w:r>
      <w:r w:rsidRPr="001069F2">
        <w:rPr>
          <w:b/>
          <w:bCs/>
          <w:i/>
          <w:iCs/>
          <w:color w:val="000000"/>
          <w:sz w:val="21"/>
          <w:szCs w:val="21"/>
        </w:rPr>
        <w:t>z</w:t>
      </w:r>
      <w:r w:rsidRPr="001069F2">
        <w:rPr>
          <w:b/>
          <w:bCs/>
          <w:color w:val="000000"/>
          <w:sz w:val="21"/>
          <w:szCs w:val="21"/>
        </w:rPr>
        <w:t>-Test</w:t>
      </w:r>
    </w:p>
    <w:p w14:paraId="216084BD"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ED104EE" w14:textId="77777777" w:rsidR="00532A2D" w:rsidRPr="001069F2" w:rsidRDefault="00AE0FBA" w:rsidP="001069F2">
      <w:pPr>
        <w:spacing w:before="240" w:after="120"/>
        <w:ind w:firstLine="720"/>
        <w:rPr>
          <w:sz w:val="20"/>
          <w:szCs w:val="20"/>
        </w:rPr>
      </w:pPr>
      <w:r w:rsidRPr="001069F2">
        <w:rPr>
          <w:color w:val="000000"/>
          <w:sz w:val="21"/>
          <w:szCs w:val="21"/>
        </w:rPr>
        <w:lastRenderedPageBreak/>
        <w:t xml:space="preserve">A two-tailed one sample </w:t>
      </w:r>
      <w:r w:rsidRPr="001069F2">
        <w:rPr>
          <w:i/>
          <w:iCs/>
          <w:color w:val="000000"/>
          <w:sz w:val="21"/>
          <w:szCs w:val="21"/>
        </w:rPr>
        <w:t>z</w:t>
      </w:r>
      <w:r w:rsidRPr="001069F2">
        <w:rPr>
          <w:color w:val="000000"/>
          <w:sz w:val="21"/>
          <w:szCs w:val="21"/>
        </w:rPr>
        <w:t xml:space="preserve">-test was conducted to examine whether </w:t>
      </w:r>
      <w:proofErr w:type="spellStart"/>
      <w:r w:rsidRPr="001069F2">
        <w:rPr>
          <w:color w:val="000000"/>
          <w:sz w:val="21"/>
          <w:szCs w:val="21"/>
        </w:rPr>
        <w:t>extentarticulator</w:t>
      </w:r>
      <w:proofErr w:type="spellEnd"/>
      <w:r w:rsidRPr="001069F2">
        <w:rPr>
          <w:color w:val="000000"/>
          <w:sz w:val="21"/>
          <w:szCs w:val="21"/>
        </w:rPr>
        <w:t xml:space="preserve"> could have been produced by a probability distribution with a mean of 50.</w:t>
      </w:r>
    </w:p>
    <w:p w14:paraId="03B6CFC5"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174D599D"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w:t>
      </w:r>
      <w:r w:rsidRPr="001069F2">
        <w:rPr>
          <w:color w:val="000000"/>
          <w:sz w:val="21"/>
          <w:szCs w:val="21"/>
        </w:rPr>
        <w:t xml:space="preserve">o determine whether </w:t>
      </w:r>
      <w:proofErr w:type="spellStart"/>
      <w:r w:rsidRPr="001069F2">
        <w:rPr>
          <w:color w:val="000000"/>
          <w:sz w:val="21"/>
          <w:szCs w:val="21"/>
        </w:rPr>
        <w:t>extentarticulator</w:t>
      </w:r>
      <w:proofErr w:type="spellEnd"/>
      <w:r w:rsidRPr="001069F2">
        <w:rPr>
          <w:color w:val="000000"/>
          <w:sz w:val="21"/>
          <w:szCs w:val="21"/>
        </w:rPr>
        <w:t xml:space="preserve"> could have been produced by a normal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0.97, </w:t>
      </w:r>
      <w:r w:rsidRPr="001069F2">
        <w:rPr>
          <w:i/>
          <w:iCs/>
          <w:color w:val="000000"/>
          <w:sz w:val="21"/>
          <w:szCs w:val="21"/>
        </w:rPr>
        <w:t>p</w:t>
      </w:r>
      <w:r w:rsidRPr="001069F2">
        <w:rPr>
          <w:color w:val="000000"/>
          <w:sz w:val="21"/>
          <w:szCs w:val="21"/>
        </w:rPr>
        <w:t xml:space="preserve"> &lt; .001. This result suggests </w:t>
      </w:r>
      <w:proofErr w:type="spellStart"/>
      <w:r w:rsidRPr="001069F2">
        <w:rPr>
          <w:color w:val="000000"/>
          <w:sz w:val="21"/>
          <w:szCs w:val="21"/>
        </w:rPr>
        <w:t>extentarticulator</w:t>
      </w:r>
      <w:proofErr w:type="spellEnd"/>
      <w:r w:rsidRPr="001069F2">
        <w:rPr>
          <w:color w:val="000000"/>
          <w:sz w:val="21"/>
          <w:szCs w:val="21"/>
        </w:rPr>
        <w:t xml:space="preserve"> </w:t>
      </w:r>
      <w:r w:rsidRPr="001069F2">
        <w:rPr>
          <w:color w:val="000000"/>
          <w:sz w:val="21"/>
          <w:szCs w:val="21"/>
        </w:rPr>
        <w:t>is unlikely to have been produced by a normal distribution, indicating the normality assumption is violated.</w:t>
      </w:r>
    </w:p>
    <w:p w14:paraId="0D73937C"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25EDBF69"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one sample </w:t>
      </w:r>
      <w:r w:rsidRPr="001069F2">
        <w:rPr>
          <w:i/>
          <w:iCs/>
          <w:color w:val="000000"/>
          <w:sz w:val="21"/>
          <w:szCs w:val="21"/>
        </w:rPr>
        <w:t>z</w:t>
      </w:r>
      <w:r w:rsidRPr="001069F2">
        <w:rPr>
          <w:color w:val="000000"/>
          <w:sz w:val="21"/>
          <w:szCs w:val="21"/>
        </w:rPr>
        <w:t xml:space="preserve">-test was significant based on an alpha value of 0.05, </w:t>
      </w:r>
      <w:r w:rsidRPr="001069F2">
        <w:rPr>
          <w:i/>
          <w:iCs/>
          <w:color w:val="000000"/>
          <w:sz w:val="21"/>
          <w:szCs w:val="21"/>
        </w:rPr>
        <w:t>z</w:t>
      </w:r>
      <w:r w:rsidRPr="001069F2">
        <w:rPr>
          <w:color w:val="000000"/>
          <w:sz w:val="21"/>
          <w:szCs w:val="21"/>
        </w:rPr>
        <w:t xml:space="preserve"> = 8.82, </w:t>
      </w:r>
      <w:r w:rsidRPr="001069F2">
        <w:rPr>
          <w:i/>
          <w:iCs/>
          <w:color w:val="000000"/>
          <w:sz w:val="21"/>
          <w:szCs w:val="21"/>
        </w:rPr>
        <w:t>p</w:t>
      </w:r>
      <w:r w:rsidRPr="001069F2">
        <w:rPr>
          <w:color w:val="000000"/>
          <w:sz w:val="21"/>
          <w:szCs w:val="21"/>
        </w:rPr>
        <w:t xml:space="preserve"> &lt; .001, indicating the null hyp</w:t>
      </w:r>
      <w:r w:rsidRPr="001069F2">
        <w:rPr>
          <w:color w:val="000000"/>
          <w:sz w:val="21"/>
          <w:szCs w:val="21"/>
        </w:rPr>
        <w:t xml:space="preserve">othesis can be rejected. This finding suggests </w:t>
      </w:r>
      <w:proofErr w:type="spellStart"/>
      <w:r w:rsidRPr="001069F2">
        <w:rPr>
          <w:color w:val="000000"/>
          <w:sz w:val="21"/>
          <w:szCs w:val="21"/>
        </w:rPr>
        <w:t>extentarticulator</w:t>
      </w:r>
      <w:proofErr w:type="spellEnd"/>
      <w:r w:rsidRPr="001069F2">
        <w:rPr>
          <w:color w:val="000000"/>
          <w:sz w:val="21"/>
          <w:szCs w:val="21"/>
        </w:rPr>
        <w:t xml:space="preserve"> was produced by a distribution with a mean that is greater than 50. The results are presented in Table 38.</w:t>
      </w:r>
    </w:p>
    <w:p w14:paraId="2CD4DDF0" w14:textId="77777777" w:rsidR="00532A2D" w:rsidRPr="001069F2" w:rsidRDefault="00AE0FBA" w:rsidP="001069F2">
      <w:pPr>
        <w:spacing w:after="120"/>
        <w:rPr>
          <w:sz w:val="20"/>
          <w:szCs w:val="20"/>
        </w:rPr>
      </w:pPr>
      <w:r w:rsidRPr="001069F2">
        <w:rPr>
          <w:b/>
          <w:bCs/>
          <w:color w:val="000000"/>
          <w:sz w:val="21"/>
          <w:szCs w:val="21"/>
        </w:rPr>
        <w:t>Table 38</w:t>
      </w:r>
    </w:p>
    <w:p w14:paraId="7D52FBE7" w14:textId="77777777" w:rsidR="00532A2D" w:rsidRPr="001069F2" w:rsidRDefault="00AE0FBA" w:rsidP="001069F2">
      <w:pPr>
        <w:spacing w:after="120"/>
        <w:rPr>
          <w:sz w:val="20"/>
          <w:szCs w:val="20"/>
        </w:rPr>
      </w:pPr>
      <w:r w:rsidRPr="001069F2">
        <w:rPr>
          <w:i/>
          <w:iCs/>
          <w:color w:val="000000"/>
          <w:sz w:val="21"/>
          <w:szCs w:val="21"/>
        </w:rPr>
        <w:t xml:space="preserve">Two-Tailed One Sample z-Test for the Difference between </w:t>
      </w:r>
      <w:proofErr w:type="spellStart"/>
      <w:r w:rsidRPr="001069F2">
        <w:rPr>
          <w:i/>
          <w:iCs/>
          <w:color w:val="000000"/>
          <w:sz w:val="21"/>
          <w:szCs w:val="21"/>
        </w:rPr>
        <w:t>extentarticulator</w:t>
      </w:r>
      <w:proofErr w:type="spellEnd"/>
      <w:r w:rsidRPr="001069F2">
        <w:rPr>
          <w:i/>
          <w:iCs/>
          <w:color w:val="000000"/>
          <w:sz w:val="21"/>
          <w:szCs w:val="21"/>
        </w:rPr>
        <w:t xml:space="preserve"> a</w:t>
      </w:r>
      <w:r w:rsidRPr="001069F2">
        <w:rPr>
          <w:i/>
          <w:iCs/>
          <w:color w:val="000000"/>
          <w:sz w:val="21"/>
          <w:szCs w:val="21"/>
        </w:rPr>
        <w:t>nd 50</w:t>
      </w:r>
    </w:p>
    <w:tbl>
      <w:tblPr>
        <w:tblStyle w:val="NormalTablePHPDOCX"/>
        <w:tblW w:w="5000" w:type="pct"/>
        <w:tblInd w:w="108" w:type="dxa"/>
        <w:tblLook w:val="04A0" w:firstRow="1" w:lastRow="0" w:firstColumn="1" w:lastColumn="0" w:noHBand="0" w:noVBand="1"/>
      </w:tblPr>
      <w:tblGrid>
        <w:gridCol w:w="3220"/>
        <w:gridCol w:w="1393"/>
        <w:gridCol w:w="1393"/>
        <w:gridCol w:w="862"/>
        <w:gridCol w:w="1181"/>
        <w:gridCol w:w="1527"/>
      </w:tblGrid>
      <w:tr w:rsidR="00532A2D" w:rsidRPr="001069F2" w14:paraId="14991578" w14:textId="77777777">
        <w:tc>
          <w:tcPr>
            <w:tcW w:w="0" w:type="auto"/>
            <w:tcBorders>
              <w:top w:val="single" w:sz="5" w:space="0" w:color="000000"/>
              <w:bottom w:val="single" w:sz="5" w:space="0" w:color="000000"/>
            </w:tcBorders>
            <w:tcMar>
              <w:top w:w="30" w:type="dxa"/>
              <w:bottom w:w="30" w:type="dxa"/>
            </w:tcMar>
            <w:vAlign w:val="center"/>
          </w:tcPr>
          <w:p w14:paraId="7396C433" w14:textId="77777777" w:rsidR="00532A2D" w:rsidRPr="001069F2" w:rsidRDefault="00AE0FBA" w:rsidP="001069F2">
            <w:pPr>
              <w:spacing w:after="0"/>
              <w:rPr>
                <w:sz w:val="20"/>
                <w:szCs w:val="20"/>
              </w:rPr>
            </w:pPr>
            <w:r w:rsidRPr="001069F2">
              <w:rPr>
                <w:color w:val="000000"/>
                <w:position w:val="-3"/>
                <w:sz w:val="21"/>
                <w:szCs w:val="21"/>
              </w:rPr>
              <w:t>Variable</w:t>
            </w:r>
          </w:p>
        </w:tc>
        <w:tc>
          <w:tcPr>
            <w:tcW w:w="0" w:type="auto"/>
            <w:tcBorders>
              <w:top w:val="single" w:sz="5" w:space="0" w:color="000000"/>
              <w:bottom w:val="single" w:sz="5" w:space="0" w:color="000000"/>
            </w:tcBorders>
            <w:tcMar>
              <w:top w:w="30" w:type="dxa"/>
              <w:bottom w:w="30" w:type="dxa"/>
            </w:tcMar>
            <w:vAlign w:val="center"/>
          </w:tcPr>
          <w:p w14:paraId="79F1DF52" w14:textId="77777777" w:rsidR="00532A2D" w:rsidRPr="001069F2" w:rsidRDefault="00AE0FBA" w:rsidP="001069F2">
            <w:pPr>
              <w:spacing w:after="0"/>
              <w:jc w:val="right"/>
              <w:rPr>
                <w:sz w:val="20"/>
                <w:szCs w:val="20"/>
              </w:rPr>
            </w:pPr>
            <w:r w:rsidRPr="001069F2">
              <w:rPr>
                <w:i/>
                <w:iCs/>
                <w:color w:val="000000"/>
                <w:position w:val="-3"/>
                <w:sz w:val="21"/>
                <w:szCs w:val="21"/>
              </w:rPr>
              <w:t>M</w:t>
            </w:r>
          </w:p>
        </w:tc>
        <w:tc>
          <w:tcPr>
            <w:tcW w:w="0" w:type="auto"/>
            <w:tcBorders>
              <w:top w:val="single" w:sz="5" w:space="0" w:color="000000"/>
              <w:bottom w:val="single" w:sz="5" w:space="0" w:color="000000"/>
            </w:tcBorders>
            <w:tcMar>
              <w:top w:w="30" w:type="dxa"/>
              <w:bottom w:w="30" w:type="dxa"/>
            </w:tcMar>
            <w:vAlign w:val="center"/>
          </w:tcPr>
          <w:p w14:paraId="4F11444D" w14:textId="77777777" w:rsidR="00532A2D" w:rsidRPr="001069F2" w:rsidRDefault="00AE0FBA" w:rsidP="001069F2">
            <w:pPr>
              <w:spacing w:after="0"/>
              <w:jc w:val="right"/>
              <w:rPr>
                <w:sz w:val="20"/>
                <w:szCs w:val="20"/>
              </w:rPr>
            </w:pPr>
            <w:r w:rsidRPr="001069F2">
              <w:rPr>
                <w:i/>
                <w:iCs/>
                <w:color w:val="000000"/>
                <w:position w:val="-3"/>
                <w:sz w:val="21"/>
                <w:szCs w:val="21"/>
              </w:rPr>
              <w:t>SD</w:t>
            </w:r>
          </w:p>
        </w:tc>
        <w:tc>
          <w:tcPr>
            <w:tcW w:w="0" w:type="auto"/>
            <w:tcBorders>
              <w:top w:val="single" w:sz="5" w:space="0" w:color="000000"/>
              <w:bottom w:val="single" w:sz="5" w:space="0" w:color="000000"/>
            </w:tcBorders>
            <w:tcMar>
              <w:top w:w="30" w:type="dxa"/>
              <w:bottom w:w="30" w:type="dxa"/>
            </w:tcMar>
            <w:vAlign w:val="center"/>
          </w:tcPr>
          <w:p w14:paraId="64760D05" w14:textId="77777777" w:rsidR="00532A2D" w:rsidRPr="001069F2" w:rsidRDefault="00AE0FBA" w:rsidP="001069F2">
            <w:pPr>
              <w:spacing w:after="0"/>
              <w:jc w:val="right"/>
              <w:rPr>
                <w:sz w:val="20"/>
                <w:szCs w:val="20"/>
              </w:rPr>
            </w:pPr>
            <w:r w:rsidRPr="001069F2">
              <w:rPr>
                <w:color w:val="000000"/>
                <w:position w:val="-3"/>
                <w:sz w:val="21"/>
                <w:szCs w:val="21"/>
              </w:rPr>
              <w:t>μ</w:t>
            </w:r>
          </w:p>
        </w:tc>
        <w:tc>
          <w:tcPr>
            <w:tcW w:w="0" w:type="auto"/>
            <w:tcBorders>
              <w:top w:val="single" w:sz="5" w:space="0" w:color="000000"/>
              <w:bottom w:val="single" w:sz="5" w:space="0" w:color="000000"/>
            </w:tcBorders>
            <w:tcMar>
              <w:top w:w="30" w:type="dxa"/>
              <w:bottom w:w="30" w:type="dxa"/>
            </w:tcMar>
            <w:vAlign w:val="center"/>
          </w:tcPr>
          <w:p w14:paraId="1FDE6ADC" w14:textId="77777777" w:rsidR="00532A2D" w:rsidRPr="001069F2" w:rsidRDefault="00AE0FBA" w:rsidP="001069F2">
            <w:pPr>
              <w:spacing w:after="0"/>
              <w:jc w:val="right"/>
              <w:rPr>
                <w:sz w:val="20"/>
                <w:szCs w:val="20"/>
              </w:rPr>
            </w:pPr>
            <w:r w:rsidRPr="001069F2">
              <w:rPr>
                <w:i/>
                <w:iCs/>
                <w:color w:val="000000"/>
                <w:position w:val="-3"/>
                <w:sz w:val="21"/>
                <w:szCs w:val="21"/>
              </w:rPr>
              <w:t>z</w:t>
            </w:r>
          </w:p>
        </w:tc>
        <w:tc>
          <w:tcPr>
            <w:tcW w:w="0" w:type="auto"/>
            <w:tcBorders>
              <w:top w:val="single" w:sz="5" w:space="0" w:color="000000"/>
              <w:bottom w:val="single" w:sz="5" w:space="0" w:color="000000"/>
            </w:tcBorders>
            <w:tcMar>
              <w:top w:w="30" w:type="dxa"/>
              <w:bottom w:w="30" w:type="dxa"/>
            </w:tcMar>
            <w:vAlign w:val="center"/>
          </w:tcPr>
          <w:p w14:paraId="32B63EEF" w14:textId="77777777" w:rsidR="00532A2D" w:rsidRPr="001069F2" w:rsidRDefault="00AE0FBA" w:rsidP="001069F2">
            <w:pPr>
              <w:spacing w:after="0"/>
              <w:jc w:val="right"/>
              <w:rPr>
                <w:sz w:val="20"/>
                <w:szCs w:val="20"/>
              </w:rPr>
            </w:pPr>
            <w:r w:rsidRPr="001069F2">
              <w:rPr>
                <w:i/>
                <w:iCs/>
                <w:color w:val="000000"/>
                <w:position w:val="-3"/>
                <w:sz w:val="21"/>
                <w:szCs w:val="21"/>
              </w:rPr>
              <w:t>p</w:t>
            </w:r>
          </w:p>
        </w:tc>
      </w:tr>
      <w:tr w:rsidR="00532A2D" w:rsidRPr="001069F2" w14:paraId="704B6E43" w14:textId="77777777">
        <w:tc>
          <w:tcPr>
            <w:tcW w:w="0" w:type="auto"/>
            <w:tcBorders>
              <w:bottom w:val="single" w:sz="5" w:space="0" w:color="000000"/>
            </w:tcBorders>
            <w:tcMar>
              <w:top w:w="30" w:type="dxa"/>
              <w:bottom w:w="30" w:type="dxa"/>
            </w:tcMar>
            <w:vAlign w:val="center"/>
          </w:tcPr>
          <w:p w14:paraId="4FD94A60" w14:textId="77777777" w:rsidR="00532A2D" w:rsidRPr="001069F2" w:rsidRDefault="00AE0FBA" w:rsidP="001069F2">
            <w:pPr>
              <w:spacing w:after="0"/>
              <w:rPr>
                <w:sz w:val="20"/>
                <w:szCs w:val="20"/>
              </w:rPr>
            </w:pPr>
            <w:proofErr w:type="spellStart"/>
            <w:r w:rsidRPr="001069F2">
              <w:rPr>
                <w:color w:val="000000"/>
                <w:position w:val="-3"/>
                <w:sz w:val="21"/>
                <w:szCs w:val="21"/>
              </w:rPr>
              <w:t>extentarticulator</w:t>
            </w:r>
            <w:proofErr w:type="spellEnd"/>
          </w:p>
        </w:tc>
        <w:tc>
          <w:tcPr>
            <w:tcW w:w="0" w:type="auto"/>
            <w:tcBorders>
              <w:bottom w:val="single" w:sz="5" w:space="0" w:color="000000"/>
            </w:tcBorders>
            <w:tcMar>
              <w:top w:w="30" w:type="dxa"/>
              <w:bottom w:w="30" w:type="dxa"/>
            </w:tcMar>
            <w:vAlign w:val="center"/>
          </w:tcPr>
          <w:p w14:paraId="5E071E0A" w14:textId="77777777" w:rsidR="00532A2D" w:rsidRPr="001069F2" w:rsidRDefault="00AE0FBA" w:rsidP="001069F2">
            <w:pPr>
              <w:spacing w:after="0"/>
              <w:jc w:val="right"/>
              <w:rPr>
                <w:sz w:val="20"/>
                <w:szCs w:val="20"/>
              </w:rPr>
            </w:pPr>
            <w:r w:rsidRPr="001069F2">
              <w:rPr>
                <w:color w:val="000000"/>
                <w:position w:val="-3"/>
                <w:sz w:val="21"/>
                <w:szCs w:val="21"/>
              </w:rPr>
              <w:t>63.41</w:t>
            </w:r>
          </w:p>
        </w:tc>
        <w:tc>
          <w:tcPr>
            <w:tcW w:w="0" w:type="auto"/>
            <w:tcBorders>
              <w:bottom w:val="single" w:sz="5" w:space="0" w:color="000000"/>
            </w:tcBorders>
            <w:tcMar>
              <w:top w:w="30" w:type="dxa"/>
              <w:bottom w:w="30" w:type="dxa"/>
            </w:tcMar>
            <w:vAlign w:val="center"/>
          </w:tcPr>
          <w:p w14:paraId="52184551" w14:textId="77777777" w:rsidR="00532A2D" w:rsidRPr="001069F2" w:rsidRDefault="00AE0FBA" w:rsidP="001069F2">
            <w:pPr>
              <w:spacing w:after="0"/>
              <w:jc w:val="right"/>
              <w:rPr>
                <w:sz w:val="20"/>
                <w:szCs w:val="20"/>
              </w:rPr>
            </w:pPr>
            <w:r w:rsidRPr="001069F2">
              <w:rPr>
                <w:color w:val="000000"/>
                <w:position w:val="-3"/>
                <w:sz w:val="21"/>
                <w:szCs w:val="21"/>
              </w:rPr>
              <w:t>21.14</w:t>
            </w:r>
          </w:p>
        </w:tc>
        <w:tc>
          <w:tcPr>
            <w:tcW w:w="0" w:type="auto"/>
            <w:tcBorders>
              <w:bottom w:val="single" w:sz="5" w:space="0" w:color="000000"/>
            </w:tcBorders>
            <w:tcMar>
              <w:top w:w="30" w:type="dxa"/>
              <w:bottom w:w="30" w:type="dxa"/>
            </w:tcMar>
            <w:vAlign w:val="center"/>
          </w:tcPr>
          <w:p w14:paraId="08280C8C" w14:textId="77777777" w:rsidR="00532A2D" w:rsidRPr="001069F2" w:rsidRDefault="00AE0FBA" w:rsidP="001069F2">
            <w:pPr>
              <w:spacing w:after="0"/>
              <w:jc w:val="right"/>
              <w:rPr>
                <w:sz w:val="20"/>
                <w:szCs w:val="20"/>
              </w:rPr>
            </w:pPr>
            <w:r w:rsidRPr="001069F2">
              <w:rPr>
                <w:color w:val="000000"/>
                <w:position w:val="-3"/>
                <w:sz w:val="21"/>
                <w:szCs w:val="21"/>
              </w:rPr>
              <w:t>50</w:t>
            </w:r>
          </w:p>
        </w:tc>
        <w:tc>
          <w:tcPr>
            <w:tcW w:w="0" w:type="auto"/>
            <w:tcBorders>
              <w:bottom w:val="single" w:sz="5" w:space="0" w:color="000000"/>
            </w:tcBorders>
            <w:tcMar>
              <w:top w:w="30" w:type="dxa"/>
              <w:bottom w:w="30" w:type="dxa"/>
            </w:tcMar>
            <w:vAlign w:val="center"/>
          </w:tcPr>
          <w:p w14:paraId="0375FB5A" w14:textId="77777777" w:rsidR="00532A2D" w:rsidRPr="001069F2" w:rsidRDefault="00AE0FBA" w:rsidP="001069F2">
            <w:pPr>
              <w:spacing w:after="0"/>
              <w:jc w:val="right"/>
              <w:rPr>
                <w:sz w:val="20"/>
                <w:szCs w:val="20"/>
              </w:rPr>
            </w:pPr>
            <w:r w:rsidRPr="001069F2">
              <w:rPr>
                <w:color w:val="000000"/>
                <w:position w:val="-3"/>
                <w:sz w:val="21"/>
                <w:szCs w:val="21"/>
              </w:rPr>
              <w:t>8.82</w:t>
            </w:r>
          </w:p>
        </w:tc>
        <w:tc>
          <w:tcPr>
            <w:tcW w:w="0" w:type="auto"/>
            <w:tcBorders>
              <w:bottom w:val="single" w:sz="5" w:space="0" w:color="000000"/>
            </w:tcBorders>
            <w:tcMar>
              <w:top w:w="30" w:type="dxa"/>
              <w:bottom w:w="30" w:type="dxa"/>
            </w:tcMar>
            <w:vAlign w:val="center"/>
          </w:tcPr>
          <w:p w14:paraId="603870C7" w14:textId="77777777" w:rsidR="00532A2D" w:rsidRPr="001069F2" w:rsidRDefault="00AE0FBA" w:rsidP="001069F2">
            <w:pPr>
              <w:spacing w:after="0"/>
              <w:jc w:val="right"/>
              <w:rPr>
                <w:sz w:val="20"/>
                <w:szCs w:val="20"/>
              </w:rPr>
            </w:pPr>
            <w:r w:rsidRPr="001069F2">
              <w:rPr>
                <w:color w:val="000000"/>
                <w:position w:val="-3"/>
                <w:sz w:val="21"/>
                <w:szCs w:val="21"/>
              </w:rPr>
              <w:t>&lt; .001</w:t>
            </w:r>
          </w:p>
        </w:tc>
      </w:tr>
    </w:tbl>
    <w:p w14:paraId="18D1F6BB"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w:t>
      </w:r>
    </w:p>
    <w:p w14:paraId="49F3171C" w14:textId="77777777" w:rsidR="00532A2D" w:rsidRPr="001069F2" w:rsidRDefault="00AE0FBA" w:rsidP="001069F2">
      <w:pPr>
        <w:spacing w:before="240" w:after="120"/>
        <w:rPr>
          <w:sz w:val="20"/>
          <w:szCs w:val="20"/>
        </w:rPr>
      </w:pPr>
      <w:bookmarkStart w:id="38" w:name="Uk1kDhRe"/>
      <w:bookmarkEnd w:id="37"/>
      <w:r w:rsidRPr="001069F2">
        <w:rPr>
          <w:b/>
          <w:bCs/>
          <w:color w:val="000000"/>
          <w:sz w:val="21"/>
          <w:szCs w:val="21"/>
        </w:rPr>
        <w:t xml:space="preserve">Two-Tailed Paired Samples </w:t>
      </w:r>
      <w:r w:rsidRPr="001069F2">
        <w:rPr>
          <w:b/>
          <w:bCs/>
          <w:i/>
          <w:iCs/>
          <w:color w:val="000000"/>
          <w:sz w:val="21"/>
          <w:szCs w:val="21"/>
        </w:rPr>
        <w:t>t</w:t>
      </w:r>
      <w:r w:rsidRPr="001069F2">
        <w:rPr>
          <w:b/>
          <w:bCs/>
          <w:color w:val="000000"/>
          <w:sz w:val="21"/>
          <w:szCs w:val="21"/>
        </w:rPr>
        <w:t>-Test</w:t>
      </w:r>
    </w:p>
    <w:p w14:paraId="0DCA6956"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2937CBC1"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paired samples </w:t>
      </w:r>
      <w:r w:rsidRPr="001069F2">
        <w:rPr>
          <w:i/>
          <w:iCs/>
          <w:color w:val="000000"/>
          <w:sz w:val="21"/>
          <w:szCs w:val="21"/>
        </w:rPr>
        <w:t>t</w:t>
      </w:r>
      <w:r w:rsidRPr="001069F2">
        <w:rPr>
          <w:color w:val="000000"/>
          <w:sz w:val="21"/>
          <w:szCs w:val="21"/>
        </w:rPr>
        <w:t xml:space="preserve">-test was conducted to examine whether the mean difference of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extentcapitalism</w:t>
      </w:r>
      <w:proofErr w:type="spellEnd"/>
      <w:r w:rsidRPr="001069F2">
        <w:rPr>
          <w:color w:val="000000"/>
          <w:sz w:val="21"/>
          <w:szCs w:val="21"/>
        </w:rPr>
        <w:t xml:space="preserve"> was significantly different from zero.</w:t>
      </w:r>
    </w:p>
    <w:p w14:paraId="5C9077D7"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2D524CF2"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the differences in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extentcapitalism</w:t>
      </w:r>
      <w:proofErr w:type="spellEnd"/>
      <w:r w:rsidRPr="001069F2">
        <w:rPr>
          <w:color w:val="000000"/>
          <w:sz w:val="21"/>
          <w:szCs w:val="21"/>
        </w:rPr>
        <w:t xml:space="preserve"> could have been produced by a normal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0.97, </w:t>
      </w:r>
      <w:r w:rsidRPr="001069F2">
        <w:rPr>
          <w:i/>
          <w:iCs/>
          <w:color w:val="000000"/>
          <w:sz w:val="21"/>
          <w:szCs w:val="21"/>
        </w:rPr>
        <w:t>p</w:t>
      </w:r>
      <w:r w:rsidRPr="001069F2">
        <w:rPr>
          <w:color w:val="000000"/>
          <w:sz w:val="21"/>
          <w:szCs w:val="21"/>
        </w:rPr>
        <w:t xml:space="preserve"> = .001. This result suggests the differences in </w:t>
      </w:r>
      <w:proofErr w:type="spellStart"/>
      <w:r w:rsidRPr="001069F2">
        <w:rPr>
          <w:color w:val="000000"/>
          <w:sz w:val="21"/>
          <w:szCs w:val="21"/>
        </w:rPr>
        <w:t>extentconservat</w:t>
      </w:r>
      <w:r w:rsidRPr="001069F2">
        <w:rPr>
          <w:color w:val="000000"/>
          <w:sz w:val="21"/>
          <w:szCs w:val="21"/>
        </w:rPr>
        <w:t>ive</w:t>
      </w:r>
      <w:proofErr w:type="spellEnd"/>
      <w:r w:rsidRPr="001069F2">
        <w:rPr>
          <w:color w:val="000000"/>
          <w:sz w:val="21"/>
          <w:szCs w:val="21"/>
        </w:rPr>
        <w:t xml:space="preserve"> and </w:t>
      </w:r>
      <w:proofErr w:type="spellStart"/>
      <w:r w:rsidRPr="001069F2">
        <w:rPr>
          <w:color w:val="000000"/>
          <w:sz w:val="21"/>
          <w:szCs w:val="21"/>
        </w:rPr>
        <w:t>extentcapitalism</w:t>
      </w:r>
      <w:proofErr w:type="spellEnd"/>
      <w:r w:rsidRPr="001069F2">
        <w:rPr>
          <w:color w:val="000000"/>
          <w:sz w:val="21"/>
          <w:szCs w:val="21"/>
        </w:rPr>
        <w:t xml:space="preserve"> are unlikely to have been produced by a normal distribution, indicating the normality assumption is violated.</w:t>
      </w:r>
    </w:p>
    <w:p w14:paraId="495EB196" w14:textId="77777777" w:rsidR="00532A2D" w:rsidRPr="001069F2" w:rsidRDefault="00AE0FBA" w:rsidP="001069F2">
      <w:pPr>
        <w:spacing w:before="240" w:after="120"/>
        <w:ind w:firstLine="720"/>
        <w:rPr>
          <w:sz w:val="20"/>
          <w:szCs w:val="20"/>
        </w:rPr>
      </w:pPr>
      <w:r w:rsidRPr="001069F2">
        <w:rPr>
          <w:b/>
          <w:bCs/>
          <w:color w:val="000000"/>
          <w:sz w:val="21"/>
          <w:szCs w:val="21"/>
        </w:rPr>
        <w:t>Homogeneity of Variance.</w:t>
      </w:r>
      <w:r w:rsidRPr="001069F2">
        <w:rPr>
          <w:color w:val="000000"/>
          <w:sz w:val="21"/>
          <w:szCs w:val="21"/>
        </w:rPr>
        <w:t xml:space="preserve"> </w:t>
      </w:r>
      <w:proofErr w:type="spellStart"/>
      <w:r w:rsidRPr="001069F2">
        <w:rPr>
          <w:color w:val="000000"/>
          <w:sz w:val="21"/>
          <w:szCs w:val="21"/>
        </w:rPr>
        <w:t>Levene's</w:t>
      </w:r>
      <w:proofErr w:type="spellEnd"/>
      <w:r w:rsidRPr="001069F2">
        <w:rPr>
          <w:color w:val="000000"/>
          <w:sz w:val="21"/>
          <w:szCs w:val="21"/>
        </w:rPr>
        <w:t xml:space="preserve"> test was conducted to assess whether the variances of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extentcapi</w:t>
      </w:r>
      <w:r w:rsidRPr="001069F2">
        <w:rPr>
          <w:color w:val="000000"/>
          <w:sz w:val="21"/>
          <w:szCs w:val="21"/>
        </w:rPr>
        <w:t>talism</w:t>
      </w:r>
      <w:proofErr w:type="spellEnd"/>
      <w:r w:rsidRPr="001069F2">
        <w:rPr>
          <w:color w:val="000000"/>
          <w:sz w:val="21"/>
          <w:szCs w:val="21"/>
        </w:rPr>
        <w:t xml:space="preserve"> were significantly different. The result of </w:t>
      </w:r>
      <w:proofErr w:type="spellStart"/>
      <w:r w:rsidRPr="001069F2">
        <w:rPr>
          <w:color w:val="000000"/>
          <w:sz w:val="21"/>
          <w:szCs w:val="21"/>
        </w:rPr>
        <w:t>Levene's</w:t>
      </w:r>
      <w:proofErr w:type="spellEnd"/>
      <w:r w:rsidRPr="001069F2">
        <w:rPr>
          <w:color w:val="000000"/>
          <w:sz w:val="21"/>
          <w:szCs w:val="21"/>
        </w:rPr>
        <w:t xml:space="preserve"> test for was significant based on an alpha value of 0.05, </w:t>
      </w:r>
      <w:r w:rsidRPr="001069F2">
        <w:rPr>
          <w:i/>
          <w:iCs/>
          <w:color w:val="000000"/>
          <w:sz w:val="21"/>
          <w:szCs w:val="21"/>
        </w:rPr>
        <w:t>F</w:t>
      </w:r>
      <w:r w:rsidRPr="001069F2">
        <w:rPr>
          <w:color w:val="000000"/>
          <w:sz w:val="21"/>
          <w:szCs w:val="21"/>
        </w:rPr>
        <w:t xml:space="preserve">(1, 384) = 6.28, </w:t>
      </w:r>
      <w:r w:rsidRPr="001069F2">
        <w:rPr>
          <w:i/>
          <w:iCs/>
          <w:color w:val="000000"/>
          <w:sz w:val="21"/>
          <w:szCs w:val="21"/>
        </w:rPr>
        <w:t>p</w:t>
      </w:r>
      <w:r w:rsidRPr="001069F2">
        <w:rPr>
          <w:color w:val="000000"/>
          <w:sz w:val="21"/>
          <w:szCs w:val="21"/>
        </w:rPr>
        <w:t xml:space="preserve"> = .013. This result suggests it is unlikely that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extentcapitalism</w:t>
      </w:r>
      <w:proofErr w:type="spellEnd"/>
      <w:r w:rsidRPr="001069F2">
        <w:rPr>
          <w:color w:val="000000"/>
          <w:sz w:val="21"/>
          <w:szCs w:val="21"/>
        </w:rPr>
        <w:t xml:space="preserve"> were produced by distribution</w:t>
      </w:r>
      <w:r w:rsidRPr="001069F2">
        <w:rPr>
          <w:color w:val="000000"/>
          <w:sz w:val="21"/>
          <w:szCs w:val="21"/>
        </w:rPr>
        <w:t>s with equal variances, indicating the assumption of homogeneity of variance was violated.</w:t>
      </w:r>
    </w:p>
    <w:p w14:paraId="50CFA0E2"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485BCC54"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paired samples </w:t>
      </w:r>
      <w:r w:rsidRPr="001069F2">
        <w:rPr>
          <w:i/>
          <w:iCs/>
          <w:color w:val="000000"/>
          <w:sz w:val="21"/>
          <w:szCs w:val="21"/>
        </w:rPr>
        <w:t>t</w:t>
      </w:r>
      <w:r w:rsidRPr="001069F2">
        <w:rPr>
          <w:color w:val="000000"/>
          <w:sz w:val="21"/>
          <w:szCs w:val="21"/>
        </w:rPr>
        <w:t xml:space="preserve">-test was significant based on an alpha value of 0.05, </w:t>
      </w:r>
      <w:r w:rsidRPr="001069F2">
        <w:rPr>
          <w:i/>
          <w:iCs/>
          <w:color w:val="000000"/>
          <w:sz w:val="21"/>
          <w:szCs w:val="21"/>
        </w:rPr>
        <w:t>t</w:t>
      </w:r>
      <w:r w:rsidRPr="001069F2">
        <w:rPr>
          <w:color w:val="000000"/>
          <w:sz w:val="21"/>
          <w:szCs w:val="21"/>
        </w:rPr>
        <w:t xml:space="preserve">(192) = -7.73, </w:t>
      </w:r>
      <w:r w:rsidRPr="001069F2">
        <w:rPr>
          <w:i/>
          <w:iCs/>
          <w:color w:val="000000"/>
          <w:sz w:val="21"/>
          <w:szCs w:val="21"/>
        </w:rPr>
        <w:t>p</w:t>
      </w:r>
      <w:r w:rsidRPr="001069F2">
        <w:rPr>
          <w:color w:val="000000"/>
          <w:sz w:val="21"/>
          <w:szCs w:val="21"/>
        </w:rPr>
        <w:t xml:space="preserve"> &lt; .001, indicating the null hypothesis </w:t>
      </w:r>
      <w:r w:rsidRPr="001069F2">
        <w:rPr>
          <w:color w:val="000000"/>
          <w:sz w:val="21"/>
          <w:szCs w:val="21"/>
        </w:rPr>
        <w:t xml:space="preserve">can be rejected. This finding suggests the difference in the mean of </w:t>
      </w:r>
      <w:proofErr w:type="spellStart"/>
      <w:r w:rsidRPr="001069F2">
        <w:rPr>
          <w:color w:val="000000"/>
          <w:sz w:val="21"/>
          <w:szCs w:val="21"/>
        </w:rPr>
        <w:t>extentconservative</w:t>
      </w:r>
      <w:proofErr w:type="spellEnd"/>
      <w:r w:rsidRPr="001069F2">
        <w:rPr>
          <w:color w:val="000000"/>
          <w:sz w:val="21"/>
          <w:szCs w:val="21"/>
        </w:rPr>
        <w:t xml:space="preserve"> and the mean of </w:t>
      </w:r>
      <w:proofErr w:type="spellStart"/>
      <w:r w:rsidRPr="001069F2">
        <w:rPr>
          <w:color w:val="000000"/>
          <w:sz w:val="21"/>
          <w:szCs w:val="21"/>
        </w:rPr>
        <w:t>extentcapitalism</w:t>
      </w:r>
      <w:proofErr w:type="spellEnd"/>
      <w:r w:rsidRPr="001069F2">
        <w:rPr>
          <w:color w:val="000000"/>
          <w:sz w:val="21"/>
          <w:szCs w:val="21"/>
        </w:rPr>
        <w:t xml:space="preserve"> was significantly different from zero. The mean of </w:t>
      </w:r>
      <w:proofErr w:type="spellStart"/>
      <w:r w:rsidRPr="001069F2">
        <w:rPr>
          <w:color w:val="000000"/>
          <w:sz w:val="21"/>
          <w:szCs w:val="21"/>
        </w:rPr>
        <w:t>extentconservative</w:t>
      </w:r>
      <w:proofErr w:type="spellEnd"/>
      <w:r w:rsidRPr="001069F2">
        <w:rPr>
          <w:color w:val="000000"/>
          <w:sz w:val="21"/>
          <w:szCs w:val="21"/>
        </w:rPr>
        <w:t xml:space="preserve"> was significantly lower than the mean of </w:t>
      </w:r>
      <w:proofErr w:type="spellStart"/>
      <w:r w:rsidRPr="001069F2">
        <w:rPr>
          <w:color w:val="000000"/>
          <w:sz w:val="21"/>
          <w:szCs w:val="21"/>
        </w:rPr>
        <w:t>extentcapitalism</w:t>
      </w:r>
      <w:proofErr w:type="spellEnd"/>
      <w:r w:rsidRPr="001069F2">
        <w:rPr>
          <w:color w:val="000000"/>
          <w:sz w:val="21"/>
          <w:szCs w:val="21"/>
        </w:rPr>
        <w:t>. The re</w:t>
      </w:r>
      <w:r w:rsidRPr="001069F2">
        <w:rPr>
          <w:color w:val="000000"/>
          <w:sz w:val="21"/>
          <w:szCs w:val="21"/>
        </w:rPr>
        <w:t>sults are presented in Table 39. A bar plot of the means is presented in Figure 37.</w:t>
      </w:r>
    </w:p>
    <w:p w14:paraId="04BA7E46" w14:textId="77777777" w:rsidR="00532A2D" w:rsidRPr="001069F2" w:rsidRDefault="00AE0FBA" w:rsidP="001069F2">
      <w:pPr>
        <w:spacing w:after="120"/>
        <w:rPr>
          <w:sz w:val="20"/>
          <w:szCs w:val="20"/>
        </w:rPr>
      </w:pPr>
      <w:r w:rsidRPr="001069F2">
        <w:rPr>
          <w:b/>
          <w:bCs/>
          <w:color w:val="000000"/>
          <w:sz w:val="21"/>
          <w:szCs w:val="21"/>
        </w:rPr>
        <w:t>Table 39</w:t>
      </w:r>
    </w:p>
    <w:p w14:paraId="018AE90C" w14:textId="77777777" w:rsidR="00532A2D" w:rsidRPr="001069F2" w:rsidRDefault="00AE0FBA" w:rsidP="001069F2">
      <w:pPr>
        <w:spacing w:after="120"/>
        <w:rPr>
          <w:sz w:val="20"/>
          <w:szCs w:val="20"/>
        </w:rPr>
      </w:pPr>
      <w:r w:rsidRPr="001069F2">
        <w:rPr>
          <w:i/>
          <w:iCs/>
          <w:color w:val="000000"/>
          <w:sz w:val="21"/>
          <w:szCs w:val="21"/>
        </w:rPr>
        <w:lastRenderedPageBreak/>
        <w:t xml:space="preserve">Two-Tailed Paired Samples t-Test for the Difference Between </w:t>
      </w:r>
      <w:proofErr w:type="spellStart"/>
      <w:r w:rsidRPr="001069F2">
        <w:rPr>
          <w:i/>
          <w:iCs/>
          <w:color w:val="000000"/>
          <w:sz w:val="21"/>
          <w:szCs w:val="21"/>
        </w:rPr>
        <w:t>extentconservative</w:t>
      </w:r>
      <w:proofErr w:type="spellEnd"/>
      <w:r w:rsidRPr="001069F2">
        <w:rPr>
          <w:i/>
          <w:iCs/>
          <w:color w:val="000000"/>
          <w:sz w:val="21"/>
          <w:szCs w:val="21"/>
        </w:rPr>
        <w:t xml:space="preserve"> and </w:t>
      </w:r>
      <w:proofErr w:type="spellStart"/>
      <w:r w:rsidRPr="001069F2">
        <w:rPr>
          <w:i/>
          <w:iCs/>
          <w:color w:val="000000"/>
          <w:sz w:val="21"/>
          <w:szCs w:val="21"/>
        </w:rPr>
        <w:t>extentcapitalism</w:t>
      </w:r>
      <w:proofErr w:type="spellEnd"/>
    </w:p>
    <w:tbl>
      <w:tblPr>
        <w:tblStyle w:val="NormalTablePHPDOCX"/>
        <w:tblW w:w="5000" w:type="pct"/>
        <w:tblInd w:w="108" w:type="dxa"/>
        <w:tblLook w:val="04A0" w:firstRow="1" w:lastRow="0" w:firstColumn="1" w:lastColumn="0" w:noHBand="0" w:noVBand="1"/>
      </w:tblPr>
      <w:tblGrid>
        <w:gridCol w:w="1595"/>
        <w:gridCol w:w="1595"/>
        <w:gridCol w:w="1419"/>
        <w:gridCol w:w="1419"/>
        <w:gridCol w:w="1164"/>
        <w:gridCol w:w="1344"/>
        <w:gridCol w:w="1040"/>
      </w:tblGrid>
      <w:tr w:rsidR="00532A2D" w:rsidRPr="001069F2" w14:paraId="68299738" w14:textId="77777777">
        <w:tc>
          <w:tcPr>
            <w:tcW w:w="0" w:type="auto"/>
            <w:gridSpan w:val="2"/>
            <w:tcBorders>
              <w:top w:val="single" w:sz="5" w:space="0" w:color="000000"/>
              <w:bottom w:val="single" w:sz="5" w:space="0" w:color="000000"/>
            </w:tcBorders>
            <w:tcMar>
              <w:top w:w="30" w:type="dxa"/>
              <w:bottom w:w="30" w:type="dxa"/>
            </w:tcMar>
            <w:vAlign w:val="center"/>
          </w:tcPr>
          <w:p w14:paraId="491B2BE1" w14:textId="77777777" w:rsidR="00532A2D" w:rsidRPr="001069F2" w:rsidRDefault="00AE0FBA" w:rsidP="001069F2">
            <w:pPr>
              <w:spacing w:after="0"/>
              <w:jc w:val="center"/>
              <w:rPr>
                <w:sz w:val="20"/>
                <w:szCs w:val="20"/>
              </w:rPr>
            </w:pPr>
            <w:proofErr w:type="spellStart"/>
            <w:r w:rsidRPr="001069F2">
              <w:rPr>
                <w:color w:val="000000"/>
                <w:position w:val="-3"/>
                <w:sz w:val="21"/>
                <w:szCs w:val="21"/>
              </w:rPr>
              <w:t>extentconservative</w:t>
            </w:r>
            <w:proofErr w:type="spellEnd"/>
          </w:p>
        </w:tc>
        <w:tc>
          <w:tcPr>
            <w:tcW w:w="0" w:type="auto"/>
            <w:gridSpan w:val="2"/>
            <w:tcBorders>
              <w:top w:val="single" w:sz="5" w:space="0" w:color="000000"/>
              <w:bottom w:val="single" w:sz="5" w:space="0" w:color="000000"/>
            </w:tcBorders>
            <w:tcMar>
              <w:top w:w="30" w:type="dxa"/>
              <w:bottom w:w="30" w:type="dxa"/>
            </w:tcMar>
            <w:vAlign w:val="center"/>
          </w:tcPr>
          <w:p w14:paraId="326F2B42" w14:textId="77777777" w:rsidR="00532A2D" w:rsidRPr="001069F2" w:rsidRDefault="00AE0FBA" w:rsidP="001069F2">
            <w:pPr>
              <w:spacing w:after="0"/>
              <w:jc w:val="center"/>
              <w:rPr>
                <w:sz w:val="20"/>
                <w:szCs w:val="20"/>
              </w:rPr>
            </w:pPr>
            <w:proofErr w:type="spellStart"/>
            <w:r w:rsidRPr="001069F2">
              <w:rPr>
                <w:color w:val="000000"/>
                <w:position w:val="-3"/>
                <w:sz w:val="21"/>
                <w:szCs w:val="21"/>
              </w:rPr>
              <w:t>extentcapitalism</w:t>
            </w:r>
            <w:proofErr w:type="spellEnd"/>
          </w:p>
        </w:tc>
        <w:tc>
          <w:tcPr>
            <w:tcW w:w="0" w:type="auto"/>
            <w:tcBorders>
              <w:top w:val="single" w:sz="5" w:space="0" w:color="000000"/>
            </w:tcBorders>
            <w:tcMar>
              <w:top w:w="30" w:type="dxa"/>
              <w:bottom w:w="30" w:type="dxa"/>
            </w:tcMar>
            <w:vAlign w:val="center"/>
          </w:tcPr>
          <w:p w14:paraId="6DDB6415"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149B630E"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2833D971" w14:textId="77777777" w:rsidR="00532A2D" w:rsidRPr="001069F2" w:rsidRDefault="00AE0FBA" w:rsidP="001069F2">
            <w:pPr>
              <w:spacing w:after="0"/>
              <w:jc w:val="center"/>
              <w:rPr>
                <w:sz w:val="20"/>
                <w:szCs w:val="20"/>
              </w:rPr>
            </w:pPr>
            <w:r w:rsidRPr="001069F2">
              <w:rPr>
                <w:color w:val="000000"/>
                <w:position w:val="-3"/>
                <w:sz w:val="21"/>
                <w:szCs w:val="21"/>
              </w:rPr>
              <w:t> </w:t>
            </w:r>
          </w:p>
        </w:tc>
      </w:tr>
      <w:tr w:rsidR="00532A2D" w:rsidRPr="001069F2" w14:paraId="15678CD0" w14:textId="77777777">
        <w:tc>
          <w:tcPr>
            <w:tcW w:w="0" w:type="auto"/>
            <w:tcBorders>
              <w:bottom w:val="single" w:sz="5" w:space="0" w:color="000000"/>
            </w:tcBorders>
            <w:tcMar>
              <w:top w:w="30" w:type="dxa"/>
              <w:bottom w:w="30" w:type="dxa"/>
            </w:tcMar>
            <w:vAlign w:val="center"/>
          </w:tcPr>
          <w:p w14:paraId="1E9B3103"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42B4089F"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0FBB8F03"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296A1200"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65414E68" w14:textId="77777777" w:rsidR="00532A2D" w:rsidRPr="001069F2" w:rsidRDefault="00AE0FBA" w:rsidP="001069F2">
            <w:pPr>
              <w:spacing w:after="0"/>
              <w:jc w:val="center"/>
              <w:rPr>
                <w:sz w:val="20"/>
                <w:szCs w:val="20"/>
              </w:rPr>
            </w:pPr>
            <w:r w:rsidRPr="001069F2">
              <w:rPr>
                <w:i/>
                <w:iCs/>
                <w:color w:val="000000"/>
                <w:position w:val="-3"/>
                <w:sz w:val="21"/>
                <w:szCs w:val="21"/>
              </w:rPr>
              <w:t>t</w:t>
            </w:r>
          </w:p>
        </w:tc>
        <w:tc>
          <w:tcPr>
            <w:tcW w:w="0" w:type="auto"/>
            <w:tcBorders>
              <w:bottom w:val="single" w:sz="5" w:space="0" w:color="000000"/>
            </w:tcBorders>
            <w:tcMar>
              <w:top w:w="30" w:type="dxa"/>
              <w:bottom w:w="30" w:type="dxa"/>
            </w:tcMar>
            <w:vAlign w:val="center"/>
          </w:tcPr>
          <w:p w14:paraId="1569E5C4" w14:textId="77777777" w:rsidR="00532A2D" w:rsidRPr="001069F2" w:rsidRDefault="00AE0FBA" w:rsidP="001069F2">
            <w:pPr>
              <w:spacing w:after="0"/>
              <w:jc w:val="center"/>
              <w:rPr>
                <w:sz w:val="20"/>
                <w:szCs w:val="20"/>
              </w:rPr>
            </w:pPr>
            <w:r w:rsidRPr="001069F2">
              <w:rPr>
                <w:i/>
                <w:iCs/>
                <w:color w:val="000000"/>
                <w:position w:val="-3"/>
                <w:sz w:val="21"/>
                <w:szCs w:val="21"/>
              </w:rPr>
              <w:t>p</w:t>
            </w:r>
          </w:p>
        </w:tc>
        <w:tc>
          <w:tcPr>
            <w:tcW w:w="0" w:type="auto"/>
            <w:tcBorders>
              <w:bottom w:val="single" w:sz="5" w:space="0" w:color="000000"/>
            </w:tcBorders>
            <w:tcMar>
              <w:top w:w="30" w:type="dxa"/>
              <w:bottom w:w="30" w:type="dxa"/>
            </w:tcMar>
            <w:vAlign w:val="center"/>
          </w:tcPr>
          <w:p w14:paraId="1AA05EF5" w14:textId="77777777" w:rsidR="00532A2D" w:rsidRPr="001069F2" w:rsidRDefault="00AE0FBA" w:rsidP="001069F2">
            <w:pPr>
              <w:spacing w:after="0"/>
              <w:jc w:val="center"/>
              <w:rPr>
                <w:sz w:val="20"/>
                <w:szCs w:val="20"/>
              </w:rPr>
            </w:pPr>
            <w:r w:rsidRPr="001069F2">
              <w:rPr>
                <w:i/>
                <w:iCs/>
                <w:color w:val="000000"/>
                <w:position w:val="-3"/>
                <w:sz w:val="21"/>
                <w:szCs w:val="21"/>
              </w:rPr>
              <w:t>d</w:t>
            </w:r>
          </w:p>
        </w:tc>
      </w:tr>
      <w:tr w:rsidR="00532A2D" w:rsidRPr="001069F2" w14:paraId="3C0F6DC3" w14:textId="77777777">
        <w:tc>
          <w:tcPr>
            <w:tcW w:w="0" w:type="auto"/>
            <w:tcBorders>
              <w:bottom w:val="single" w:sz="5" w:space="0" w:color="000000"/>
            </w:tcBorders>
            <w:tcMar>
              <w:top w:w="30" w:type="dxa"/>
              <w:bottom w:w="30" w:type="dxa"/>
            </w:tcMar>
            <w:vAlign w:val="center"/>
          </w:tcPr>
          <w:p w14:paraId="4091B6B1" w14:textId="77777777" w:rsidR="00532A2D" w:rsidRPr="001069F2" w:rsidRDefault="00AE0FBA" w:rsidP="001069F2">
            <w:pPr>
              <w:spacing w:after="0"/>
              <w:jc w:val="center"/>
              <w:rPr>
                <w:sz w:val="20"/>
                <w:szCs w:val="20"/>
              </w:rPr>
            </w:pPr>
            <w:r w:rsidRPr="001069F2">
              <w:rPr>
                <w:color w:val="000000"/>
                <w:position w:val="-3"/>
                <w:sz w:val="21"/>
                <w:szCs w:val="21"/>
              </w:rPr>
              <w:t>40.91</w:t>
            </w:r>
          </w:p>
        </w:tc>
        <w:tc>
          <w:tcPr>
            <w:tcW w:w="0" w:type="auto"/>
            <w:tcBorders>
              <w:bottom w:val="single" w:sz="5" w:space="0" w:color="000000"/>
            </w:tcBorders>
            <w:tcMar>
              <w:top w:w="30" w:type="dxa"/>
              <w:bottom w:w="30" w:type="dxa"/>
            </w:tcMar>
            <w:vAlign w:val="center"/>
          </w:tcPr>
          <w:p w14:paraId="311A87CF" w14:textId="77777777" w:rsidR="00532A2D" w:rsidRPr="001069F2" w:rsidRDefault="00AE0FBA" w:rsidP="001069F2">
            <w:pPr>
              <w:spacing w:after="0"/>
              <w:jc w:val="center"/>
              <w:rPr>
                <w:sz w:val="20"/>
                <w:szCs w:val="20"/>
              </w:rPr>
            </w:pPr>
            <w:r w:rsidRPr="001069F2">
              <w:rPr>
                <w:color w:val="000000"/>
                <w:position w:val="-3"/>
                <w:sz w:val="21"/>
                <w:szCs w:val="21"/>
              </w:rPr>
              <w:t>25.05</w:t>
            </w:r>
          </w:p>
        </w:tc>
        <w:tc>
          <w:tcPr>
            <w:tcW w:w="0" w:type="auto"/>
            <w:tcBorders>
              <w:bottom w:val="single" w:sz="5" w:space="0" w:color="000000"/>
            </w:tcBorders>
            <w:tcMar>
              <w:top w:w="30" w:type="dxa"/>
              <w:bottom w:w="30" w:type="dxa"/>
            </w:tcMar>
            <w:vAlign w:val="center"/>
          </w:tcPr>
          <w:p w14:paraId="61D8CC11" w14:textId="77777777" w:rsidR="00532A2D" w:rsidRPr="001069F2" w:rsidRDefault="00AE0FBA" w:rsidP="001069F2">
            <w:pPr>
              <w:spacing w:after="0"/>
              <w:jc w:val="center"/>
              <w:rPr>
                <w:sz w:val="20"/>
                <w:szCs w:val="20"/>
              </w:rPr>
            </w:pPr>
            <w:r w:rsidRPr="001069F2">
              <w:rPr>
                <w:color w:val="000000"/>
                <w:position w:val="-3"/>
                <w:sz w:val="21"/>
                <w:szCs w:val="21"/>
              </w:rPr>
              <w:t>51.28</w:t>
            </w:r>
          </w:p>
        </w:tc>
        <w:tc>
          <w:tcPr>
            <w:tcW w:w="0" w:type="auto"/>
            <w:tcBorders>
              <w:bottom w:val="single" w:sz="5" w:space="0" w:color="000000"/>
            </w:tcBorders>
            <w:tcMar>
              <w:top w:w="30" w:type="dxa"/>
              <w:bottom w:w="30" w:type="dxa"/>
            </w:tcMar>
            <w:vAlign w:val="center"/>
          </w:tcPr>
          <w:p w14:paraId="55198709" w14:textId="77777777" w:rsidR="00532A2D" w:rsidRPr="001069F2" w:rsidRDefault="00AE0FBA" w:rsidP="001069F2">
            <w:pPr>
              <w:spacing w:after="0"/>
              <w:jc w:val="center"/>
              <w:rPr>
                <w:sz w:val="20"/>
                <w:szCs w:val="20"/>
              </w:rPr>
            </w:pPr>
            <w:r w:rsidRPr="001069F2">
              <w:rPr>
                <w:color w:val="000000"/>
                <w:position w:val="-3"/>
                <w:sz w:val="21"/>
                <w:szCs w:val="21"/>
              </w:rPr>
              <w:t>28.94</w:t>
            </w:r>
          </w:p>
        </w:tc>
        <w:tc>
          <w:tcPr>
            <w:tcW w:w="0" w:type="auto"/>
            <w:tcBorders>
              <w:bottom w:val="single" w:sz="5" w:space="0" w:color="000000"/>
            </w:tcBorders>
            <w:tcMar>
              <w:top w:w="30" w:type="dxa"/>
              <w:bottom w:w="30" w:type="dxa"/>
            </w:tcMar>
            <w:vAlign w:val="center"/>
          </w:tcPr>
          <w:p w14:paraId="4F5E3C76" w14:textId="77777777" w:rsidR="00532A2D" w:rsidRPr="001069F2" w:rsidRDefault="00AE0FBA" w:rsidP="001069F2">
            <w:pPr>
              <w:spacing w:after="0"/>
              <w:jc w:val="center"/>
              <w:rPr>
                <w:sz w:val="20"/>
                <w:szCs w:val="20"/>
              </w:rPr>
            </w:pPr>
            <w:r w:rsidRPr="001069F2">
              <w:rPr>
                <w:color w:val="000000"/>
                <w:position w:val="-3"/>
                <w:sz w:val="21"/>
                <w:szCs w:val="21"/>
              </w:rPr>
              <w:t>-7.73</w:t>
            </w:r>
          </w:p>
        </w:tc>
        <w:tc>
          <w:tcPr>
            <w:tcW w:w="0" w:type="auto"/>
            <w:tcBorders>
              <w:bottom w:val="single" w:sz="5" w:space="0" w:color="000000"/>
            </w:tcBorders>
            <w:tcMar>
              <w:top w:w="30" w:type="dxa"/>
              <w:bottom w:w="30" w:type="dxa"/>
            </w:tcMar>
            <w:vAlign w:val="center"/>
          </w:tcPr>
          <w:p w14:paraId="6D424CB0" w14:textId="77777777" w:rsidR="00532A2D" w:rsidRPr="001069F2" w:rsidRDefault="00AE0FBA" w:rsidP="001069F2">
            <w:pPr>
              <w:spacing w:after="0"/>
              <w:jc w:val="center"/>
              <w:rPr>
                <w:sz w:val="20"/>
                <w:szCs w:val="20"/>
              </w:rPr>
            </w:pPr>
            <w:r w:rsidRPr="001069F2">
              <w:rPr>
                <w:color w:val="000000"/>
                <w:position w:val="-3"/>
                <w:sz w:val="21"/>
                <w:szCs w:val="21"/>
              </w:rPr>
              <w:t>&lt; .001</w:t>
            </w:r>
          </w:p>
        </w:tc>
        <w:tc>
          <w:tcPr>
            <w:tcW w:w="0" w:type="auto"/>
            <w:tcBorders>
              <w:bottom w:val="single" w:sz="5" w:space="0" w:color="000000"/>
            </w:tcBorders>
            <w:tcMar>
              <w:top w:w="30" w:type="dxa"/>
              <w:bottom w:w="30" w:type="dxa"/>
            </w:tcMar>
            <w:vAlign w:val="center"/>
          </w:tcPr>
          <w:p w14:paraId="2384E344" w14:textId="77777777" w:rsidR="00532A2D" w:rsidRPr="001069F2" w:rsidRDefault="00AE0FBA" w:rsidP="001069F2">
            <w:pPr>
              <w:spacing w:after="0"/>
              <w:jc w:val="center"/>
              <w:rPr>
                <w:sz w:val="20"/>
                <w:szCs w:val="20"/>
              </w:rPr>
            </w:pPr>
            <w:r w:rsidRPr="001069F2">
              <w:rPr>
                <w:color w:val="000000"/>
                <w:position w:val="-3"/>
                <w:sz w:val="21"/>
                <w:szCs w:val="21"/>
              </w:rPr>
              <w:t>0.56</w:t>
            </w:r>
          </w:p>
        </w:tc>
      </w:tr>
    </w:tbl>
    <w:p w14:paraId="36F2A550"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 Degrees of Freedom for the </w:t>
      </w:r>
      <w:r w:rsidRPr="001069F2">
        <w:rPr>
          <w:i/>
          <w:iCs/>
          <w:color w:val="000000"/>
          <w:sz w:val="21"/>
          <w:szCs w:val="21"/>
        </w:rPr>
        <w:t>t</w:t>
      </w:r>
      <w:r w:rsidRPr="001069F2">
        <w:rPr>
          <w:color w:val="000000"/>
          <w:sz w:val="21"/>
          <w:szCs w:val="21"/>
        </w:rPr>
        <w:t xml:space="preserve">-statistic = 192. </w:t>
      </w:r>
      <w:r w:rsidRPr="001069F2">
        <w:rPr>
          <w:i/>
          <w:iCs/>
          <w:color w:val="000000"/>
          <w:sz w:val="21"/>
          <w:szCs w:val="21"/>
        </w:rPr>
        <w:t>d</w:t>
      </w:r>
      <w:r w:rsidRPr="001069F2">
        <w:rPr>
          <w:color w:val="000000"/>
          <w:sz w:val="21"/>
          <w:szCs w:val="21"/>
        </w:rPr>
        <w:t xml:space="preserve"> represents Cohen's </w:t>
      </w:r>
      <w:r w:rsidRPr="001069F2">
        <w:rPr>
          <w:i/>
          <w:iCs/>
          <w:color w:val="000000"/>
          <w:sz w:val="21"/>
          <w:szCs w:val="21"/>
        </w:rPr>
        <w:t>d.</w:t>
      </w:r>
    </w:p>
    <w:p w14:paraId="15BCAEE1" w14:textId="77777777" w:rsidR="00532A2D" w:rsidRPr="001069F2" w:rsidRDefault="00AE0FBA" w:rsidP="001069F2">
      <w:pPr>
        <w:spacing w:before="240" w:after="120"/>
        <w:rPr>
          <w:sz w:val="20"/>
          <w:szCs w:val="20"/>
        </w:rPr>
      </w:pPr>
      <w:r w:rsidRPr="001069F2">
        <w:rPr>
          <w:b/>
          <w:bCs/>
          <w:color w:val="000000"/>
          <w:sz w:val="21"/>
          <w:szCs w:val="21"/>
        </w:rPr>
        <w:t>Figure 37</w:t>
      </w:r>
    </w:p>
    <w:p w14:paraId="028DA5CA" w14:textId="77777777" w:rsidR="00532A2D" w:rsidRPr="001069F2" w:rsidRDefault="00AE0FBA" w:rsidP="001069F2">
      <w:pPr>
        <w:spacing w:before="240" w:after="120"/>
        <w:rPr>
          <w:sz w:val="20"/>
          <w:szCs w:val="20"/>
        </w:rPr>
      </w:pPr>
      <w:r w:rsidRPr="001069F2">
        <w:rPr>
          <w:i/>
          <w:iCs/>
          <w:color w:val="000000"/>
          <w:sz w:val="21"/>
          <w:szCs w:val="21"/>
        </w:rPr>
        <w:t xml:space="preserve">The means of </w:t>
      </w:r>
      <w:proofErr w:type="spellStart"/>
      <w:r w:rsidRPr="001069F2">
        <w:rPr>
          <w:i/>
          <w:iCs/>
          <w:color w:val="000000"/>
          <w:sz w:val="21"/>
          <w:szCs w:val="21"/>
        </w:rPr>
        <w:t>extentconservative</w:t>
      </w:r>
      <w:proofErr w:type="spellEnd"/>
      <w:r w:rsidRPr="001069F2">
        <w:rPr>
          <w:i/>
          <w:iCs/>
          <w:color w:val="000000"/>
          <w:sz w:val="21"/>
          <w:szCs w:val="21"/>
        </w:rPr>
        <w:t xml:space="preserve"> and </w:t>
      </w:r>
      <w:proofErr w:type="spellStart"/>
      <w:r w:rsidRPr="001069F2">
        <w:rPr>
          <w:i/>
          <w:iCs/>
          <w:color w:val="000000"/>
          <w:sz w:val="21"/>
          <w:szCs w:val="21"/>
        </w:rPr>
        <w:t>extentcapitalism</w:t>
      </w:r>
      <w:proofErr w:type="spellEnd"/>
    </w:p>
    <w:p w14:paraId="0F1DE4C4" w14:textId="77777777" w:rsidR="00532A2D" w:rsidRPr="001069F2" w:rsidRDefault="00AE0FBA" w:rsidP="001069F2">
      <w:pPr>
        <w:rPr>
          <w:sz w:val="20"/>
          <w:szCs w:val="20"/>
        </w:rPr>
      </w:pPr>
      <w:r w:rsidRPr="001069F2">
        <w:rPr>
          <w:noProof/>
          <w:sz w:val="20"/>
          <w:szCs w:val="20"/>
        </w:rPr>
        <w:drawing>
          <wp:inline distT="0" distB="0" distL="0" distR="0" wp14:anchorId="36E01F81" wp14:editId="4F257719">
            <wp:extent cx="3657600" cy="3657600"/>
            <wp:effectExtent l="0" t="0" r="0" b="0"/>
            <wp:docPr id="4711327" name="name45285f8c8920d6c22"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3" cstate="print"/>
                    <a:stretch>
                      <a:fillRect/>
                    </a:stretch>
                  </pic:blipFill>
                  <pic:spPr>
                    <a:xfrm>
                      <a:off x="0" y="0"/>
                      <a:ext cx="3657600" cy="3657600"/>
                    </a:xfrm>
                    <a:prstGeom prst="rect">
                      <a:avLst/>
                    </a:prstGeom>
                    <a:ln w="0">
                      <a:noFill/>
                    </a:ln>
                  </pic:spPr>
                </pic:pic>
              </a:graphicData>
            </a:graphic>
          </wp:inline>
        </w:drawing>
      </w:r>
    </w:p>
    <w:p w14:paraId="08DDF765" w14:textId="77777777" w:rsidR="00532A2D" w:rsidRPr="001069F2" w:rsidRDefault="00AE0FBA" w:rsidP="001069F2">
      <w:pPr>
        <w:spacing w:before="240" w:after="120"/>
        <w:rPr>
          <w:sz w:val="20"/>
          <w:szCs w:val="20"/>
        </w:rPr>
      </w:pPr>
      <w:bookmarkStart w:id="39" w:name="xW7pWSei"/>
      <w:bookmarkEnd w:id="38"/>
      <w:r w:rsidRPr="001069F2">
        <w:rPr>
          <w:b/>
          <w:bCs/>
          <w:color w:val="000000"/>
          <w:sz w:val="21"/>
          <w:szCs w:val="21"/>
        </w:rPr>
        <w:t>Two-Tailed Wilcoxon Signed Rank Test</w:t>
      </w:r>
    </w:p>
    <w:p w14:paraId="46688D0C"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33F7D768"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Wilcoxon signed rank test was conducted to examine whether there was a significant difference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extentcapitalism</w:t>
      </w:r>
      <w:proofErr w:type="spellEnd"/>
      <w:r w:rsidRPr="001069F2">
        <w:rPr>
          <w:color w:val="000000"/>
          <w:sz w:val="21"/>
          <w:szCs w:val="21"/>
        </w:rPr>
        <w:t>. The two-tailed Wilcoxon signed rank test is a non-</w:t>
      </w:r>
      <w:r w:rsidRPr="001069F2">
        <w:rPr>
          <w:color w:val="000000"/>
          <w:sz w:val="21"/>
          <w:szCs w:val="21"/>
        </w:rPr>
        <w:t xml:space="preserve">parametric alternative to the paired samples </w:t>
      </w:r>
      <w:r w:rsidRPr="001069F2">
        <w:rPr>
          <w:i/>
          <w:iCs/>
          <w:color w:val="000000"/>
          <w:sz w:val="21"/>
          <w:szCs w:val="21"/>
        </w:rPr>
        <w:t>t</w:t>
      </w:r>
      <w:r w:rsidRPr="001069F2">
        <w:rPr>
          <w:color w:val="000000"/>
          <w:sz w:val="21"/>
          <w:szCs w:val="21"/>
        </w:rPr>
        <w:t>-test and does not share its distributional assumptions (Conover &amp; Iman, 1981).</w:t>
      </w:r>
    </w:p>
    <w:p w14:paraId="460F86A6"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5CAD6E49"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results of the two-tailed Wilcoxon signed rank test were significant based on an alpha value of 0.05, </w:t>
      </w:r>
      <w:r w:rsidRPr="001069F2">
        <w:rPr>
          <w:i/>
          <w:iCs/>
          <w:color w:val="000000"/>
          <w:sz w:val="21"/>
          <w:szCs w:val="21"/>
        </w:rPr>
        <w:t>V</w:t>
      </w:r>
      <w:r w:rsidRPr="001069F2">
        <w:rPr>
          <w:color w:val="000000"/>
          <w:sz w:val="21"/>
          <w:szCs w:val="21"/>
        </w:rPr>
        <w:t xml:space="preserve"> = 2546.50, </w:t>
      </w:r>
      <w:r w:rsidRPr="001069F2">
        <w:rPr>
          <w:i/>
          <w:iCs/>
          <w:color w:val="000000"/>
          <w:sz w:val="21"/>
          <w:szCs w:val="21"/>
        </w:rPr>
        <w:t>z</w:t>
      </w:r>
      <w:r w:rsidRPr="001069F2">
        <w:rPr>
          <w:color w:val="000000"/>
          <w:sz w:val="21"/>
          <w:szCs w:val="21"/>
        </w:rPr>
        <w:t xml:space="preserve"> =</w:t>
      </w:r>
      <w:r w:rsidRPr="001069F2">
        <w:rPr>
          <w:color w:val="000000"/>
          <w:sz w:val="21"/>
          <w:szCs w:val="21"/>
        </w:rPr>
        <w:t xml:space="preserve"> -7.07, </w:t>
      </w:r>
      <w:r w:rsidRPr="001069F2">
        <w:rPr>
          <w:i/>
          <w:iCs/>
          <w:color w:val="000000"/>
          <w:sz w:val="21"/>
          <w:szCs w:val="21"/>
        </w:rPr>
        <w:t>p</w:t>
      </w:r>
      <w:r w:rsidRPr="001069F2">
        <w:rPr>
          <w:color w:val="000000"/>
          <w:sz w:val="21"/>
          <w:szCs w:val="21"/>
        </w:rPr>
        <w:t xml:space="preserve"> &lt; .001. This indicates that the differences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extentcapitalism</w:t>
      </w:r>
      <w:proofErr w:type="spellEnd"/>
      <w:r w:rsidRPr="001069F2">
        <w:rPr>
          <w:color w:val="000000"/>
          <w:sz w:val="21"/>
          <w:szCs w:val="21"/>
        </w:rPr>
        <w:t xml:space="preserve"> are not likely due to random variation. The median of </w:t>
      </w:r>
      <w:proofErr w:type="spellStart"/>
      <w:r w:rsidRPr="001069F2">
        <w:rPr>
          <w:color w:val="000000"/>
          <w:sz w:val="21"/>
          <w:szCs w:val="21"/>
        </w:rPr>
        <w:t>extentconservative</w:t>
      </w:r>
      <w:proofErr w:type="spellEnd"/>
      <w:r w:rsidRPr="001069F2">
        <w:rPr>
          <w:color w:val="000000"/>
          <w:sz w:val="21"/>
          <w:szCs w:val="21"/>
        </w:rPr>
        <w:t xml:space="preserve"> (</w:t>
      </w:r>
      <w:proofErr w:type="spellStart"/>
      <w:r w:rsidRPr="001069F2">
        <w:rPr>
          <w:i/>
          <w:iCs/>
          <w:color w:val="000000"/>
          <w:sz w:val="21"/>
          <w:szCs w:val="21"/>
        </w:rPr>
        <w:t>Mdn</w:t>
      </w:r>
      <w:proofErr w:type="spellEnd"/>
      <w:r w:rsidRPr="001069F2">
        <w:rPr>
          <w:color w:val="000000"/>
          <w:sz w:val="21"/>
          <w:szCs w:val="21"/>
        </w:rPr>
        <w:t xml:space="preserve"> = 37.00) was significantly lower than the median of </w:t>
      </w:r>
      <w:proofErr w:type="spellStart"/>
      <w:r w:rsidRPr="001069F2">
        <w:rPr>
          <w:color w:val="000000"/>
          <w:sz w:val="21"/>
          <w:szCs w:val="21"/>
        </w:rPr>
        <w:t>extentcapitalism</w:t>
      </w:r>
      <w:proofErr w:type="spellEnd"/>
      <w:r w:rsidRPr="001069F2">
        <w:rPr>
          <w:color w:val="000000"/>
          <w:sz w:val="21"/>
          <w:szCs w:val="21"/>
        </w:rPr>
        <w:t xml:space="preserve"> (</w:t>
      </w:r>
      <w:proofErr w:type="spellStart"/>
      <w:r w:rsidRPr="001069F2">
        <w:rPr>
          <w:i/>
          <w:iCs/>
          <w:color w:val="000000"/>
          <w:sz w:val="21"/>
          <w:szCs w:val="21"/>
        </w:rPr>
        <w:t>Mdn</w:t>
      </w:r>
      <w:proofErr w:type="spellEnd"/>
      <w:r w:rsidRPr="001069F2">
        <w:rPr>
          <w:color w:val="000000"/>
          <w:sz w:val="21"/>
          <w:szCs w:val="21"/>
        </w:rPr>
        <w:t xml:space="preserve"> = </w:t>
      </w:r>
      <w:r w:rsidRPr="001069F2">
        <w:rPr>
          <w:color w:val="000000"/>
          <w:sz w:val="21"/>
          <w:szCs w:val="21"/>
        </w:rPr>
        <w:t xml:space="preserve">50.00). Figure 38 presents a boxplot of the ranked values of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extentcapitalism</w:t>
      </w:r>
      <w:proofErr w:type="spellEnd"/>
      <w:r w:rsidRPr="001069F2">
        <w:rPr>
          <w:color w:val="000000"/>
          <w:sz w:val="21"/>
          <w:szCs w:val="21"/>
        </w:rPr>
        <w:t>.</w:t>
      </w:r>
    </w:p>
    <w:p w14:paraId="046CDA83" w14:textId="77777777" w:rsidR="00532A2D" w:rsidRPr="001069F2" w:rsidRDefault="00AE0FBA" w:rsidP="001069F2">
      <w:pPr>
        <w:spacing w:before="240" w:after="120"/>
        <w:rPr>
          <w:sz w:val="20"/>
          <w:szCs w:val="20"/>
        </w:rPr>
      </w:pPr>
      <w:r w:rsidRPr="001069F2">
        <w:rPr>
          <w:b/>
          <w:bCs/>
          <w:color w:val="000000"/>
          <w:sz w:val="21"/>
          <w:szCs w:val="21"/>
        </w:rPr>
        <w:t>Figure 38</w:t>
      </w:r>
    </w:p>
    <w:p w14:paraId="5F078DF5" w14:textId="77777777" w:rsidR="00532A2D" w:rsidRPr="001069F2" w:rsidRDefault="00AE0FBA" w:rsidP="001069F2">
      <w:pPr>
        <w:spacing w:before="240" w:after="120"/>
        <w:rPr>
          <w:sz w:val="20"/>
          <w:szCs w:val="20"/>
        </w:rPr>
      </w:pPr>
      <w:r w:rsidRPr="001069F2">
        <w:rPr>
          <w:i/>
          <w:iCs/>
          <w:color w:val="000000"/>
          <w:sz w:val="21"/>
          <w:szCs w:val="21"/>
        </w:rPr>
        <w:t xml:space="preserve">Ranked values of </w:t>
      </w:r>
      <w:proofErr w:type="spellStart"/>
      <w:r w:rsidRPr="001069F2">
        <w:rPr>
          <w:i/>
          <w:iCs/>
          <w:color w:val="000000"/>
          <w:sz w:val="21"/>
          <w:szCs w:val="21"/>
        </w:rPr>
        <w:t>extentconservative</w:t>
      </w:r>
      <w:proofErr w:type="spellEnd"/>
      <w:r w:rsidRPr="001069F2">
        <w:rPr>
          <w:i/>
          <w:iCs/>
          <w:color w:val="000000"/>
          <w:sz w:val="21"/>
          <w:szCs w:val="21"/>
        </w:rPr>
        <w:t xml:space="preserve"> and </w:t>
      </w:r>
      <w:proofErr w:type="spellStart"/>
      <w:r w:rsidRPr="001069F2">
        <w:rPr>
          <w:i/>
          <w:iCs/>
          <w:color w:val="000000"/>
          <w:sz w:val="21"/>
          <w:szCs w:val="21"/>
        </w:rPr>
        <w:t>extentcapitalism</w:t>
      </w:r>
      <w:proofErr w:type="spellEnd"/>
    </w:p>
    <w:p w14:paraId="3FDDDCF3" w14:textId="77777777" w:rsidR="00532A2D" w:rsidRPr="001069F2" w:rsidRDefault="00AE0FBA" w:rsidP="001069F2">
      <w:pPr>
        <w:rPr>
          <w:sz w:val="20"/>
          <w:szCs w:val="20"/>
        </w:rPr>
      </w:pPr>
      <w:r w:rsidRPr="001069F2">
        <w:rPr>
          <w:noProof/>
          <w:sz w:val="20"/>
          <w:szCs w:val="20"/>
        </w:rPr>
        <w:lastRenderedPageBreak/>
        <w:drawing>
          <wp:inline distT="0" distB="0" distL="0" distR="0" wp14:anchorId="6B56CEC0" wp14:editId="7C467F54">
            <wp:extent cx="3657600" cy="3657600"/>
            <wp:effectExtent l="0" t="0" r="0" b="0"/>
            <wp:docPr id="4183156" name="name74765f8c8920dbdc6"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4" cstate="print"/>
                    <a:stretch>
                      <a:fillRect/>
                    </a:stretch>
                  </pic:blipFill>
                  <pic:spPr>
                    <a:xfrm>
                      <a:off x="0" y="0"/>
                      <a:ext cx="3657600" cy="3657600"/>
                    </a:xfrm>
                    <a:prstGeom prst="rect">
                      <a:avLst/>
                    </a:prstGeom>
                    <a:ln w="0">
                      <a:noFill/>
                    </a:ln>
                  </pic:spPr>
                </pic:pic>
              </a:graphicData>
            </a:graphic>
          </wp:inline>
        </w:drawing>
      </w:r>
    </w:p>
    <w:p w14:paraId="3D72342A" w14:textId="77777777" w:rsidR="00532A2D" w:rsidRPr="001069F2" w:rsidRDefault="00AE0FBA" w:rsidP="001069F2">
      <w:pPr>
        <w:spacing w:before="240" w:after="120"/>
        <w:rPr>
          <w:sz w:val="20"/>
          <w:szCs w:val="20"/>
        </w:rPr>
      </w:pPr>
      <w:bookmarkStart w:id="40" w:name="g611tlyY"/>
      <w:bookmarkEnd w:id="39"/>
      <w:r w:rsidRPr="001069F2">
        <w:rPr>
          <w:b/>
          <w:bCs/>
          <w:color w:val="000000"/>
          <w:sz w:val="21"/>
          <w:szCs w:val="21"/>
        </w:rPr>
        <w:t xml:space="preserve">Two-Tailed Paired Samples </w:t>
      </w:r>
      <w:r w:rsidRPr="001069F2">
        <w:rPr>
          <w:b/>
          <w:bCs/>
          <w:i/>
          <w:iCs/>
          <w:color w:val="000000"/>
          <w:sz w:val="21"/>
          <w:szCs w:val="21"/>
        </w:rPr>
        <w:t>t</w:t>
      </w:r>
      <w:r w:rsidRPr="001069F2">
        <w:rPr>
          <w:b/>
          <w:bCs/>
          <w:color w:val="000000"/>
          <w:sz w:val="21"/>
          <w:szCs w:val="21"/>
        </w:rPr>
        <w:t>-Test</w:t>
      </w:r>
    </w:p>
    <w:p w14:paraId="6147F996"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213ED087"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paired samples </w:t>
      </w:r>
      <w:r w:rsidRPr="001069F2">
        <w:rPr>
          <w:i/>
          <w:iCs/>
          <w:color w:val="000000"/>
          <w:sz w:val="21"/>
          <w:szCs w:val="21"/>
        </w:rPr>
        <w:t>t</w:t>
      </w:r>
      <w:r w:rsidRPr="001069F2">
        <w:rPr>
          <w:color w:val="000000"/>
          <w:sz w:val="21"/>
          <w:szCs w:val="21"/>
        </w:rPr>
        <w:t xml:space="preserve">-test was conducted to examine whether the mean difference of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was significantly different from zero.</w:t>
      </w:r>
    </w:p>
    <w:p w14:paraId="01D28724"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0497171F"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the diffe</w:t>
      </w:r>
      <w:r w:rsidRPr="001069F2">
        <w:rPr>
          <w:color w:val="000000"/>
          <w:sz w:val="21"/>
          <w:szCs w:val="21"/>
        </w:rPr>
        <w:t xml:space="preserve">rences in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could have been produced by a normal distribution (Razali &amp; Wah, 2011). The results of the Shapiro-Wilk test were not significant based on an alpha value of 0.05, </w:t>
      </w:r>
      <w:r w:rsidRPr="001069F2">
        <w:rPr>
          <w:i/>
          <w:iCs/>
          <w:color w:val="000000"/>
          <w:sz w:val="21"/>
          <w:szCs w:val="21"/>
        </w:rPr>
        <w:t>W</w:t>
      </w:r>
      <w:r w:rsidRPr="001069F2">
        <w:rPr>
          <w:color w:val="000000"/>
          <w:sz w:val="21"/>
          <w:szCs w:val="21"/>
        </w:rPr>
        <w:t xml:space="preserve"> = 0.99, </w:t>
      </w:r>
      <w:r w:rsidRPr="001069F2">
        <w:rPr>
          <w:i/>
          <w:iCs/>
          <w:color w:val="000000"/>
          <w:sz w:val="21"/>
          <w:szCs w:val="21"/>
        </w:rPr>
        <w:t>p</w:t>
      </w:r>
      <w:r w:rsidRPr="001069F2">
        <w:rPr>
          <w:color w:val="000000"/>
          <w:sz w:val="21"/>
          <w:szCs w:val="21"/>
        </w:rPr>
        <w:t xml:space="preserve"> = .057. This result suggests the</w:t>
      </w:r>
      <w:r w:rsidRPr="001069F2">
        <w:rPr>
          <w:color w:val="000000"/>
          <w:sz w:val="21"/>
          <w:szCs w:val="21"/>
        </w:rPr>
        <w:t xml:space="preserve"> possibility that the differences in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were produced by a normal distribution cannot be ruled out, indicating the normality assumption is met.</w:t>
      </w:r>
    </w:p>
    <w:p w14:paraId="335EA5BB" w14:textId="77777777" w:rsidR="00532A2D" w:rsidRPr="001069F2" w:rsidRDefault="00AE0FBA" w:rsidP="001069F2">
      <w:pPr>
        <w:spacing w:before="240" w:after="120"/>
        <w:ind w:firstLine="720"/>
        <w:rPr>
          <w:sz w:val="20"/>
          <w:szCs w:val="20"/>
        </w:rPr>
      </w:pPr>
      <w:r w:rsidRPr="001069F2">
        <w:rPr>
          <w:b/>
          <w:bCs/>
          <w:color w:val="000000"/>
          <w:sz w:val="21"/>
          <w:szCs w:val="21"/>
        </w:rPr>
        <w:t>Homogeneity of Variance.</w:t>
      </w:r>
      <w:r w:rsidRPr="001069F2">
        <w:rPr>
          <w:color w:val="000000"/>
          <w:sz w:val="21"/>
          <w:szCs w:val="21"/>
        </w:rPr>
        <w:t xml:space="preserve"> </w:t>
      </w:r>
      <w:proofErr w:type="spellStart"/>
      <w:r w:rsidRPr="001069F2">
        <w:rPr>
          <w:color w:val="000000"/>
          <w:sz w:val="21"/>
          <w:szCs w:val="21"/>
        </w:rPr>
        <w:t>Levene's</w:t>
      </w:r>
      <w:proofErr w:type="spellEnd"/>
      <w:r w:rsidRPr="001069F2">
        <w:rPr>
          <w:color w:val="000000"/>
          <w:sz w:val="21"/>
          <w:szCs w:val="21"/>
        </w:rPr>
        <w:t xml:space="preserve"> test was conducted to assess whether the v</w:t>
      </w:r>
      <w:r w:rsidRPr="001069F2">
        <w:rPr>
          <w:color w:val="000000"/>
          <w:sz w:val="21"/>
          <w:szCs w:val="21"/>
        </w:rPr>
        <w:t xml:space="preserve">ariances of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were significantly different. The result of </w:t>
      </w:r>
      <w:proofErr w:type="spellStart"/>
      <w:r w:rsidRPr="001069F2">
        <w:rPr>
          <w:color w:val="000000"/>
          <w:sz w:val="21"/>
          <w:szCs w:val="21"/>
        </w:rPr>
        <w:t>Levene's</w:t>
      </w:r>
      <w:proofErr w:type="spellEnd"/>
      <w:r w:rsidRPr="001069F2">
        <w:rPr>
          <w:color w:val="000000"/>
          <w:sz w:val="21"/>
          <w:szCs w:val="21"/>
        </w:rPr>
        <w:t xml:space="preserve"> test for was significant based on an alpha value of 0.05, </w:t>
      </w:r>
      <w:r w:rsidRPr="001069F2">
        <w:rPr>
          <w:i/>
          <w:iCs/>
          <w:color w:val="000000"/>
          <w:sz w:val="21"/>
          <w:szCs w:val="21"/>
        </w:rPr>
        <w:t>F</w:t>
      </w:r>
      <w:r w:rsidRPr="001069F2">
        <w:rPr>
          <w:color w:val="000000"/>
          <w:sz w:val="21"/>
          <w:szCs w:val="21"/>
        </w:rPr>
        <w:t xml:space="preserve">(1, 384) = 25.09, </w:t>
      </w:r>
      <w:r w:rsidRPr="001069F2">
        <w:rPr>
          <w:i/>
          <w:iCs/>
          <w:color w:val="000000"/>
          <w:sz w:val="21"/>
          <w:szCs w:val="21"/>
        </w:rPr>
        <w:t>p</w:t>
      </w:r>
      <w:r w:rsidRPr="001069F2">
        <w:rPr>
          <w:color w:val="000000"/>
          <w:sz w:val="21"/>
          <w:szCs w:val="21"/>
        </w:rPr>
        <w:t xml:space="preserve"> &lt; .001. This result suggests it is unlikely that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w:t>
      </w:r>
      <w:r w:rsidRPr="001069F2">
        <w:rPr>
          <w:color w:val="000000"/>
          <w:sz w:val="21"/>
          <w:szCs w:val="21"/>
        </w:rPr>
        <w:t>xtentreligious</w:t>
      </w:r>
      <w:proofErr w:type="spellEnd"/>
      <w:r w:rsidRPr="001069F2">
        <w:rPr>
          <w:color w:val="000000"/>
          <w:sz w:val="21"/>
          <w:szCs w:val="21"/>
        </w:rPr>
        <w:t xml:space="preserve"> were produced by distributions with equal variances, indicating the assumption of homogeneity of variance was violated.</w:t>
      </w:r>
    </w:p>
    <w:p w14:paraId="5108BA82"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56E7F809"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paired samples </w:t>
      </w:r>
      <w:r w:rsidRPr="001069F2">
        <w:rPr>
          <w:i/>
          <w:iCs/>
          <w:color w:val="000000"/>
          <w:sz w:val="21"/>
          <w:szCs w:val="21"/>
        </w:rPr>
        <w:t>t</w:t>
      </w:r>
      <w:r w:rsidRPr="001069F2">
        <w:rPr>
          <w:color w:val="000000"/>
          <w:sz w:val="21"/>
          <w:szCs w:val="21"/>
        </w:rPr>
        <w:t xml:space="preserve">-test was significant based on an alpha value of 0.05, </w:t>
      </w:r>
      <w:r w:rsidRPr="001069F2">
        <w:rPr>
          <w:i/>
          <w:iCs/>
          <w:color w:val="000000"/>
          <w:sz w:val="21"/>
          <w:szCs w:val="21"/>
        </w:rPr>
        <w:t>t</w:t>
      </w:r>
      <w:r w:rsidRPr="001069F2">
        <w:rPr>
          <w:color w:val="000000"/>
          <w:sz w:val="21"/>
          <w:szCs w:val="21"/>
        </w:rPr>
        <w:t>(192) = -2.0</w:t>
      </w:r>
      <w:r w:rsidRPr="001069F2">
        <w:rPr>
          <w:color w:val="000000"/>
          <w:sz w:val="21"/>
          <w:szCs w:val="21"/>
        </w:rPr>
        <w:t xml:space="preserve">8, </w:t>
      </w:r>
      <w:r w:rsidRPr="001069F2">
        <w:rPr>
          <w:i/>
          <w:iCs/>
          <w:color w:val="000000"/>
          <w:sz w:val="21"/>
          <w:szCs w:val="21"/>
        </w:rPr>
        <w:t>p</w:t>
      </w:r>
      <w:r w:rsidRPr="001069F2">
        <w:rPr>
          <w:color w:val="000000"/>
          <w:sz w:val="21"/>
          <w:szCs w:val="21"/>
        </w:rPr>
        <w:t xml:space="preserve"> = .039, indicating the null hypothesis can be rejected. This finding suggests the difference in the mean of </w:t>
      </w:r>
      <w:proofErr w:type="spellStart"/>
      <w:r w:rsidRPr="001069F2">
        <w:rPr>
          <w:color w:val="000000"/>
          <w:sz w:val="21"/>
          <w:szCs w:val="21"/>
        </w:rPr>
        <w:t>extentconservative</w:t>
      </w:r>
      <w:proofErr w:type="spellEnd"/>
      <w:r w:rsidRPr="001069F2">
        <w:rPr>
          <w:color w:val="000000"/>
          <w:sz w:val="21"/>
          <w:szCs w:val="21"/>
        </w:rPr>
        <w:t xml:space="preserve"> and the mean of </w:t>
      </w:r>
      <w:proofErr w:type="spellStart"/>
      <w:r w:rsidRPr="001069F2">
        <w:rPr>
          <w:color w:val="000000"/>
          <w:sz w:val="21"/>
          <w:szCs w:val="21"/>
        </w:rPr>
        <w:t>extentreligious</w:t>
      </w:r>
      <w:proofErr w:type="spellEnd"/>
      <w:r w:rsidRPr="001069F2">
        <w:rPr>
          <w:color w:val="000000"/>
          <w:sz w:val="21"/>
          <w:szCs w:val="21"/>
        </w:rPr>
        <w:t xml:space="preserve"> was significantly different from zero. The mean of </w:t>
      </w:r>
      <w:proofErr w:type="spellStart"/>
      <w:r w:rsidRPr="001069F2">
        <w:rPr>
          <w:color w:val="000000"/>
          <w:sz w:val="21"/>
          <w:szCs w:val="21"/>
        </w:rPr>
        <w:t>extentconservative</w:t>
      </w:r>
      <w:proofErr w:type="spellEnd"/>
      <w:r w:rsidRPr="001069F2">
        <w:rPr>
          <w:color w:val="000000"/>
          <w:sz w:val="21"/>
          <w:szCs w:val="21"/>
        </w:rPr>
        <w:t xml:space="preserve"> was significantly lowe</w:t>
      </w:r>
      <w:r w:rsidRPr="001069F2">
        <w:rPr>
          <w:color w:val="000000"/>
          <w:sz w:val="21"/>
          <w:szCs w:val="21"/>
        </w:rPr>
        <w:t xml:space="preserve">r than the mean of </w:t>
      </w:r>
      <w:proofErr w:type="spellStart"/>
      <w:r w:rsidRPr="001069F2">
        <w:rPr>
          <w:color w:val="000000"/>
          <w:sz w:val="21"/>
          <w:szCs w:val="21"/>
        </w:rPr>
        <w:t>extentreligious</w:t>
      </w:r>
      <w:proofErr w:type="spellEnd"/>
      <w:r w:rsidRPr="001069F2">
        <w:rPr>
          <w:color w:val="000000"/>
          <w:sz w:val="21"/>
          <w:szCs w:val="21"/>
        </w:rPr>
        <w:t>. The results are presented in Table 40. A bar plot of the means is presented in Figure 39.</w:t>
      </w:r>
    </w:p>
    <w:p w14:paraId="1C235B85" w14:textId="77777777" w:rsidR="00532A2D" w:rsidRPr="001069F2" w:rsidRDefault="00AE0FBA" w:rsidP="001069F2">
      <w:pPr>
        <w:spacing w:after="120"/>
        <w:rPr>
          <w:sz w:val="20"/>
          <w:szCs w:val="20"/>
        </w:rPr>
      </w:pPr>
      <w:r w:rsidRPr="001069F2">
        <w:rPr>
          <w:b/>
          <w:bCs/>
          <w:color w:val="000000"/>
          <w:sz w:val="21"/>
          <w:szCs w:val="21"/>
        </w:rPr>
        <w:t>Table 40</w:t>
      </w:r>
    </w:p>
    <w:p w14:paraId="137AC686" w14:textId="77777777" w:rsidR="00532A2D" w:rsidRPr="001069F2" w:rsidRDefault="00AE0FBA" w:rsidP="001069F2">
      <w:pPr>
        <w:spacing w:after="120"/>
        <w:rPr>
          <w:sz w:val="20"/>
          <w:szCs w:val="20"/>
        </w:rPr>
      </w:pPr>
      <w:r w:rsidRPr="001069F2">
        <w:rPr>
          <w:i/>
          <w:iCs/>
          <w:color w:val="000000"/>
          <w:sz w:val="21"/>
          <w:szCs w:val="21"/>
        </w:rPr>
        <w:t xml:space="preserve">Two-Tailed Paired Samples t-Test for the Difference Between </w:t>
      </w:r>
      <w:proofErr w:type="spellStart"/>
      <w:r w:rsidRPr="001069F2">
        <w:rPr>
          <w:i/>
          <w:iCs/>
          <w:color w:val="000000"/>
          <w:sz w:val="21"/>
          <w:szCs w:val="21"/>
        </w:rPr>
        <w:t>extentconservative</w:t>
      </w:r>
      <w:proofErr w:type="spellEnd"/>
      <w:r w:rsidRPr="001069F2">
        <w:rPr>
          <w:i/>
          <w:iCs/>
          <w:color w:val="000000"/>
          <w:sz w:val="21"/>
          <w:szCs w:val="21"/>
        </w:rPr>
        <w:t xml:space="preserve"> and </w:t>
      </w:r>
      <w:proofErr w:type="spellStart"/>
      <w:r w:rsidRPr="001069F2">
        <w:rPr>
          <w:i/>
          <w:iCs/>
          <w:color w:val="000000"/>
          <w:sz w:val="21"/>
          <w:szCs w:val="21"/>
        </w:rPr>
        <w:t>extentreligious</w:t>
      </w:r>
      <w:proofErr w:type="spellEnd"/>
    </w:p>
    <w:tbl>
      <w:tblPr>
        <w:tblStyle w:val="NormalTablePHPDOCX"/>
        <w:tblW w:w="5000" w:type="pct"/>
        <w:tblInd w:w="108" w:type="dxa"/>
        <w:tblLook w:val="04A0" w:firstRow="1" w:lastRow="0" w:firstColumn="1" w:lastColumn="0" w:noHBand="0" w:noVBand="1"/>
      </w:tblPr>
      <w:tblGrid>
        <w:gridCol w:w="1688"/>
        <w:gridCol w:w="1689"/>
        <w:gridCol w:w="1382"/>
        <w:gridCol w:w="1382"/>
        <w:gridCol w:w="1233"/>
        <w:gridCol w:w="1101"/>
        <w:gridCol w:w="1101"/>
      </w:tblGrid>
      <w:tr w:rsidR="00532A2D" w:rsidRPr="001069F2" w14:paraId="29F8BCCC" w14:textId="77777777">
        <w:tc>
          <w:tcPr>
            <w:tcW w:w="0" w:type="auto"/>
            <w:gridSpan w:val="2"/>
            <w:tcBorders>
              <w:top w:val="single" w:sz="5" w:space="0" w:color="000000"/>
              <w:bottom w:val="single" w:sz="5" w:space="0" w:color="000000"/>
            </w:tcBorders>
            <w:tcMar>
              <w:top w:w="30" w:type="dxa"/>
              <w:bottom w:w="30" w:type="dxa"/>
            </w:tcMar>
            <w:vAlign w:val="center"/>
          </w:tcPr>
          <w:p w14:paraId="681EC7E9" w14:textId="77777777" w:rsidR="00532A2D" w:rsidRPr="001069F2" w:rsidRDefault="00AE0FBA" w:rsidP="001069F2">
            <w:pPr>
              <w:spacing w:after="0"/>
              <w:jc w:val="center"/>
              <w:rPr>
                <w:sz w:val="20"/>
                <w:szCs w:val="20"/>
              </w:rPr>
            </w:pPr>
            <w:proofErr w:type="spellStart"/>
            <w:r w:rsidRPr="001069F2">
              <w:rPr>
                <w:color w:val="000000"/>
                <w:position w:val="-3"/>
                <w:sz w:val="21"/>
                <w:szCs w:val="21"/>
              </w:rPr>
              <w:lastRenderedPageBreak/>
              <w:t>extentconservative</w:t>
            </w:r>
            <w:proofErr w:type="spellEnd"/>
          </w:p>
        </w:tc>
        <w:tc>
          <w:tcPr>
            <w:tcW w:w="0" w:type="auto"/>
            <w:gridSpan w:val="2"/>
            <w:tcBorders>
              <w:top w:val="single" w:sz="5" w:space="0" w:color="000000"/>
              <w:bottom w:val="single" w:sz="5" w:space="0" w:color="000000"/>
            </w:tcBorders>
            <w:tcMar>
              <w:top w:w="30" w:type="dxa"/>
              <w:bottom w:w="30" w:type="dxa"/>
            </w:tcMar>
            <w:vAlign w:val="center"/>
          </w:tcPr>
          <w:p w14:paraId="7FE82F8D" w14:textId="77777777" w:rsidR="00532A2D" w:rsidRPr="001069F2" w:rsidRDefault="00AE0FBA" w:rsidP="001069F2">
            <w:pPr>
              <w:spacing w:after="0"/>
              <w:jc w:val="center"/>
              <w:rPr>
                <w:sz w:val="20"/>
                <w:szCs w:val="20"/>
              </w:rPr>
            </w:pPr>
            <w:proofErr w:type="spellStart"/>
            <w:r w:rsidRPr="001069F2">
              <w:rPr>
                <w:color w:val="000000"/>
                <w:position w:val="-3"/>
                <w:sz w:val="21"/>
                <w:szCs w:val="21"/>
              </w:rPr>
              <w:t>ext</w:t>
            </w:r>
            <w:r w:rsidRPr="001069F2">
              <w:rPr>
                <w:color w:val="000000"/>
                <w:position w:val="-3"/>
                <w:sz w:val="21"/>
                <w:szCs w:val="21"/>
              </w:rPr>
              <w:t>entreligious</w:t>
            </w:r>
            <w:proofErr w:type="spellEnd"/>
          </w:p>
        </w:tc>
        <w:tc>
          <w:tcPr>
            <w:tcW w:w="0" w:type="auto"/>
            <w:tcBorders>
              <w:top w:val="single" w:sz="5" w:space="0" w:color="000000"/>
            </w:tcBorders>
            <w:tcMar>
              <w:top w:w="30" w:type="dxa"/>
              <w:bottom w:w="30" w:type="dxa"/>
            </w:tcMar>
            <w:vAlign w:val="center"/>
          </w:tcPr>
          <w:p w14:paraId="0975225F"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6DB44A96"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389E3F8C" w14:textId="77777777" w:rsidR="00532A2D" w:rsidRPr="001069F2" w:rsidRDefault="00AE0FBA" w:rsidP="001069F2">
            <w:pPr>
              <w:spacing w:after="0"/>
              <w:jc w:val="center"/>
              <w:rPr>
                <w:sz w:val="20"/>
                <w:szCs w:val="20"/>
              </w:rPr>
            </w:pPr>
            <w:r w:rsidRPr="001069F2">
              <w:rPr>
                <w:color w:val="000000"/>
                <w:position w:val="-3"/>
                <w:sz w:val="21"/>
                <w:szCs w:val="21"/>
              </w:rPr>
              <w:t> </w:t>
            </w:r>
          </w:p>
        </w:tc>
      </w:tr>
      <w:tr w:rsidR="00532A2D" w:rsidRPr="001069F2" w14:paraId="315D5E41" w14:textId="77777777">
        <w:tc>
          <w:tcPr>
            <w:tcW w:w="0" w:type="auto"/>
            <w:tcBorders>
              <w:bottom w:val="single" w:sz="5" w:space="0" w:color="000000"/>
            </w:tcBorders>
            <w:tcMar>
              <w:top w:w="30" w:type="dxa"/>
              <w:bottom w:w="30" w:type="dxa"/>
            </w:tcMar>
            <w:vAlign w:val="center"/>
          </w:tcPr>
          <w:p w14:paraId="466F96E8"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41FD0FFB"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245AF7E3"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50E481ED"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69593F5B" w14:textId="77777777" w:rsidR="00532A2D" w:rsidRPr="001069F2" w:rsidRDefault="00AE0FBA" w:rsidP="001069F2">
            <w:pPr>
              <w:spacing w:after="0"/>
              <w:jc w:val="center"/>
              <w:rPr>
                <w:sz w:val="20"/>
                <w:szCs w:val="20"/>
              </w:rPr>
            </w:pPr>
            <w:r w:rsidRPr="001069F2">
              <w:rPr>
                <w:i/>
                <w:iCs/>
                <w:color w:val="000000"/>
                <w:position w:val="-3"/>
                <w:sz w:val="21"/>
                <w:szCs w:val="21"/>
              </w:rPr>
              <w:t>t</w:t>
            </w:r>
          </w:p>
        </w:tc>
        <w:tc>
          <w:tcPr>
            <w:tcW w:w="0" w:type="auto"/>
            <w:tcBorders>
              <w:bottom w:val="single" w:sz="5" w:space="0" w:color="000000"/>
            </w:tcBorders>
            <w:tcMar>
              <w:top w:w="30" w:type="dxa"/>
              <w:bottom w:w="30" w:type="dxa"/>
            </w:tcMar>
            <w:vAlign w:val="center"/>
          </w:tcPr>
          <w:p w14:paraId="1FE0733B" w14:textId="77777777" w:rsidR="00532A2D" w:rsidRPr="001069F2" w:rsidRDefault="00AE0FBA" w:rsidP="001069F2">
            <w:pPr>
              <w:spacing w:after="0"/>
              <w:jc w:val="center"/>
              <w:rPr>
                <w:sz w:val="20"/>
                <w:szCs w:val="20"/>
              </w:rPr>
            </w:pPr>
            <w:r w:rsidRPr="001069F2">
              <w:rPr>
                <w:i/>
                <w:iCs/>
                <w:color w:val="000000"/>
                <w:position w:val="-3"/>
                <w:sz w:val="21"/>
                <w:szCs w:val="21"/>
              </w:rPr>
              <w:t>p</w:t>
            </w:r>
          </w:p>
        </w:tc>
        <w:tc>
          <w:tcPr>
            <w:tcW w:w="0" w:type="auto"/>
            <w:tcBorders>
              <w:bottom w:val="single" w:sz="5" w:space="0" w:color="000000"/>
            </w:tcBorders>
            <w:tcMar>
              <w:top w:w="30" w:type="dxa"/>
              <w:bottom w:w="30" w:type="dxa"/>
            </w:tcMar>
            <w:vAlign w:val="center"/>
          </w:tcPr>
          <w:p w14:paraId="00B16ADD" w14:textId="77777777" w:rsidR="00532A2D" w:rsidRPr="001069F2" w:rsidRDefault="00AE0FBA" w:rsidP="001069F2">
            <w:pPr>
              <w:spacing w:after="0"/>
              <w:jc w:val="center"/>
              <w:rPr>
                <w:sz w:val="20"/>
                <w:szCs w:val="20"/>
              </w:rPr>
            </w:pPr>
            <w:r w:rsidRPr="001069F2">
              <w:rPr>
                <w:i/>
                <w:iCs/>
                <w:color w:val="000000"/>
                <w:position w:val="-3"/>
                <w:sz w:val="21"/>
                <w:szCs w:val="21"/>
              </w:rPr>
              <w:t>d</w:t>
            </w:r>
          </w:p>
        </w:tc>
      </w:tr>
      <w:tr w:rsidR="00532A2D" w:rsidRPr="001069F2" w14:paraId="3825FEEC" w14:textId="77777777">
        <w:tc>
          <w:tcPr>
            <w:tcW w:w="0" w:type="auto"/>
            <w:tcBorders>
              <w:bottom w:val="single" w:sz="5" w:space="0" w:color="000000"/>
            </w:tcBorders>
            <w:tcMar>
              <w:top w:w="30" w:type="dxa"/>
              <w:bottom w:w="30" w:type="dxa"/>
            </w:tcMar>
            <w:vAlign w:val="center"/>
          </w:tcPr>
          <w:p w14:paraId="65F59F68" w14:textId="77777777" w:rsidR="00532A2D" w:rsidRPr="001069F2" w:rsidRDefault="00AE0FBA" w:rsidP="001069F2">
            <w:pPr>
              <w:spacing w:after="0"/>
              <w:jc w:val="center"/>
              <w:rPr>
                <w:sz w:val="20"/>
                <w:szCs w:val="20"/>
              </w:rPr>
            </w:pPr>
            <w:r w:rsidRPr="001069F2">
              <w:rPr>
                <w:color w:val="000000"/>
                <w:position w:val="-3"/>
                <w:sz w:val="21"/>
                <w:szCs w:val="21"/>
              </w:rPr>
              <w:t>40.91</w:t>
            </w:r>
          </w:p>
        </w:tc>
        <w:tc>
          <w:tcPr>
            <w:tcW w:w="0" w:type="auto"/>
            <w:tcBorders>
              <w:bottom w:val="single" w:sz="5" w:space="0" w:color="000000"/>
            </w:tcBorders>
            <w:tcMar>
              <w:top w:w="30" w:type="dxa"/>
              <w:bottom w:w="30" w:type="dxa"/>
            </w:tcMar>
            <w:vAlign w:val="center"/>
          </w:tcPr>
          <w:p w14:paraId="1AF13C2D" w14:textId="77777777" w:rsidR="00532A2D" w:rsidRPr="001069F2" w:rsidRDefault="00AE0FBA" w:rsidP="001069F2">
            <w:pPr>
              <w:spacing w:after="0"/>
              <w:jc w:val="center"/>
              <w:rPr>
                <w:sz w:val="20"/>
                <w:szCs w:val="20"/>
              </w:rPr>
            </w:pPr>
            <w:r w:rsidRPr="001069F2">
              <w:rPr>
                <w:color w:val="000000"/>
                <w:position w:val="-3"/>
                <w:sz w:val="21"/>
                <w:szCs w:val="21"/>
              </w:rPr>
              <w:t>25.05</w:t>
            </w:r>
          </w:p>
        </w:tc>
        <w:tc>
          <w:tcPr>
            <w:tcW w:w="0" w:type="auto"/>
            <w:tcBorders>
              <w:bottom w:val="single" w:sz="5" w:space="0" w:color="000000"/>
            </w:tcBorders>
            <w:tcMar>
              <w:top w:w="30" w:type="dxa"/>
              <w:bottom w:w="30" w:type="dxa"/>
            </w:tcMar>
            <w:vAlign w:val="center"/>
          </w:tcPr>
          <w:p w14:paraId="339E4EFC" w14:textId="77777777" w:rsidR="00532A2D" w:rsidRPr="001069F2" w:rsidRDefault="00AE0FBA" w:rsidP="001069F2">
            <w:pPr>
              <w:spacing w:after="0"/>
              <w:jc w:val="center"/>
              <w:rPr>
                <w:sz w:val="20"/>
                <w:szCs w:val="20"/>
              </w:rPr>
            </w:pPr>
            <w:r w:rsidRPr="001069F2">
              <w:rPr>
                <w:color w:val="000000"/>
                <w:position w:val="-3"/>
                <w:sz w:val="21"/>
                <w:szCs w:val="21"/>
              </w:rPr>
              <w:t>45.26</w:t>
            </w:r>
          </w:p>
        </w:tc>
        <w:tc>
          <w:tcPr>
            <w:tcW w:w="0" w:type="auto"/>
            <w:tcBorders>
              <w:bottom w:val="single" w:sz="5" w:space="0" w:color="000000"/>
            </w:tcBorders>
            <w:tcMar>
              <w:top w:w="30" w:type="dxa"/>
              <w:bottom w:w="30" w:type="dxa"/>
            </w:tcMar>
            <w:vAlign w:val="center"/>
          </w:tcPr>
          <w:p w14:paraId="5B48DBB5" w14:textId="77777777" w:rsidR="00532A2D" w:rsidRPr="001069F2" w:rsidRDefault="00AE0FBA" w:rsidP="001069F2">
            <w:pPr>
              <w:spacing w:after="0"/>
              <w:jc w:val="center"/>
              <w:rPr>
                <w:sz w:val="20"/>
                <w:szCs w:val="20"/>
              </w:rPr>
            </w:pPr>
            <w:r w:rsidRPr="001069F2">
              <w:rPr>
                <w:color w:val="000000"/>
                <w:position w:val="-3"/>
                <w:sz w:val="21"/>
                <w:szCs w:val="21"/>
              </w:rPr>
              <w:t>31.79</w:t>
            </w:r>
          </w:p>
        </w:tc>
        <w:tc>
          <w:tcPr>
            <w:tcW w:w="0" w:type="auto"/>
            <w:tcBorders>
              <w:bottom w:val="single" w:sz="5" w:space="0" w:color="000000"/>
            </w:tcBorders>
            <w:tcMar>
              <w:top w:w="30" w:type="dxa"/>
              <w:bottom w:w="30" w:type="dxa"/>
            </w:tcMar>
            <w:vAlign w:val="center"/>
          </w:tcPr>
          <w:p w14:paraId="15219782" w14:textId="77777777" w:rsidR="00532A2D" w:rsidRPr="001069F2" w:rsidRDefault="00AE0FBA" w:rsidP="001069F2">
            <w:pPr>
              <w:spacing w:after="0"/>
              <w:jc w:val="center"/>
              <w:rPr>
                <w:sz w:val="20"/>
                <w:szCs w:val="20"/>
              </w:rPr>
            </w:pPr>
            <w:r w:rsidRPr="001069F2">
              <w:rPr>
                <w:color w:val="000000"/>
                <w:position w:val="-3"/>
                <w:sz w:val="21"/>
                <w:szCs w:val="21"/>
              </w:rPr>
              <w:t>-2.08</w:t>
            </w:r>
          </w:p>
        </w:tc>
        <w:tc>
          <w:tcPr>
            <w:tcW w:w="0" w:type="auto"/>
            <w:tcBorders>
              <w:bottom w:val="single" w:sz="5" w:space="0" w:color="000000"/>
            </w:tcBorders>
            <w:tcMar>
              <w:top w:w="30" w:type="dxa"/>
              <w:bottom w:w="30" w:type="dxa"/>
            </w:tcMar>
            <w:vAlign w:val="center"/>
          </w:tcPr>
          <w:p w14:paraId="44BE0728" w14:textId="77777777" w:rsidR="00532A2D" w:rsidRPr="001069F2" w:rsidRDefault="00AE0FBA" w:rsidP="001069F2">
            <w:pPr>
              <w:spacing w:after="0"/>
              <w:jc w:val="center"/>
              <w:rPr>
                <w:sz w:val="20"/>
                <w:szCs w:val="20"/>
              </w:rPr>
            </w:pPr>
            <w:r w:rsidRPr="001069F2">
              <w:rPr>
                <w:color w:val="000000"/>
                <w:position w:val="-3"/>
                <w:sz w:val="21"/>
                <w:szCs w:val="21"/>
              </w:rPr>
              <w:t>.039</w:t>
            </w:r>
          </w:p>
        </w:tc>
        <w:tc>
          <w:tcPr>
            <w:tcW w:w="0" w:type="auto"/>
            <w:tcBorders>
              <w:bottom w:val="single" w:sz="5" w:space="0" w:color="000000"/>
            </w:tcBorders>
            <w:tcMar>
              <w:top w:w="30" w:type="dxa"/>
              <w:bottom w:w="30" w:type="dxa"/>
            </w:tcMar>
            <w:vAlign w:val="center"/>
          </w:tcPr>
          <w:p w14:paraId="49255476" w14:textId="77777777" w:rsidR="00532A2D" w:rsidRPr="001069F2" w:rsidRDefault="00AE0FBA" w:rsidP="001069F2">
            <w:pPr>
              <w:spacing w:after="0"/>
              <w:jc w:val="center"/>
              <w:rPr>
                <w:sz w:val="20"/>
                <w:szCs w:val="20"/>
              </w:rPr>
            </w:pPr>
            <w:r w:rsidRPr="001069F2">
              <w:rPr>
                <w:color w:val="000000"/>
                <w:position w:val="-3"/>
                <w:sz w:val="21"/>
                <w:szCs w:val="21"/>
              </w:rPr>
              <w:t>0.15</w:t>
            </w:r>
          </w:p>
        </w:tc>
      </w:tr>
    </w:tbl>
    <w:p w14:paraId="24B16539"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 Degrees of Freedom for the </w:t>
      </w:r>
      <w:r w:rsidRPr="001069F2">
        <w:rPr>
          <w:i/>
          <w:iCs/>
          <w:color w:val="000000"/>
          <w:sz w:val="21"/>
          <w:szCs w:val="21"/>
        </w:rPr>
        <w:t>t</w:t>
      </w:r>
      <w:r w:rsidRPr="001069F2">
        <w:rPr>
          <w:color w:val="000000"/>
          <w:sz w:val="21"/>
          <w:szCs w:val="21"/>
        </w:rPr>
        <w:t xml:space="preserve">-statistic = 192. </w:t>
      </w:r>
      <w:r w:rsidRPr="001069F2">
        <w:rPr>
          <w:i/>
          <w:iCs/>
          <w:color w:val="000000"/>
          <w:sz w:val="21"/>
          <w:szCs w:val="21"/>
        </w:rPr>
        <w:t>d</w:t>
      </w:r>
      <w:r w:rsidRPr="001069F2">
        <w:rPr>
          <w:color w:val="000000"/>
          <w:sz w:val="21"/>
          <w:szCs w:val="21"/>
        </w:rPr>
        <w:t xml:space="preserve"> represents Cohen's </w:t>
      </w:r>
      <w:r w:rsidRPr="001069F2">
        <w:rPr>
          <w:i/>
          <w:iCs/>
          <w:color w:val="000000"/>
          <w:sz w:val="21"/>
          <w:szCs w:val="21"/>
        </w:rPr>
        <w:t>d.</w:t>
      </w:r>
    </w:p>
    <w:p w14:paraId="44850C1B" w14:textId="77777777" w:rsidR="00532A2D" w:rsidRPr="001069F2" w:rsidRDefault="00AE0FBA" w:rsidP="001069F2">
      <w:pPr>
        <w:spacing w:before="240" w:after="120"/>
        <w:rPr>
          <w:sz w:val="20"/>
          <w:szCs w:val="20"/>
        </w:rPr>
      </w:pPr>
      <w:r w:rsidRPr="001069F2">
        <w:rPr>
          <w:b/>
          <w:bCs/>
          <w:color w:val="000000"/>
          <w:sz w:val="21"/>
          <w:szCs w:val="21"/>
        </w:rPr>
        <w:t>Figure 39</w:t>
      </w:r>
    </w:p>
    <w:p w14:paraId="3F2E3DD4" w14:textId="77777777" w:rsidR="00532A2D" w:rsidRPr="001069F2" w:rsidRDefault="00AE0FBA" w:rsidP="001069F2">
      <w:pPr>
        <w:spacing w:before="240" w:after="120"/>
        <w:rPr>
          <w:sz w:val="20"/>
          <w:szCs w:val="20"/>
        </w:rPr>
      </w:pPr>
      <w:r w:rsidRPr="001069F2">
        <w:rPr>
          <w:i/>
          <w:iCs/>
          <w:color w:val="000000"/>
          <w:sz w:val="21"/>
          <w:szCs w:val="21"/>
        </w:rPr>
        <w:t xml:space="preserve">The means of </w:t>
      </w:r>
      <w:proofErr w:type="spellStart"/>
      <w:r w:rsidRPr="001069F2">
        <w:rPr>
          <w:i/>
          <w:iCs/>
          <w:color w:val="000000"/>
          <w:sz w:val="21"/>
          <w:szCs w:val="21"/>
        </w:rPr>
        <w:t>extentconservative</w:t>
      </w:r>
      <w:proofErr w:type="spellEnd"/>
      <w:r w:rsidRPr="001069F2">
        <w:rPr>
          <w:i/>
          <w:iCs/>
          <w:color w:val="000000"/>
          <w:sz w:val="21"/>
          <w:szCs w:val="21"/>
        </w:rPr>
        <w:t xml:space="preserve"> and </w:t>
      </w:r>
      <w:proofErr w:type="spellStart"/>
      <w:r w:rsidRPr="001069F2">
        <w:rPr>
          <w:i/>
          <w:iCs/>
          <w:color w:val="000000"/>
          <w:sz w:val="21"/>
          <w:szCs w:val="21"/>
        </w:rPr>
        <w:t>extentreligious</w:t>
      </w:r>
      <w:proofErr w:type="spellEnd"/>
    </w:p>
    <w:p w14:paraId="6C06B592" w14:textId="77777777" w:rsidR="00532A2D" w:rsidRPr="001069F2" w:rsidRDefault="00AE0FBA" w:rsidP="001069F2">
      <w:pPr>
        <w:rPr>
          <w:sz w:val="20"/>
          <w:szCs w:val="20"/>
        </w:rPr>
      </w:pPr>
      <w:r w:rsidRPr="001069F2">
        <w:rPr>
          <w:noProof/>
          <w:sz w:val="20"/>
          <w:szCs w:val="20"/>
        </w:rPr>
        <w:drawing>
          <wp:inline distT="0" distB="0" distL="0" distR="0" wp14:anchorId="378FA2CA" wp14:editId="1C65012B">
            <wp:extent cx="3657600" cy="3657600"/>
            <wp:effectExtent l="0" t="0" r="0" b="0"/>
            <wp:docPr id="8601078" name="name17375f8c8920e387a"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5" cstate="print"/>
                    <a:stretch>
                      <a:fillRect/>
                    </a:stretch>
                  </pic:blipFill>
                  <pic:spPr>
                    <a:xfrm>
                      <a:off x="0" y="0"/>
                      <a:ext cx="3657600" cy="3657600"/>
                    </a:xfrm>
                    <a:prstGeom prst="rect">
                      <a:avLst/>
                    </a:prstGeom>
                    <a:ln w="0">
                      <a:noFill/>
                    </a:ln>
                  </pic:spPr>
                </pic:pic>
              </a:graphicData>
            </a:graphic>
          </wp:inline>
        </w:drawing>
      </w:r>
    </w:p>
    <w:p w14:paraId="58708DC9" w14:textId="77777777" w:rsidR="00532A2D" w:rsidRPr="001069F2" w:rsidRDefault="00AE0FBA" w:rsidP="001069F2">
      <w:pPr>
        <w:spacing w:before="240" w:after="120"/>
        <w:rPr>
          <w:sz w:val="20"/>
          <w:szCs w:val="20"/>
        </w:rPr>
      </w:pPr>
      <w:bookmarkStart w:id="41" w:name="xSeeZSD9"/>
      <w:bookmarkEnd w:id="40"/>
      <w:r w:rsidRPr="001069F2">
        <w:rPr>
          <w:b/>
          <w:bCs/>
          <w:color w:val="000000"/>
          <w:sz w:val="21"/>
          <w:szCs w:val="21"/>
        </w:rPr>
        <w:t>Two-Tailed Wilcoxon Signed Rank Test</w:t>
      </w:r>
    </w:p>
    <w:p w14:paraId="70FC39A6"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173C8926"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Wilcoxon signed rank test was conducted to examine whether there was a significant difference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w:t>
      </w:r>
      <w:r w:rsidRPr="001069F2">
        <w:rPr>
          <w:color w:val="000000"/>
          <w:sz w:val="21"/>
          <w:szCs w:val="21"/>
        </w:rPr>
        <w:t>s</w:t>
      </w:r>
      <w:proofErr w:type="spellEnd"/>
      <w:r w:rsidRPr="001069F2">
        <w:rPr>
          <w:color w:val="000000"/>
          <w:sz w:val="21"/>
          <w:szCs w:val="21"/>
        </w:rPr>
        <w:t xml:space="preserve">. The two-tailed Wilcoxon signed rank test is a non-parametric alternative to the paired samples </w:t>
      </w:r>
      <w:r w:rsidRPr="001069F2">
        <w:rPr>
          <w:i/>
          <w:iCs/>
          <w:color w:val="000000"/>
          <w:sz w:val="21"/>
          <w:szCs w:val="21"/>
        </w:rPr>
        <w:t>t</w:t>
      </w:r>
      <w:r w:rsidRPr="001069F2">
        <w:rPr>
          <w:color w:val="000000"/>
          <w:sz w:val="21"/>
          <w:szCs w:val="21"/>
        </w:rPr>
        <w:t>-test and does not share its distributional assumptions (Conover &amp; Iman, 1981).</w:t>
      </w:r>
    </w:p>
    <w:p w14:paraId="08662364"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516869BA" w14:textId="77777777" w:rsidR="00532A2D" w:rsidRPr="001069F2" w:rsidRDefault="00AE0FBA" w:rsidP="001069F2">
      <w:pPr>
        <w:spacing w:before="240" w:after="120"/>
        <w:ind w:firstLine="720"/>
        <w:rPr>
          <w:sz w:val="20"/>
          <w:szCs w:val="20"/>
        </w:rPr>
      </w:pPr>
      <w:r w:rsidRPr="001069F2">
        <w:rPr>
          <w:color w:val="000000"/>
          <w:sz w:val="21"/>
          <w:szCs w:val="21"/>
        </w:rPr>
        <w:t>The results of the two-tailed Wilcoxon signed rank test were signific</w:t>
      </w:r>
      <w:r w:rsidRPr="001069F2">
        <w:rPr>
          <w:color w:val="000000"/>
          <w:sz w:val="21"/>
          <w:szCs w:val="21"/>
        </w:rPr>
        <w:t xml:space="preserve">ant based on an alpha value of 0.05, </w:t>
      </w:r>
      <w:r w:rsidRPr="001069F2">
        <w:rPr>
          <w:i/>
          <w:iCs/>
          <w:color w:val="000000"/>
          <w:sz w:val="21"/>
          <w:szCs w:val="21"/>
        </w:rPr>
        <w:t>V</w:t>
      </w:r>
      <w:r w:rsidRPr="001069F2">
        <w:rPr>
          <w:color w:val="000000"/>
          <w:sz w:val="21"/>
          <w:szCs w:val="21"/>
        </w:rPr>
        <w:t xml:space="preserve"> = 6179.00, </w:t>
      </w:r>
      <w:r w:rsidRPr="001069F2">
        <w:rPr>
          <w:i/>
          <w:iCs/>
          <w:color w:val="000000"/>
          <w:sz w:val="21"/>
          <w:szCs w:val="21"/>
        </w:rPr>
        <w:t>z</w:t>
      </w:r>
      <w:r w:rsidRPr="001069F2">
        <w:rPr>
          <w:color w:val="000000"/>
          <w:sz w:val="21"/>
          <w:szCs w:val="21"/>
        </w:rPr>
        <w:t xml:space="preserve"> = -2.38, </w:t>
      </w:r>
      <w:r w:rsidRPr="001069F2">
        <w:rPr>
          <w:i/>
          <w:iCs/>
          <w:color w:val="000000"/>
          <w:sz w:val="21"/>
          <w:szCs w:val="21"/>
        </w:rPr>
        <w:t>p</w:t>
      </w:r>
      <w:r w:rsidRPr="001069F2">
        <w:rPr>
          <w:color w:val="000000"/>
          <w:sz w:val="21"/>
          <w:szCs w:val="21"/>
        </w:rPr>
        <w:t xml:space="preserve"> = .017. This indicates that the differences between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 xml:space="preserve"> are not likely due to random variation. The median of </w:t>
      </w:r>
      <w:proofErr w:type="spellStart"/>
      <w:r w:rsidRPr="001069F2">
        <w:rPr>
          <w:color w:val="000000"/>
          <w:sz w:val="21"/>
          <w:szCs w:val="21"/>
        </w:rPr>
        <w:t>extentconservative</w:t>
      </w:r>
      <w:proofErr w:type="spellEnd"/>
      <w:r w:rsidRPr="001069F2">
        <w:rPr>
          <w:color w:val="000000"/>
          <w:sz w:val="21"/>
          <w:szCs w:val="21"/>
        </w:rPr>
        <w:t xml:space="preserve"> (</w:t>
      </w:r>
      <w:proofErr w:type="spellStart"/>
      <w:r w:rsidRPr="001069F2">
        <w:rPr>
          <w:i/>
          <w:iCs/>
          <w:color w:val="000000"/>
          <w:sz w:val="21"/>
          <w:szCs w:val="21"/>
        </w:rPr>
        <w:t>Mdn</w:t>
      </w:r>
      <w:proofErr w:type="spellEnd"/>
      <w:r w:rsidRPr="001069F2">
        <w:rPr>
          <w:color w:val="000000"/>
          <w:sz w:val="21"/>
          <w:szCs w:val="21"/>
        </w:rPr>
        <w:t xml:space="preserve"> = 37.00) was significant</w:t>
      </w:r>
      <w:r w:rsidRPr="001069F2">
        <w:rPr>
          <w:color w:val="000000"/>
          <w:sz w:val="21"/>
          <w:szCs w:val="21"/>
        </w:rPr>
        <w:t xml:space="preserve">ly lower than the median of </w:t>
      </w:r>
      <w:proofErr w:type="spellStart"/>
      <w:r w:rsidRPr="001069F2">
        <w:rPr>
          <w:color w:val="000000"/>
          <w:sz w:val="21"/>
          <w:szCs w:val="21"/>
        </w:rPr>
        <w:t>extentreligious</w:t>
      </w:r>
      <w:proofErr w:type="spellEnd"/>
      <w:r w:rsidRPr="001069F2">
        <w:rPr>
          <w:color w:val="000000"/>
          <w:sz w:val="21"/>
          <w:szCs w:val="21"/>
        </w:rPr>
        <w:t xml:space="preserve"> (</w:t>
      </w:r>
      <w:proofErr w:type="spellStart"/>
      <w:r w:rsidRPr="001069F2">
        <w:rPr>
          <w:i/>
          <w:iCs/>
          <w:color w:val="000000"/>
          <w:sz w:val="21"/>
          <w:szCs w:val="21"/>
        </w:rPr>
        <w:t>Mdn</w:t>
      </w:r>
      <w:proofErr w:type="spellEnd"/>
      <w:r w:rsidRPr="001069F2">
        <w:rPr>
          <w:color w:val="000000"/>
          <w:sz w:val="21"/>
          <w:szCs w:val="21"/>
        </w:rPr>
        <w:t xml:space="preserve"> = 50.00). Figure 40 presents a boxplot of the ranked values of </w:t>
      </w:r>
      <w:proofErr w:type="spellStart"/>
      <w:r w:rsidRPr="001069F2">
        <w:rPr>
          <w:color w:val="000000"/>
          <w:sz w:val="21"/>
          <w:szCs w:val="21"/>
        </w:rPr>
        <w:t>extentconservative</w:t>
      </w:r>
      <w:proofErr w:type="spellEnd"/>
      <w:r w:rsidRPr="001069F2">
        <w:rPr>
          <w:color w:val="000000"/>
          <w:sz w:val="21"/>
          <w:szCs w:val="21"/>
        </w:rPr>
        <w:t xml:space="preserve"> and </w:t>
      </w:r>
      <w:proofErr w:type="spellStart"/>
      <w:r w:rsidRPr="001069F2">
        <w:rPr>
          <w:color w:val="000000"/>
          <w:sz w:val="21"/>
          <w:szCs w:val="21"/>
        </w:rPr>
        <w:t>extentreligious</w:t>
      </w:r>
      <w:proofErr w:type="spellEnd"/>
      <w:r w:rsidRPr="001069F2">
        <w:rPr>
          <w:color w:val="000000"/>
          <w:sz w:val="21"/>
          <w:szCs w:val="21"/>
        </w:rPr>
        <w:t>.</w:t>
      </w:r>
    </w:p>
    <w:p w14:paraId="2DACD977" w14:textId="77777777" w:rsidR="00532A2D" w:rsidRPr="001069F2" w:rsidRDefault="00AE0FBA" w:rsidP="001069F2">
      <w:pPr>
        <w:spacing w:before="240" w:after="120"/>
        <w:rPr>
          <w:sz w:val="20"/>
          <w:szCs w:val="20"/>
        </w:rPr>
      </w:pPr>
      <w:r w:rsidRPr="001069F2">
        <w:rPr>
          <w:b/>
          <w:bCs/>
          <w:color w:val="000000"/>
          <w:sz w:val="21"/>
          <w:szCs w:val="21"/>
        </w:rPr>
        <w:t>Figure 40</w:t>
      </w:r>
    </w:p>
    <w:p w14:paraId="5B1F7C5A" w14:textId="77777777" w:rsidR="00532A2D" w:rsidRPr="001069F2" w:rsidRDefault="00AE0FBA" w:rsidP="001069F2">
      <w:pPr>
        <w:spacing w:before="240" w:after="120"/>
        <w:rPr>
          <w:sz w:val="20"/>
          <w:szCs w:val="20"/>
        </w:rPr>
      </w:pPr>
      <w:r w:rsidRPr="001069F2">
        <w:rPr>
          <w:i/>
          <w:iCs/>
          <w:color w:val="000000"/>
          <w:sz w:val="21"/>
          <w:szCs w:val="21"/>
        </w:rPr>
        <w:t xml:space="preserve">Ranked values of </w:t>
      </w:r>
      <w:proofErr w:type="spellStart"/>
      <w:r w:rsidRPr="001069F2">
        <w:rPr>
          <w:i/>
          <w:iCs/>
          <w:color w:val="000000"/>
          <w:sz w:val="21"/>
          <w:szCs w:val="21"/>
        </w:rPr>
        <w:t>extentconservative</w:t>
      </w:r>
      <w:proofErr w:type="spellEnd"/>
      <w:r w:rsidRPr="001069F2">
        <w:rPr>
          <w:i/>
          <w:iCs/>
          <w:color w:val="000000"/>
          <w:sz w:val="21"/>
          <w:szCs w:val="21"/>
        </w:rPr>
        <w:t xml:space="preserve"> and </w:t>
      </w:r>
      <w:proofErr w:type="spellStart"/>
      <w:r w:rsidRPr="001069F2">
        <w:rPr>
          <w:i/>
          <w:iCs/>
          <w:color w:val="000000"/>
          <w:sz w:val="21"/>
          <w:szCs w:val="21"/>
        </w:rPr>
        <w:t>extentreligious</w:t>
      </w:r>
      <w:proofErr w:type="spellEnd"/>
    </w:p>
    <w:p w14:paraId="61F26588" w14:textId="77777777" w:rsidR="00532A2D" w:rsidRPr="001069F2" w:rsidRDefault="00AE0FBA" w:rsidP="001069F2">
      <w:pPr>
        <w:rPr>
          <w:sz w:val="20"/>
          <w:szCs w:val="20"/>
        </w:rPr>
      </w:pPr>
      <w:r w:rsidRPr="001069F2">
        <w:rPr>
          <w:noProof/>
          <w:sz w:val="20"/>
          <w:szCs w:val="20"/>
        </w:rPr>
        <w:lastRenderedPageBreak/>
        <w:drawing>
          <wp:inline distT="0" distB="0" distL="0" distR="0" wp14:anchorId="69EA83AB" wp14:editId="64CA2809">
            <wp:extent cx="3657600" cy="3657600"/>
            <wp:effectExtent l="0" t="0" r="0" b="0"/>
            <wp:docPr id="54349719" name="name71705f8c8920e8bc3"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6" cstate="print"/>
                    <a:stretch>
                      <a:fillRect/>
                    </a:stretch>
                  </pic:blipFill>
                  <pic:spPr>
                    <a:xfrm>
                      <a:off x="0" y="0"/>
                      <a:ext cx="3657600" cy="3657600"/>
                    </a:xfrm>
                    <a:prstGeom prst="rect">
                      <a:avLst/>
                    </a:prstGeom>
                    <a:ln w="0">
                      <a:noFill/>
                    </a:ln>
                  </pic:spPr>
                </pic:pic>
              </a:graphicData>
            </a:graphic>
          </wp:inline>
        </w:drawing>
      </w:r>
    </w:p>
    <w:p w14:paraId="2B2DEE45" w14:textId="77777777" w:rsidR="00532A2D" w:rsidRPr="001069F2" w:rsidRDefault="00AE0FBA" w:rsidP="001069F2">
      <w:pPr>
        <w:spacing w:before="240" w:after="120"/>
        <w:rPr>
          <w:sz w:val="20"/>
          <w:szCs w:val="20"/>
        </w:rPr>
      </w:pPr>
      <w:bookmarkStart w:id="42" w:name="nV8be24H"/>
      <w:bookmarkEnd w:id="41"/>
      <w:r w:rsidRPr="001069F2">
        <w:rPr>
          <w:b/>
          <w:bCs/>
          <w:color w:val="000000"/>
          <w:sz w:val="21"/>
          <w:szCs w:val="21"/>
        </w:rPr>
        <w:t xml:space="preserve">Two-Tailed Paired Samples </w:t>
      </w:r>
      <w:r w:rsidRPr="001069F2">
        <w:rPr>
          <w:b/>
          <w:bCs/>
          <w:i/>
          <w:iCs/>
          <w:color w:val="000000"/>
          <w:sz w:val="21"/>
          <w:szCs w:val="21"/>
        </w:rPr>
        <w:t>t</w:t>
      </w:r>
      <w:r w:rsidRPr="001069F2">
        <w:rPr>
          <w:b/>
          <w:bCs/>
          <w:color w:val="000000"/>
          <w:sz w:val="21"/>
          <w:szCs w:val="21"/>
        </w:rPr>
        <w:t>-Test</w:t>
      </w:r>
    </w:p>
    <w:p w14:paraId="1C1A9B12" w14:textId="77777777" w:rsidR="00532A2D" w:rsidRPr="001069F2" w:rsidRDefault="00AE0FBA" w:rsidP="001069F2">
      <w:pPr>
        <w:spacing w:before="240" w:after="120"/>
        <w:rPr>
          <w:sz w:val="20"/>
          <w:szCs w:val="20"/>
        </w:rPr>
      </w:pPr>
      <w:r w:rsidRPr="001069F2">
        <w:rPr>
          <w:b/>
          <w:bCs/>
          <w:i/>
          <w:iCs/>
          <w:color w:val="000000"/>
          <w:sz w:val="21"/>
          <w:szCs w:val="21"/>
        </w:rPr>
        <w:t>Int</w:t>
      </w:r>
      <w:r w:rsidRPr="001069F2">
        <w:rPr>
          <w:b/>
          <w:bCs/>
          <w:i/>
          <w:iCs/>
          <w:color w:val="000000"/>
          <w:sz w:val="21"/>
          <w:szCs w:val="21"/>
        </w:rPr>
        <w:t>roduction</w:t>
      </w:r>
    </w:p>
    <w:p w14:paraId="43BBB863"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paired samples </w:t>
      </w:r>
      <w:r w:rsidRPr="001069F2">
        <w:rPr>
          <w:i/>
          <w:iCs/>
          <w:color w:val="000000"/>
          <w:sz w:val="21"/>
          <w:szCs w:val="21"/>
        </w:rPr>
        <w:t>t</w:t>
      </w:r>
      <w:r w:rsidRPr="001069F2">
        <w:rPr>
          <w:color w:val="000000"/>
          <w:sz w:val="21"/>
          <w:szCs w:val="21"/>
        </w:rPr>
        <w:t xml:space="preserve">-test was conducted to examine whether the mean difference of </w:t>
      </w:r>
      <w:proofErr w:type="spellStart"/>
      <w:r w:rsidRPr="001069F2">
        <w:rPr>
          <w:color w:val="000000"/>
          <w:sz w:val="21"/>
          <w:szCs w:val="21"/>
        </w:rPr>
        <w:t>extentteamwork</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was significantly different from zero.</w:t>
      </w:r>
    </w:p>
    <w:p w14:paraId="139D864F"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1D363E19"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the differences in </w:t>
      </w:r>
      <w:proofErr w:type="spellStart"/>
      <w:r w:rsidRPr="001069F2">
        <w:rPr>
          <w:color w:val="000000"/>
          <w:sz w:val="21"/>
          <w:szCs w:val="21"/>
        </w:rPr>
        <w:t>extentteamwork</w:t>
      </w:r>
      <w:proofErr w:type="spellEnd"/>
      <w:r w:rsidRPr="001069F2">
        <w:rPr>
          <w:color w:val="000000"/>
          <w:sz w:val="21"/>
          <w:szCs w:val="21"/>
        </w:rPr>
        <w:t xml:space="preserve"> and </w:t>
      </w:r>
      <w:proofErr w:type="spellStart"/>
      <w:r w:rsidRPr="001069F2">
        <w:rPr>
          <w:color w:val="000000"/>
          <w:sz w:val="21"/>
          <w:szCs w:val="21"/>
        </w:rPr>
        <w:t>extentl</w:t>
      </w:r>
      <w:r w:rsidRPr="001069F2">
        <w:rPr>
          <w:color w:val="000000"/>
          <w:sz w:val="21"/>
          <w:szCs w:val="21"/>
        </w:rPr>
        <w:t>eader</w:t>
      </w:r>
      <w:proofErr w:type="spellEnd"/>
      <w:r w:rsidRPr="001069F2">
        <w:rPr>
          <w:color w:val="000000"/>
          <w:sz w:val="21"/>
          <w:szCs w:val="21"/>
        </w:rPr>
        <w:t xml:space="preserve"> could have been produced by a normal distribution (Razali &amp; Wah, 2011). The results of the Shapiro-Wilk test were not significant based on an alpha value of 0.05, </w:t>
      </w:r>
      <w:r w:rsidRPr="001069F2">
        <w:rPr>
          <w:i/>
          <w:iCs/>
          <w:color w:val="000000"/>
          <w:sz w:val="21"/>
          <w:szCs w:val="21"/>
        </w:rPr>
        <w:t>W</w:t>
      </w:r>
      <w:r w:rsidRPr="001069F2">
        <w:rPr>
          <w:color w:val="000000"/>
          <w:sz w:val="21"/>
          <w:szCs w:val="21"/>
        </w:rPr>
        <w:t xml:space="preserve"> = 0.99, </w:t>
      </w:r>
      <w:r w:rsidRPr="001069F2">
        <w:rPr>
          <w:i/>
          <w:iCs/>
          <w:color w:val="000000"/>
          <w:sz w:val="21"/>
          <w:szCs w:val="21"/>
        </w:rPr>
        <w:t>p</w:t>
      </w:r>
      <w:r w:rsidRPr="001069F2">
        <w:rPr>
          <w:color w:val="000000"/>
          <w:sz w:val="21"/>
          <w:szCs w:val="21"/>
        </w:rPr>
        <w:t xml:space="preserve"> = .455. This result suggests the possibility that the differences in </w:t>
      </w:r>
      <w:proofErr w:type="spellStart"/>
      <w:r w:rsidRPr="001069F2">
        <w:rPr>
          <w:color w:val="000000"/>
          <w:sz w:val="21"/>
          <w:szCs w:val="21"/>
        </w:rPr>
        <w:t>extentteamwork</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were produced by a normal distribution cannot be ruled out, indicating the normality assumption is met.</w:t>
      </w:r>
    </w:p>
    <w:p w14:paraId="44F8FDCE" w14:textId="77777777" w:rsidR="00532A2D" w:rsidRPr="001069F2" w:rsidRDefault="00AE0FBA" w:rsidP="001069F2">
      <w:pPr>
        <w:spacing w:before="240" w:after="120"/>
        <w:ind w:firstLine="720"/>
        <w:rPr>
          <w:sz w:val="20"/>
          <w:szCs w:val="20"/>
        </w:rPr>
      </w:pPr>
      <w:r w:rsidRPr="001069F2">
        <w:rPr>
          <w:b/>
          <w:bCs/>
          <w:color w:val="000000"/>
          <w:sz w:val="21"/>
          <w:szCs w:val="21"/>
        </w:rPr>
        <w:t>Homogeneity of Variance.</w:t>
      </w:r>
      <w:r w:rsidRPr="001069F2">
        <w:rPr>
          <w:color w:val="000000"/>
          <w:sz w:val="21"/>
          <w:szCs w:val="21"/>
        </w:rPr>
        <w:t xml:space="preserve"> </w:t>
      </w:r>
      <w:proofErr w:type="spellStart"/>
      <w:r w:rsidRPr="001069F2">
        <w:rPr>
          <w:color w:val="000000"/>
          <w:sz w:val="21"/>
          <w:szCs w:val="21"/>
        </w:rPr>
        <w:t>Levene's</w:t>
      </w:r>
      <w:proofErr w:type="spellEnd"/>
      <w:r w:rsidRPr="001069F2">
        <w:rPr>
          <w:color w:val="000000"/>
          <w:sz w:val="21"/>
          <w:szCs w:val="21"/>
        </w:rPr>
        <w:t xml:space="preserve"> test was conduct</w:t>
      </w:r>
      <w:r w:rsidRPr="001069F2">
        <w:rPr>
          <w:color w:val="000000"/>
          <w:sz w:val="21"/>
          <w:szCs w:val="21"/>
        </w:rPr>
        <w:t xml:space="preserve">ed to assess whether the variances of </w:t>
      </w:r>
      <w:proofErr w:type="spellStart"/>
      <w:r w:rsidRPr="001069F2">
        <w:rPr>
          <w:color w:val="000000"/>
          <w:sz w:val="21"/>
          <w:szCs w:val="21"/>
        </w:rPr>
        <w:t>extentteamwork</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were significantly different. The result of </w:t>
      </w:r>
      <w:proofErr w:type="spellStart"/>
      <w:r w:rsidRPr="001069F2">
        <w:rPr>
          <w:color w:val="000000"/>
          <w:sz w:val="21"/>
          <w:szCs w:val="21"/>
        </w:rPr>
        <w:t>Levene's</w:t>
      </w:r>
      <w:proofErr w:type="spellEnd"/>
      <w:r w:rsidRPr="001069F2">
        <w:rPr>
          <w:color w:val="000000"/>
          <w:sz w:val="21"/>
          <w:szCs w:val="21"/>
        </w:rPr>
        <w:t xml:space="preserve"> test for was significant based on an alpha value of 0.05, </w:t>
      </w:r>
      <w:r w:rsidRPr="001069F2">
        <w:rPr>
          <w:i/>
          <w:iCs/>
          <w:color w:val="000000"/>
          <w:sz w:val="21"/>
          <w:szCs w:val="21"/>
        </w:rPr>
        <w:t>F</w:t>
      </w:r>
      <w:r w:rsidRPr="001069F2">
        <w:rPr>
          <w:color w:val="000000"/>
          <w:sz w:val="21"/>
          <w:szCs w:val="21"/>
        </w:rPr>
        <w:t xml:space="preserve">(1, 384) = 16.29, </w:t>
      </w:r>
      <w:r w:rsidRPr="001069F2">
        <w:rPr>
          <w:i/>
          <w:iCs/>
          <w:color w:val="000000"/>
          <w:sz w:val="21"/>
          <w:szCs w:val="21"/>
        </w:rPr>
        <w:t>p</w:t>
      </w:r>
      <w:r w:rsidRPr="001069F2">
        <w:rPr>
          <w:color w:val="000000"/>
          <w:sz w:val="21"/>
          <w:szCs w:val="21"/>
        </w:rPr>
        <w:t xml:space="preserve"> &lt; .001. This result suggests it is unlikely that </w:t>
      </w:r>
      <w:proofErr w:type="spellStart"/>
      <w:r w:rsidRPr="001069F2">
        <w:rPr>
          <w:color w:val="000000"/>
          <w:sz w:val="21"/>
          <w:szCs w:val="21"/>
        </w:rPr>
        <w:t>exten</w:t>
      </w:r>
      <w:r w:rsidRPr="001069F2">
        <w:rPr>
          <w:color w:val="000000"/>
          <w:sz w:val="21"/>
          <w:szCs w:val="21"/>
        </w:rPr>
        <w:t>tteamwork</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were produced by distributions with equal variances, indicating the assumption of homogeneity of variance was violated.</w:t>
      </w:r>
    </w:p>
    <w:p w14:paraId="1F2D8E92"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31C33C80"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paired samples </w:t>
      </w:r>
      <w:r w:rsidRPr="001069F2">
        <w:rPr>
          <w:i/>
          <w:iCs/>
          <w:color w:val="000000"/>
          <w:sz w:val="21"/>
          <w:szCs w:val="21"/>
        </w:rPr>
        <w:t>t</w:t>
      </w:r>
      <w:r w:rsidRPr="001069F2">
        <w:rPr>
          <w:color w:val="000000"/>
          <w:sz w:val="21"/>
          <w:szCs w:val="21"/>
        </w:rPr>
        <w:t xml:space="preserve">-test was significant based on an alpha value of 0.05, </w:t>
      </w:r>
      <w:r w:rsidRPr="001069F2">
        <w:rPr>
          <w:i/>
          <w:iCs/>
          <w:color w:val="000000"/>
          <w:sz w:val="21"/>
          <w:szCs w:val="21"/>
        </w:rPr>
        <w:t>t</w:t>
      </w:r>
      <w:r w:rsidRPr="001069F2">
        <w:rPr>
          <w:color w:val="000000"/>
          <w:sz w:val="21"/>
          <w:szCs w:val="21"/>
        </w:rPr>
        <w:t xml:space="preserve">(192) = -7.64, </w:t>
      </w:r>
      <w:r w:rsidRPr="001069F2">
        <w:rPr>
          <w:i/>
          <w:iCs/>
          <w:color w:val="000000"/>
          <w:sz w:val="21"/>
          <w:szCs w:val="21"/>
        </w:rPr>
        <w:t>p</w:t>
      </w:r>
      <w:r w:rsidRPr="001069F2">
        <w:rPr>
          <w:color w:val="000000"/>
          <w:sz w:val="21"/>
          <w:szCs w:val="21"/>
        </w:rPr>
        <w:t xml:space="preserve"> &lt; .001, indicating the null hypothesis can be rejected. This finding suggests the difference in the mean of </w:t>
      </w:r>
      <w:proofErr w:type="spellStart"/>
      <w:r w:rsidRPr="001069F2">
        <w:rPr>
          <w:color w:val="000000"/>
          <w:sz w:val="21"/>
          <w:szCs w:val="21"/>
        </w:rPr>
        <w:t>extentteamwork</w:t>
      </w:r>
      <w:proofErr w:type="spellEnd"/>
      <w:r w:rsidRPr="001069F2">
        <w:rPr>
          <w:color w:val="000000"/>
          <w:sz w:val="21"/>
          <w:szCs w:val="21"/>
        </w:rPr>
        <w:t xml:space="preserve"> and the mean of </w:t>
      </w:r>
      <w:proofErr w:type="spellStart"/>
      <w:r w:rsidRPr="001069F2">
        <w:rPr>
          <w:color w:val="000000"/>
          <w:sz w:val="21"/>
          <w:szCs w:val="21"/>
        </w:rPr>
        <w:t>extentleader</w:t>
      </w:r>
      <w:proofErr w:type="spellEnd"/>
      <w:r w:rsidRPr="001069F2">
        <w:rPr>
          <w:color w:val="000000"/>
          <w:sz w:val="21"/>
          <w:szCs w:val="21"/>
        </w:rPr>
        <w:t xml:space="preserve"> was significantly different from zero. The mean of </w:t>
      </w:r>
      <w:proofErr w:type="spellStart"/>
      <w:r w:rsidRPr="001069F2">
        <w:rPr>
          <w:color w:val="000000"/>
          <w:sz w:val="21"/>
          <w:szCs w:val="21"/>
        </w:rPr>
        <w:t>extentteamwork</w:t>
      </w:r>
      <w:proofErr w:type="spellEnd"/>
      <w:r w:rsidRPr="001069F2">
        <w:rPr>
          <w:color w:val="000000"/>
          <w:sz w:val="21"/>
          <w:szCs w:val="21"/>
        </w:rPr>
        <w:t xml:space="preserve"> was significantly low</w:t>
      </w:r>
      <w:r w:rsidRPr="001069F2">
        <w:rPr>
          <w:color w:val="000000"/>
          <w:sz w:val="21"/>
          <w:szCs w:val="21"/>
        </w:rPr>
        <w:t xml:space="preserve">er than the mean of </w:t>
      </w:r>
      <w:proofErr w:type="spellStart"/>
      <w:r w:rsidRPr="001069F2">
        <w:rPr>
          <w:color w:val="000000"/>
          <w:sz w:val="21"/>
          <w:szCs w:val="21"/>
        </w:rPr>
        <w:t>extentleader</w:t>
      </w:r>
      <w:proofErr w:type="spellEnd"/>
      <w:r w:rsidRPr="001069F2">
        <w:rPr>
          <w:color w:val="000000"/>
          <w:sz w:val="21"/>
          <w:szCs w:val="21"/>
        </w:rPr>
        <w:t>. The results are presented in Table 41. A bar plot of the means is presented in Figure 41.</w:t>
      </w:r>
    </w:p>
    <w:p w14:paraId="29F4BC97" w14:textId="77777777" w:rsidR="00532A2D" w:rsidRPr="001069F2" w:rsidRDefault="00AE0FBA" w:rsidP="001069F2">
      <w:pPr>
        <w:spacing w:after="120"/>
        <w:rPr>
          <w:sz w:val="20"/>
          <w:szCs w:val="20"/>
        </w:rPr>
      </w:pPr>
      <w:r w:rsidRPr="001069F2">
        <w:rPr>
          <w:b/>
          <w:bCs/>
          <w:color w:val="000000"/>
          <w:sz w:val="21"/>
          <w:szCs w:val="21"/>
        </w:rPr>
        <w:t>Table 41</w:t>
      </w:r>
    </w:p>
    <w:p w14:paraId="2CF3A846" w14:textId="77777777" w:rsidR="00532A2D" w:rsidRPr="001069F2" w:rsidRDefault="00AE0FBA" w:rsidP="001069F2">
      <w:pPr>
        <w:spacing w:after="120"/>
        <w:rPr>
          <w:sz w:val="20"/>
          <w:szCs w:val="20"/>
        </w:rPr>
      </w:pPr>
      <w:r w:rsidRPr="001069F2">
        <w:rPr>
          <w:i/>
          <w:iCs/>
          <w:color w:val="000000"/>
          <w:sz w:val="21"/>
          <w:szCs w:val="21"/>
        </w:rPr>
        <w:t xml:space="preserve">Two-Tailed Paired Samples t-Test for the Difference Between </w:t>
      </w:r>
      <w:proofErr w:type="spellStart"/>
      <w:r w:rsidRPr="001069F2">
        <w:rPr>
          <w:i/>
          <w:iCs/>
          <w:color w:val="000000"/>
          <w:sz w:val="21"/>
          <w:szCs w:val="21"/>
        </w:rPr>
        <w:t>extentteamwork</w:t>
      </w:r>
      <w:proofErr w:type="spellEnd"/>
      <w:r w:rsidRPr="001069F2">
        <w:rPr>
          <w:i/>
          <w:iCs/>
          <w:color w:val="000000"/>
          <w:sz w:val="21"/>
          <w:szCs w:val="21"/>
        </w:rPr>
        <w:t xml:space="preserve"> and </w:t>
      </w:r>
      <w:proofErr w:type="spellStart"/>
      <w:r w:rsidRPr="001069F2">
        <w:rPr>
          <w:i/>
          <w:iCs/>
          <w:color w:val="000000"/>
          <w:sz w:val="21"/>
          <w:szCs w:val="21"/>
        </w:rPr>
        <w:t>extentleader</w:t>
      </w:r>
      <w:proofErr w:type="spellEnd"/>
    </w:p>
    <w:tbl>
      <w:tblPr>
        <w:tblStyle w:val="NormalTablePHPDOCX"/>
        <w:tblW w:w="5000" w:type="pct"/>
        <w:tblInd w:w="108" w:type="dxa"/>
        <w:tblLook w:val="04A0" w:firstRow="1" w:lastRow="0" w:firstColumn="1" w:lastColumn="0" w:noHBand="0" w:noVBand="1"/>
      </w:tblPr>
      <w:tblGrid>
        <w:gridCol w:w="1522"/>
        <w:gridCol w:w="1522"/>
        <w:gridCol w:w="1335"/>
        <w:gridCol w:w="1335"/>
        <w:gridCol w:w="1267"/>
        <w:gridCol w:w="1463"/>
        <w:gridCol w:w="1132"/>
      </w:tblGrid>
      <w:tr w:rsidR="00532A2D" w:rsidRPr="001069F2" w14:paraId="5D3024B3" w14:textId="77777777">
        <w:tc>
          <w:tcPr>
            <w:tcW w:w="0" w:type="auto"/>
            <w:gridSpan w:val="2"/>
            <w:tcBorders>
              <w:top w:val="single" w:sz="5" w:space="0" w:color="000000"/>
              <w:bottom w:val="single" w:sz="5" w:space="0" w:color="000000"/>
            </w:tcBorders>
            <w:tcMar>
              <w:top w:w="30" w:type="dxa"/>
              <w:bottom w:w="30" w:type="dxa"/>
            </w:tcMar>
            <w:vAlign w:val="center"/>
          </w:tcPr>
          <w:p w14:paraId="1A8B60D8" w14:textId="77777777" w:rsidR="00532A2D" w:rsidRPr="001069F2" w:rsidRDefault="00AE0FBA" w:rsidP="001069F2">
            <w:pPr>
              <w:spacing w:after="0"/>
              <w:jc w:val="center"/>
              <w:rPr>
                <w:sz w:val="20"/>
                <w:szCs w:val="20"/>
              </w:rPr>
            </w:pPr>
            <w:proofErr w:type="spellStart"/>
            <w:r w:rsidRPr="001069F2">
              <w:rPr>
                <w:color w:val="000000"/>
                <w:position w:val="-3"/>
                <w:sz w:val="21"/>
                <w:szCs w:val="21"/>
              </w:rPr>
              <w:lastRenderedPageBreak/>
              <w:t>extentteamwork</w:t>
            </w:r>
            <w:proofErr w:type="spellEnd"/>
          </w:p>
        </w:tc>
        <w:tc>
          <w:tcPr>
            <w:tcW w:w="0" w:type="auto"/>
            <w:gridSpan w:val="2"/>
            <w:tcBorders>
              <w:top w:val="single" w:sz="5" w:space="0" w:color="000000"/>
              <w:bottom w:val="single" w:sz="5" w:space="0" w:color="000000"/>
            </w:tcBorders>
            <w:tcMar>
              <w:top w:w="30" w:type="dxa"/>
              <w:bottom w:w="30" w:type="dxa"/>
            </w:tcMar>
            <w:vAlign w:val="center"/>
          </w:tcPr>
          <w:p w14:paraId="700F0905" w14:textId="77777777" w:rsidR="00532A2D" w:rsidRPr="001069F2" w:rsidRDefault="00AE0FBA" w:rsidP="001069F2">
            <w:pPr>
              <w:spacing w:after="0"/>
              <w:jc w:val="center"/>
              <w:rPr>
                <w:sz w:val="20"/>
                <w:szCs w:val="20"/>
              </w:rPr>
            </w:pPr>
            <w:proofErr w:type="spellStart"/>
            <w:r w:rsidRPr="001069F2">
              <w:rPr>
                <w:color w:val="000000"/>
                <w:position w:val="-3"/>
                <w:sz w:val="21"/>
                <w:szCs w:val="21"/>
              </w:rPr>
              <w:t>extentleader</w:t>
            </w:r>
            <w:proofErr w:type="spellEnd"/>
          </w:p>
        </w:tc>
        <w:tc>
          <w:tcPr>
            <w:tcW w:w="0" w:type="auto"/>
            <w:tcBorders>
              <w:top w:val="single" w:sz="5" w:space="0" w:color="000000"/>
            </w:tcBorders>
            <w:tcMar>
              <w:top w:w="30" w:type="dxa"/>
              <w:bottom w:w="30" w:type="dxa"/>
            </w:tcMar>
            <w:vAlign w:val="center"/>
          </w:tcPr>
          <w:p w14:paraId="0BD9FAC2"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4475945B"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6DC94385" w14:textId="77777777" w:rsidR="00532A2D" w:rsidRPr="001069F2" w:rsidRDefault="00AE0FBA" w:rsidP="001069F2">
            <w:pPr>
              <w:spacing w:after="0"/>
              <w:jc w:val="center"/>
              <w:rPr>
                <w:sz w:val="20"/>
                <w:szCs w:val="20"/>
              </w:rPr>
            </w:pPr>
            <w:r w:rsidRPr="001069F2">
              <w:rPr>
                <w:color w:val="000000"/>
                <w:position w:val="-3"/>
                <w:sz w:val="21"/>
                <w:szCs w:val="21"/>
              </w:rPr>
              <w:t> </w:t>
            </w:r>
          </w:p>
        </w:tc>
      </w:tr>
      <w:tr w:rsidR="00532A2D" w:rsidRPr="001069F2" w14:paraId="2D0B0DEA" w14:textId="77777777">
        <w:tc>
          <w:tcPr>
            <w:tcW w:w="0" w:type="auto"/>
            <w:tcBorders>
              <w:bottom w:val="single" w:sz="5" w:space="0" w:color="000000"/>
            </w:tcBorders>
            <w:tcMar>
              <w:top w:w="30" w:type="dxa"/>
              <w:bottom w:w="30" w:type="dxa"/>
            </w:tcMar>
            <w:vAlign w:val="center"/>
          </w:tcPr>
          <w:p w14:paraId="1AFCC9B6"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6ED3070F"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30C2B047"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37F167F0"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432D3B5A" w14:textId="77777777" w:rsidR="00532A2D" w:rsidRPr="001069F2" w:rsidRDefault="00AE0FBA" w:rsidP="001069F2">
            <w:pPr>
              <w:spacing w:after="0"/>
              <w:jc w:val="center"/>
              <w:rPr>
                <w:sz w:val="20"/>
                <w:szCs w:val="20"/>
              </w:rPr>
            </w:pPr>
            <w:r w:rsidRPr="001069F2">
              <w:rPr>
                <w:i/>
                <w:iCs/>
                <w:color w:val="000000"/>
                <w:position w:val="-3"/>
                <w:sz w:val="21"/>
                <w:szCs w:val="21"/>
              </w:rPr>
              <w:t>t</w:t>
            </w:r>
          </w:p>
        </w:tc>
        <w:tc>
          <w:tcPr>
            <w:tcW w:w="0" w:type="auto"/>
            <w:tcBorders>
              <w:bottom w:val="single" w:sz="5" w:space="0" w:color="000000"/>
            </w:tcBorders>
            <w:tcMar>
              <w:top w:w="30" w:type="dxa"/>
              <w:bottom w:w="30" w:type="dxa"/>
            </w:tcMar>
            <w:vAlign w:val="center"/>
          </w:tcPr>
          <w:p w14:paraId="394ACB61" w14:textId="77777777" w:rsidR="00532A2D" w:rsidRPr="001069F2" w:rsidRDefault="00AE0FBA" w:rsidP="001069F2">
            <w:pPr>
              <w:spacing w:after="0"/>
              <w:jc w:val="center"/>
              <w:rPr>
                <w:sz w:val="20"/>
                <w:szCs w:val="20"/>
              </w:rPr>
            </w:pPr>
            <w:r w:rsidRPr="001069F2">
              <w:rPr>
                <w:i/>
                <w:iCs/>
                <w:color w:val="000000"/>
                <w:position w:val="-3"/>
                <w:sz w:val="21"/>
                <w:szCs w:val="21"/>
              </w:rPr>
              <w:t>p</w:t>
            </w:r>
          </w:p>
        </w:tc>
        <w:tc>
          <w:tcPr>
            <w:tcW w:w="0" w:type="auto"/>
            <w:tcBorders>
              <w:bottom w:val="single" w:sz="5" w:space="0" w:color="000000"/>
            </w:tcBorders>
            <w:tcMar>
              <w:top w:w="30" w:type="dxa"/>
              <w:bottom w:w="30" w:type="dxa"/>
            </w:tcMar>
            <w:vAlign w:val="center"/>
          </w:tcPr>
          <w:p w14:paraId="0569205C" w14:textId="77777777" w:rsidR="00532A2D" w:rsidRPr="001069F2" w:rsidRDefault="00AE0FBA" w:rsidP="001069F2">
            <w:pPr>
              <w:spacing w:after="0"/>
              <w:jc w:val="center"/>
              <w:rPr>
                <w:sz w:val="20"/>
                <w:szCs w:val="20"/>
              </w:rPr>
            </w:pPr>
            <w:r w:rsidRPr="001069F2">
              <w:rPr>
                <w:i/>
                <w:iCs/>
                <w:color w:val="000000"/>
                <w:position w:val="-3"/>
                <w:sz w:val="21"/>
                <w:szCs w:val="21"/>
              </w:rPr>
              <w:t>d</w:t>
            </w:r>
          </w:p>
        </w:tc>
      </w:tr>
      <w:tr w:rsidR="00532A2D" w:rsidRPr="001069F2" w14:paraId="0318C9B7" w14:textId="77777777">
        <w:tc>
          <w:tcPr>
            <w:tcW w:w="0" w:type="auto"/>
            <w:tcBorders>
              <w:bottom w:val="single" w:sz="5" w:space="0" w:color="000000"/>
            </w:tcBorders>
            <w:tcMar>
              <w:top w:w="30" w:type="dxa"/>
              <w:bottom w:w="30" w:type="dxa"/>
            </w:tcMar>
            <w:vAlign w:val="center"/>
          </w:tcPr>
          <w:p w14:paraId="1C218F18" w14:textId="77777777" w:rsidR="00532A2D" w:rsidRPr="001069F2" w:rsidRDefault="00AE0FBA" w:rsidP="001069F2">
            <w:pPr>
              <w:spacing w:after="0"/>
              <w:jc w:val="center"/>
              <w:rPr>
                <w:sz w:val="20"/>
                <w:szCs w:val="20"/>
              </w:rPr>
            </w:pPr>
            <w:r w:rsidRPr="001069F2">
              <w:rPr>
                <w:color w:val="000000"/>
                <w:position w:val="-3"/>
                <w:sz w:val="21"/>
                <w:szCs w:val="21"/>
              </w:rPr>
              <w:t>34.63</w:t>
            </w:r>
          </w:p>
        </w:tc>
        <w:tc>
          <w:tcPr>
            <w:tcW w:w="0" w:type="auto"/>
            <w:tcBorders>
              <w:bottom w:val="single" w:sz="5" w:space="0" w:color="000000"/>
            </w:tcBorders>
            <w:tcMar>
              <w:top w:w="30" w:type="dxa"/>
              <w:bottom w:w="30" w:type="dxa"/>
            </w:tcMar>
            <w:vAlign w:val="center"/>
          </w:tcPr>
          <w:p w14:paraId="4E7B5154" w14:textId="77777777" w:rsidR="00532A2D" w:rsidRPr="001069F2" w:rsidRDefault="00AE0FBA" w:rsidP="001069F2">
            <w:pPr>
              <w:spacing w:after="0"/>
              <w:jc w:val="center"/>
              <w:rPr>
                <w:sz w:val="20"/>
                <w:szCs w:val="20"/>
              </w:rPr>
            </w:pPr>
            <w:r w:rsidRPr="001069F2">
              <w:rPr>
                <w:color w:val="000000"/>
                <w:position w:val="-3"/>
                <w:sz w:val="21"/>
                <w:szCs w:val="21"/>
              </w:rPr>
              <w:t>19.85</w:t>
            </w:r>
          </w:p>
        </w:tc>
        <w:tc>
          <w:tcPr>
            <w:tcW w:w="0" w:type="auto"/>
            <w:tcBorders>
              <w:bottom w:val="single" w:sz="5" w:space="0" w:color="000000"/>
            </w:tcBorders>
            <w:tcMar>
              <w:top w:w="30" w:type="dxa"/>
              <w:bottom w:w="30" w:type="dxa"/>
            </w:tcMar>
            <w:vAlign w:val="center"/>
          </w:tcPr>
          <w:p w14:paraId="6BEBD389" w14:textId="77777777" w:rsidR="00532A2D" w:rsidRPr="001069F2" w:rsidRDefault="00AE0FBA" w:rsidP="001069F2">
            <w:pPr>
              <w:spacing w:after="0"/>
              <w:jc w:val="center"/>
              <w:rPr>
                <w:sz w:val="20"/>
                <w:szCs w:val="20"/>
              </w:rPr>
            </w:pPr>
            <w:r w:rsidRPr="001069F2">
              <w:rPr>
                <w:color w:val="000000"/>
                <w:position w:val="-3"/>
                <w:sz w:val="21"/>
                <w:szCs w:val="21"/>
              </w:rPr>
              <w:t>52.63</w:t>
            </w:r>
          </w:p>
        </w:tc>
        <w:tc>
          <w:tcPr>
            <w:tcW w:w="0" w:type="auto"/>
            <w:tcBorders>
              <w:bottom w:val="single" w:sz="5" w:space="0" w:color="000000"/>
            </w:tcBorders>
            <w:tcMar>
              <w:top w:w="30" w:type="dxa"/>
              <w:bottom w:w="30" w:type="dxa"/>
            </w:tcMar>
            <w:vAlign w:val="center"/>
          </w:tcPr>
          <w:p w14:paraId="511F2EAC" w14:textId="77777777" w:rsidR="00532A2D" w:rsidRPr="001069F2" w:rsidRDefault="00AE0FBA" w:rsidP="001069F2">
            <w:pPr>
              <w:spacing w:after="0"/>
              <w:jc w:val="center"/>
              <w:rPr>
                <w:sz w:val="20"/>
                <w:szCs w:val="20"/>
              </w:rPr>
            </w:pPr>
            <w:r w:rsidRPr="001069F2">
              <w:rPr>
                <w:color w:val="000000"/>
                <w:position w:val="-3"/>
                <w:sz w:val="21"/>
                <w:szCs w:val="21"/>
              </w:rPr>
              <w:t>25.13</w:t>
            </w:r>
          </w:p>
        </w:tc>
        <w:tc>
          <w:tcPr>
            <w:tcW w:w="0" w:type="auto"/>
            <w:tcBorders>
              <w:bottom w:val="single" w:sz="5" w:space="0" w:color="000000"/>
            </w:tcBorders>
            <w:tcMar>
              <w:top w:w="30" w:type="dxa"/>
              <w:bottom w:w="30" w:type="dxa"/>
            </w:tcMar>
            <w:vAlign w:val="center"/>
          </w:tcPr>
          <w:p w14:paraId="344E58B9" w14:textId="77777777" w:rsidR="00532A2D" w:rsidRPr="001069F2" w:rsidRDefault="00AE0FBA" w:rsidP="001069F2">
            <w:pPr>
              <w:spacing w:after="0"/>
              <w:jc w:val="center"/>
              <w:rPr>
                <w:sz w:val="20"/>
                <w:szCs w:val="20"/>
              </w:rPr>
            </w:pPr>
            <w:r w:rsidRPr="001069F2">
              <w:rPr>
                <w:color w:val="000000"/>
                <w:position w:val="-3"/>
                <w:sz w:val="21"/>
                <w:szCs w:val="21"/>
              </w:rPr>
              <w:t>-7.64</w:t>
            </w:r>
          </w:p>
        </w:tc>
        <w:tc>
          <w:tcPr>
            <w:tcW w:w="0" w:type="auto"/>
            <w:tcBorders>
              <w:bottom w:val="single" w:sz="5" w:space="0" w:color="000000"/>
            </w:tcBorders>
            <w:tcMar>
              <w:top w:w="30" w:type="dxa"/>
              <w:bottom w:w="30" w:type="dxa"/>
            </w:tcMar>
            <w:vAlign w:val="center"/>
          </w:tcPr>
          <w:p w14:paraId="3CAE7BB0" w14:textId="77777777" w:rsidR="00532A2D" w:rsidRPr="001069F2" w:rsidRDefault="00AE0FBA" w:rsidP="001069F2">
            <w:pPr>
              <w:spacing w:after="0"/>
              <w:jc w:val="center"/>
              <w:rPr>
                <w:sz w:val="20"/>
                <w:szCs w:val="20"/>
              </w:rPr>
            </w:pPr>
            <w:r w:rsidRPr="001069F2">
              <w:rPr>
                <w:color w:val="000000"/>
                <w:position w:val="-3"/>
                <w:sz w:val="21"/>
                <w:szCs w:val="21"/>
              </w:rPr>
              <w:t>&lt; .001</w:t>
            </w:r>
          </w:p>
        </w:tc>
        <w:tc>
          <w:tcPr>
            <w:tcW w:w="0" w:type="auto"/>
            <w:tcBorders>
              <w:bottom w:val="single" w:sz="5" w:space="0" w:color="000000"/>
            </w:tcBorders>
            <w:tcMar>
              <w:top w:w="30" w:type="dxa"/>
              <w:bottom w:w="30" w:type="dxa"/>
            </w:tcMar>
            <w:vAlign w:val="center"/>
          </w:tcPr>
          <w:p w14:paraId="0CCBD78C" w14:textId="77777777" w:rsidR="00532A2D" w:rsidRPr="001069F2" w:rsidRDefault="00AE0FBA" w:rsidP="001069F2">
            <w:pPr>
              <w:spacing w:after="0"/>
              <w:jc w:val="center"/>
              <w:rPr>
                <w:sz w:val="20"/>
                <w:szCs w:val="20"/>
              </w:rPr>
            </w:pPr>
            <w:r w:rsidRPr="001069F2">
              <w:rPr>
                <w:color w:val="000000"/>
                <w:position w:val="-3"/>
                <w:sz w:val="21"/>
                <w:szCs w:val="21"/>
              </w:rPr>
              <w:t>0.55</w:t>
            </w:r>
          </w:p>
        </w:tc>
      </w:tr>
    </w:tbl>
    <w:p w14:paraId="68FF1944"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 Degrees of Freedom for the </w:t>
      </w:r>
      <w:r w:rsidRPr="001069F2">
        <w:rPr>
          <w:i/>
          <w:iCs/>
          <w:color w:val="000000"/>
          <w:sz w:val="21"/>
          <w:szCs w:val="21"/>
        </w:rPr>
        <w:t>t</w:t>
      </w:r>
      <w:r w:rsidRPr="001069F2">
        <w:rPr>
          <w:color w:val="000000"/>
          <w:sz w:val="21"/>
          <w:szCs w:val="21"/>
        </w:rPr>
        <w:t xml:space="preserve">-statistic = 192. </w:t>
      </w:r>
      <w:r w:rsidRPr="001069F2">
        <w:rPr>
          <w:i/>
          <w:iCs/>
          <w:color w:val="000000"/>
          <w:sz w:val="21"/>
          <w:szCs w:val="21"/>
        </w:rPr>
        <w:t>d</w:t>
      </w:r>
      <w:r w:rsidRPr="001069F2">
        <w:rPr>
          <w:color w:val="000000"/>
          <w:sz w:val="21"/>
          <w:szCs w:val="21"/>
        </w:rPr>
        <w:t xml:space="preserve"> represents Cohen's </w:t>
      </w:r>
      <w:r w:rsidRPr="001069F2">
        <w:rPr>
          <w:i/>
          <w:iCs/>
          <w:color w:val="000000"/>
          <w:sz w:val="21"/>
          <w:szCs w:val="21"/>
        </w:rPr>
        <w:t>d.</w:t>
      </w:r>
    </w:p>
    <w:p w14:paraId="1D7930DB" w14:textId="77777777" w:rsidR="00532A2D" w:rsidRPr="001069F2" w:rsidRDefault="00AE0FBA" w:rsidP="001069F2">
      <w:pPr>
        <w:spacing w:before="240" w:after="120"/>
        <w:rPr>
          <w:sz w:val="20"/>
          <w:szCs w:val="20"/>
        </w:rPr>
      </w:pPr>
      <w:r w:rsidRPr="001069F2">
        <w:rPr>
          <w:b/>
          <w:bCs/>
          <w:color w:val="000000"/>
          <w:sz w:val="21"/>
          <w:szCs w:val="21"/>
        </w:rPr>
        <w:t>Figure 41</w:t>
      </w:r>
    </w:p>
    <w:p w14:paraId="4D54024C" w14:textId="77777777" w:rsidR="00532A2D" w:rsidRPr="001069F2" w:rsidRDefault="00AE0FBA" w:rsidP="001069F2">
      <w:pPr>
        <w:spacing w:before="240" w:after="120"/>
        <w:rPr>
          <w:sz w:val="20"/>
          <w:szCs w:val="20"/>
        </w:rPr>
      </w:pPr>
      <w:r w:rsidRPr="001069F2">
        <w:rPr>
          <w:i/>
          <w:iCs/>
          <w:color w:val="000000"/>
          <w:sz w:val="21"/>
          <w:szCs w:val="21"/>
        </w:rPr>
        <w:t xml:space="preserve">The means of </w:t>
      </w:r>
      <w:proofErr w:type="spellStart"/>
      <w:r w:rsidRPr="001069F2">
        <w:rPr>
          <w:i/>
          <w:iCs/>
          <w:color w:val="000000"/>
          <w:sz w:val="21"/>
          <w:szCs w:val="21"/>
        </w:rPr>
        <w:t>extentteamwork</w:t>
      </w:r>
      <w:proofErr w:type="spellEnd"/>
      <w:r w:rsidRPr="001069F2">
        <w:rPr>
          <w:i/>
          <w:iCs/>
          <w:color w:val="000000"/>
          <w:sz w:val="21"/>
          <w:szCs w:val="21"/>
        </w:rPr>
        <w:t xml:space="preserve"> and </w:t>
      </w:r>
      <w:proofErr w:type="spellStart"/>
      <w:r w:rsidRPr="001069F2">
        <w:rPr>
          <w:i/>
          <w:iCs/>
          <w:color w:val="000000"/>
          <w:sz w:val="21"/>
          <w:szCs w:val="21"/>
        </w:rPr>
        <w:t>extentleader</w:t>
      </w:r>
      <w:proofErr w:type="spellEnd"/>
    </w:p>
    <w:p w14:paraId="2AE8F50D" w14:textId="77777777" w:rsidR="00532A2D" w:rsidRPr="001069F2" w:rsidRDefault="00AE0FBA" w:rsidP="001069F2">
      <w:pPr>
        <w:rPr>
          <w:sz w:val="20"/>
          <w:szCs w:val="20"/>
        </w:rPr>
      </w:pPr>
      <w:r w:rsidRPr="001069F2">
        <w:rPr>
          <w:noProof/>
          <w:sz w:val="20"/>
          <w:szCs w:val="20"/>
        </w:rPr>
        <w:drawing>
          <wp:inline distT="0" distB="0" distL="0" distR="0" wp14:anchorId="3A6ED735" wp14:editId="4942E259">
            <wp:extent cx="3657600" cy="3657600"/>
            <wp:effectExtent l="0" t="0" r="0" b="0"/>
            <wp:docPr id="38138046" name="name11935f8c8920f07a6"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7" cstate="print"/>
                    <a:stretch>
                      <a:fillRect/>
                    </a:stretch>
                  </pic:blipFill>
                  <pic:spPr>
                    <a:xfrm>
                      <a:off x="0" y="0"/>
                      <a:ext cx="3657600" cy="3657600"/>
                    </a:xfrm>
                    <a:prstGeom prst="rect">
                      <a:avLst/>
                    </a:prstGeom>
                    <a:ln w="0">
                      <a:noFill/>
                    </a:ln>
                  </pic:spPr>
                </pic:pic>
              </a:graphicData>
            </a:graphic>
          </wp:inline>
        </w:drawing>
      </w:r>
    </w:p>
    <w:p w14:paraId="460DCC96" w14:textId="77777777" w:rsidR="00532A2D" w:rsidRPr="001069F2" w:rsidRDefault="00AE0FBA" w:rsidP="001069F2">
      <w:pPr>
        <w:spacing w:before="240" w:after="120"/>
        <w:rPr>
          <w:sz w:val="20"/>
          <w:szCs w:val="20"/>
        </w:rPr>
      </w:pPr>
      <w:bookmarkStart w:id="43" w:name="Q4moFZXQ"/>
      <w:bookmarkEnd w:id="42"/>
      <w:r w:rsidRPr="001069F2">
        <w:rPr>
          <w:b/>
          <w:bCs/>
          <w:color w:val="000000"/>
          <w:sz w:val="21"/>
          <w:szCs w:val="21"/>
        </w:rPr>
        <w:t>Two-Tailed Wilcoxon Signed Rank Test</w:t>
      </w:r>
    </w:p>
    <w:p w14:paraId="1A6E80AB"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1C4AE25C"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Wilcoxon signed rank test was conducted to examine whether there was a significant difference between </w:t>
      </w:r>
      <w:proofErr w:type="spellStart"/>
      <w:r w:rsidRPr="001069F2">
        <w:rPr>
          <w:color w:val="000000"/>
          <w:sz w:val="21"/>
          <w:szCs w:val="21"/>
        </w:rPr>
        <w:t>extentteamwork</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The two-tailed Wilcoxon signed rank test is a non-parametr</w:t>
      </w:r>
      <w:r w:rsidRPr="001069F2">
        <w:rPr>
          <w:color w:val="000000"/>
          <w:sz w:val="21"/>
          <w:szCs w:val="21"/>
        </w:rPr>
        <w:t xml:space="preserve">ic alternative to the paired samples </w:t>
      </w:r>
      <w:r w:rsidRPr="001069F2">
        <w:rPr>
          <w:i/>
          <w:iCs/>
          <w:color w:val="000000"/>
          <w:sz w:val="21"/>
          <w:szCs w:val="21"/>
        </w:rPr>
        <w:t>t</w:t>
      </w:r>
      <w:r w:rsidRPr="001069F2">
        <w:rPr>
          <w:color w:val="000000"/>
          <w:sz w:val="21"/>
          <w:szCs w:val="21"/>
        </w:rPr>
        <w:t>-test and does not share its distributional assumptions (Conover &amp; Iman, 1981).</w:t>
      </w:r>
    </w:p>
    <w:p w14:paraId="7FDAACC6"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03232178"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results of the two-tailed Wilcoxon signed rank test were significant based on an alpha value of 0.05, </w:t>
      </w:r>
      <w:r w:rsidRPr="001069F2">
        <w:rPr>
          <w:i/>
          <w:iCs/>
          <w:color w:val="000000"/>
          <w:sz w:val="21"/>
          <w:szCs w:val="21"/>
        </w:rPr>
        <w:t>V</w:t>
      </w:r>
      <w:r w:rsidRPr="001069F2">
        <w:rPr>
          <w:color w:val="000000"/>
          <w:sz w:val="21"/>
          <w:szCs w:val="21"/>
        </w:rPr>
        <w:t xml:space="preserve"> = 3627.00, </w:t>
      </w:r>
      <w:r w:rsidRPr="001069F2">
        <w:rPr>
          <w:i/>
          <w:iCs/>
          <w:color w:val="000000"/>
          <w:sz w:val="21"/>
          <w:szCs w:val="21"/>
        </w:rPr>
        <w:t>z</w:t>
      </w:r>
      <w:r w:rsidRPr="001069F2">
        <w:rPr>
          <w:color w:val="000000"/>
          <w:sz w:val="21"/>
          <w:szCs w:val="21"/>
        </w:rPr>
        <w:t xml:space="preserve"> = -6.89, </w:t>
      </w:r>
      <w:r w:rsidRPr="001069F2">
        <w:rPr>
          <w:i/>
          <w:iCs/>
          <w:color w:val="000000"/>
          <w:sz w:val="21"/>
          <w:szCs w:val="21"/>
        </w:rPr>
        <w:t>p</w:t>
      </w:r>
      <w:r w:rsidRPr="001069F2">
        <w:rPr>
          <w:color w:val="000000"/>
          <w:sz w:val="21"/>
          <w:szCs w:val="21"/>
        </w:rPr>
        <w:t xml:space="preserve"> &lt; .001. This indicates that the differences between </w:t>
      </w:r>
      <w:proofErr w:type="spellStart"/>
      <w:r w:rsidRPr="001069F2">
        <w:rPr>
          <w:color w:val="000000"/>
          <w:sz w:val="21"/>
          <w:szCs w:val="21"/>
        </w:rPr>
        <w:t>extentteamwork</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 xml:space="preserve"> are not likely due to random variation. The median of </w:t>
      </w:r>
      <w:proofErr w:type="spellStart"/>
      <w:r w:rsidRPr="001069F2">
        <w:rPr>
          <w:color w:val="000000"/>
          <w:sz w:val="21"/>
          <w:szCs w:val="21"/>
        </w:rPr>
        <w:t>extentteamwork</w:t>
      </w:r>
      <w:proofErr w:type="spellEnd"/>
      <w:r w:rsidRPr="001069F2">
        <w:rPr>
          <w:color w:val="000000"/>
          <w:sz w:val="21"/>
          <w:szCs w:val="21"/>
        </w:rPr>
        <w:t xml:space="preserve"> (</w:t>
      </w:r>
      <w:proofErr w:type="spellStart"/>
      <w:r w:rsidRPr="001069F2">
        <w:rPr>
          <w:i/>
          <w:iCs/>
          <w:color w:val="000000"/>
          <w:sz w:val="21"/>
          <w:szCs w:val="21"/>
        </w:rPr>
        <w:t>Mdn</w:t>
      </w:r>
      <w:proofErr w:type="spellEnd"/>
      <w:r w:rsidRPr="001069F2">
        <w:rPr>
          <w:color w:val="000000"/>
          <w:sz w:val="21"/>
          <w:szCs w:val="21"/>
        </w:rPr>
        <w:t xml:space="preserve"> = 31.00) was significantly lower than the median of </w:t>
      </w:r>
      <w:proofErr w:type="spellStart"/>
      <w:r w:rsidRPr="001069F2">
        <w:rPr>
          <w:color w:val="000000"/>
          <w:sz w:val="21"/>
          <w:szCs w:val="21"/>
        </w:rPr>
        <w:t>extentleader</w:t>
      </w:r>
      <w:proofErr w:type="spellEnd"/>
      <w:r w:rsidRPr="001069F2">
        <w:rPr>
          <w:color w:val="000000"/>
          <w:sz w:val="21"/>
          <w:szCs w:val="21"/>
        </w:rPr>
        <w:t xml:space="preserve"> (</w:t>
      </w:r>
      <w:proofErr w:type="spellStart"/>
      <w:r w:rsidRPr="001069F2">
        <w:rPr>
          <w:i/>
          <w:iCs/>
          <w:color w:val="000000"/>
          <w:sz w:val="21"/>
          <w:szCs w:val="21"/>
        </w:rPr>
        <w:t>Mdn</w:t>
      </w:r>
      <w:proofErr w:type="spellEnd"/>
      <w:r w:rsidRPr="001069F2">
        <w:rPr>
          <w:color w:val="000000"/>
          <w:sz w:val="21"/>
          <w:szCs w:val="21"/>
        </w:rPr>
        <w:t xml:space="preserve"> = 50.00). Figure 42 presen</w:t>
      </w:r>
      <w:r w:rsidRPr="001069F2">
        <w:rPr>
          <w:color w:val="000000"/>
          <w:sz w:val="21"/>
          <w:szCs w:val="21"/>
        </w:rPr>
        <w:t xml:space="preserve">ts a boxplot of the ranked values of </w:t>
      </w:r>
      <w:proofErr w:type="spellStart"/>
      <w:r w:rsidRPr="001069F2">
        <w:rPr>
          <w:color w:val="000000"/>
          <w:sz w:val="21"/>
          <w:szCs w:val="21"/>
        </w:rPr>
        <w:t>extentteamwork</w:t>
      </w:r>
      <w:proofErr w:type="spellEnd"/>
      <w:r w:rsidRPr="001069F2">
        <w:rPr>
          <w:color w:val="000000"/>
          <w:sz w:val="21"/>
          <w:szCs w:val="21"/>
        </w:rPr>
        <w:t xml:space="preserve"> and </w:t>
      </w:r>
      <w:proofErr w:type="spellStart"/>
      <w:r w:rsidRPr="001069F2">
        <w:rPr>
          <w:color w:val="000000"/>
          <w:sz w:val="21"/>
          <w:szCs w:val="21"/>
        </w:rPr>
        <w:t>extentleader</w:t>
      </w:r>
      <w:proofErr w:type="spellEnd"/>
      <w:r w:rsidRPr="001069F2">
        <w:rPr>
          <w:color w:val="000000"/>
          <w:sz w:val="21"/>
          <w:szCs w:val="21"/>
        </w:rPr>
        <w:t>.</w:t>
      </w:r>
    </w:p>
    <w:p w14:paraId="75C79DAE" w14:textId="77777777" w:rsidR="00532A2D" w:rsidRPr="001069F2" w:rsidRDefault="00AE0FBA" w:rsidP="001069F2">
      <w:pPr>
        <w:spacing w:before="240" w:after="120"/>
        <w:rPr>
          <w:sz w:val="20"/>
          <w:szCs w:val="20"/>
        </w:rPr>
      </w:pPr>
      <w:r w:rsidRPr="001069F2">
        <w:rPr>
          <w:b/>
          <w:bCs/>
          <w:color w:val="000000"/>
          <w:sz w:val="21"/>
          <w:szCs w:val="21"/>
        </w:rPr>
        <w:t>Figure 42</w:t>
      </w:r>
    </w:p>
    <w:p w14:paraId="05F9190C" w14:textId="77777777" w:rsidR="00532A2D" w:rsidRPr="001069F2" w:rsidRDefault="00AE0FBA" w:rsidP="001069F2">
      <w:pPr>
        <w:spacing w:before="240" w:after="120"/>
        <w:rPr>
          <w:sz w:val="20"/>
          <w:szCs w:val="20"/>
        </w:rPr>
      </w:pPr>
      <w:r w:rsidRPr="001069F2">
        <w:rPr>
          <w:i/>
          <w:iCs/>
          <w:color w:val="000000"/>
          <w:sz w:val="21"/>
          <w:szCs w:val="21"/>
        </w:rPr>
        <w:t xml:space="preserve">Ranked values of </w:t>
      </w:r>
      <w:proofErr w:type="spellStart"/>
      <w:r w:rsidRPr="001069F2">
        <w:rPr>
          <w:i/>
          <w:iCs/>
          <w:color w:val="000000"/>
          <w:sz w:val="21"/>
          <w:szCs w:val="21"/>
        </w:rPr>
        <w:t>extentteamwork</w:t>
      </w:r>
      <w:proofErr w:type="spellEnd"/>
      <w:r w:rsidRPr="001069F2">
        <w:rPr>
          <w:i/>
          <w:iCs/>
          <w:color w:val="000000"/>
          <w:sz w:val="21"/>
          <w:szCs w:val="21"/>
        </w:rPr>
        <w:t xml:space="preserve"> and </w:t>
      </w:r>
      <w:proofErr w:type="spellStart"/>
      <w:r w:rsidRPr="001069F2">
        <w:rPr>
          <w:i/>
          <w:iCs/>
          <w:color w:val="000000"/>
          <w:sz w:val="21"/>
          <w:szCs w:val="21"/>
        </w:rPr>
        <w:t>extentleader</w:t>
      </w:r>
      <w:proofErr w:type="spellEnd"/>
    </w:p>
    <w:p w14:paraId="40429D14" w14:textId="77777777" w:rsidR="00532A2D" w:rsidRPr="001069F2" w:rsidRDefault="00AE0FBA" w:rsidP="001069F2">
      <w:pPr>
        <w:rPr>
          <w:sz w:val="20"/>
          <w:szCs w:val="20"/>
        </w:rPr>
      </w:pPr>
      <w:r w:rsidRPr="001069F2">
        <w:rPr>
          <w:noProof/>
          <w:sz w:val="20"/>
          <w:szCs w:val="20"/>
        </w:rPr>
        <w:lastRenderedPageBreak/>
        <w:drawing>
          <wp:inline distT="0" distB="0" distL="0" distR="0" wp14:anchorId="25F23EDC" wp14:editId="59623F2F">
            <wp:extent cx="3657600" cy="3657600"/>
            <wp:effectExtent l="0" t="0" r="0" b="0"/>
            <wp:docPr id="60662542" name="name45465f8c892101638"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8" cstate="print"/>
                    <a:stretch>
                      <a:fillRect/>
                    </a:stretch>
                  </pic:blipFill>
                  <pic:spPr>
                    <a:xfrm>
                      <a:off x="0" y="0"/>
                      <a:ext cx="3657600" cy="3657600"/>
                    </a:xfrm>
                    <a:prstGeom prst="rect">
                      <a:avLst/>
                    </a:prstGeom>
                    <a:ln w="0">
                      <a:noFill/>
                    </a:ln>
                  </pic:spPr>
                </pic:pic>
              </a:graphicData>
            </a:graphic>
          </wp:inline>
        </w:drawing>
      </w:r>
    </w:p>
    <w:p w14:paraId="5690D930" w14:textId="77777777" w:rsidR="00532A2D" w:rsidRPr="001069F2" w:rsidRDefault="00AE0FBA" w:rsidP="001069F2">
      <w:pPr>
        <w:spacing w:before="240" w:after="120"/>
        <w:rPr>
          <w:sz w:val="20"/>
          <w:szCs w:val="20"/>
        </w:rPr>
      </w:pPr>
      <w:bookmarkStart w:id="44" w:name="jNVV0Ryu"/>
      <w:bookmarkEnd w:id="43"/>
      <w:r w:rsidRPr="001069F2">
        <w:rPr>
          <w:b/>
          <w:bCs/>
          <w:color w:val="000000"/>
          <w:sz w:val="21"/>
          <w:szCs w:val="21"/>
        </w:rPr>
        <w:t xml:space="preserve">Two-Tailed Paired Samples </w:t>
      </w:r>
      <w:r w:rsidRPr="001069F2">
        <w:rPr>
          <w:b/>
          <w:bCs/>
          <w:i/>
          <w:iCs/>
          <w:color w:val="000000"/>
          <w:sz w:val="21"/>
          <w:szCs w:val="21"/>
        </w:rPr>
        <w:t>t</w:t>
      </w:r>
      <w:r w:rsidRPr="001069F2">
        <w:rPr>
          <w:b/>
          <w:bCs/>
          <w:color w:val="000000"/>
          <w:sz w:val="21"/>
          <w:szCs w:val="21"/>
        </w:rPr>
        <w:t>-Test</w:t>
      </w:r>
    </w:p>
    <w:p w14:paraId="0DE8E6E0"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3AEDCA16"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paired samples </w:t>
      </w:r>
      <w:r w:rsidRPr="001069F2">
        <w:rPr>
          <w:i/>
          <w:iCs/>
          <w:color w:val="000000"/>
          <w:sz w:val="21"/>
          <w:szCs w:val="21"/>
        </w:rPr>
        <w:t>t</w:t>
      </w:r>
      <w:r w:rsidRPr="001069F2">
        <w:rPr>
          <w:color w:val="000000"/>
          <w:sz w:val="21"/>
          <w:szCs w:val="21"/>
        </w:rPr>
        <w:t>-test was conducted to examine whether the mean di</w:t>
      </w:r>
      <w:r w:rsidRPr="001069F2">
        <w:rPr>
          <w:color w:val="000000"/>
          <w:sz w:val="21"/>
          <w:szCs w:val="21"/>
        </w:rPr>
        <w:t xml:space="preserve">fference of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was significantly different from zero.</w:t>
      </w:r>
    </w:p>
    <w:p w14:paraId="4F6E75FF"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5BB1A6D4"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the differences in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could have been produced by a normal</w:t>
      </w:r>
      <w:r w:rsidRPr="001069F2">
        <w:rPr>
          <w:color w:val="000000"/>
          <w:sz w:val="21"/>
          <w:szCs w:val="21"/>
        </w:rPr>
        <w:t xml:space="preserve">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0.95, </w:t>
      </w:r>
      <w:r w:rsidRPr="001069F2">
        <w:rPr>
          <w:i/>
          <w:iCs/>
          <w:color w:val="000000"/>
          <w:sz w:val="21"/>
          <w:szCs w:val="21"/>
        </w:rPr>
        <w:t>p</w:t>
      </w:r>
      <w:r w:rsidRPr="001069F2">
        <w:rPr>
          <w:color w:val="000000"/>
          <w:sz w:val="21"/>
          <w:szCs w:val="21"/>
        </w:rPr>
        <w:t xml:space="preserve"> &lt; .001. This result suggests the differences in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are unlikely to have been produced by</w:t>
      </w:r>
      <w:r w:rsidRPr="001069F2">
        <w:rPr>
          <w:color w:val="000000"/>
          <w:sz w:val="21"/>
          <w:szCs w:val="21"/>
        </w:rPr>
        <w:t xml:space="preserve"> a normal distribution, indicating the normality assumption is violated.</w:t>
      </w:r>
    </w:p>
    <w:p w14:paraId="495A0222" w14:textId="77777777" w:rsidR="00532A2D" w:rsidRPr="001069F2" w:rsidRDefault="00AE0FBA" w:rsidP="001069F2">
      <w:pPr>
        <w:spacing w:before="240" w:after="120"/>
        <w:ind w:firstLine="720"/>
        <w:rPr>
          <w:sz w:val="20"/>
          <w:szCs w:val="20"/>
        </w:rPr>
      </w:pPr>
      <w:r w:rsidRPr="001069F2">
        <w:rPr>
          <w:b/>
          <w:bCs/>
          <w:color w:val="000000"/>
          <w:sz w:val="21"/>
          <w:szCs w:val="21"/>
        </w:rPr>
        <w:t>Homogeneity of Variance.</w:t>
      </w:r>
      <w:r w:rsidRPr="001069F2">
        <w:rPr>
          <w:color w:val="000000"/>
          <w:sz w:val="21"/>
          <w:szCs w:val="21"/>
        </w:rPr>
        <w:t xml:space="preserve"> </w:t>
      </w:r>
      <w:proofErr w:type="spellStart"/>
      <w:r w:rsidRPr="001069F2">
        <w:rPr>
          <w:color w:val="000000"/>
          <w:sz w:val="21"/>
          <w:szCs w:val="21"/>
        </w:rPr>
        <w:t>Levene's</w:t>
      </w:r>
      <w:proofErr w:type="spellEnd"/>
      <w:r w:rsidRPr="001069F2">
        <w:rPr>
          <w:color w:val="000000"/>
          <w:sz w:val="21"/>
          <w:szCs w:val="21"/>
        </w:rPr>
        <w:t xml:space="preserve"> test was conducted to assess whether the variances of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were significantly different. The result of </w:t>
      </w:r>
      <w:proofErr w:type="spellStart"/>
      <w:r w:rsidRPr="001069F2">
        <w:rPr>
          <w:color w:val="000000"/>
          <w:sz w:val="21"/>
          <w:szCs w:val="21"/>
        </w:rPr>
        <w:t>Levene's</w:t>
      </w:r>
      <w:proofErr w:type="spellEnd"/>
      <w:r w:rsidRPr="001069F2">
        <w:rPr>
          <w:color w:val="000000"/>
          <w:sz w:val="21"/>
          <w:szCs w:val="21"/>
        </w:rPr>
        <w:t xml:space="preserve"> test f</w:t>
      </w:r>
      <w:r w:rsidRPr="001069F2">
        <w:rPr>
          <w:color w:val="000000"/>
          <w:sz w:val="21"/>
          <w:szCs w:val="21"/>
        </w:rPr>
        <w:t xml:space="preserve">or was significant based on an alpha value of 0.05, </w:t>
      </w:r>
      <w:r w:rsidRPr="001069F2">
        <w:rPr>
          <w:i/>
          <w:iCs/>
          <w:color w:val="000000"/>
          <w:sz w:val="21"/>
          <w:szCs w:val="21"/>
        </w:rPr>
        <w:t>F</w:t>
      </w:r>
      <w:r w:rsidRPr="001069F2">
        <w:rPr>
          <w:color w:val="000000"/>
          <w:sz w:val="21"/>
          <w:szCs w:val="21"/>
        </w:rPr>
        <w:t xml:space="preserve">(1, 384) = 24.62, </w:t>
      </w:r>
      <w:r w:rsidRPr="001069F2">
        <w:rPr>
          <w:i/>
          <w:iCs/>
          <w:color w:val="000000"/>
          <w:sz w:val="21"/>
          <w:szCs w:val="21"/>
        </w:rPr>
        <w:t>p</w:t>
      </w:r>
      <w:r w:rsidRPr="001069F2">
        <w:rPr>
          <w:color w:val="000000"/>
          <w:sz w:val="21"/>
          <w:szCs w:val="21"/>
        </w:rPr>
        <w:t xml:space="preserve"> &lt; .001. This result suggests it is unlikely that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were produced by distributions with equal variances, indicating the assumption of homogeneity of v</w:t>
      </w:r>
      <w:r w:rsidRPr="001069F2">
        <w:rPr>
          <w:color w:val="000000"/>
          <w:sz w:val="21"/>
          <w:szCs w:val="21"/>
        </w:rPr>
        <w:t>ariance was violated.</w:t>
      </w:r>
    </w:p>
    <w:p w14:paraId="1D10BA81"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25CFACC6"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paired samples </w:t>
      </w:r>
      <w:r w:rsidRPr="001069F2">
        <w:rPr>
          <w:i/>
          <w:iCs/>
          <w:color w:val="000000"/>
          <w:sz w:val="21"/>
          <w:szCs w:val="21"/>
        </w:rPr>
        <w:t>t</w:t>
      </w:r>
      <w:r w:rsidRPr="001069F2">
        <w:rPr>
          <w:color w:val="000000"/>
          <w:sz w:val="21"/>
          <w:szCs w:val="21"/>
        </w:rPr>
        <w:t xml:space="preserve">-test was significant based on an alpha value of 0.05, </w:t>
      </w:r>
      <w:r w:rsidRPr="001069F2">
        <w:rPr>
          <w:i/>
          <w:iCs/>
          <w:color w:val="000000"/>
          <w:sz w:val="21"/>
          <w:szCs w:val="21"/>
        </w:rPr>
        <w:t>t</w:t>
      </w:r>
      <w:r w:rsidRPr="001069F2">
        <w:rPr>
          <w:color w:val="000000"/>
          <w:sz w:val="21"/>
          <w:szCs w:val="21"/>
        </w:rPr>
        <w:t xml:space="preserve">(192) = -9.12, </w:t>
      </w:r>
      <w:r w:rsidRPr="001069F2">
        <w:rPr>
          <w:i/>
          <w:iCs/>
          <w:color w:val="000000"/>
          <w:sz w:val="21"/>
          <w:szCs w:val="21"/>
        </w:rPr>
        <w:t>p</w:t>
      </w:r>
      <w:r w:rsidRPr="001069F2">
        <w:rPr>
          <w:color w:val="000000"/>
          <w:sz w:val="21"/>
          <w:szCs w:val="21"/>
        </w:rPr>
        <w:t xml:space="preserve"> &lt; .001, indicating the null hypothesis can be rejected. This finding suggests the difference in the mean of </w:t>
      </w:r>
      <w:proofErr w:type="spellStart"/>
      <w:r w:rsidRPr="001069F2">
        <w:rPr>
          <w:color w:val="000000"/>
          <w:sz w:val="21"/>
          <w:szCs w:val="21"/>
        </w:rPr>
        <w:t>extentreligious</w:t>
      </w:r>
      <w:proofErr w:type="spellEnd"/>
      <w:r w:rsidRPr="001069F2">
        <w:rPr>
          <w:color w:val="000000"/>
          <w:sz w:val="21"/>
          <w:szCs w:val="21"/>
        </w:rPr>
        <w:t xml:space="preserve"> and the mean of </w:t>
      </w:r>
      <w:proofErr w:type="spellStart"/>
      <w:r w:rsidRPr="001069F2">
        <w:rPr>
          <w:color w:val="000000"/>
          <w:sz w:val="21"/>
          <w:szCs w:val="21"/>
        </w:rPr>
        <w:t>extentspiritual</w:t>
      </w:r>
      <w:proofErr w:type="spellEnd"/>
      <w:r w:rsidRPr="001069F2">
        <w:rPr>
          <w:color w:val="000000"/>
          <w:sz w:val="21"/>
          <w:szCs w:val="21"/>
        </w:rPr>
        <w:t xml:space="preserve"> was significantly different from zero. The mean of </w:t>
      </w:r>
      <w:proofErr w:type="spellStart"/>
      <w:r w:rsidRPr="001069F2">
        <w:rPr>
          <w:color w:val="000000"/>
          <w:sz w:val="21"/>
          <w:szCs w:val="21"/>
        </w:rPr>
        <w:t>extentreligious</w:t>
      </w:r>
      <w:proofErr w:type="spellEnd"/>
      <w:r w:rsidRPr="001069F2">
        <w:rPr>
          <w:color w:val="000000"/>
          <w:sz w:val="21"/>
          <w:szCs w:val="21"/>
        </w:rPr>
        <w:t xml:space="preserve"> was significantly lower than the mean of </w:t>
      </w:r>
      <w:proofErr w:type="spellStart"/>
      <w:r w:rsidRPr="001069F2">
        <w:rPr>
          <w:color w:val="000000"/>
          <w:sz w:val="21"/>
          <w:szCs w:val="21"/>
        </w:rPr>
        <w:t>extentspiritual</w:t>
      </w:r>
      <w:proofErr w:type="spellEnd"/>
      <w:r w:rsidRPr="001069F2">
        <w:rPr>
          <w:color w:val="000000"/>
          <w:sz w:val="21"/>
          <w:szCs w:val="21"/>
        </w:rPr>
        <w:t>. The results are presented in Table 42. A bar plot of the means is presented in Figu</w:t>
      </w:r>
      <w:r w:rsidRPr="001069F2">
        <w:rPr>
          <w:color w:val="000000"/>
          <w:sz w:val="21"/>
          <w:szCs w:val="21"/>
        </w:rPr>
        <w:t>re 43.</w:t>
      </w:r>
    </w:p>
    <w:p w14:paraId="2B23ED77" w14:textId="77777777" w:rsidR="00532A2D" w:rsidRPr="001069F2" w:rsidRDefault="00AE0FBA" w:rsidP="001069F2">
      <w:pPr>
        <w:spacing w:after="120"/>
        <w:rPr>
          <w:sz w:val="20"/>
          <w:szCs w:val="20"/>
        </w:rPr>
      </w:pPr>
      <w:r w:rsidRPr="001069F2">
        <w:rPr>
          <w:b/>
          <w:bCs/>
          <w:color w:val="000000"/>
          <w:sz w:val="21"/>
          <w:szCs w:val="21"/>
        </w:rPr>
        <w:t>Table 42</w:t>
      </w:r>
    </w:p>
    <w:p w14:paraId="1C59B74A" w14:textId="77777777" w:rsidR="00532A2D" w:rsidRPr="001069F2" w:rsidRDefault="00AE0FBA" w:rsidP="001069F2">
      <w:pPr>
        <w:spacing w:after="120"/>
        <w:rPr>
          <w:sz w:val="20"/>
          <w:szCs w:val="20"/>
        </w:rPr>
      </w:pPr>
      <w:r w:rsidRPr="001069F2">
        <w:rPr>
          <w:i/>
          <w:iCs/>
          <w:color w:val="000000"/>
          <w:sz w:val="21"/>
          <w:szCs w:val="21"/>
        </w:rPr>
        <w:t xml:space="preserve">Two-Tailed Paired Samples t-Test for the Difference Between </w:t>
      </w:r>
      <w:proofErr w:type="spellStart"/>
      <w:r w:rsidRPr="001069F2">
        <w:rPr>
          <w:i/>
          <w:iCs/>
          <w:color w:val="000000"/>
          <w:sz w:val="21"/>
          <w:szCs w:val="21"/>
        </w:rPr>
        <w:t>extentreligious</w:t>
      </w:r>
      <w:proofErr w:type="spellEnd"/>
      <w:r w:rsidRPr="001069F2">
        <w:rPr>
          <w:i/>
          <w:iCs/>
          <w:color w:val="000000"/>
          <w:sz w:val="21"/>
          <w:szCs w:val="21"/>
        </w:rPr>
        <w:t xml:space="preserve"> and </w:t>
      </w:r>
      <w:proofErr w:type="spellStart"/>
      <w:r w:rsidRPr="001069F2">
        <w:rPr>
          <w:i/>
          <w:iCs/>
          <w:color w:val="000000"/>
          <w:sz w:val="21"/>
          <w:szCs w:val="21"/>
        </w:rPr>
        <w:t>extentspiritual</w:t>
      </w:r>
      <w:proofErr w:type="spellEnd"/>
    </w:p>
    <w:tbl>
      <w:tblPr>
        <w:tblStyle w:val="NormalTablePHPDOCX"/>
        <w:tblW w:w="5000" w:type="pct"/>
        <w:tblInd w:w="108" w:type="dxa"/>
        <w:tblLook w:val="04A0" w:firstRow="1" w:lastRow="0" w:firstColumn="1" w:lastColumn="0" w:noHBand="0" w:noVBand="1"/>
      </w:tblPr>
      <w:tblGrid>
        <w:gridCol w:w="1440"/>
        <w:gridCol w:w="1439"/>
        <w:gridCol w:w="1392"/>
        <w:gridCol w:w="1392"/>
        <w:gridCol w:w="1284"/>
        <w:gridCol w:w="1482"/>
        <w:gridCol w:w="1147"/>
      </w:tblGrid>
      <w:tr w:rsidR="00532A2D" w:rsidRPr="001069F2" w14:paraId="7DCA87B3" w14:textId="77777777">
        <w:tc>
          <w:tcPr>
            <w:tcW w:w="0" w:type="auto"/>
            <w:gridSpan w:val="2"/>
            <w:tcBorders>
              <w:top w:val="single" w:sz="5" w:space="0" w:color="000000"/>
              <w:bottom w:val="single" w:sz="5" w:space="0" w:color="000000"/>
            </w:tcBorders>
            <w:tcMar>
              <w:top w:w="30" w:type="dxa"/>
              <w:bottom w:w="30" w:type="dxa"/>
            </w:tcMar>
            <w:vAlign w:val="center"/>
          </w:tcPr>
          <w:p w14:paraId="38D9492E" w14:textId="77777777" w:rsidR="00532A2D" w:rsidRPr="001069F2" w:rsidRDefault="00AE0FBA" w:rsidP="001069F2">
            <w:pPr>
              <w:spacing w:after="0"/>
              <w:jc w:val="center"/>
              <w:rPr>
                <w:sz w:val="20"/>
                <w:szCs w:val="20"/>
              </w:rPr>
            </w:pPr>
            <w:proofErr w:type="spellStart"/>
            <w:r w:rsidRPr="001069F2">
              <w:rPr>
                <w:color w:val="000000"/>
                <w:position w:val="-3"/>
                <w:sz w:val="21"/>
                <w:szCs w:val="21"/>
              </w:rPr>
              <w:lastRenderedPageBreak/>
              <w:t>extentreligious</w:t>
            </w:r>
            <w:proofErr w:type="spellEnd"/>
          </w:p>
        </w:tc>
        <w:tc>
          <w:tcPr>
            <w:tcW w:w="0" w:type="auto"/>
            <w:gridSpan w:val="2"/>
            <w:tcBorders>
              <w:top w:val="single" w:sz="5" w:space="0" w:color="000000"/>
              <w:bottom w:val="single" w:sz="5" w:space="0" w:color="000000"/>
            </w:tcBorders>
            <w:tcMar>
              <w:top w:w="30" w:type="dxa"/>
              <w:bottom w:w="30" w:type="dxa"/>
            </w:tcMar>
            <w:vAlign w:val="center"/>
          </w:tcPr>
          <w:p w14:paraId="02D94581" w14:textId="77777777" w:rsidR="00532A2D" w:rsidRPr="001069F2" w:rsidRDefault="00AE0FBA" w:rsidP="001069F2">
            <w:pPr>
              <w:spacing w:after="0"/>
              <w:jc w:val="center"/>
              <w:rPr>
                <w:sz w:val="20"/>
                <w:szCs w:val="20"/>
              </w:rPr>
            </w:pPr>
            <w:proofErr w:type="spellStart"/>
            <w:r w:rsidRPr="001069F2">
              <w:rPr>
                <w:color w:val="000000"/>
                <w:position w:val="-3"/>
                <w:sz w:val="21"/>
                <w:szCs w:val="21"/>
              </w:rPr>
              <w:t>extentspiritual</w:t>
            </w:r>
            <w:proofErr w:type="spellEnd"/>
          </w:p>
        </w:tc>
        <w:tc>
          <w:tcPr>
            <w:tcW w:w="0" w:type="auto"/>
            <w:tcBorders>
              <w:top w:val="single" w:sz="5" w:space="0" w:color="000000"/>
            </w:tcBorders>
            <w:tcMar>
              <w:top w:w="30" w:type="dxa"/>
              <w:bottom w:w="30" w:type="dxa"/>
            </w:tcMar>
            <w:vAlign w:val="center"/>
          </w:tcPr>
          <w:p w14:paraId="644C0688"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53A370BD"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4028F1A1" w14:textId="77777777" w:rsidR="00532A2D" w:rsidRPr="001069F2" w:rsidRDefault="00AE0FBA" w:rsidP="001069F2">
            <w:pPr>
              <w:spacing w:after="0"/>
              <w:jc w:val="center"/>
              <w:rPr>
                <w:sz w:val="20"/>
                <w:szCs w:val="20"/>
              </w:rPr>
            </w:pPr>
            <w:r w:rsidRPr="001069F2">
              <w:rPr>
                <w:color w:val="000000"/>
                <w:position w:val="-3"/>
                <w:sz w:val="21"/>
                <w:szCs w:val="21"/>
              </w:rPr>
              <w:t> </w:t>
            </w:r>
          </w:p>
        </w:tc>
      </w:tr>
      <w:tr w:rsidR="00532A2D" w:rsidRPr="001069F2" w14:paraId="19B1FD66" w14:textId="77777777">
        <w:tc>
          <w:tcPr>
            <w:tcW w:w="0" w:type="auto"/>
            <w:tcBorders>
              <w:bottom w:val="single" w:sz="5" w:space="0" w:color="000000"/>
            </w:tcBorders>
            <w:tcMar>
              <w:top w:w="30" w:type="dxa"/>
              <w:bottom w:w="30" w:type="dxa"/>
            </w:tcMar>
            <w:vAlign w:val="center"/>
          </w:tcPr>
          <w:p w14:paraId="5DC4D28A"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62CDE35A"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0F97F121"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530A3503"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49A08C81" w14:textId="77777777" w:rsidR="00532A2D" w:rsidRPr="001069F2" w:rsidRDefault="00AE0FBA" w:rsidP="001069F2">
            <w:pPr>
              <w:spacing w:after="0"/>
              <w:jc w:val="center"/>
              <w:rPr>
                <w:sz w:val="20"/>
                <w:szCs w:val="20"/>
              </w:rPr>
            </w:pPr>
            <w:r w:rsidRPr="001069F2">
              <w:rPr>
                <w:i/>
                <w:iCs/>
                <w:color w:val="000000"/>
                <w:position w:val="-3"/>
                <w:sz w:val="21"/>
                <w:szCs w:val="21"/>
              </w:rPr>
              <w:t>t</w:t>
            </w:r>
          </w:p>
        </w:tc>
        <w:tc>
          <w:tcPr>
            <w:tcW w:w="0" w:type="auto"/>
            <w:tcBorders>
              <w:bottom w:val="single" w:sz="5" w:space="0" w:color="000000"/>
            </w:tcBorders>
            <w:tcMar>
              <w:top w:w="30" w:type="dxa"/>
              <w:bottom w:w="30" w:type="dxa"/>
            </w:tcMar>
            <w:vAlign w:val="center"/>
          </w:tcPr>
          <w:p w14:paraId="2F3B1797" w14:textId="77777777" w:rsidR="00532A2D" w:rsidRPr="001069F2" w:rsidRDefault="00AE0FBA" w:rsidP="001069F2">
            <w:pPr>
              <w:spacing w:after="0"/>
              <w:jc w:val="center"/>
              <w:rPr>
                <w:sz w:val="20"/>
                <w:szCs w:val="20"/>
              </w:rPr>
            </w:pPr>
            <w:r w:rsidRPr="001069F2">
              <w:rPr>
                <w:i/>
                <w:iCs/>
                <w:color w:val="000000"/>
                <w:position w:val="-3"/>
                <w:sz w:val="21"/>
                <w:szCs w:val="21"/>
              </w:rPr>
              <w:t>p</w:t>
            </w:r>
          </w:p>
        </w:tc>
        <w:tc>
          <w:tcPr>
            <w:tcW w:w="0" w:type="auto"/>
            <w:tcBorders>
              <w:bottom w:val="single" w:sz="5" w:space="0" w:color="000000"/>
            </w:tcBorders>
            <w:tcMar>
              <w:top w:w="30" w:type="dxa"/>
              <w:bottom w:w="30" w:type="dxa"/>
            </w:tcMar>
            <w:vAlign w:val="center"/>
          </w:tcPr>
          <w:p w14:paraId="0904D6D2" w14:textId="77777777" w:rsidR="00532A2D" w:rsidRPr="001069F2" w:rsidRDefault="00AE0FBA" w:rsidP="001069F2">
            <w:pPr>
              <w:spacing w:after="0"/>
              <w:jc w:val="center"/>
              <w:rPr>
                <w:sz w:val="20"/>
                <w:szCs w:val="20"/>
              </w:rPr>
            </w:pPr>
            <w:r w:rsidRPr="001069F2">
              <w:rPr>
                <w:i/>
                <w:iCs/>
                <w:color w:val="000000"/>
                <w:position w:val="-3"/>
                <w:sz w:val="21"/>
                <w:szCs w:val="21"/>
              </w:rPr>
              <w:t>d</w:t>
            </w:r>
          </w:p>
        </w:tc>
      </w:tr>
      <w:tr w:rsidR="00532A2D" w:rsidRPr="001069F2" w14:paraId="0E31DA3E" w14:textId="77777777">
        <w:tc>
          <w:tcPr>
            <w:tcW w:w="0" w:type="auto"/>
            <w:tcBorders>
              <w:bottom w:val="single" w:sz="5" w:space="0" w:color="000000"/>
            </w:tcBorders>
            <w:tcMar>
              <w:top w:w="30" w:type="dxa"/>
              <w:bottom w:w="30" w:type="dxa"/>
            </w:tcMar>
            <w:vAlign w:val="center"/>
          </w:tcPr>
          <w:p w14:paraId="5C52F3FD" w14:textId="77777777" w:rsidR="00532A2D" w:rsidRPr="001069F2" w:rsidRDefault="00AE0FBA" w:rsidP="001069F2">
            <w:pPr>
              <w:spacing w:after="0"/>
              <w:jc w:val="center"/>
              <w:rPr>
                <w:sz w:val="20"/>
                <w:szCs w:val="20"/>
              </w:rPr>
            </w:pPr>
            <w:r w:rsidRPr="001069F2">
              <w:rPr>
                <w:color w:val="000000"/>
                <w:position w:val="-3"/>
                <w:sz w:val="21"/>
                <w:szCs w:val="21"/>
              </w:rPr>
              <w:t>45.26</w:t>
            </w:r>
          </w:p>
        </w:tc>
        <w:tc>
          <w:tcPr>
            <w:tcW w:w="0" w:type="auto"/>
            <w:tcBorders>
              <w:bottom w:val="single" w:sz="5" w:space="0" w:color="000000"/>
            </w:tcBorders>
            <w:tcMar>
              <w:top w:w="30" w:type="dxa"/>
              <w:bottom w:w="30" w:type="dxa"/>
            </w:tcMar>
            <w:vAlign w:val="center"/>
          </w:tcPr>
          <w:p w14:paraId="75672B1E" w14:textId="77777777" w:rsidR="00532A2D" w:rsidRPr="001069F2" w:rsidRDefault="00AE0FBA" w:rsidP="001069F2">
            <w:pPr>
              <w:spacing w:after="0"/>
              <w:jc w:val="center"/>
              <w:rPr>
                <w:sz w:val="20"/>
                <w:szCs w:val="20"/>
              </w:rPr>
            </w:pPr>
            <w:r w:rsidRPr="001069F2">
              <w:rPr>
                <w:color w:val="000000"/>
                <w:position w:val="-3"/>
                <w:sz w:val="21"/>
                <w:szCs w:val="21"/>
              </w:rPr>
              <w:t>31.79</w:t>
            </w:r>
          </w:p>
        </w:tc>
        <w:tc>
          <w:tcPr>
            <w:tcW w:w="0" w:type="auto"/>
            <w:tcBorders>
              <w:bottom w:val="single" w:sz="5" w:space="0" w:color="000000"/>
            </w:tcBorders>
            <w:tcMar>
              <w:top w:w="30" w:type="dxa"/>
              <w:bottom w:w="30" w:type="dxa"/>
            </w:tcMar>
            <w:vAlign w:val="center"/>
          </w:tcPr>
          <w:p w14:paraId="11EE018E" w14:textId="77777777" w:rsidR="00532A2D" w:rsidRPr="001069F2" w:rsidRDefault="00AE0FBA" w:rsidP="001069F2">
            <w:pPr>
              <w:spacing w:after="0"/>
              <w:jc w:val="center"/>
              <w:rPr>
                <w:sz w:val="20"/>
                <w:szCs w:val="20"/>
              </w:rPr>
            </w:pPr>
            <w:r w:rsidRPr="001069F2">
              <w:rPr>
                <w:color w:val="000000"/>
                <w:position w:val="-3"/>
                <w:sz w:val="21"/>
                <w:szCs w:val="21"/>
              </w:rPr>
              <w:t>63.54</w:t>
            </w:r>
          </w:p>
        </w:tc>
        <w:tc>
          <w:tcPr>
            <w:tcW w:w="0" w:type="auto"/>
            <w:tcBorders>
              <w:bottom w:val="single" w:sz="5" w:space="0" w:color="000000"/>
            </w:tcBorders>
            <w:tcMar>
              <w:top w:w="30" w:type="dxa"/>
              <w:bottom w:w="30" w:type="dxa"/>
            </w:tcMar>
            <w:vAlign w:val="center"/>
          </w:tcPr>
          <w:p w14:paraId="72BE6E8A" w14:textId="77777777" w:rsidR="00532A2D" w:rsidRPr="001069F2" w:rsidRDefault="00AE0FBA" w:rsidP="001069F2">
            <w:pPr>
              <w:spacing w:after="0"/>
              <w:jc w:val="center"/>
              <w:rPr>
                <w:sz w:val="20"/>
                <w:szCs w:val="20"/>
              </w:rPr>
            </w:pPr>
            <w:r w:rsidRPr="001069F2">
              <w:rPr>
                <w:color w:val="000000"/>
                <w:position w:val="-3"/>
                <w:sz w:val="21"/>
                <w:szCs w:val="21"/>
              </w:rPr>
              <w:t>26.00</w:t>
            </w:r>
          </w:p>
        </w:tc>
        <w:tc>
          <w:tcPr>
            <w:tcW w:w="0" w:type="auto"/>
            <w:tcBorders>
              <w:bottom w:val="single" w:sz="5" w:space="0" w:color="000000"/>
            </w:tcBorders>
            <w:tcMar>
              <w:top w:w="30" w:type="dxa"/>
              <w:bottom w:w="30" w:type="dxa"/>
            </w:tcMar>
            <w:vAlign w:val="center"/>
          </w:tcPr>
          <w:p w14:paraId="0EA388B1" w14:textId="77777777" w:rsidR="00532A2D" w:rsidRPr="001069F2" w:rsidRDefault="00AE0FBA" w:rsidP="001069F2">
            <w:pPr>
              <w:spacing w:after="0"/>
              <w:jc w:val="center"/>
              <w:rPr>
                <w:sz w:val="20"/>
                <w:szCs w:val="20"/>
              </w:rPr>
            </w:pPr>
            <w:r w:rsidRPr="001069F2">
              <w:rPr>
                <w:color w:val="000000"/>
                <w:position w:val="-3"/>
                <w:sz w:val="21"/>
                <w:szCs w:val="21"/>
              </w:rPr>
              <w:t>-9.12</w:t>
            </w:r>
          </w:p>
        </w:tc>
        <w:tc>
          <w:tcPr>
            <w:tcW w:w="0" w:type="auto"/>
            <w:tcBorders>
              <w:bottom w:val="single" w:sz="5" w:space="0" w:color="000000"/>
            </w:tcBorders>
            <w:tcMar>
              <w:top w:w="30" w:type="dxa"/>
              <w:bottom w:w="30" w:type="dxa"/>
            </w:tcMar>
            <w:vAlign w:val="center"/>
          </w:tcPr>
          <w:p w14:paraId="32BF98C9" w14:textId="77777777" w:rsidR="00532A2D" w:rsidRPr="001069F2" w:rsidRDefault="00AE0FBA" w:rsidP="001069F2">
            <w:pPr>
              <w:spacing w:after="0"/>
              <w:jc w:val="center"/>
              <w:rPr>
                <w:sz w:val="20"/>
                <w:szCs w:val="20"/>
              </w:rPr>
            </w:pPr>
            <w:r w:rsidRPr="001069F2">
              <w:rPr>
                <w:color w:val="000000"/>
                <w:position w:val="-3"/>
                <w:sz w:val="21"/>
                <w:szCs w:val="21"/>
              </w:rPr>
              <w:t>&lt; .001</w:t>
            </w:r>
          </w:p>
        </w:tc>
        <w:tc>
          <w:tcPr>
            <w:tcW w:w="0" w:type="auto"/>
            <w:tcBorders>
              <w:bottom w:val="single" w:sz="5" w:space="0" w:color="000000"/>
            </w:tcBorders>
            <w:tcMar>
              <w:top w:w="30" w:type="dxa"/>
              <w:bottom w:w="30" w:type="dxa"/>
            </w:tcMar>
            <w:vAlign w:val="center"/>
          </w:tcPr>
          <w:p w14:paraId="7B55307B" w14:textId="77777777" w:rsidR="00532A2D" w:rsidRPr="001069F2" w:rsidRDefault="00AE0FBA" w:rsidP="001069F2">
            <w:pPr>
              <w:spacing w:after="0"/>
              <w:jc w:val="center"/>
              <w:rPr>
                <w:sz w:val="20"/>
                <w:szCs w:val="20"/>
              </w:rPr>
            </w:pPr>
            <w:r w:rsidRPr="001069F2">
              <w:rPr>
                <w:color w:val="000000"/>
                <w:position w:val="-3"/>
                <w:sz w:val="21"/>
                <w:szCs w:val="21"/>
              </w:rPr>
              <w:t>0.66</w:t>
            </w:r>
          </w:p>
        </w:tc>
      </w:tr>
    </w:tbl>
    <w:p w14:paraId="298E443B"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 </w:t>
      </w:r>
      <w:r w:rsidRPr="001069F2">
        <w:rPr>
          <w:color w:val="000000"/>
          <w:sz w:val="21"/>
          <w:szCs w:val="21"/>
        </w:rPr>
        <w:t xml:space="preserve">Degrees of Freedom for the </w:t>
      </w:r>
      <w:r w:rsidRPr="001069F2">
        <w:rPr>
          <w:i/>
          <w:iCs/>
          <w:color w:val="000000"/>
          <w:sz w:val="21"/>
          <w:szCs w:val="21"/>
        </w:rPr>
        <w:t>t</w:t>
      </w:r>
      <w:r w:rsidRPr="001069F2">
        <w:rPr>
          <w:color w:val="000000"/>
          <w:sz w:val="21"/>
          <w:szCs w:val="21"/>
        </w:rPr>
        <w:t xml:space="preserve">-statistic = 192. </w:t>
      </w:r>
      <w:r w:rsidRPr="001069F2">
        <w:rPr>
          <w:i/>
          <w:iCs/>
          <w:color w:val="000000"/>
          <w:sz w:val="21"/>
          <w:szCs w:val="21"/>
        </w:rPr>
        <w:t>d</w:t>
      </w:r>
      <w:r w:rsidRPr="001069F2">
        <w:rPr>
          <w:color w:val="000000"/>
          <w:sz w:val="21"/>
          <w:szCs w:val="21"/>
        </w:rPr>
        <w:t xml:space="preserve"> represents Cohen's </w:t>
      </w:r>
      <w:r w:rsidRPr="001069F2">
        <w:rPr>
          <w:i/>
          <w:iCs/>
          <w:color w:val="000000"/>
          <w:sz w:val="21"/>
          <w:szCs w:val="21"/>
        </w:rPr>
        <w:t>d.</w:t>
      </w:r>
    </w:p>
    <w:p w14:paraId="51DC5EC1" w14:textId="77777777" w:rsidR="00532A2D" w:rsidRPr="001069F2" w:rsidRDefault="00AE0FBA" w:rsidP="001069F2">
      <w:pPr>
        <w:spacing w:before="240" w:after="120"/>
        <w:rPr>
          <w:sz w:val="20"/>
          <w:szCs w:val="20"/>
        </w:rPr>
      </w:pPr>
      <w:r w:rsidRPr="001069F2">
        <w:rPr>
          <w:b/>
          <w:bCs/>
          <w:color w:val="000000"/>
          <w:sz w:val="21"/>
          <w:szCs w:val="21"/>
        </w:rPr>
        <w:t>Figure 43</w:t>
      </w:r>
    </w:p>
    <w:p w14:paraId="0E2BEB5B" w14:textId="77777777" w:rsidR="00532A2D" w:rsidRPr="001069F2" w:rsidRDefault="00AE0FBA" w:rsidP="001069F2">
      <w:pPr>
        <w:spacing w:before="240" w:after="120"/>
        <w:rPr>
          <w:sz w:val="20"/>
          <w:szCs w:val="20"/>
        </w:rPr>
      </w:pPr>
      <w:r w:rsidRPr="001069F2">
        <w:rPr>
          <w:i/>
          <w:iCs/>
          <w:color w:val="000000"/>
          <w:sz w:val="21"/>
          <w:szCs w:val="21"/>
        </w:rPr>
        <w:t xml:space="preserve">The means of </w:t>
      </w:r>
      <w:proofErr w:type="spellStart"/>
      <w:r w:rsidRPr="001069F2">
        <w:rPr>
          <w:i/>
          <w:iCs/>
          <w:color w:val="000000"/>
          <w:sz w:val="21"/>
          <w:szCs w:val="21"/>
        </w:rPr>
        <w:t>extentreligious</w:t>
      </w:r>
      <w:proofErr w:type="spellEnd"/>
      <w:r w:rsidRPr="001069F2">
        <w:rPr>
          <w:i/>
          <w:iCs/>
          <w:color w:val="000000"/>
          <w:sz w:val="21"/>
          <w:szCs w:val="21"/>
        </w:rPr>
        <w:t xml:space="preserve"> and </w:t>
      </w:r>
      <w:proofErr w:type="spellStart"/>
      <w:r w:rsidRPr="001069F2">
        <w:rPr>
          <w:i/>
          <w:iCs/>
          <w:color w:val="000000"/>
          <w:sz w:val="21"/>
          <w:szCs w:val="21"/>
        </w:rPr>
        <w:t>extentspiritual</w:t>
      </w:r>
      <w:proofErr w:type="spellEnd"/>
    </w:p>
    <w:p w14:paraId="45F0C259" w14:textId="77777777" w:rsidR="00532A2D" w:rsidRPr="001069F2" w:rsidRDefault="00AE0FBA" w:rsidP="001069F2">
      <w:pPr>
        <w:rPr>
          <w:sz w:val="20"/>
          <w:szCs w:val="20"/>
        </w:rPr>
      </w:pPr>
      <w:r w:rsidRPr="001069F2">
        <w:rPr>
          <w:noProof/>
          <w:sz w:val="20"/>
          <w:szCs w:val="20"/>
        </w:rPr>
        <w:drawing>
          <wp:inline distT="0" distB="0" distL="0" distR="0" wp14:anchorId="291ECFEF" wp14:editId="1E1BBFD8">
            <wp:extent cx="3657600" cy="3657600"/>
            <wp:effectExtent l="0" t="0" r="0" b="0"/>
            <wp:docPr id="56624186" name="name86705f8c892109548"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49" cstate="print"/>
                    <a:stretch>
                      <a:fillRect/>
                    </a:stretch>
                  </pic:blipFill>
                  <pic:spPr>
                    <a:xfrm>
                      <a:off x="0" y="0"/>
                      <a:ext cx="3657600" cy="3657600"/>
                    </a:xfrm>
                    <a:prstGeom prst="rect">
                      <a:avLst/>
                    </a:prstGeom>
                    <a:ln w="0">
                      <a:noFill/>
                    </a:ln>
                  </pic:spPr>
                </pic:pic>
              </a:graphicData>
            </a:graphic>
          </wp:inline>
        </w:drawing>
      </w:r>
    </w:p>
    <w:p w14:paraId="405CA454" w14:textId="77777777" w:rsidR="00532A2D" w:rsidRPr="001069F2" w:rsidRDefault="00AE0FBA" w:rsidP="001069F2">
      <w:pPr>
        <w:spacing w:before="240" w:after="120"/>
        <w:rPr>
          <w:sz w:val="20"/>
          <w:szCs w:val="20"/>
        </w:rPr>
      </w:pPr>
      <w:bookmarkStart w:id="45" w:name="To6BgXyY"/>
      <w:bookmarkEnd w:id="44"/>
      <w:r w:rsidRPr="001069F2">
        <w:rPr>
          <w:b/>
          <w:bCs/>
          <w:color w:val="000000"/>
          <w:sz w:val="21"/>
          <w:szCs w:val="21"/>
        </w:rPr>
        <w:t>Two-Tailed Wilcoxon Signed Rank Test</w:t>
      </w:r>
    </w:p>
    <w:p w14:paraId="3D18F5BE"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19861F4" w14:textId="77777777" w:rsidR="00532A2D" w:rsidRPr="001069F2" w:rsidRDefault="00AE0FBA" w:rsidP="001069F2">
      <w:pPr>
        <w:spacing w:before="240" w:after="120"/>
        <w:ind w:firstLine="720"/>
        <w:rPr>
          <w:sz w:val="20"/>
          <w:szCs w:val="20"/>
        </w:rPr>
      </w:pPr>
      <w:r w:rsidRPr="001069F2">
        <w:rPr>
          <w:color w:val="000000"/>
          <w:sz w:val="21"/>
          <w:szCs w:val="21"/>
        </w:rPr>
        <w:t>A two-tailed Wilcoxon signed rank test was conducted to examine whether the</w:t>
      </w:r>
      <w:r w:rsidRPr="001069F2">
        <w:rPr>
          <w:color w:val="000000"/>
          <w:sz w:val="21"/>
          <w:szCs w:val="21"/>
        </w:rPr>
        <w:t xml:space="preserve">re was a significant difference between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The two-tailed Wilcoxon signed rank test is a non-parametric alternative to the paired samples </w:t>
      </w:r>
      <w:r w:rsidRPr="001069F2">
        <w:rPr>
          <w:i/>
          <w:iCs/>
          <w:color w:val="000000"/>
          <w:sz w:val="21"/>
          <w:szCs w:val="21"/>
        </w:rPr>
        <w:t>t</w:t>
      </w:r>
      <w:r w:rsidRPr="001069F2">
        <w:rPr>
          <w:color w:val="000000"/>
          <w:sz w:val="21"/>
          <w:szCs w:val="21"/>
        </w:rPr>
        <w:t>-test and does not share its distributional assumptions (Conover &amp; Iman, 1981).</w:t>
      </w:r>
    </w:p>
    <w:p w14:paraId="4DF27EA5" w14:textId="77777777" w:rsidR="00532A2D" w:rsidRPr="001069F2" w:rsidRDefault="00AE0FBA" w:rsidP="001069F2">
      <w:pPr>
        <w:spacing w:before="240" w:after="120"/>
        <w:rPr>
          <w:sz w:val="20"/>
          <w:szCs w:val="20"/>
        </w:rPr>
      </w:pPr>
      <w:r w:rsidRPr="001069F2">
        <w:rPr>
          <w:b/>
          <w:bCs/>
          <w:i/>
          <w:iCs/>
          <w:color w:val="000000"/>
          <w:sz w:val="21"/>
          <w:szCs w:val="21"/>
        </w:rPr>
        <w:t>Res</w:t>
      </w:r>
      <w:r w:rsidRPr="001069F2">
        <w:rPr>
          <w:b/>
          <w:bCs/>
          <w:i/>
          <w:iCs/>
          <w:color w:val="000000"/>
          <w:sz w:val="21"/>
          <w:szCs w:val="21"/>
        </w:rPr>
        <w:t>ults</w:t>
      </w:r>
    </w:p>
    <w:p w14:paraId="6AF151D6"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results of the two-tailed Wilcoxon signed rank test were significant based on an alpha value of 0.05, </w:t>
      </w:r>
      <w:r w:rsidRPr="001069F2">
        <w:rPr>
          <w:i/>
          <w:iCs/>
          <w:color w:val="000000"/>
          <w:sz w:val="21"/>
          <w:szCs w:val="21"/>
        </w:rPr>
        <w:t>V</w:t>
      </w:r>
      <w:r w:rsidRPr="001069F2">
        <w:rPr>
          <w:color w:val="000000"/>
          <w:sz w:val="21"/>
          <w:szCs w:val="21"/>
        </w:rPr>
        <w:t xml:space="preserve"> = 2283.50, </w:t>
      </w:r>
      <w:r w:rsidRPr="001069F2">
        <w:rPr>
          <w:i/>
          <w:iCs/>
          <w:color w:val="000000"/>
          <w:sz w:val="21"/>
          <w:szCs w:val="21"/>
        </w:rPr>
        <w:t>z</w:t>
      </w:r>
      <w:r w:rsidRPr="001069F2">
        <w:rPr>
          <w:color w:val="000000"/>
          <w:sz w:val="21"/>
          <w:szCs w:val="21"/>
        </w:rPr>
        <w:t xml:space="preserve"> = -7.69, </w:t>
      </w:r>
      <w:r w:rsidRPr="001069F2">
        <w:rPr>
          <w:i/>
          <w:iCs/>
          <w:color w:val="000000"/>
          <w:sz w:val="21"/>
          <w:szCs w:val="21"/>
        </w:rPr>
        <w:t>p</w:t>
      </w:r>
      <w:r w:rsidRPr="001069F2">
        <w:rPr>
          <w:color w:val="000000"/>
          <w:sz w:val="21"/>
          <w:szCs w:val="21"/>
        </w:rPr>
        <w:t xml:space="preserve"> &lt; .001. This indicates that the differences between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 xml:space="preserve"> are not likely due to random variation. The median of </w:t>
      </w:r>
      <w:proofErr w:type="spellStart"/>
      <w:r w:rsidRPr="001069F2">
        <w:rPr>
          <w:color w:val="000000"/>
          <w:sz w:val="21"/>
          <w:szCs w:val="21"/>
        </w:rPr>
        <w:t>extentreligious</w:t>
      </w:r>
      <w:proofErr w:type="spellEnd"/>
      <w:r w:rsidRPr="001069F2">
        <w:rPr>
          <w:color w:val="000000"/>
          <w:sz w:val="21"/>
          <w:szCs w:val="21"/>
        </w:rPr>
        <w:t xml:space="preserve"> (</w:t>
      </w:r>
      <w:proofErr w:type="spellStart"/>
      <w:r w:rsidRPr="001069F2">
        <w:rPr>
          <w:i/>
          <w:iCs/>
          <w:color w:val="000000"/>
          <w:sz w:val="21"/>
          <w:szCs w:val="21"/>
        </w:rPr>
        <w:t>Mdn</w:t>
      </w:r>
      <w:proofErr w:type="spellEnd"/>
      <w:r w:rsidRPr="001069F2">
        <w:rPr>
          <w:color w:val="000000"/>
          <w:sz w:val="21"/>
          <w:szCs w:val="21"/>
        </w:rPr>
        <w:t xml:space="preserve"> = 50.00) was significantly lower than the median of </w:t>
      </w:r>
      <w:proofErr w:type="spellStart"/>
      <w:r w:rsidRPr="001069F2">
        <w:rPr>
          <w:color w:val="000000"/>
          <w:sz w:val="21"/>
          <w:szCs w:val="21"/>
        </w:rPr>
        <w:t>extentspiritual</w:t>
      </w:r>
      <w:proofErr w:type="spellEnd"/>
      <w:r w:rsidRPr="001069F2">
        <w:rPr>
          <w:color w:val="000000"/>
          <w:sz w:val="21"/>
          <w:szCs w:val="21"/>
        </w:rPr>
        <w:t xml:space="preserve"> (</w:t>
      </w:r>
      <w:proofErr w:type="spellStart"/>
      <w:r w:rsidRPr="001069F2">
        <w:rPr>
          <w:i/>
          <w:iCs/>
          <w:color w:val="000000"/>
          <w:sz w:val="21"/>
          <w:szCs w:val="21"/>
        </w:rPr>
        <w:t>Mdn</w:t>
      </w:r>
      <w:proofErr w:type="spellEnd"/>
      <w:r w:rsidRPr="001069F2">
        <w:rPr>
          <w:color w:val="000000"/>
          <w:sz w:val="21"/>
          <w:szCs w:val="21"/>
        </w:rPr>
        <w:t xml:space="preserve"> = 70.00). Figure 44</w:t>
      </w:r>
      <w:r w:rsidRPr="001069F2">
        <w:rPr>
          <w:color w:val="000000"/>
          <w:sz w:val="21"/>
          <w:szCs w:val="21"/>
        </w:rPr>
        <w:t xml:space="preserve"> presents a boxplot of the ranked values of </w:t>
      </w:r>
      <w:proofErr w:type="spellStart"/>
      <w:r w:rsidRPr="001069F2">
        <w:rPr>
          <w:color w:val="000000"/>
          <w:sz w:val="21"/>
          <w:szCs w:val="21"/>
        </w:rPr>
        <w:t>extentreligious</w:t>
      </w:r>
      <w:proofErr w:type="spellEnd"/>
      <w:r w:rsidRPr="001069F2">
        <w:rPr>
          <w:color w:val="000000"/>
          <w:sz w:val="21"/>
          <w:szCs w:val="21"/>
        </w:rPr>
        <w:t xml:space="preserve"> and </w:t>
      </w:r>
      <w:proofErr w:type="spellStart"/>
      <w:r w:rsidRPr="001069F2">
        <w:rPr>
          <w:color w:val="000000"/>
          <w:sz w:val="21"/>
          <w:szCs w:val="21"/>
        </w:rPr>
        <w:t>extentspiritual</w:t>
      </w:r>
      <w:proofErr w:type="spellEnd"/>
      <w:r w:rsidRPr="001069F2">
        <w:rPr>
          <w:color w:val="000000"/>
          <w:sz w:val="21"/>
          <w:szCs w:val="21"/>
        </w:rPr>
        <w:t>.</w:t>
      </w:r>
    </w:p>
    <w:p w14:paraId="46DD7880" w14:textId="77777777" w:rsidR="00532A2D" w:rsidRPr="001069F2" w:rsidRDefault="00AE0FBA" w:rsidP="001069F2">
      <w:pPr>
        <w:spacing w:before="240" w:after="120"/>
        <w:rPr>
          <w:sz w:val="20"/>
          <w:szCs w:val="20"/>
        </w:rPr>
      </w:pPr>
      <w:r w:rsidRPr="001069F2">
        <w:rPr>
          <w:b/>
          <w:bCs/>
          <w:color w:val="000000"/>
          <w:sz w:val="21"/>
          <w:szCs w:val="21"/>
        </w:rPr>
        <w:t>Figure 44</w:t>
      </w:r>
    </w:p>
    <w:p w14:paraId="3964A6C9" w14:textId="77777777" w:rsidR="00532A2D" w:rsidRPr="001069F2" w:rsidRDefault="00AE0FBA" w:rsidP="001069F2">
      <w:pPr>
        <w:spacing w:before="240" w:after="120"/>
        <w:rPr>
          <w:sz w:val="20"/>
          <w:szCs w:val="20"/>
        </w:rPr>
      </w:pPr>
      <w:r w:rsidRPr="001069F2">
        <w:rPr>
          <w:i/>
          <w:iCs/>
          <w:color w:val="000000"/>
          <w:sz w:val="21"/>
          <w:szCs w:val="21"/>
        </w:rPr>
        <w:t xml:space="preserve">Ranked values of </w:t>
      </w:r>
      <w:proofErr w:type="spellStart"/>
      <w:r w:rsidRPr="001069F2">
        <w:rPr>
          <w:i/>
          <w:iCs/>
          <w:color w:val="000000"/>
          <w:sz w:val="21"/>
          <w:szCs w:val="21"/>
        </w:rPr>
        <w:t>extentreligious</w:t>
      </w:r>
      <w:proofErr w:type="spellEnd"/>
      <w:r w:rsidRPr="001069F2">
        <w:rPr>
          <w:i/>
          <w:iCs/>
          <w:color w:val="000000"/>
          <w:sz w:val="21"/>
          <w:szCs w:val="21"/>
        </w:rPr>
        <w:t xml:space="preserve"> and </w:t>
      </w:r>
      <w:proofErr w:type="spellStart"/>
      <w:r w:rsidRPr="001069F2">
        <w:rPr>
          <w:i/>
          <w:iCs/>
          <w:color w:val="000000"/>
          <w:sz w:val="21"/>
          <w:szCs w:val="21"/>
        </w:rPr>
        <w:t>extentspiritual</w:t>
      </w:r>
      <w:proofErr w:type="spellEnd"/>
    </w:p>
    <w:p w14:paraId="655F3027" w14:textId="77777777" w:rsidR="00532A2D" w:rsidRPr="001069F2" w:rsidRDefault="00AE0FBA" w:rsidP="001069F2">
      <w:pPr>
        <w:rPr>
          <w:sz w:val="20"/>
          <w:szCs w:val="20"/>
        </w:rPr>
      </w:pPr>
      <w:r w:rsidRPr="001069F2">
        <w:rPr>
          <w:noProof/>
          <w:sz w:val="20"/>
          <w:szCs w:val="20"/>
        </w:rPr>
        <w:lastRenderedPageBreak/>
        <w:drawing>
          <wp:inline distT="0" distB="0" distL="0" distR="0" wp14:anchorId="299B87E7" wp14:editId="4EB978DE">
            <wp:extent cx="3657600" cy="3657600"/>
            <wp:effectExtent l="0" t="0" r="0" b="0"/>
            <wp:docPr id="66377433" name="name26025f8c89210e69f"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50" cstate="print"/>
                    <a:stretch>
                      <a:fillRect/>
                    </a:stretch>
                  </pic:blipFill>
                  <pic:spPr>
                    <a:xfrm>
                      <a:off x="0" y="0"/>
                      <a:ext cx="3657600" cy="3657600"/>
                    </a:xfrm>
                    <a:prstGeom prst="rect">
                      <a:avLst/>
                    </a:prstGeom>
                    <a:ln w="0">
                      <a:noFill/>
                    </a:ln>
                  </pic:spPr>
                </pic:pic>
              </a:graphicData>
            </a:graphic>
          </wp:inline>
        </w:drawing>
      </w:r>
    </w:p>
    <w:p w14:paraId="0FC73EC8" w14:textId="77777777" w:rsidR="00532A2D" w:rsidRPr="001069F2" w:rsidRDefault="00AE0FBA" w:rsidP="001069F2">
      <w:pPr>
        <w:spacing w:before="240" w:after="120"/>
        <w:rPr>
          <w:sz w:val="20"/>
          <w:szCs w:val="20"/>
        </w:rPr>
      </w:pPr>
      <w:bookmarkStart w:id="46" w:name="EW38EccU"/>
      <w:bookmarkEnd w:id="45"/>
      <w:r w:rsidRPr="001069F2">
        <w:rPr>
          <w:b/>
          <w:bCs/>
          <w:color w:val="000000"/>
          <w:sz w:val="21"/>
          <w:szCs w:val="21"/>
        </w:rPr>
        <w:t xml:space="preserve">Two-Tailed Paired Samples </w:t>
      </w:r>
      <w:r w:rsidRPr="001069F2">
        <w:rPr>
          <w:b/>
          <w:bCs/>
          <w:i/>
          <w:iCs/>
          <w:color w:val="000000"/>
          <w:sz w:val="21"/>
          <w:szCs w:val="21"/>
        </w:rPr>
        <w:t>t</w:t>
      </w:r>
      <w:r w:rsidRPr="001069F2">
        <w:rPr>
          <w:b/>
          <w:bCs/>
          <w:color w:val="000000"/>
          <w:sz w:val="21"/>
          <w:szCs w:val="21"/>
        </w:rPr>
        <w:t>-Test</w:t>
      </w:r>
    </w:p>
    <w:p w14:paraId="69C046BC"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10669076"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paired samples </w:t>
      </w:r>
      <w:r w:rsidRPr="001069F2">
        <w:rPr>
          <w:i/>
          <w:iCs/>
          <w:color w:val="000000"/>
          <w:sz w:val="21"/>
          <w:szCs w:val="21"/>
        </w:rPr>
        <w:t>t</w:t>
      </w:r>
      <w:r w:rsidRPr="001069F2">
        <w:rPr>
          <w:color w:val="000000"/>
          <w:sz w:val="21"/>
          <w:szCs w:val="21"/>
        </w:rPr>
        <w:t xml:space="preserve">-test was conducted to examine whether the mean difference of age and </w:t>
      </w:r>
      <w:proofErr w:type="spellStart"/>
      <w:r w:rsidRPr="001069F2">
        <w:rPr>
          <w:color w:val="000000"/>
          <w:sz w:val="21"/>
          <w:szCs w:val="21"/>
        </w:rPr>
        <w:t>extentconservative</w:t>
      </w:r>
      <w:proofErr w:type="spellEnd"/>
      <w:r w:rsidRPr="001069F2">
        <w:rPr>
          <w:color w:val="000000"/>
          <w:sz w:val="21"/>
          <w:szCs w:val="21"/>
        </w:rPr>
        <w:t xml:space="preserve"> was significantly different from zero.</w:t>
      </w:r>
    </w:p>
    <w:p w14:paraId="49C0C380"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0318EE07"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the differences in age and </w:t>
      </w:r>
      <w:proofErr w:type="spellStart"/>
      <w:r w:rsidRPr="001069F2">
        <w:rPr>
          <w:color w:val="000000"/>
          <w:sz w:val="21"/>
          <w:szCs w:val="21"/>
        </w:rPr>
        <w:t>extentconservative</w:t>
      </w:r>
      <w:proofErr w:type="spellEnd"/>
      <w:r w:rsidRPr="001069F2">
        <w:rPr>
          <w:color w:val="000000"/>
          <w:sz w:val="21"/>
          <w:szCs w:val="21"/>
        </w:rPr>
        <w:t xml:space="preserve"> coul</w:t>
      </w:r>
      <w:r w:rsidRPr="001069F2">
        <w:rPr>
          <w:color w:val="000000"/>
          <w:sz w:val="21"/>
          <w:szCs w:val="21"/>
        </w:rPr>
        <w:t xml:space="preserve">d have been produced by a normal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0.98, </w:t>
      </w:r>
      <w:r w:rsidRPr="001069F2">
        <w:rPr>
          <w:i/>
          <w:iCs/>
          <w:color w:val="000000"/>
          <w:sz w:val="21"/>
          <w:szCs w:val="21"/>
        </w:rPr>
        <w:t>p</w:t>
      </w:r>
      <w:r w:rsidRPr="001069F2">
        <w:rPr>
          <w:color w:val="000000"/>
          <w:sz w:val="21"/>
          <w:szCs w:val="21"/>
        </w:rPr>
        <w:t xml:space="preserve"> = .021. This result suggests the differences in age and </w:t>
      </w:r>
      <w:proofErr w:type="spellStart"/>
      <w:r w:rsidRPr="001069F2">
        <w:rPr>
          <w:color w:val="000000"/>
          <w:sz w:val="21"/>
          <w:szCs w:val="21"/>
        </w:rPr>
        <w:t>extentconservative</w:t>
      </w:r>
      <w:proofErr w:type="spellEnd"/>
      <w:r w:rsidRPr="001069F2">
        <w:rPr>
          <w:color w:val="000000"/>
          <w:sz w:val="21"/>
          <w:szCs w:val="21"/>
        </w:rPr>
        <w:t xml:space="preserve"> are unlikely t</w:t>
      </w:r>
      <w:r w:rsidRPr="001069F2">
        <w:rPr>
          <w:color w:val="000000"/>
          <w:sz w:val="21"/>
          <w:szCs w:val="21"/>
        </w:rPr>
        <w:t>o have been produced by a normal distribution, indicating the normality assumption is violated.</w:t>
      </w:r>
    </w:p>
    <w:p w14:paraId="6E7044ED" w14:textId="77777777" w:rsidR="00532A2D" w:rsidRPr="001069F2" w:rsidRDefault="00AE0FBA" w:rsidP="001069F2">
      <w:pPr>
        <w:spacing w:before="240" w:after="120"/>
        <w:ind w:firstLine="720"/>
        <w:rPr>
          <w:sz w:val="20"/>
          <w:szCs w:val="20"/>
        </w:rPr>
      </w:pPr>
      <w:r w:rsidRPr="001069F2">
        <w:rPr>
          <w:b/>
          <w:bCs/>
          <w:color w:val="000000"/>
          <w:sz w:val="21"/>
          <w:szCs w:val="21"/>
        </w:rPr>
        <w:t>Homogeneity of Variance.</w:t>
      </w:r>
      <w:r w:rsidRPr="001069F2">
        <w:rPr>
          <w:color w:val="000000"/>
          <w:sz w:val="21"/>
          <w:szCs w:val="21"/>
        </w:rPr>
        <w:t xml:space="preserve"> </w:t>
      </w:r>
      <w:proofErr w:type="spellStart"/>
      <w:r w:rsidRPr="001069F2">
        <w:rPr>
          <w:color w:val="000000"/>
          <w:sz w:val="21"/>
          <w:szCs w:val="21"/>
        </w:rPr>
        <w:t>Levene's</w:t>
      </w:r>
      <w:proofErr w:type="spellEnd"/>
      <w:r w:rsidRPr="001069F2">
        <w:rPr>
          <w:color w:val="000000"/>
          <w:sz w:val="21"/>
          <w:szCs w:val="21"/>
        </w:rPr>
        <w:t xml:space="preserve"> test was conducted to assess whether the variances of age and </w:t>
      </w:r>
      <w:proofErr w:type="spellStart"/>
      <w:r w:rsidRPr="001069F2">
        <w:rPr>
          <w:color w:val="000000"/>
          <w:sz w:val="21"/>
          <w:szCs w:val="21"/>
        </w:rPr>
        <w:t>extentconservative</w:t>
      </w:r>
      <w:proofErr w:type="spellEnd"/>
      <w:r w:rsidRPr="001069F2">
        <w:rPr>
          <w:color w:val="000000"/>
          <w:sz w:val="21"/>
          <w:szCs w:val="21"/>
        </w:rPr>
        <w:t xml:space="preserve"> were significantly different. The result of </w:t>
      </w:r>
      <w:proofErr w:type="spellStart"/>
      <w:r w:rsidRPr="001069F2">
        <w:rPr>
          <w:color w:val="000000"/>
          <w:sz w:val="21"/>
          <w:szCs w:val="21"/>
        </w:rPr>
        <w:t>L</w:t>
      </w:r>
      <w:r w:rsidRPr="001069F2">
        <w:rPr>
          <w:color w:val="000000"/>
          <w:sz w:val="21"/>
          <w:szCs w:val="21"/>
        </w:rPr>
        <w:t>evene's</w:t>
      </w:r>
      <w:proofErr w:type="spellEnd"/>
      <w:r w:rsidRPr="001069F2">
        <w:rPr>
          <w:color w:val="000000"/>
          <w:sz w:val="21"/>
          <w:szCs w:val="21"/>
        </w:rPr>
        <w:t xml:space="preserve"> test for was significant based on an alpha value of 0.05, </w:t>
      </w:r>
      <w:r w:rsidRPr="001069F2">
        <w:rPr>
          <w:i/>
          <w:iCs/>
          <w:color w:val="000000"/>
          <w:sz w:val="21"/>
          <w:szCs w:val="21"/>
        </w:rPr>
        <w:t>F</w:t>
      </w:r>
      <w:r w:rsidRPr="001069F2">
        <w:rPr>
          <w:color w:val="000000"/>
          <w:sz w:val="21"/>
          <w:szCs w:val="21"/>
        </w:rPr>
        <w:t xml:space="preserve">(1, 384) = 39.07, </w:t>
      </w:r>
      <w:r w:rsidRPr="001069F2">
        <w:rPr>
          <w:i/>
          <w:iCs/>
          <w:color w:val="000000"/>
          <w:sz w:val="21"/>
          <w:szCs w:val="21"/>
        </w:rPr>
        <w:t>p</w:t>
      </w:r>
      <w:r w:rsidRPr="001069F2">
        <w:rPr>
          <w:color w:val="000000"/>
          <w:sz w:val="21"/>
          <w:szCs w:val="21"/>
        </w:rPr>
        <w:t xml:space="preserve"> &lt; .001. This result suggests it is unlikely that age and </w:t>
      </w:r>
      <w:proofErr w:type="spellStart"/>
      <w:r w:rsidRPr="001069F2">
        <w:rPr>
          <w:color w:val="000000"/>
          <w:sz w:val="21"/>
          <w:szCs w:val="21"/>
        </w:rPr>
        <w:t>extentconservative</w:t>
      </w:r>
      <w:proofErr w:type="spellEnd"/>
      <w:r w:rsidRPr="001069F2">
        <w:rPr>
          <w:color w:val="000000"/>
          <w:sz w:val="21"/>
          <w:szCs w:val="21"/>
        </w:rPr>
        <w:t xml:space="preserve"> were produced by distributions with equal variances, indicating the assumption of homogeneity</w:t>
      </w:r>
      <w:r w:rsidRPr="001069F2">
        <w:rPr>
          <w:color w:val="000000"/>
          <w:sz w:val="21"/>
          <w:szCs w:val="21"/>
        </w:rPr>
        <w:t xml:space="preserve"> of variance was violated.</w:t>
      </w:r>
    </w:p>
    <w:p w14:paraId="641135C1"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03480F0C"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paired samples </w:t>
      </w:r>
      <w:r w:rsidRPr="001069F2">
        <w:rPr>
          <w:i/>
          <w:iCs/>
          <w:color w:val="000000"/>
          <w:sz w:val="21"/>
          <w:szCs w:val="21"/>
        </w:rPr>
        <w:t>t</w:t>
      </w:r>
      <w:r w:rsidRPr="001069F2">
        <w:rPr>
          <w:color w:val="000000"/>
          <w:sz w:val="21"/>
          <w:szCs w:val="21"/>
        </w:rPr>
        <w:t xml:space="preserve">-test was significant based on an alpha value of 0.05, </w:t>
      </w:r>
      <w:r w:rsidRPr="001069F2">
        <w:rPr>
          <w:i/>
          <w:iCs/>
          <w:color w:val="000000"/>
          <w:sz w:val="21"/>
          <w:szCs w:val="21"/>
        </w:rPr>
        <w:t>t</w:t>
      </w:r>
      <w:r w:rsidRPr="001069F2">
        <w:rPr>
          <w:color w:val="000000"/>
          <w:sz w:val="21"/>
          <w:szCs w:val="21"/>
        </w:rPr>
        <w:t xml:space="preserve">(192) = -5.06, </w:t>
      </w:r>
      <w:r w:rsidRPr="001069F2">
        <w:rPr>
          <w:i/>
          <w:iCs/>
          <w:color w:val="000000"/>
          <w:sz w:val="21"/>
          <w:szCs w:val="21"/>
        </w:rPr>
        <w:t>p</w:t>
      </w:r>
      <w:r w:rsidRPr="001069F2">
        <w:rPr>
          <w:color w:val="000000"/>
          <w:sz w:val="21"/>
          <w:szCs w:val="21"/>
        </w:rPr>
        <w:t xml:space="preserve"> &lt; .001, indicating the null hypothesis can be rejected. This finding suggests the difference in the mea</w:t>
      </w:r>
      <w:r w:rsidRPr="001069F2">
        <w:rPr>
          <w:color w:val="000000"/>
          <w:sz w:val="21"/>
          <w:szCs w:val="21"/>
        </w:rPr>
        <w:t xml:space="preserve">n of age and the mean of </w:t>
      </w:r>
      <w:proofErr w:type="spellStart"/>
      <w:r w:rsidRPr="001069F2">
        <w:rPr>
          <w:color w:val="000000"/>
          <w:sz w:val="21"/>
          <w:szCs w:val="21"/>
        </w:rPr>
        <w:t>extentconservative</w:t>
      </w:r>
      <w:proofErr w:type="spellEnd"/>
      <w:r w:rsidRPr="001069F2">
        <w:rPr>
          <w:color w:val="000000"/>
          <w:sz w:val="21"/>
          <w:szCs w:val="21"/>
        </w:rPr>
        <w:t xml:space="preserve"> was significantly different from zero. The mean of age was significantly lower than the mean of </w:t>
      </w:r>
      <w:proofErr w:type="spellStart"/>
      <w:r w:rsidRPr="001069F2">
        <w:rPr>
          <w:color w:val="000000"/>
          <w:sz w:val="21"/>
          <w:szCs w:val="21"/>
        </w:rPr>
        <w:t>extentconservative</w:t>
      </w:r>
      <w:proofErr w:type="spellEnd"/>
      <w:r w:rsidRPr="001069F2">
        <w:rPr>
          <w:color w:val="000000"/>
          <w:sz w:val="21"/>
          <w:szCs w:val="21"/>
        </w:rPr>
        <w:t>. The results are presented in Table 43. A bar plot of the means is presented in Figure 45.</w:t>
      </w:r>
    </w:p>
    <w:p w14:paraId="7E760257" w14:textId="77777777" w:rsidR="00532A2D" w:rsidRPr="001069F2" w:rsidRDefault="00AE0FBA" w:rsidP="001069F2">
      <w:pPr>
        <w:spacing w:after="120"/>
        <w:rPr>
          <w:sz w:val="20"/>
          <w:szCs w:val="20"/>
        </w:rPr>
      </w:pPr>
      <w:r w:rsidRPr="001069F2">
        <w:rPr>
          <w:b/>
          <w:bCs/>
          <w:color w:val="000000"/>
          <w:sz w:val="21"/>
          <w:szCs w:val="21"/>
        </w:rPr>
        <w:t xml:space="preserve">Table </w:t>
      </w:r>
      <w:r w:rsidRPr="001069F2">
        <w:rPr>
          <w:b/>
          <w:bCs/>
          <w:color w:val="000000"/>
          <w:sz w:val="21"/>
          <w:szCs w:val="21"/>
        </w:rPr>
        <w:t>43</w:t>
      </w:r>
    </w:p>
    <w:p w14:paraId="1044D2A6" w14:textId="77777777" w:rsidR="00532A2D" w:rsidRPr="001069F2" w:rsidRDefault="00AE0FBA" w:rsidP="001069F2">
      <w:pPr>
        <w:spacing w:after="120"/>
        <w:rPr>
          <w:sz w:val="20"/>
          <w:szCs w:val="20"/>
        </w:rPr>
      </w:pPr>
      <w:r w:rsidRPr="001069F2">
        <w:rPr>
          <w:i/>
          <w:iCs/>
          <w:color w:val="000000"/>
          <w:sz w:val="21"/>
          <w:szCs w:val="21"/>
        </w:rPr>
        <w:t xml:space="preserve">Two-Tailed Paired Samples t-Test for the Difference Between age and </w:t>
      </w:r>
      <w:proofErr w:type="spellStart"/>
      <w:r w:rsidRPr="001069F2">
        <w:rPr>
          <w:i/>
          <w:iCs/>
          <w:color w:val="000000"/>
          <w:sz w:val="21"/>
          <w:szCs w:val="21"/>
        </w:rPr>
        <w:t>extentconservative</w:t>
      </w:r>
      <w:proofErr w:type="spellEnd"/>
    </w:p>
    <w:tbl>
      <w:tblPr>
        <w:tblStyle w:val="NormalTablePHPDOCX"/>
        <w:tblW w:w="5000" w:type="pct"/>
        <w:tblInd w:w="108" w:type="dxa"/>
        <w:tblLook w:val="04A0" w:firstRow="1" w:lastRow="0" w:firstColumn="1" w:lastColumn="0" w:noHBand="0" w:noVBand="1"/>
      </w:tblPr>
      <w:tblGrid>
        <w:gridCol w:w="1278"/>
        <w:gridCol w:w="1278"/>
        <w:gridCol w:w="1662"/>
        <w:gridCol w:w="1662"/>
        <w:gridCol w:w="1213"/>
        <w:gridCol w:w="1400"/>
        <w:gridCol w:w="1083"/>
      </w:tblGrid>
      <w:tr w:rsidR="00532A2D" w:rsidRPr="001069F2" w14:paraId="54DC3265" w14:textId="77777777">
        <w:tc>
          <w:tcPr>
            <w:tcW w:w="0" w:type="auto"/>
            <w:gridSpan w:val="2"/>
            <w:tcBorders>
              <w:top w:val="single" w:sz="5" w:space="0" w:color="000000"/>
              <w:bottom w:val="single" w:sz="5" w:space="0" w:color="000000"/>
            </w:tcBorders>
            <w:tcMar>
              <w:top w:w="30" w:type="dxa"/>
              <w:bottom w:w="30" w:type="dxa"/>
            </w:tcMar>
            <w:vAlign w:val="center"/>
          </w:tcPr>
          <w:p w14:paraId="3B51EB45" w14:textId="77777777" w:rsidR="00532A2D" w:rsidRPr="001069F2" w:rsidRDefault="00AE0FBA" w:rsidP="001069F2">
            <w:pPr>
              <w:spacing w:after="0"/>
              <w:jc w:val="center"/>
              <w:rPr>
                <w:sz w:val="20"/>
                <w:szCs w:val="20"/>
              </w:rPr>
            </w:pPr>
            <w:r w:rsidRPr="001069F2">
              <w:rPr>
                <w:color w:val="000000"/>
                <w:position w:val="-3"/>
                <w:sz w:val="21"/>
                <w:szCs w:val="21"/>
              </w:rPr>
              <w:lastRenderedPageBreak/>
              <w:t>age</w:t>
            </w:r>
          </w:p>
        </w:tc>
        <w:tc>
          <w:tcPr>
            <w:tcW w:w="0" w:type="auto"/>
            <w:gridSpan w:val="2"/>
            <w:tcBorders>
              <w:top w:val="single" w:sz="5" w:space="0" w:color="000000"/>
              <w:bottom w:val="single" w:sz="5" w:space="0" w:color="000000"/>
            </w:tcBorders>
            <w:tcMar>
              <w:top w:w="30" w:type="dxa"/>
              <w:bottom w:w="30" w:type="dxa"/>
            </w:tcMar>
            <w:vAlign w:val="center"/>
          </w:tcPr>
          <w:p w14:paraId="50BB7C0C" w14:textId="77777777" w:rsidR="00532A2D" w:rsidRPr="001069F2" w:rsidRDefault="00AE0FBA" w:rsidP="001069F2">
            <w:pPr>
              <w:spacing w:after="0"/>
              <w:jc w:val="center"/>
              <w:rPr>
                <w:sz w:val="20"/>
                <w:szCs w:val="20"/>
              </w:rPr>
            </w:pPr>
            <w:proofErr w:type="spellStart"/>
            <w:r w:rsidRPr="001069F2">
              <w:rPr>
                <w:color w:val="000000"/>
                <w:position w:val="-3"/>
                <w:sz w:val="21"/>
                <w:szCs w:val="21"/>
              </w:rPr>
              <w:t>extentconservative</w:t>
            </w:r>
            <w:proofErr w:type="spellEnd"/>
          </w:p>
        </w:tc>
        <w:tc>
          <w:tcPr>
            <w:tcW w:w="0" w:type="auto"/>
            <w:tcBorders>
              <w:top w:val="single" w:sz="5" w:space="0" w:color="000000"/>
            </w:tcBorders>
            <w:tcMar>
              <w:top w:w="30" w:type="dxa"/>
              <w:bottom w:w="30" w:type="dxa"/>
            </w:tcMar>
            <w:vAlign w:val="center"/>
          </w:tcPr>
          <w:p w14:paraId="4392CB39"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718B3500"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047D4567" w14:textId="77777777" w:rsidR="00532A2D" w:rsidRPr="001069F2" w:rsidRDefault="00AE0FBA" w:rsidP="001069F2">
            <w:pPr>
              <w:spacing w:after="0"/>
              <w:jc w:val="center"/>
              <w:rPr>
                <w:sz w:val="20"/>
                <w:szCs w:val="20"/>
              </w:rPr>
            </w:pPr>
            <w:r w:rsidRPr="001069F2">
              <w:rPr>
                <w:color w:val="000000"/>
                <w:position w:val="-3"/>
                <w:sz w:val="21"/>
                <w:szCs w:val="21"/>
              </w:rPr>
              <w:t> </w:t>
            </w:r>
          </w:p>
        </w:tc>
      </w:tr>
      <w:tr w:rsidR="00532A2D" w:rsidRPr="001069F2" w14:paraId="76ABAB7C" w14:textId="77777777">
        <w:tc>
          <w:tcPr>
            <w:tcW w:w="0" w:type="auto"/>
            <w:tcBorders>
              <w:bottom w:val="single" w:sz="5" w:space="0" w:color="000000"/>
            </w:tcBorders>
            <w:tcMar>
              <w:top w:w="30" w:type="dxa"/>
              <w:bottom w:w="30" w:type="dxa"/>
            </w:tcMar>
            <w:vAlign w:val="center"/>
          </w:tcPr>
          <w:p w14:paraId="1E862C74"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1C6416DD"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46CDE304"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638AFC46"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65FCF1E1" w14:textId="77777777" w:rsidR="00532A2D" w:rsidRPr="001069F2" w:rsidRDefault="00AE0FBA" w:rsidP="001069F2">
            <w:pPr>
              <w:spacing w:after="0"/>
              <w:jc w:val="center"/>
              <w:rPr>
                <w:sz w:val="20"/>
                <w:szCs w:val="20"/>
              </w:rPr>
            </w:pPr>
            <w:r w:rsidRPr="001069F2">
              <w:rPr>
                <w:i/>
                <w:iCs/>
                <w:color w:val="000000"/>
                <w:position w:val="-3"/>
                <w:sz w:val="21"/>
                <w:szCs w:val="21"/>
              </w:rPr>
              <w:t>t</w:t>
            </w:r>
          </w:p>
        </w:tc>
        <w:tc>
          <w:tcPr>
            <w:tcW w:w="0" w:type="auto"/>
            <w:tcBorders>
              <w:bottom w:val="single" w:sz="5" w:space="0" w:color="000000"/>
            </w:tcBorders>
            <w:tcMar>
              <w:top w:w="30" w:type="dxa"/>
              <w:bottom w:w="30" w:type="dxa"/>
            </w:tcMar>
            <w:vAlign w:val="center"/>
          </w:tcPr>
          <w:p w14:paraId="33D82685" w14:textId="77777777" w:rsidR="00532A2D" w:rsidRPr="001069F2" w:rsidRDefault="00AE0FBA" w:rsidP="001069F2">
            <w:pPr>
              <w:spacing w:after="0"/>
              <w:jc w:val="center"/>
              <w:rPr>
                <w:sz w:val="20"/>
                <w:szCs w:val="20"/>
              </w:rPr>
            </w:pPr>
            <w:r w:rsidRPr="001069F2">
              <w:rPr>
                <w:i/>
                <w:iCs/>
                <w:color w:val="000000"/>
                <w:position w:val="-3"/>
                <w:sz w:val="21"/>
                <w:szCs w:val="21"/>
              </w:rPr>
              <w:t>p</w:t>
            </w:r>
          </w:p>
        </w:tc>
        <w:tc>
          <w:tcPr>
            <w:tcW w:w="0" w:type="auto"/>
            <w:tcBorders>
              <w:bottom w:val="single" w:sz="5" w:space="0" w:color="000000"/>
            </w:tcBorders>
            <w:tcMar>
              <w:top w:w="30" w:type="dxa"/>
              <w:bottom w:w="30" w:type="dxa"/>
            </w:tcMar>
            <w:vAlign w:val="center"/>
          </w:tcPr>
          <w:p w14:paraId="064A97BC" w14:textId="77777777" w:rsidR="00532A2D" w:rsidRPr="001069F2" w:rsidRDefault="00AE0FBA" w:rsidP="001069F2">
            <w:pPr>
              <w:spacing w:after="0"/>
              <w:jc w:val="center"/>
              <w:rPr>
                <w:sz w:val="20"/>
                <w:szCs w:val="20"/>
              </w:rPr>
            </w:pPr>
            <w:r w:rsidRPr="001069F2">
              <w:rPr>
                <w:i/>
                <w:iCs/>
                <w:color w:val="000000"/>
                <w:position w:val="-3"/>
                <w:sz w:val="21"/>
                <w:szCs w:val="21"/>
              </w:rPr>
              <w:t>d</w:t>
            </w:r>
          </w:p>
        </w:tc>
      </w:tr>
      <w:tr w:rsidR="00532A2D" w:rsidRPr="001069F2" w14:paraId="6A9AAC7F" w14:textId="77777777">
        <w:tc>
          <w:tcPr>
            <w:tcW w:w="0" w:type="auto"/>
            <w:tcBorders>
              <w:bottom w:val="single" w:sz="5" w:space="0" w:color="000000"/>
            </w:tcBorders>
            <w:tcMar>
              <w:top w:w="30" w:type="dxa"/>
              <w:bottom w:w="30" w:type="dxa"/>
            </w:tcMar>
            <w:vAlign w:val="center"/>
          </w:tcPr>
          <w:p w14:paraId="32DEA9FC" w14:textId="77777777" w:rsidR="00532A2D" w:rsidRPr="001069F2" w:rsidRDefault="00AE0FBA" w:rsidP="001069F2">
            <w:pPr>
              <w:spacing w:after="0"/>
              <w:jc w:val="center"/>
              <w:rPr>
                <w:sz w:val="20"/>
                <w:szCs w:val="20"/>
              </w:rPr>
            </w:pPr>
            <w:r w:rsidRPr="001069F2">
              <w:rPr>
                <w:color w:val="000000"/>
                <w:position w:val="-3"/>
                <w:sz w:val="21"/>
                <w:szCs w:val="21"/>
              </w:rPr>
              <w:t>29.68</w:t>
            </w:r>
          </w:p>
        </w:tc>
        <w:tc>
          <w:tcPr>
            <w:tcW w:w="0" w:type="auto"/>
            <w:tcBorders>
              <w:bottom w:val="single" w:sz="5" w:space="0" w:color="000000"/>
            </w:tcBorders>
            <w:tcMar>
              <w:top w:w="30" w:type="dxa"/>
              <w:bottom w:w="30" w:type="dxa"/>
            </w:tcMar>
            <w:vAlign w:val="center"/>
          </w:tcPr>
          <w:p w14:paraId="232BFECB" w14:textId="77777777" w:rsidR="00532A2D" w:rsidRPr="001069F2" w:rsidRDefault="00AE0FBA" w:rsidP="001069F2">
            <w:pPr>
              <w:spacing w:after="0"/>
              <w:jc w:val="center"/>
              <w:rPr>
                <w:sz w:val="20"/>
                <w:szCs w:val="20"/>
              </w:rPr>
            </w:pPr>
            <w:r w:rsidRPr="001069F2">
              <w:rPr>
                <w:color w:val="000000"/>
                <w:position w:val="-3"/>
                <w:sz w:val="21"/>
                <w:szCs w:val="21"/>
              </w:rPr>
              <w:t>15.83</w:t>
            </w:r>
          </w:p>
        </w:tc>
        <w:tc>
          <w:tcPr>
            <w:tcW w:w="0" w:type="auto"/>
            <w:tcBorders>
              <w:bottom w:val="single" w:sz="5" w:space="0" w:color="000000"/>
            </w:tcBorders>
            <w:tcMar>
              <w:top w:w="30" w:type="dxa"/>
              <w:bottom w:w="30" w:type="dxa"/>
            </w:tcMar>
            <w:vAlign w:val="center"/>
          </w:tcPr>
          <w:p w14:paraId="69DA67D8" w14:textId="77777777" w:rsidR="00532A2D" w:rsidRPr="001069F2" w:rsidRDefault="00AE0FBA" w:rsidP="001069F2">
            <w:pPr>
              <w:spacing w:after="0"/>
              <w:jc w:val="center"/>
              <w:rPr>
                <w:sz w:val="20"/>
                <w:szCs w:val="20"/>
              </w:rPr>
            </w:pPr>
            <w:r w:rsidRPr="001069F2">
              <w:rPr>
                <w:color w:val="000000"/>
                <w:position w:val="-3"/>
                <w:sz w:val="21"/>
                <w:szCs w:val="21"/>
              </w:rPr>
              <w:t>40.91</w:t>
            </w:r>
          </w:p>
        </w:tc>
        <w:tc>
          <w:tcPr>
            <w:tcW w:w="0" w:type="auto"/>
            <w:tcBorders>
              <w:bottom w:val="single" w:sz="5" w:space="0" w:color="000000"/>
            </w:tcBorders>
            <w:tcMar>
              <w:top w:w="30" w:type="dxa"/>
              <w:bottom w:w="30" w:type="dxa"/>
            </w:tcMar>
            <w:vAlign w:val="center"/>
          </w:tcPr>
          <w:p w14:paraId="7ACEA8D9" w14:textId="77777777" w:rsidR="00532A2D" w:rsidRPr="001069F2" w:rsidRDefault="00AE0FBA" w:rsidP="001069F2">
            <w:pPr>
              <w:spacing w:after="0"/>
              <w:jc w:val="center"/>
              <w:rPr>
                <w:sz w:val="20"/>
                <w:szCs w:val="20"/>
              </w:rPr>
            </w:pPr>
            <w:r w:rsidRPr="001069F2">
              <w:rPr>
                <w:color w:val="000000"/>
                <w:position w:val="-3"/>
                <w:sz w:val="21"/>
                <w:szCs w:val="21"/>
              </w:rPr>
              <w:t>25.05</w:t>
            </w:r>
          </w:p>
        </w:tc>
        <w:tc>
          <w:tcPr>
            <w:tcW w:w="0" w:type="auto"/>
            <w:tcBorders>
              <w:bottom w:val="single" w:sz="5" w:space="0" w:color="000000"/>
            </w:tcBorders>
            <w:tcMar>
              <w:top w:w="30" w:type="dxa"/>
              <w:bottom w:w="30" w:type="dxa"/>
            </w:tcMar>
            <w:vAlign w:val="center"/>
          </w:tcPr>
          <w:p w14:paraId="653095CD" w14:textId="77777777" w:rsidR="00532A2D" w:rsidRPr="001069F2" w:rsidRDefault="00AE0FBA" w:rsidP="001069F2">
            <w:pPr>
              <w:spacing w:after="0"/>
              <w:jc w:val="center"/>
              <w:rPr>
                <w:sz w:val="20"/>
                <w:szCs w:val="20"/>
              </w:rPr>
            </w:pPr>
            <w:r w:rsidRPr="001069F2">
              <w:rPr>
                <w:color w:val="000000"/>
                <w:position w:val="-3"/>
                <w:sz w:val="21"/>
                <w:szCs w:val="21"/>
              </w:rPr>
              <w:t>-5.06</w:t>
            </w:r>
          </w:p>
        </w:tc>
        <w:tc>
          <w:tcPr>
            <w:tcW w:w="0" w:type="auto"/>
            <w:tcBorders>
              <w:bottom w:val="single" w:sz="5" w:space="0" w:color="000000"/>
            </w:tcBorders>
            <w:tcMar>
              <w:top w:w="30" w:type="dxa"/>
              <w:bottom w:w="30" w:type="dxa"/>
            </w:tcMar>
            <w:vAlign w:val="center"/>
          </w:tcPr>
          <w:p w14:paraId="13EFB4D0" w14:textId="77777777" w:rsidR="00532A2D" w:rsidRPr="001069F2" w:rsidRDefault="00AE0FBA" w:rsidP="001069F2">
            <w:pPr>
              <w:spacing w:after="0"/>
              <w:jc w:val="center"/>
              <w:rPr>
                <w:sz w:val="20"/>
                <w:szCs w:val="20"/>
              </w:rPr>
            </w:pPr>
            <w:r w:rsidRPr="001069F2">
              <w:rPr>
                <w:color w:val="000000"/>
                <w:position w:val="-3"/>
                <w:sz w:val="21"/>
                <w:szCs w:val="21"/>
              </w:rPr>
              <w:t>&lt; .001</w:t>
            </w:r>
          </w:p>
        </w:tc>
        <w:tc>
          <w:tcPr>
            <w:tcW w:w="0" w:type="auto"/>
            <w:tcBorders>
              <w:bottom w:val="single" w:sz="5" w:space="0" w:color="000000"/>
            </w:tcBorders>
            <w:tcMar>
              <w:top w:w="30" w:type="dxa"/>
              <w:bottom w:w="30" w:type="dxa"/>
            </w:tcMar>
            <w:vAlign w:val="center"/>
          </w:tcPr>
          <w:p w14:paraId="6DF85325" w14:textId="77777777" w:rsidR="00532A2D" w:rsidRPr="001069F2" w:rsidRDefault="00AE0FBA" w:rsidP="001069F2">
            <w:pPr>
              <w:spacing w:after="0"/>
              <w:jc w:val="center"/>
              <w:rPr>
                <w:sz w:val="20"/>
                <w:szCs w:val="20"/>
              </w:rPr>
            </w:pPr>
            <w:r w:rsidRPr="001069F2">
              <w:rPr>
                <w:color w:val="000000"/>
                <w:position w:val="-3"/>
                <w:sz w:val="21"/>
                <w:szCs w:val="21"/>
              </w:rPr>
              <w:t>0.36</w:t>
            </w:r>
          </w:p>
        </w:tc>
      </w:tr>
    </w:tbl>
    <w:p w14:paraId="4AD8804B"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 Degrees of Freedom for the </w:t>
      </w:r>
      <w:r w:rsidRPr="001069F2">
        <w:rPr>
          <w:i/>
          <w:iCs/>
          <w:color w:val="000000"/>
          <w:sz w:val="21"/>
          <w:szCs w:val="21"/>
        </w:rPr>
        <w:t>t</w:t>
      </w:r>
      <w:r w:rsidRPr="001069F2">
        <w:rPr>
          <w:color w:val="000000"/>
          <w:sz w:val="21"/>
          <w:szCs w:val="21"/>
        </w:rPr>
        <w:t xml:space="preserve">-statistic = 192. </w:t>
      </w:r>
      <w:r w:rsidRPr="001069F2">
        <w:rPr>
          <w:i/>
          <w:iCs/>
          <w:color w:val="000000"/>
          <w:sz w:val="21"/>
          <w:szCs w:val="21"/>
        </w:rPr>
        <w:t>d</w:t>
      </w:r>
      <w:r w:rsidRPr="001069F2">
        <w:rPr>
          <w:color w:val="000000"/>
          <w:sz w:val="21"/>
          <w:szCs w:val="21"/>
        </w:rPr>
        <w:t xml:space="preserve"> represents Cohen's </w:t>
      </w:r>
      <w:r w:rsidRPr="001069F2">
        <w:rPr>
          <w:i/>
          <w:iCs/>
          <w:color w:val="000000"/>
          <w:sz w:val="21"/>
          <w:szCs w:val="21"/>
        </w:rPr>
        <w:t>d.</w:t>
      </w:r>
    </w:p>
    <w:p w14:paraId="6EBE9642" w14:textId="77777777" w:rsidR="00532A2D" w:rsidRPr="001069F2" w:rsidRDefault="00AE0FBA" w:rsidP="001069F2">
      <w:pPr>
        <w:spacing w:before="240" w:after="120"/>
        <w:rPr>
          <w:sz w:val="20"/>
          <w:szCs w:val="20"/>
        </w:rPr>
      </w:pPr>
      <w:r w:rsidRPr="001069F2">
        <w:rPr>
          <w:b/>
          <w:bCs/>
          <w:color w:val="000000"/>
          <w:sz w:val="21"/>
          <w:szCs w:val="21"/>
        </w:rPr>
        <w:t>Figure 45</w:t>
      </w:r>
    </w:p>
    <w:p w14:paraId="20975A17" w14:textId="77777777" w:rsidR="00532A2D" w:rsidRPr="001069F2" w:rsidRDefault="00AE0FBA" w:rsidP="001069F2">
      <w:pPr>
        <w:spacing w:before="240" w:after="120"/>
        <w:rPr>
          <w:sz w:val="20"/>
          <w:szCs w:val="20"/>
        </w:rPr>
      </w:pPr>
      <w:r w:rsidRPr="001069F2">
        <w:rPr>
          <w:i/>
          <w:iCs/>
          <w:color w:val="000000"/>
          <w:sz w:val="21"/>
          <w:szCs w:val="21"/>
        </w:rPr>
        <w:t xml:space="preserve">The means of age and </w:t>
      </w:r>
      <w:proofErr w:type="spellStart"/>
      <w:r w:rsidRPr="001069F2">
        <w:rPr>
          <w:i/>
          <w:iCs/>
          <w:color w:val="000000"/>
          <w:sz w:val="21"/>
          <w:szCs w:val="21"/>
        </w:rPr>
        <w:t>extentconservative</w:t>
      </w:r>
      <w:proofErr w:type="spellEnd"/>
    </w:p>
    <w:p w14:paraId="6967DE6C" w14:textId="77777777" w:rsidR="00532A2D" w:rsidRPr="001069F2" w:rsidRDefault="00AE0FBA" w:rsidP="001069F2">
      <w:pPr>
        <w:rPr>
          <w:sz w:val="20"/>
          <w:szCs w:val="20"/>
        </w:rPr>
      </w:pPr>
      <w:r w:rsidRPr="001069F2">
        <w:rPr>
          <w:noProof/>
          <w:sz w:val="20"/>
          <w:szCs w:val="20"/>
        </w:rPr>
        <w:drawing>
          <wp:inline distT="0" distB="0" distL="0" distR="0" wp14:anchorId="3C5EAF38" wp14:editId="1774D7A1">
            <wp:extent cx="3657600" cy="3657600"/>
            <wp:effectExtent l="0" t="0" r="0" b="0"/>
            <wp:docPr id="46956950" name="name56905f8c892115cab"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51" cstate="print"/>
                    <a:stretch>
                      <a:fillRect/>
                    </a:stretch>
                  </pic:blipFill>
                  <pic:spPr>
                    <a:xfrm>
                      <a:off x="0" y="0"/>
                      <a:ext cx="3657600" cy="3657600"/>
                    </a:xfrm>
                    <a:prstGeom prst="rect">
                      <a:avLst/>
                    </a:prstGeom>
                    <a:ln w="0">
                      <a:noFill/>
                    </a:ln>
                  </pic:spPr>
                </pic:pic>
              </a:graphicData>
            </a:graphic>
          </wp:inline>
        </w:drawing>
      </w:r>
    </w:p>
    <w:p w14:paraId="50CCCCAB" w14:textId="77777777" w:rsidR="00532A2D" w:rsidRPr="001069F2" w:rsidRDefault="00AE0FBA" w:rsidP="001069F2">
      <w:pPr>
        <w:spacing w:before="240" w:after="120"/>
        <w:rPr>
          <w:sz w:val="20"/>
          <w:szCs w:val="20"/>
        </w:rPr>
      </w:pPr>
      <w:bookmarkStart w:id="47" w:name="HQMbS0ur"/>
      <w:bookmarkEnd w:id="46"/>
      <w:r w:rsidRPr="001069F2">
        <w:rPr>
          <w:b/>
          <w:bCs/>
          <w:color w:val="000000"/>
          <w:sz w:val="21"/>
          <w:szCs w:val="21"/>
        </w:rPr>
        <w:t>Two-Tailed Wilcoxon Signed Rank Test</w:t>
      </w:r>
    </w:p>
    <w:p w14:paraId="5BD4AA7D"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89D6C9C"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Wilcoxon signed rank test was conducted to examine whether there was a significant difference between age and </w:t>
      </w:r>
      <w:proofErr w:type="spellStart"/>
      <w:r w:rsidRPr="001069F2">
        <w:rPr>
          <w:color w:val="000000"/>
          <w:sz w:val="21"/>
          <w:szCs w:val="21"/>
        </w:rPr>
        <w:t>extentconservative</w:t>
      </w:r>
      <w:proofErr w:type="spellEnd"/>
      <w:r w:rsidRPr="001069F2">
        <w:rPr>
          <w:color w:val="000000"/>
          <w:sz w:val="21"/>
          <w:szCs w:val="21"/>
        </w:rPr>
        <w:t xml:space="preserve">. The two-tailed Wilcoxon signed rank test is a non-parametric alternative to the paired samples </w:t>
      </w:r>
      <w:r w:rsidRPr="001069F2">
        <w:rPr>
          <w:i/>
          <w:iCs/>
          <w:color w:val="000000"/>
          <w:sz w:val="21"/>
          <w:szCs w:val="21"/>
        </w:rPr>
        <w:t>t</w:t>
      </w:r>
      <w:r w:rsidRPr="001069F2">
        <w:rPr>
          <w:color w:val="000000"/>
          <w:sz w:val="21"/>
          <w:szCs w:val="21"/>
        </w:rPr>
        <w:t>-test and does no</w:t>
      </w:r>
      <w:r w:rsidRPr="001069F2">
        <w:rPr>
          <w:color w:val="000000"/>
          <w:sz w:val="21"/>
          <w:szCs w:val="21"/>
        </w:rPr>
        <w:t>t share its distributional assumptions (Conover &amp; Iman, 1981).</w:t>
      </w:r>
    </w:p>
    <w:p w14:paraId="1A5C3F11"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5FEC30F6"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results of the two-tailed Wilcoxon signed rank test were significant based on an alpha value of 0.05, </w:t>
      </w:r>
      <w:r w:rsidRPr="001069F2">
        <w:rPr>
          <w:i/>
          <w:iCs/>
          <w:color w:val="000000"/>
          <w:sz w:val="21"/>
          <w:szCs w:val="21"/>
        </w:rPr>
        <w:t>V</w:t>
      </w:r>
      <w:r w:rsidRPr="001069F2">
        <w:rPr>
          <w:color w:val="000000"/>
          <w:sz w:val="21"/>
          <w:szCs w:val="21"/>
        </w:rPr>
        <w:t xml:space="preserve"> = 5897.00, </w:t>
      </w:r>
      <w:r w:rsidRPr="001069F2">
        <w:rPr>
          <w:i/>
          <w:iCs/>
          <w:color w:val="000000"/>
          <w:sz w:val="21"/>
          <w:szCs w:val="21"/>
        </w:rPr>
        <w:t>z</w:t>
      </w:r>
      <w:r w:rsidRPr="001069F2">
        <w:rPr>
          <w:color w:val="000000"/>
          <w:sz w:val="21"/>
          <w:szCs w:val="21"/>
        </w:rPr>
        <w:t xml:space="preserve"> = -4.37, </w:t>
      </w:r>
      <w:r w:rsidRPr="001069F2">
        <w:rPr>
          <w:i/>
          <w:iCs/>
          <w:color w:val="000000"/>
          <w:sz w:val="21"/>
          <w:szCs w:val="21"/>
        </w:rPr>
        <w:t>p</w:t>
      </w:r>
      <w:r w:rsidRPr="001069F2">
        <w:rPr>
          <w:color w:val="000000"/>
          <w:sz w:val="21"/>
          <w:szCs w:val="21"/>
        </w:rPr>
        <w:t xml:space="preserve"> &lt; .001. This indicates that the differences between a</w:t>
      </w:r>
      <w:r w:rsidRPr="001069F2">
        <w:rPr>
          <w:color w:val="000000"/>
          <w:sz w:val="21"/>
          <w:szCs w:val="21"/>
        </w:rPr>
        <w:t xml:space="preserve">ge and </w:t>
      </w:r>
      <w:proofErr w:type="spellStart"/>
      <w:r w:rsidRPr="001069F2">
        <w:rPr>
          <w:color w:val="000000"/>
          <w:sz w:val="21"/>
          <w:szCs w:val="21"/>
        </w:rPr>
        <w:t>extentconservative</w:t>
      </w:r>
      <w:proofErr w:type="spellEnd"/>
      <w:r w:rsidRPr="001069F2">
        <w:rPr>
          <w:color w:val="000000"/>
          <w:sz w:val="21"/>
          <w:szCs w:val="21"/>
        </w:rPr>
        <w:t xml:space="preserve"> are not likely due to random variation. The median of age (</w:t>
      </w:r>
      <w:proofErr w:type="spellStart"/>
      <w:r w:rsidRPr="001069F2">
        <w:rPr>
          <w:i/>
          <w:iCs/>
          <w:color w:val="000000"/>
          <w:sz w:val="21"/>
          <w:szCs w:val="21"/>
        </w:rPr>
        <w:t>Mdn</w:t>
      </w:r>
      <w:proofErr w:type="spellEnd"/>
      <w:r w:rsidRPr="001069F2">
        <w:rPr>
          <w:color w:val="000000"/>
          <w:sz w:val="21"/>
          <w:szCs w:val="21"/>
        </w:rPr>
        <w:t xml:space="preserve"> = 22.00) was significantly lower than the median of </w:t>
      </w:r>
      <w:proofErr w:type="spellStart"/>
      <w:r w:rsidRPr="001069F2">
        <w:rPr>
          <w:color w:val="000000"/>
          <w:sz w:val="21"/>
          <w:szCs w:val="21"/>
        </w:rPr>
        <w:t>extentconservative</w:t>
      </w:r>
      <w:proofErr w:type="spellEnd"/>
      <w:r w:rsidRPr="001069F2">
        <w:rPr>
          <w:color w:val="000000"/>
          <w:sz w:val="21"/>
          <w:szCs w:val="21"/>
        </w:rPr>
        <w:t xml:space="preserve"> (</w:t>
      </w:r>
      <w:proofErr w:type="spellStart"/>
      <w:r w:rsidRPr="001069F2">
        <w:rPr>
          <w:i/>
          <w:iCs/>
          <w:color w:val="000000"/>
          <w:sz w:val="21"/>
          <w:szCs w:val="21"/>
        </w:rPr>
        <w:t>Mdn</w:t>
      </w:r>
      <w:proofErr w:type="spellEnd"/>
      <w:r w:rsidRPr="001069F2">
        <w:rPr>
          <w:color w:val="000000"/>
          <w:sz w:val="21"/>
          <w:szCs w:val="21"/>
        </w:rPr>
        <w:t xml:space="preserve"> = 37.00). Figure 46 presents a boxplot of the ranked values of age and </w:t>
      </w:r>
      <w:proofErr w:type="spellStart"/>
      <w:r w:rsidRPr="001069F2">
        <w:rPr>
          <w:color w:val="000000"/>
          <w:sz w:val="21"/>
          <w:szCs w:val="21"/>
        </w:rPr>
        <w:t>extentconservative</w:t>
      </w:r>
      <w:proofErr w:type="spellEnd"/>
      <w:r w:rsidRPr="001069F2">
        <w:rPr>
          <w:color w:val="000000"/>
          <w:sz w:val="21"/>
          <w:szCs w:val="21"/>
        </w:rPr>
        <w:t>.</w:t>
      </w:r>
    </w:p>
    <w:p w14:paraId="031F39A5" w14:textId="77777777" w:rsidR="00532A2D" w:rsidRPr="001069F2" w:rsidRDefault="00AE0FBA" w:rsidP="001069F2">
      <w:pPr>
        <w:spacing w:before="240" w:after="120"/>
        <w:rPr>
          <w:sz w:val="20"/>
          <w:szCs w:val="20"/>
        </w:rPr>
      </w:pPr>
      <w:r w:rsidRPr="001069F2">
        <w:rPr>
          <w:b/>
          <w:bCs/>
          <w:color w:val="000000"/>
          <w:sz w:val="21"/>
          <w:szCs w:val="21"/>
        </w:rPr>
        <w:t>Figure 46</w:t>
      </w:r>
    </w:p>
    <w:p w14:paraId="5FF30E1C" w14:textId="77777777" w:rsidR="00532A2D" w:rsidRPr="001069F2" w:rsidRDefault="00AE0FBA" w:rsidP="001069F2">
      <w:pPr>
        <w:spacing w:before="240" w:after="120"/>
        <w:rPr>
          <w:sz w:val="20"/>
          <w:szCs w:val="20"/>
        </w:rPr>
      </w:pPr>
      <w:r w:rsidRPr="001069F2">
        <w:rPr>
          <w:i/>
          <w:iCs/>
          <w:color w:val="000000"/>
          <w:sz w:val="21"/>
          <w:szCs w:val="21"/>
        </w:rPr>
        <w:t xml:space="preserve">Ranked values of age and </w:t>
      </w:r>
      <w:proofErr w:type="spellStart"/>
      <w:r w:rsidRPr="001069F2">
        <w:rPr>
          <w:i/>
          <w:iCs/>
          <w:color w:val="000000"/>
          <w:sz w:val="21"/>
          <w:szCs w:val="21"/>
        </w:rPr>
        <w:t>extentconservative</w:t>
      </w:r>
      <w:proofErr w:type="spellEnd"/>
    </w:p>
    <w:p w14:paraId="0A713799" w14:textId="77777777" w:rsidR="00532A2D" w:rsidRPr="001069F2" w:rsidRDefault="00AE0FBA" w:rsidP="001069F2">
      <w:pPr>
        <w:rPr>
          <w:sz w:val="20"/>
          <w:szCs w:val="20"/>
        </w:rPr>
      </w:pPr>
      <w:r w:rsidRPr="001069F2">
        <w:rPr>
          <w:noProof/>
          <w:sz w:val="20"/>
          <w:szCs w:val="20"/>
        </w:rPr>
        <w:lastRenderedPageBreak/>
        <w:drawing>
          <wp:inline distT="0" distB="0" distL="0" distR="0" wp14:anchorId="7880FE9F" wp14:editId="07B51061">
            <wp:extent cx="3657600" cy="3657600"/>
            <wp:effectExtent l="0" t="0" r="0" b="0"/>
            <wp:docPr id="1983372" name="name98885f8c89211aca5"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52" cstate="print"/>
                    <a:stretch>
                      <a:fillRect/>
                    </a:stretch>
                  </pic:blipFill>
                  <pic:spPr>
                    <a:xfrm>
                      <a:off x="0" y="0"/>
                      <a:ext cx="3657600" cy="3657600"/>
                    </a:xfrm>
                    <a:prstGeom prst="rect">
                      <a:avLst/>
                    </a:prstGeom>
                    <a:ln w="0">
                      <a:noFill/>
                    </a:ln>
                  </pic:spPr>
                </pic:pic>
              </a:graphicData>
            </a:graphic>
          </wp:inline>
        </w:drawing>
      </w:r>
    </w:p>
    <w:p w14:paraId="346E9085" w14:textId="77777777" w:rsidR="00532A2D" w:rsidRPr="001069F2" w:rsidRDefault="00AE0FBA" w:rsidP="001069F2">
      <w:pPr>
        <w:spacing w:before="240" w:after="120"/>
        <w:rPr>
          <w:sz w:val="20"/>
          <w:szCs w:val="20"/>
        </w:rPr>
      </w:pPr>
      <w:bookmarkStart w:id="48" w:name="OG9J3Uv0"/>
      <w:bookmarkEnd w:id="47"/>
      <w:r w:rsidRPr="001069F2">
        <w:rPr>
          <w:b/>
          <w:bCs/>
          <w:color w:val="000000"/>
          <w:sz w:val="21"/>
          <w:szCs w:val="21"/>
        </w:rPr>
        <w:t xml:space="preserve">Two-Tailed Paired Samples </w:t>
      </w:r>
      <w:r w:rsidRPr="001069F2">
        <w:rPr>
          <w:b/>
          <w:bCs/>
          <w:i/>
          <w:iCs/>
          <w:color w:val="000000"/>
          <w:sz w:val="21"/>
          <w:szCs w:val="21"/>
        </w:rPr>
        <w:t>t</w:t>
      </w:r>
      <w:r w:rsidRPr="001069F2">
        <w:rPr>
          <w:b/>
          <w:bCs/>
          <w:color w:val="000000"/>
          <w:sz w:val="21"/>
          <w:szCs w:val="21"/>
        </w:rPr>
        <w:t>-Test</w:t>
      </w:r>
    </w:p>
    <w:p w14:paraId="10AB110A"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0DB9747E"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paired samples </w:t>
      </w:r>
      <w:r w:rsidRPr="001069F2">
        <w:rPr>
          <w:i/>
          <w:iCs/>
          <w:color w:val="000000"/>
          <w:sz w:val="21"/>
          <w:szCs w:val="21"/>
        </w:rPr>
        <w:t>t</w:t>
      </w:r>
      <w:r w:rsidRPr="001069F2">
        <w:rPr>
          <w:color w:val="000000"/>
          <w:sz w:val="21"/>
          <w:szCs w:val="21"/>
        </w:rPr>
        <w:t xml:space="preserve">-test was conducted to examine whether the mean difference of age and </w:t>
      </w:r>
      <w:proofErr w:type="spellStart"/>
      <w:r w:rsidRPr="001069F2">
        <w:rPr>
          <w:color w:val="000000"/>
          <w:sz w:val="21"/>
          <w:szCs w:val="21"/>
        </w:rPr>
        <w:t>extentcapitalism</w:t>
      </w:r>
      <w:proofErr w:type="spellEnd"/>
      <w:r w:rsidRPr="001069F2">
        <w:rPr>
          <w:color w:val="000000"/>
          <w:sz w:val="21"/>
          <w:szCs w:val="21"/>
        </w:rPr>
        <w:t xml:space="preserve"> was significantly different from zero.</w:t>
      </w:r>
    </w:p>
    <w:p w14:paraId="1EB6C0AB" w14:textId="77777777" w:rsidR="00532A2D" w:rsidRPr="001069F2" w:rsidRDefault="00AE0FBA" w:rsidP="001069F2">
      <w:pPr>
        <w:spacing w:before="240" w:after="120"/>
        <w:rPr>
          <w:sz w:val="20"/>
          <w:szCs w:val="20"/>
        </w:rPr>
      </w:pPr>
      <w:r w:rsidRPr="001069F2">
        <w:rPr>
          <w:b/>
          <w:bCs/>
          <w:i/>
          <w:iCs/>
          <w:color w:val="000000"/>
          <w:sz w:val="21"/>
          <w:szCs w:val="21"/>
        </w:rPr>
        <w:t>Assumptions</w:t>
      </w:r>
    </w:p>
    <w:p w14:paraId="640A311E" w14:textId="77777777" w:rsidR="00532A2D" w:rsidRPr="001069F2" w:rsidRDefault="00AE0FBA" w:rsidP="001069F2">
      <w:pPr>
        <w:spacing w:before="240" w:after="120"/>
        <w:ind w:firstLine="720"/>
        <w:rPr>
          <w:sz w:val="20"/>
          <w:szCs w:val="20"/>
        </w:rPr>
      </w:pPr>
      <w:r w:rsidRPr="001069F2">
        <w:rPr>
          <w:b/>
          <w:bCs/>
          <w:color w:val="000000"/>
          <w:sz w:val="21"/>
          <w:szCs w:val="21"/>
        </w:rPr>
        <w:t>Normality.</w:t>
      </w:r>
      <w:r w:rsidRPr="001069F2">
        <w:rPr>
          <w:color w:val="000000"/>
          <w:sz w:val="21"/>
          <w:szCs w:val="21"/>
        </w:rPr>
        <w:t xml:space="preserve"> A Shapiro-Wilk test was conducted to determine whether the differences in age and </w:t>
      </w:r>
      <w:proofErr w:type="spellStart"/>
      <w:r w:rsidRPr="001069F2">
        <w:rPr>
          <w:color w:val="000000"/>
          <w:sz w:val="21"/>
          <w:szCs w:val="21"/>
        </w:rPr>
        <w:t>extentcapitalism</w:t>
      </w:r>
      <w:proofErr w:type="spellEnd"/>
      <w:r w:rsidRPr="001069F2">
        <w:rPr>
          <w:color w:val="000000"/>
          <w:sz w:val="21"/>
          <w:szCs w:val="21"/>
        </w:rPr>
        <w:t xml:space="preserve"> could ha</w:t>
      </w:r>
      <w:r w:rsidRPr="001069F2">
        <w:rPr>
          <w:color w:val="000000"/>
          <w:sz w:val="21"/>
          <w:szCs w:val="21"/>
        </w:rPr>
        <w:t xml:space="preserve">ve been produced by a normal distribution (Razali &amp; Wah, 2011). The results of the Shapiro-Wilk test were significant based on an alpha value of 0.05, </w:t>
      </w:r>
      <w:r w:rsidRPr="001069F2">
        <w:rPr>
          <w:i/>
          <w:iCs/>
          <w:color w:val="000000"/>
          <w:sz w:val="21"/>
          <w:szCs w:val="21"/>
        </w:rPr>
        <w:t>W</w:t>
      </w:r>
      <w:r w:rsidRPr="001069F2">
        <w:rPr>
          <w:color w:val="000000"/>
          <w:sz w:val="21"/>
          <w:szCs w:val="21"/>
        </w:rPr>
        <w:t xml:space="preserve"> = 0.98, </w:t>
      </w:r>
      <w:r w:rsidRPr="001069F2">
        <w:rPr>
          <w:i/>
          <w:iCs/>
          <w:color w:val="000000"/>
          <w:sz w:val="21"/>
          <w:szCs w:val="21"/>
        </w:rPr>
        <w:t>p</w:t>
      </w:r>
      <w:r w:rsidRPr="001069F2">
        <w:rPr>
          <w:color w:val="000000"/>
          <w:sz w:val="21"/>
          <w:szCs w:val="21"/>
        </w:rPr>
        <w:t xml:space="preserve"> = .003. This result suggests the differences in age and </w:t>
      </w:r>
      <w:proofErr w:type="spellStart"/>
      <w:r w:rsidRPr="001069F2">
        <w:rPr>
          <w:color w:val="000000"/>
          <w:sz w:val="21"/>
          <w:szCs w:val="21"/>
        </w:rPr>
        <w:t>extentcapitalism</w:t>
      </w:r>
      <w:proofErr w:type="spellEnd"/>
      <w:r w:rsidRPr="001069F2">
        <w:rPr>
          <w:color w:val="000000"/>
          <w:sz w:val="21"/>
          <w:szCs w:val="21"/>
        </w:rPr>
        <w:t xml:space="preserve"> are unlikely to have</w:t>
      </w:r>
      <w:r w:rsidRPr="001069F2">
        <w:rPr>
          <w:color w:val="000000"/>
          <w:sz w:val="21"/>
          <w:szCs w:val="21"/>
        </w:rPr>
        <w:t xml:space="preserve"> been produced by a normal distribution, indicating the normality assumption is violated.</w:t>
      </w:r>
    </w:p>
    <w:p w14:paraId="760B334C" w14:textId="77777777" w:rsidR="00532A2D" w:rsidRPr="001069F2" w:rsidRDefault="00AE0FBA" w:rsidP="001069F2">
      <w:pPr>
        <w:spacing w:before="240" w:after="120"/>
        <w:ind w:firstLine="720"/>
        <w:rPr>
          <w:sz w:val="20"/>
          <w:szCs w:val="20"/>
        </w:rPr>
      </w:pPr>
      <w:r w:rsidRPr="001069F2">
        <w:rPr>
          <w:b/>
          <w:bCs/>
          <w:color w:val="000000"/>
          <w:sz w:val="21"/>
          <w:szCs w:val="21"/>
        </w:rPr>
        <w:t>Homogeneity of Variance.</w:t>
      </w:r>
      <w:r w:rsidRPr="001069F2">
        <w:rPr>
          <w:color w:val="000000"/>
          <w:sz w:val="21"/>
          <w:szCs w:val="21"/>
        </w:rPr>
        <w:t xml:space="preserve"> </w:t>
      </w:r>
      <w:proofErr w:type="spellStart"/>
      <w:r w:rsidRPr="001069F2">
        <w:rPr>
          <w:color w:val="000000"/>
          <w:sz w:val="21"/>
          <w:szCs w:val="21"/>
        </w:rPr>
        <w:t>Levene's</w:t>
      </w:r>
      <w:proofErr w:type="spellEnd"/>
      <w:r w:rsidRPr="001069F2">
        <w:rPr>
          <w:color w:val="000000"/>
          <w:sz w:val="21"/>
          <w:szCs w:val="21"/>
        </w:rPr>
        <w:t xml:space="preserve"> test was conducted to assess whether the variances of age and </w:t>
      </w:r>
      <w:proofErr w:type="spellStart"/>
      <w:r w:rsidRPr="001069F2">
        <w:rPr>
          <w:color w:val="000000"/>
          <w:sz w:val="21"/>
          <w:szCs w:val="21"/>
        </w:rPr>
        <w:t>extentcapitalism</w:t>
      </w:r>
      <w:proofErr w:type="spellEnd"/>
      <w:r w:rsidRPr="001069F2">
        <w:rPr>
          <w:color w:val="000000"/>
          <w:sz w:val="21"/>
          <w:szCs w:val="21"/>
        </w:rPr>
        <w:t xml:space="preserve"> were significantly different. The result of </w:t>
      </w:r>
      <w:proofErr w:type="spellStart"/>
      <w:r w:rsidRPr="001069F2">
        <w:rPr>
          <w:color w:val="000000"/>
          <w:sz w:val="21"/>
          <w:szCs w:val="21"/>
        </w:rPr>
        <w:t>Levene's</w:t>
      </w:r>
      <w:proofErr w:type="spellEnd"/>
      <w:r w:rsidRPr="001069F2">
        <w:rPr>
          <w:color w:val="000000"/>
          <w:sz w:val="21"/>
          <w:szCs w:val="21"/>
        </w:rPr>
        <w:t xml:space="preserve"> </w:t>
      </w:r>
      <w:r w:rsidRPr="001069F2">
        <w:rPr>
          <w:color w:val="000000"/>
          <w:sz w:val="21"/>
          <w:szCs w:val="21"/>
        </w:rPr>
        <w:t xml:space="preserve">test for was significant based on an alpha value of 0.05, </w:t>
      </w:r>
      <w:r w:rsidRPr="001069F2">
        <w:rPr>
          <w:i/>
          <w:iCs/>
          <w:color w:val="000000"/>
          <w:sz w:val="21"/>
          <w:szCs w:val="21"/>
        </w:rPr>
        <w:t>F</w:t>
      </w:r>
      <w:r w:rsidRPr="001069F2">
        <w:rPr>
          <w:color w:val="000000"/>
          <w:sz w:val="21"/>
          <w:szCs w:val="21"/>
        </w:rPr>
        <w:t xml:space="preserve">(1, 384) = 76.40, </w:t>
      </w:r>
      <w:r w:rsidRPr="001069F2">
        <w:rPr>
          <w:i/>
          <w:iCs/>
          <w:color w:val="000000"/>
          <w:sz w:val="21"/>
          <w:szCs w:val="21"/>
        </w:rPr>
        <w:t>p</w:t>
      </w:r>
      <w:r w:rsidRPr="001069F2">
        <w:rPr>
          <w:color w:val="000000"/>
          <w:sz w:val="21"/>
          <w:szCs w:val="21"/>
        </w:rPr>
        <w:t xml:space="preserve"> &lt; .001. This result suggests it is unlikely that age and </w:t>
      </w:r>
      <w:proofErr w:type="spellStart"/>
      <w:r w:rsidRPr="001069F2">
        <w:rPr>
          <w:color w:val="000000"/>
          <w:sz w:val="21"/>
          <w:szCs w:val="21"/>
        </w:rPr>
        <w:t>extentcapitalism</w:t>
      </w:r>
      <w:proofErr w:type="spellEnd"/>
      <w:r w:rsidRPr="001069F2">
        <w:rPr>
          <w:color w:val="000000"/>
          <w:sz w:val="21"/>
          <w:szCs w:val="21"/>
        </w:rPr>
        <w:t xml:space="preserve"> were produced by distributions with equal variances, indicating the assumption of homogeneity of varian</w:t>
      </w:r>
      <w:r w:rsidRPr="001069F2">
        <w:rPr>
          <w:color w:val="000000"/>
          <w:sz w:val="21"/>
          <w:szCs w:val="21"/>
        </w:rPr>
        <w:t>ce was violated.</w:t>
      </w:r>
    </w:p>
    <w:p w14:paraId="26BBDDED"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103D958E" w14:textId="77777777" w:rsidR="00532A2D" w:rsidRPr="001069F2" w:rsidRDefault="00AE0FBA" w:rsidP="001069F2">
      <w:pPr>
        <w:spacing w:before="240" w:after="120"/>
        <w:ind w:firstLine="720"/>
        <w:rPr>
          <w:sz w:val="20"/>
          <w:szCs w:val="20"/>
        </w:rPr>
      </w:pPr>
      <w:r w:rsidRPr="001069F2">
        <w:rPr>
          <w:color w:val="000000"/>
          <w:sz w:val="21"/>
          <w:szCs w:val="21"/>
        </w:rPr>
        <w:t xml:space="preserve">The result of the two-tailed paired samples </w:t>
      </w:r>
      <w:r w:rsidRPr="001069F2">
        <w:rPr>
          <w:i/>
          <w:iCs/>
          <w:color w:val="000000"/>
          <w:sz w:val="21"/>
          <w:szCs w:val="21"/>
        </w:rPr>
        <w:t>t</w:t>
      </w:r>
      <w:r w:rsidRPr="001069F2">
        <w:rPr>
          <w:color w:val="000000"/>
          <w:sz w:val="21"/>
          <w:szCs w:val="21"/>
        </w:rPr>
        <w:t xml:space="preserve">-test was significant based on an alpha value of 0.05, </w:t>
      </w:r>
      <w:r w:rsidRPr="001069F2">
        <w:rPr>
          <w:i/>
          <w:iCs/>
          <w:color w:val="000000"/>
          <w:sz w:val="21"/>
          <w:szCs w:val="21"/>
        </w:rPr>
        <w:t>t</w:t>
      </w:r>
      <w:r w:rsidRPr="001069F2">
        <w:rPr>
          <w:color w:val="000000"/>
          <w:sz w:val="21"/>
          <w:szCs w:val="21"/>
        </w:rPr>
        <w:t xml:space="preserve">(192) = -8.64, </w:t>
      </w:r>
      <w:r w:rsidRPr="001069F2">
        <w:rPr>
          <w:i/>
          <w:iCs/>
          <w:color w:val="000000"/>
          <w:sz w:val="21"/>
          <w:szCs w:val="21"/>
        </w:rPr>
        <w:t>p</w:t>
      </w:r>
      <w:r w:rsidRPr="001069F2">
        <w:rPr>
          <w:color w:val="000000"/>
          <w:sz w:val="21"/>
          <w:szCs w:val="21"/>
        </w:rPr>
        <w:t xml:space="preserve"> &lt; .001, indicating the null hypothesis can be rejected. This finding suggests the difference in the mean of age a</w:t>
      </w:r>
      <w:r w:rsidRPr="001069F2">
        <w:rPr>
          <w:color w:val="000000"/>
          <w:sz w:val="21"/>
          <w:szCs w:val="21"/>
        </w:rPr>
        <w:t xml:space="preserve">nd the mean of </w:t>
      </w:r>
      <w:proofErr w:type="spellStart"/>
      <w:r w:rsidRPr="001069F2">
        <w:rPr>
          <w:color w:val="000000"/>
          <w:sz w:val="21"/>
          <w:szCs w:val="21"/>
        </w:rPr>
        <w:t>extentcapitalism</w:t>
      </w:r>
      <w:proofErr w:type="spellEnd"/>
      <w:r w:rsidRPr="001069F2">
        <w:rPr>
          <w:color w:val="000000"/>
          <w:sz w:val="21"/>
          <w:szCs w:val="21"/>
        </w:rPr>
        <w:t xml:space="preserve"> was significantly different from zero. The mean of age was significantly lower than the mean of </w:t>
      </w:r>
      <w:proofErr w:type="spellStart"/>
      <w:r w:rsidRPr="001069F2">
        <w:rPr>
          <w:color w:val="000000"/>
          <w:sz w:val="21"/>
          <w:szCs w:val="21"/>
        </w:rPr>
        <w:t>extentcapitalism</w:t>
      </w:r>
      <w:proofErr w:type="spellEnd"/>
      <w:r w:rsidRPr="001069F2">
        <w:rPr>
          <w:color w:val="000000"/>
          <w:sz w:val="21"/>
          <w:szCs w:val="21"/>
        </w:rPr>
        <w:t>. The results are presented in Table 44. A bar plot of the means is presented in Figure 47.</w:t>
      </w:r>
    </w:p>
    <w:p w14:paraId="259F34DD" w14:textId="77777777" w:rsidR="00532A2D" w:rsidRPr="001069F2" w:rsidRDefault="00AE0FBA" w:rsidP="001069F2">
      <w:pPr>
        <w:spacing w:after="120"/>
        <w:rPr>
          <w:sz w:val="20"/>
          <w:szCs w:val="20"/>
        </w:rPr>
      </w:pPr>
      <w:r w:rsidRPr="001069F2">
        <w:rPr>
          <w:b/>
          <w:bCs/>
          <w:color w:val="000000"/>
          <w:sz w:val="21"/>
          <w:szCs w:val="21"/>
        </w:rPr>
        <w:t>Table 44</w:t>
      </w:r>
    </w:p>
    <w:p w14:paraId="67BBD8AD" w14:textId="77777777" w:rsidR="00532A2D" w:rsidRPr="001069F2" w:rsidRDefault="00AE0FBA" w:rsidP="001069F2">
      <w:pPr>
        <w:spacing w:after="120"/>
        <w:rPr>
          <w:sz w:val="20"/>
          <w:szCs w:val="20"/>
        </w:rPr>
      </w:pPr>
      <w:r w:rsidRPr="001069F2">
        <w:rPr>
          <w:i/>
          <w:iCs/>
          <w:color w:val="000000"/>
          <w:sz w:val="21"/>
          <w:szCs w:val="21"/>
        </w:rPr>
        <w:t xml:space="preserve">Two-Tailed </w:t>
      </w:r>
      <w:r w:rsidRPr="001069F2">
        <w:rPr>
          <w:i/>
          <w:iCs/>
          <w:color w:val="000000"/>
          <w:sz w:val="21"/>
          <w:szCs w:val="21"/>
        </w:rPr>
        <w:t xml:space="preserve">Paired Samples t-Test for the Difference Between age and </w:t>
      </w:r>
      <w:proofErr w:type="spellStart"/>
      <w:r w:rsidRPr="001069F2">
        <w:rPr>
          <w:i/>
          <w:iCs/>
          <w:color w:val="000000"/>
          <w:sz w:val="21"/>
          <w:szCs w:val="21"/>
        </w:rPr>
        <w:t>extentcapitalism</w:t>
      </w:r>
      <w:proofErr w:type="spellEnd"/>
    </w:p>
    <w:tbl>
      <w:tblPr>
        <w:tblStyle w:val="NormalTablePHPDOCX"/>
        <w:tblW w:w="5000" w:type="pct"/>
        <w:tblInd w:w="108" w:type="dxa"/>
        <w:tblLook w:val="04A0" w:firstRow="1" w:lastRow="0" w:firstColumn="1" w:lastColumn="0" w:noHBand="0" w:noVBand="1"/>
      </w:tblPr>
      <w:tblGrid>
        <w:gridCol w:w="1330"/>
        <w:gridCol w:w="1329"/>
        <w:gridCol w:w="1537"/>
        <w:gridCol w:w="1537"/>
        <w:gridCol w:w="1261"/>
        <w:gridCol w:w="1456"/>
        <w:gridCol w:w="1126"/>
      </w:tblGrid>
      <w:tr w:rsidR="00532A2D" w:rsidRPr="001069F2" w14:paraId="2EEDE023" w14:textId="77777777">
        <w:tc>
          <w:tcPr>
            <w:tcW w:w="0" w:type="auto"/>
            <w:gridSpan w:val="2"/>
            <w:tcBorders>
              <w:top w:val="single" w:sz="5" w:space="0" w:color="000000"/>
              <w:bottom w:val="single" w:sz="5" w:space="0" w:color="000000"/>
            </w:tcBorders>
            <w:tcMar>
              <w:top w:w="30" w:type="dxa"/>
              <w:bottom w:w="30" w:type="dxa"/>
            </w:tcMar>
            <w:vAlign w:val="center"/>
          </w:tcPr>
          <w:p w14:paraId="2C744F3F" w14:textId="77777777" w:rsidR="00532A2D" w:rsidRPr="001069F2" w:rsidRDefault="00AE0FBA" w:rsidP="001069F2">
            <w:pPr>
              <w:spacing w:after="0"/>
              <w:jc w:val="center"/>
              <w:rPr>
                <w:sz w:val="20"/>
                <w:szCs w:val="20"/>
              </w:rPr>
            </w:pPr>
            <w:r w:rsidRPr="001069F2">
              <w:rPr>
                <w:color w:val="000000"/>
                <w:position w:val="-3"/>
                <w:sz w:val="21"/>
                <w:szCs w:val="21"/>
              </w:rPr>
              <w:lastRenderedPageBreak/>
              <w:t>age</w:t>
            </w:r>
          </w:p>
        </w:tc>
        <w:tc>
          <w:tcPr>
            <w:tcW w:w="0" w:type="auto"/>
            <w:gridSpan w:val="2"/>
            <w:tcBorders>
              <w:top w:val="single" w:sz="5" w:space="0" w:color="000000"/>
              <w:bottom w:val="single" w:sz="5" w:space="0" w:color="000000"/>
            </w:tcBorders>
            <w:tcMar>
              <w:top w:w="30" w:type="dxa"/>
              <w:bottom w:w="30" w:type="dxa"/>
            </w:tcMar>
            <w:vAlign w:val="center"/>
          </w:tcPr>
          <w:p w14:paraId="0510FB08" w14:textId="77777777" w:rsidR="00532A2D" w:rsidRPr="001069F2" w:rsidRDefault="00AE0FBA" w:rsidP="001069F2">
            <w:pPr>
              <w:spacing w:after="0"/>
              <w:jc w:val="center"/>
              <w:rPr>
                <w:sz w:val="20"/>
                <w:szCs w:val="20"/>
              </w:rPr>
            </w:pPr>
            <w:proofErr w:type="spellStart"/>
            <w:r w:rsidRPr="001069F2">
              <w:rPr>
                <w:color w:val="000000"/>
                <w:position w:val="-3"/>
                <w:sz w:val="21"/>
                <w:szCs w:val="21"/>
              </w:rPr>
              <w:t>extentcapitalism</w:t>
            </w:r>
            <w:proofErr w:type="spellEnd"/>
          </w:p>
        </w:tc>
        <w:tc>
          <w:tcPr>
            <w:tcW w:w="0" w:type="auto"/>
            <w:tcBorders>
              <w:top w:val="single" w:sz="5" w:space="0" w:color="000000"/>
            </w:tcBorders>
            <w:tcMar>
              <w:top w:w="30" w:type="dxa"/>
              <w:bottom w:w="30" w:type="dxa"/>
            </w:tcMar>
            <w:vAlign w:val="center"/>
          </w:tcPr>
          <w:p w14:paraId="777B1EE5"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495D31D9" w14:textId="77777777" w:rsidR="00532A2D" w:rsidRPr="001069F2" w:rsidRDefault="00AE0FBA" w:rsidP="001069F2">
            <w:pPr>
              <w:spacing w:after="0"/>
              <w:jc w:val="center"/>
              <w:rPr>
                <w:sz w:val="20"/>
                <w:szCs w:val="20"/>
              </w:rPr>
            </w:pPr>
            <w:r w:rsidRPr="001069F2">
              <w:rPr>
                <w:color w:val="000000"/>
                <w:position w:val="-3"/>
                <w:sz w:val="21"/>
                <w:szCs w:val="21"/>
              </w:rPr>
              <w:t> </w:t>
            </w:r>
          </w:p>
        </w:tc>
        <w:tc>
          <w:tcPr>
            <w:tcW w:w="0" w:type="auto"/>
            <w:tcBorders>
              <w:top w:val="single" w:sz="5" w:space="0" w:color="000000"/>
            </w:tcBorders>
            <w:tcMar>
              <w:top w:w="30" w:type="dxa"/>
              <w:bottom w:w="30" w:type="dxa"/>
            </w:tcMar>
            <w:vAlign w:val="center"/>
          </w:tcPr>
          <w:p w14:paraId="174E3903" w14:textId="77777777" w:rsidR="00532A2D" w:rsidRPr="001069F2" w:rsidRDefault="00AE0FBA" w:rsidP="001069F2">
            <w:pPr>
              <w:spacing w:after="0"/>
              <w:jc w:val="center"/>
              <w:rPr>
                <w:sz w:val="20"/>
                <w:szCs w:val="20"/>
              </w:rPr>
            </w:pPr>
            <w:r w:rsidRPr="001069F2">
              <w:rPr>
                <w:color w:val="000000"/>
                <w:position w:val="-3"/>
                <w:sz w:val="21"/>
                <w:szCs w:val="21"/>
              </w:rPr>
              <w:t> </w:t>
            </w:r>
          </w:p>
        </w:tc>
      </w:tr>
      <w:tr w:rsidR="00532A2D" w:rsidRPr="001069F2" w14:paraId="663C7A2B" w14:textId="77777777">
        <w:tc>
          <w:tcPr>
            <w:tcW w:w="0" w:type="auto"/>
            <w:tcBorders>
              <w:bottom w:val="single" w:sz="5" w:space="0" w:color="000000"/>
            </w:tcBorders>
            <w:tcMar>
              <w:top w:w="30" w:type="dxa"/>
              <w:bottom w:w="30" w:type="dxa"/>
            </w:tcMar>
            <w:vAlign w:val="center"/>
          </w:tcPr>
          <w:p w14:paraId="76BC7375"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36A63A0E"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220DE9F4" w14:textId="77777777" w:rsidR="00532A2D" w:rsidRPr="001069F2" w:rsidRDefault="00AE0FBA" w:rsidP="001069F2">
            <w:pPr>
              <w:spacing w:after="0"/>
              <w:jc w:val="center"/>
              <w:rPr>
                <w:sz w:val="20"/>
                <w:szCs w:val="20"/>
              </w:rPr>
            </w:pPr>
            <w:r w:rsidRPr="001069F2">
              <w:rPr>
                <w:i/>
                <w:iCs/>
                <w:color w:val="000000"/>
                <w:position w:val="-3"/>
                <w:sz w:val="21"/>
                <w:szCs w:val="21"/>
              </w:rPr>
              <w:t>M</w:t>
            </w:r>
          </w:p>
        </w:tc>
        <w:tc>
          <w:tcPr>
            <w:tcW w:w="0" w:type="auto"/>
            <w:tcBorders>
              <w:bottom w:val="single" w:sz="5" w:space="0" w:color="000000"/>
            </w:tcBorders>
            <w:tcMar>
              <w:top w:w="30" w:type="dxa"/>
              <w:bottom w:w="30" w:type="dxa"/>
            </w:tcMar>
            <w:vAlign w:val="center"/>
          </w:tcPr>
          <w:p w14:paraId="0AD4F855" w14:textId="77777777" w:rsidR="00532A2D" w:rsidRPr="001069F2" w:rsidRDefault="00AE0FBA" w:rsidP="001069F2">
            <w:pPr>
              <w:spacing w:after="0"/>
              <w:jc w:val="center"/>
              <w:rPr>
                <w:sz w:val="20"/>
                <w:szCs w:val="20"/>
              </w:rPr>
            </w:pPr>
            <w:r w:rsidRPr="001069F2">
              <w:rPr>
                <w:i/>
                <w:iCs/>
                <w:color w:val="000000"/>
                <w:position w:val="-3"/>
                <w:sz w:val="21"/>
                <w:szCs w:val="21"/>
              </w:rPr>
              <w:t>SD</w:t>
            </w:r>
          </w:p>
        </w:tc>
        <w:tc>
          <w:tcPr>
            <w:tcW w:w="0" w:type="auto"/>
            <w:tcBorders>
              <w:bottom w:val="single" w:sz="5" w:space="0" w:color="000000"/>
            </w:tcBorders>
            <w:tcMar>
              <w:top w:w="30" w:type="dxa"/>
              <w:bottom w:w="30" w:type="dxa"/>
            </w:tcMar>
            <w:vAlign w:val="center"/>
          </w:tcPr>
          <w:p w14:paraId="27477B52" w14:textId="77777777" w:rsidR="00532A2D" w:rsidRPr="001069F2" w:rsidRDefault="00AE0FBA" w:rsidP="001069F2">
            <w:pPr>
              <w:spacing w:after="0"/>
              <w:jc w:val="center"/>
              <w:rPr>
                <w:sz w:val="20"/>
                <w:szCs w:val="20"/>
              </w:rPr>
            </w:pPr>
            <w:r w:rsidRPr="001069F2">
              <w:rPr>
                <w:i/>
                <w:iCs/>
                <w:color w:val="000000"/>
                <w:position w:val="-3"/>
                <w:sz w:val="21"/>
                <w:szCs w:val="21"/>
              </w:rPr>
              <w:t>t</w:t>
            </w:r>
          </w:p>
        </w:tc>
        <w:tc>
          <w:tcPr>
            <w:tcW w:w="0" w:type="auto"/>
            <w:tcBorders>
              <w:bottom w:val="single" w:sz="5" w:space="0" w:color="000000"/>
            </w:tcBorders>
            <w:tcMar>
              <w:top w:w="30" w:type="dxa"/>
              <w:bottom w:w="30" w:type="dxa"/>
            </w:tcMar>
            <w:vAlign w:val="center"/>
          </w:tcPr>
          <w:p w14:paraId="7C52B33B" w14:textId="77777777" w:rsidR="00532A2D" w:rsidRPr="001069F2" w:rsidRDefault="00AE0FBA" w:rsidP="001069F2">
            <w:pPr>
              <w:spacing w:after="0"/>
              <w:jc w:val="center"/>
              <w:rPr>
                <w:sz w:val="20"/>
                <w:szCs w:val="20"/>
              </w:rPr>
            </w:pPr>
            <w:r w:rsidRPr="001069F2">
              <w:rPr>
                <w:i/>
                <w:iCs/>
                <w:color w:val="000000"/>
                <w:position w:val="-3"/>
                <w:sz w:val="21"/>
                <w:szCs w:val="21"/>
              </w:rPr>
              <w:t>p</w:t>
            </w:r>
          </w:p>
        </w:tc>
        <w:tc>
          <w:tcPr>
            <w:tcW w:w="0" w:type="auto"/>
            <w:tcBorders>
              <w:bottom w:val="single" w:sz="5" w:space="0" w:color="000000"/>
            </w:tcBorders>
            <w:tcMar>
              <w:top w:w="30" w:type="dxa"/>
              <w:bottom w:w="30" w:type="dxa"/>
            </w:tcMar>
            <w:vAlign w:val="center"/>
          </w:tcPr>
          <w:p w14:paraId="0BB2D25A" w14:textId="77777777" w:rsidR="00532A2D" w:rsidRPr="001069F2" w:rsidRDefault="00AE0FBA" w:rsidP="001069F2">
            <w:pPr>
              <w:spacing w:after="0"/>
              <w:jc w:val="center"/>
              <w:rPr>
                <w:sz w:val="20"/>
                <w:szCs w:val="20"/>
              </w:rPr>
            </w:pPr>
            <w:r w:rsidRPr="001069F2">
              <w:rPr>
                <w:i/>
                <w:iCs/>
                <w:color w:val="000000"/>
                <w:position w:val="-3"/>
                <w:sz w:val="21"/>
                <w:szCs w:val="21"/>
              </w:rPr>
              <w:t>d</w:t>
            </w:r>
          </w:p>
        </w:tc>
      </w:tr>
      <w:tr w:rsidR="00532A2D" w:rsidRPr="001069F2" w14:paraId="0E74BA19" w14:textId="77777777">
        <w:tc>
          <w:tcPr>
            <w:tcW w:w="0" w:type="auto"/>
            <w:tcBorders>
              <w:bottom w:val="single" w:sz="5" w:space="0" w:color="000000"/>
            </w:tcBorders>
            <w:tcMar>
              <w:top w:w="30" w:type="dxa"/>
              <w:bottom w:w="30" w:type="dxa"/>
            </w:tcMar>
            <w:vAlign w:val="center"/>
          </w:tcPr>
          <w:p w14:paraId="3927BBA8" w14:textId="77777777" w:rsidR="00532A2D" w:rsidRPr="001069F2" w:rsidRDefault="00AE0FBA" w:rsidP="001069F2">
            <w:pPr>
              <w:spacing w:after="0"/>
              <w:jc w:val="center"/>
              <w:rPr>
                <w:sz w:val="20"/>
                <w:szCs w:val="20"/>
              </w:rPr>
            </w:pPr>
            <w:r w:rsidRPr="001069F2">
              <w:rPr>
                <w:color w:val="000000"/>
                <w:position w:val="-3"/>
                <w:sz w:val="21"/>
                <w:szCs w:val="21"/>
              </w:rPr>
              <w:t>29.68</w:t>
            </w:r>
          </w:p>
        </w:tc>
        <w:tc>
          <w:tcPr>
            <w:tcW w:w="0" w:type="auto"/>
            <w:tcBorders>
              <w:bottom w:val="single" w:sz="5" w:space="0" w:color="000000"/>
            </w:tcBorders>
            <w:tcMar>
              <w:top w:w="30" w:type="dxa"/>
              <w:bottom w:w="30" w:type="dxa"/>
            </w:tcMar>
            <w:vAlign w:val="center"/>
          </w:tcPr>
          <w:p w14:paraId="4456F56C" w14:textId="77777777" w:rsidR="00532A2D" w:rsidRPr="001069F2" w:rsidRDefault="00AE0FBA" w:rsidP="001069F2">
            <w:pPr>
              <w:spacing w:after="0"/>
              <w:jc w:val="center"/>
              <w:rPr>
                <w:sz w:val="20"/>
                <w:szCs w:val="20"/>
              </w:rPr>
            </w:pPr>
            <w:r w:rsidRPr="001069F2">
              <w:rPr>
                <w:color w:val="000000"/>
                <w:position w:val="-3"/>
                <w:sz w:val="21"/>
                <w:szCs w:val="21"/>
              </w:rPr>
              <w:t>15.83</w:t>
            </w:r>
          </w:p>
        </w:tc>
        <w:tc>
          <w:tcPr>
            <w:tcW w:w="0" w:type="auto"/>
            <w:tcBorders>
              <w:bottom w:val="single" w:sz="5" w:space="0" w:color="000000"/>
            </w:tcBorders>
            <w:tcMar>
              <w:top w:w="30" w:type="dxa"/>
              <w:bottom w:w="30" w:type="dxa"/>
            </w:tcMar>
            <w:vAlign w:val="center"/>
          </w:tcPr>
          <w:p w14:paraId="5711FE75" w14:textId="77777777" w:rsidR="00532A2D" w:rsidRPr="001069F2" w:rsidRDefault="00AE0FBA" w:rsidP="001069F2">
            <w:pPr>
              <w:spacing w:after="0"/>
              <w:jc w:val="center"/>
              <w:rPr>
                <w:sz w:val="20"/>
                <w:szCs w:val="20"/>
              </w:rPr>
            </w:pPr>
            <w:r w:rsidRPr="001069F2">
              <w:rPr>
                <w:color w:val="000000"/>
                <w:position w:val="-3"/>
                <w:sz w:val="21"/>
                <w:szCs w:val="21"/>
              </w:rPr>
              <w:t>51.28</w:t>
            </w:r>
          </w:p>
        </w:tc>
        <w:tc>
          <w:tcPr>
            <w:tcW w:w="0" w:type="auto"/>
            <w:tcBorders>
              <w:bottom w:val="single" w:sz="5" w:space="0" w:color="000000"/>
            </w:tcBorders>
            <w:tcMar>
              <w:top w:w="30" w:type="dxa"/>
              <w:bottom w:w="30" w:type="dxa"/>
            </w:tcMar>
            <w:vAlign w:val="center"/>
          </w:tcPr>
          <w:p w14:paraId="685BC09E" w14:textId="77777777" w:rsidR="00532A2D" w:rsidRPr="001069F2" w:rsidRDefault="00AE0FBA" w:rsidP="001069F2">
            <w:pPr>
              <w:spacing w:after="0"/>
              <w:jc w:val="center"/>
              <w:rPr>
                <w:sz w:val="20"/>
                <w:szCs w:val="20"/>
              </w:rPr>
            </w:pPr>
            <w:r w:rsidRPr="001069F2">
              <w:rPr>
                <w:color w:val="000000"/>
                <w:position w:val="-3"/>
                <w:sz w:val="21"/>
                <w:szCs w:val="21"/>
              </w:rPr>
              <w:t>28.94</w:t>
            </w:r>
          </w:p>
        </w:tc>
        <w:tc>
          <w:tcPr>
            <w:tcW w:w="0" w:type="auto"/>
            <w:tcBorders>
              <w:bottom w:val="single" w:sz="5" w:space="0" w:color="000000"/>
            </w:tcBorders>
            <w:tcMar>
              <w:top w:w="30" w:type="dxa"/>
              <w:bottom w:w="30" w:type="dxa"/>
            </w:tcMar>
            <w:vAlign w:val="center"/>
          </w:tcPr>
          <w:p w14:paraId="22F95FBE" w14:textId="77777777" w:rsidR="00532A2D" w:rsidRPr="001069F2" w:rsidRDefault="00AE0FBA" w:rsidP="001069F2">
            <w:pPr>
              <w:spacing w:after="0"/>
              <w:jc w:val="center"/>
              <w:rPr>
                <w:sz w:val="20"/>
                <w:szCs w:val="20"/>
              </w:rPr>
            </w:pPr>
            <w:r w:rsidRPr="001069F2">
              <w:rPr>
                <w:color w:val="000000"/>
                <w:position w:val="-3"/>
                <w:sz w:val="21"/>
                <w:szCs w:val="21"/>
              </w:rPr>
              <w:t>-8.64</w:t>
            </w:r>
          </w:p>
        </w:tc>
        <w:tc>
          <w:tcPr>
            <w:tcW w:w="0" w:type="auto"/>
            <w:tcBorders>
              <w:bottom w:val="single" w:sz="5" w:space="0" w:color="000000"/>
            </w:tcBorders>
            <w:tcMar>
              <w:top w:w="30" w:type="dxa"/>
              <w:bottom w:w="30" w:type="dxa"/>
            </w:tcMar>
            <w:vAlign w:val="center"/>
          </w:tcPr>
          <w:p w14:paraId="53DAB68B" w14:textId="77777777" w:rsidR="00532A2D" w:rsidRPr="001069F2" w:rsidRDefault="00AE0FBA" w:rsidP="001069F2">
            <w:pPr>
              <w:spacing w:after="0"/>
              <w:jc w:val="center"/>
              <w:rPr>
                <w:sz w:val="20"/>
                <w:szCs w:val="20"/>
              </w:rPr>
            </w:pPr>
            <w:r w:rsidRPr="001069F2">
              <w:rPr>
                <w:color w:val="000000"/>
                <w:position w:val="-3"/>
                <w:sz w:val="21"/>
                <w:szCs w:val="21"/>
              </w:rPr>
              <w:t>&lt; .001</w:t>
            </w:r>
          </w:p>
        </w:tc>
        <w:tc>
          <w:tcPr>
            <w:tcW w:w="0" w:type="auto"/>
            <w:tcBorders>
              <w:bottom w:val="single" w:sz="5" w:space="0" w:color="000000"/>
            </w:tcBorders>
            <w:tcMar>
              <w:top w:w="30" w:type="dxa"/>
              <w:bottom w:w="30" w:type="dxa"/>
            </w:tcMar>
            <w:vAlign w:val="center"/>
          </w:tcPr>
          <w:p w14:paraId="0899C705" w14:textId="77777777" w:rsidR="00532A2D" w:rsidRPr="001069F2" w:rsidRDefault="00AE0FBA" w:rsidP="001069F2">
            <w:pPr>
              <w:spacing w:after="0"/>
              <w:jc w:val="center"/>
              <w:rPr>
                <w:sz w:val="20"/>
                <w:szCs w:val="20"/>
              </w:rPr>
            </w:pPr>
            <w:r w:rsidRPr="001069F2">
              <w:rPr>
                <w:color w:val="000000"/>
                <w:position w:val="-3"/>
                <w:sz w:val="21"/>
                <w:szCs w:val="21"/>
              </w:rPr>
              <w:t>0.62</w:t>
            </w:r>
          </w:p>
        </w:tc>
      </w:tr>
    </w:tbl>
    <w:p w14:paraId="2F141C29" w14:textId="77777777" w:rsidR="00532A2D" w:rsidRPr="001069F2" w:rsidRDefault="00AE0FBA" w:rsidP="001069F2">
      <w:pPr>
        <w:spacing w:after="240"/>
        <w:rPr>
          <w:sz w:val="20"/>
          <w:szCs w:val="20"/>
        </w:rPr>
      </w:pPr>
      <w:r w:rsidRPr="001069F2">
        <w:rPr>
          <w:i/>
          <w:iCs/>
          <w:color w:val="000000"/>
          <w:sz w:val="21"/>
          <w:szCs w:val="21"/>
        </w:rPr>
        <w:t>Note.</w:t>
      </w:r>
      <w:r w:rsidRPr="001069F2">
        <w:rPr>
          <w:color w:val="000000"/>
          <w:sz w:val="21"/>
          <w:szCs w:val="21"/>
        </w:rPr>
        <w:t xml:space="preserve"> N = 193. Degrees of Freedom for the </w:t>
      </w:r>
      <w:r w:rsidRPr="001069F2">
        <w:rPr>
          <w:i/>
          <w:iCs/>
          <w:color w:val="000000"/>
          <w:sz w:val="21"/>
          <w:szCs w:val="21"/>
        </w:rPr>
        <w:t>t</w:t>
      </w:r>
      <w:r w:rsidRPr="001069F2">
        <w:rPr>
          <w:color w:val="000000"/>
          <w:sz w:val="21"/>
          <w:szCs w:val="21"/>
        </w:rPr>
        <w:t xml:space="preserve">-statistic = 192. </w:t>
      </w:r>
      <w:r w:rsidRPr="001069F2">
        <w:rPr>
          <w:i/>
          <w:iCs/>
          <w:color w:val="000000"/>
          <w:sz w:val="21"/>
          <w:szCs w:val="21"/>
        </w:rPr>
        <w:t>d</w:t>
      </w:r>
      <w:r w:rsidRPr="001069F2">
        <w:rPr>
          <w:color w:val="000000"/>
          <w:sz w:val="21"/>
          <w:szCs w:val="21"/>
        </w:rPr>
        <w:t xml:space="preserve"> represents Cohen's </w:t>
      </w:r>
      <w:r w:rsidRPr="001069F2">
        <w:rPr>
          <w:i/>
          <w:iCs/>
          <w:color w:val="000000"/>
          <w:sz w:val="21"/>
          <w:szCs w:val="21"/>
        </w:rPr>
        <w:t>d.</w:t>
      </w:r>
    </w:p>
    <w:p w14:paraId="31892AE2" w14:textId="77777777" w:rsidR="00532A2D" w:rsidRPr="001069F2" w:rsidRDefault="00AE0FBA" w:rsidP="001069F2">
      <w:pPr>
        <w:spacing w:before="240" w:after="120"/>
        <w:rPr>
          <w:sz w:val="20"/>
          <w:szCs w:val="20"/>
        </w:rPr>
      </w:pPr>
      <w:r w:rsidRPr="001069F2">
        <w:rPr>
          <w:b/>
          <w:bCs/>
          <w:color w:val="000000"/>
          <w:sz w:val="21"/>
          <w:szCs w:val="21"/>
        </w:rPr>
        <w:t>Figure 47</w:t>
      </w:r>
    </w:p>
    <w:p w14:paraId="763EFFB5" w14:textId="77777777" w:rsidR="00532A2D" w:rsidRPr="001069F2" w:rsidRDefault="00AE0FBA" w:rsidP="001069F2">
      <w:pPr>
        <w:spacing w:before="240" w:after="120"/>
        <w:rPr>
          <w:sz w:val="20"/>
          <w:szCs w:val="20"/>
        </w:rPr>
      </w:pPr>
      <w:r w:rsidRPr="001069F2">
        <w:rPr>
          <w:i/>
          <w:iCs/>
          <w:color w:val="000000"/>
          <w:sz w:val="21"/>
          <w:szCs w:val="21"/>
        </w:rPr>
        <w:t xml:space="preserve">The means of age and </w:t>
      </w:r>
      <w:proofErr w:type="spellStart"/>
      <w:r w:rsidRPr="001069F2">
        <w:rPr>
          <w:i/>
          <w:iCs/>
          <w:color w:val="000000"/>
          <w:sz w:val="21"/>
          <w:szCs w:val="21"/>
        </w:rPr>
        <w:t>extentcapitalism</w:t>
      </w:r>
      <w:proofErr w:type="spellEnd"/>
    </w:p>
    <w:p w14:paraId="69E4BA43" w14:textId="77777777" w:rsidR="00532A2D" w:rsidRPr="001069F2" w:rsidRDefault="00AE0FBA" w:rsidP="001069F2">
      <w:pPr>
        <w:rPr>
          <w:sz w:val="20"/>
          <w:szCs w:val="20"/>
        </w:rPr>
      </w:pPr>
      <w:r w:rsidRPr="001069F2">
        <w:rPr>
          <w:noProof/>
          <w:sz w:val="20"/>
          <w:szCs w:val="20"/>
        </w:rPr>
        <w:drawing>
          <wp:inline distT="0" distB="0" distL="0" distR="0" wp14:anchorId="4841FB08" wp14:editId="264838AD">
            <wp:extent cx="3657600" cy="3657600"/>
            <wp:effectExtent l="0" t="0" r="0" b="0"/>
            <wp:docPr id="56167703" name="name36815f8c892122527"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53" cstate="print"/>
                    <a:stretch>
                      <a:fillRect/>
                    </a:stretch>
                  </pic:blipFill>
                  <pic:spPr>
                    <a:xfrm>
                      <a:off x="0" y="0"/>
                      <a:ext cx="3657600" cy="3657600"/>
                    </a:xfrm>
                    <a:prstGeom prst="rect">
                      <a:avLst/>
                    </a:prstGeom>
                    <a:ln w="0">
                      <a:noFill/>
                    </a:ln>
                  </pic:spPr>
                </pic:pic>
              </a:graphicData>
            </a:graphic>
          </wp:inline>
        </w:drawing>
      </w:r>
    </w:p>
    <w:p w14:paraId="06CA91C2" w14:textId="77777777" w:rsidR="00532A2D" w:rsidRPr="001069F2" w:rsidRDefault="00AE0FBA" w:rsidP="001069F2">
      <w:pPr>
        <w:spacing w:before="240" w:after="120"/>
        <w:rPr>
          <w:sz w:val="20"/>
          <w:szCs w:val="20"/>
        </w:rPr>
      </w:pPr>
      <w:bookmarkStart w:id="49" w:name="oW0kyrOC"/>
      <w:bookmarkEnd w:id="48"/>
      <w:r w:rsidRPr="001069F2">
        <w:rPr>
          <w:b/>
          <w:bCs/>
          <w:color w:val="000000"/>
          <w:sz w:val="21"/>
          <w:szCs w:val="21"/>
        </w:rPr>
        <w:t>Two-Tailed Wilcoxon Signed Rank Test</w:t>
      </w:r>
    </w:p>
    <w:p w14:paraId="244664CB" w14:textId="77777777" w:rsidR="00532A2D" w:rsidRPr="001069F2" w:rsidRDefault="00AE0FBA" w:rsidP="001069F2">
      <w:pPr>
        <w:spacing w:before="240" w:after="120"/>
        <w:rPr>
          <w:sz w:val="20"/>
          <w:szCs w:val="20"/>
        </w:rPr>
      </w:pPr>
      <w:r w:rsidRPr="001069F2">
        <w:rPr>
          <w:b/>
          <w:bCs/>
          <w:i/>
          <w:iCs/>
          <w:color w:val="000000"/>
          <w:sz w:val="21"/>
          <w:szCs w:val="21"/>
        </w:rPr>
        <w:t>Introduction</w:t>
      </w:r>
    </w:p>
    <w:p w14:paraId="3B9584C1" w14:textId="77777777" w:rsidR="00532A2D" w:rsidRPr="001069F2" w:rsidRDefault="00AE0FBA" w:rsidP="001069F2">
      <w:pPr>
        <w:spacing w:before="240" w:after="120"/>
        <w:ind w:firstLine="720"/>
        <w:rPr>
          <w:sz w:val="20"/>
          <w:szCs w:val="20"/>
        </w:rPr>
      </w:pPr>
      <w:r w:rsidRPr="001069F2">
        <w:rPr>
          <w:color w:val="000000"/>
          <w:sz w:val="21"/>
          <w:szCs w:val="21"/>
        </w:rPr>
        <w:t xml:space="preserve">A two-tailed Wilcoxon signed rank test was conducted to examine whether there was a significant difference between age and </w:t>
      </w:r>
      <w:proofErr w:type="spellStart"/>
      <w:r w:rsidRPr="001069F2">
        <w:rPr>
          <w:color w:val="000000"/>
          <w:sz w:val="21"/>
          <w:szCs w:val="21"/>
        </w:rPr>
        <w:t>extentcapitalism</w:t>
      </w:r>
      <w:proofErr w:type="spellEnd"/>
      <w:r w:rsidRPr="001069F2">
        <w:rPr>
          <w:color w:val="000000"/>
          <w:sz w:val="21"/>
          <w:szCs w:val="21"/>
        </w:rPr>
        <w:t xml:space="preserve">. The two-tailed </w:t>
      </w:r>
      <w:r w:rsidRPr="001069F2">
        <w:rPr>
          <w:color w:val="000000"/>
          <w:sz w:val="21"/>
          <w:szCs w:val="21"/>
        </w:rPr>
        <w:t xml:space="preserve">Wilcoxon signed rank test is a non-parametric alternative to the paired samples </w:t>
      </w:r>
      <w:r w:rsidRPr="001069F2">
        <w:rPr>
          <w:i/>
          <w:iCs/>
          <w:color w:val="000000"/>
          <w:sz w:val="21"/>
          <w:szCs w:val="21"/>
        </w:rPr>
        <w:t>t</w:t>
      </w:r>
      <w:r w:rsidRPr="001069F2">
        <w:rPr>
          <w:color w:val="000000"/>
          <w:sz w:val="21"/>
          <w:szCs w:val="21"/>
        </w:rPr>
        <w:t>-test and does not share its distributional assumptions (Conover &amp; Iman, 1981).</w:t>
      </w:r>
    </w:p>
    <w:p w14:paraId="7212C51D" w14:textId="77777777" w:rsidR="00532A2D" w:rsidRPr="001069F2" w:rsidRDefault="00AE0FBA" w:rsidP="001069F2">
      <w:pPr>
        <w:spacing w:before="240" w:after="120"/>
        <w:rPr>
          <w:sz w:val="20"/>
          <w:szCs w:val="20"/>
        </w:rPr>
      </w:pPr>
      <w:r w:rsidRPr="001069F2">
        <w:rPr>
          <w:b/>
          <w:bCs/>
          <w:i/>
          <w:iCs/>
          <w:color w:val="000000"/>
          <w:sz w:val="21"/>
          <w:szCs w:val="21"/>
        </w:rPr>
        <w:t>Results</w:t>
      </w:r>
    </w:p>
    <w:p w14:paraId="5520E40B" w14:textId="77777777" w:rsidR="00532A2D" w:rsidRPr="001069F2" w:rsidRDefault="00AE0FBA" w:rsidP="001069F2">
      <w:pPr>
        <w:spacing w:before="240" w:after="120"/>
        <w:ind w:firstLine="720"/>
        <w:rPr>
          <w:sz w:val="20"/>
          <w:szCs w:val="20"/>
        </w:rPr>
      </w:pPr>
      <w:r w:rsidRPr="001069F2">
        <w:rPr>
          <w:color w:val="000000"/>
          <w:sz w:val="21"/>
          <w:szCs w:val="21"/>
        </w:rPr>
        <w:t>The results of the two-tailed Wilcoxon signed rank test were significant based on an al</w:t>
      </w:r>
      <w:r w:rsidRPr="001069F2">
        <w:rPr>
          <w:color w:val="000000"/>
          <w:sz w:val="21"/>
          <w:szCs w:val="21"/>
        </w:rPr>
        <w:t xml:space="preserve">pha value of 0.05, </w:t>
      </w:r>
      <w:r w:rsidRPr="001069F2">
        <w:rPr>
          <w:i/>
          <w:iCs/>
          <w:color w:val="000000"/>
          <w:sz w:val="21"/>
          <w:szCs w:val="21"/>
        </w:rPr>
        <w:t>V</w:t>
      </w:r>
      <w:r w:rsidRPr="001069F2">
        <w:rPr>
          <w:color w:val="000000"/>
          <w:sz w:val="21"/>
          <w:szCs w:val="21"/>
        </w:rPr>
        <w:t xml:space="preserve"> = 3758.00, </w:t>
      </w:r>
      <w:r w:rsidRPr="001069F2">
        <w:rPr>
          <w:i/>
          <w:iCs/>
          <w:color w:val="000000"/>
          <w:sz w:val="21"/>
          <w:szCs w:val="21"/>
        </w:rPr>
        <w:t>z</w:t>
      </w:r>
      <w:r w:rsidRPr="001069F2">
        <w:rPr>
          <w:color w:val="000000"/>
          <w:sz w:val="21"/>
          <w:szCs w:val="21"/>
        </w:rPr>
        <w:t xml:space="preserve"> = -7.21, </w:t>
      </w:r>
      <w:r w:rsidRPr="001069F2">
        <w:rPr>
          <w:i/>
          <w:iCs/>
          <w:color w:val="000000"/>
          <w:sz w:val="21"/>
          <w:szCs w:val="21"/>
        </w:rPr>
        <w:t>p</w:t>
      </w:r>
      <w:r w:rsidRPr="001069F2">
        <w:rPr>
          <w:color w:val="000000"/>
          <w:sz w:val="21"/>
          <w:szCs w:val="21"/>
        </w:rPr>
        <w:t xml:space="preserve"> &lt; .001. This indicates that the differences between age and </w:t>
      </w:r>
      <w:proofErr w:type="spellStart"/>
      <w:r w:rsidRPr="001069F2">
        <w:rPr>
          <w:color w:val="000000"/>
          <w:sz w:val="21"/>
          <w:szCs w:val="21"/>
        </w:rPr>
        <w:t>extentcapitalism</w:t>
      </w:r>
      <w:proofErr w:type="spellEnd"/>
      <w:r w:rsidRPr="001069F2">
        <w:rPr>
          <w:color w:val="000000"/>
          <w:sz w:val="21"/>
          <w:szCs w:val="21"/>
        </w:rPr>
        <w:t xml:space="preserve"> are not likely due to random variation. The median of age (</w:t>
      </w:r>
      <w:proofErr w:type="spellStart"/>
      <w:r w:rsidRPr="001069F2">
        <w:rPr>
          <w:i/>
          <w:iCs/>
          <w:color w:val="000000"/>
          <w:sz w:val="21"/>
          <w:szCs w:val="21"/>
        </w:rPr>
        <w:t>Mdn</w:t>
      </w:r>
      <w:proofErr w:type="spellEnd"/>
      <w:r w:rsidRPr="001069F2">
        <w:rPr>
          <w:color w:val="000000"/>
          <w:sz w:val="21"/>
          <w:szCs w:val="21"/>
        </w:rPr>
        <w:t xml:space="preserve"> = 22.00) was significantly lower than the median of </w:t>
      </w:r>
      <w:proofErr w:type="spellStart"/>
      <w:r w:rsidRPr="001069F2">
        <w:rPr>
          <w:color w:val="000000"/>
          <w:sz w:val="21"/>
          <w:szCs w:val="21"/>
        </w:rPr>
        <w:t>extentcapitalism</w:t>
      </w:r>
      <w:proofErr w:type="spellEnd"/>
      <w:r w:rsidRPr="001069F2">
        <w:rPr>
          <w:color w:val="000000"/>
          <w:sz w:val="21"/>
          <w:szCs w:val="21"/>
        </w:rPr>
        <w:t xml:space="preserve"> (</w:t>
      </w:r>
      <w:proofErr w:type="spellStart"/>
      <w:r w:rsidRPr="001069F2">
        <w:rPr>
          <w:i/>
          <w:iCs/>
          <w:color w:val="000000"/>
          <w:sz w:val="21"/>
          <w:szCs w:val="21"/>
        </w:rPr>
        <w:t>M</w:t>
      </w:r>
      <w:r w:rsidRPr="001069F2">
        <w:rPr>
          <w:i/>
          <w:iCs/>
          <w:color w:val="000000"/>
          <w:sz w:val="21"/>
          <w:szCs w:val="21"/>
        </w:rPr>
        <w:t>dn</w:t>
      </w:r>
      <w:proofErr w:type="spellEnd"/>
      <w:r w:rsidRPr="001069F2">
        <w:rPr>
          <w:color w:val="000000"/>
          <w:sz w:val="21"/>
          <w:szCs w:val="21"/>
        </w:rPr>
        <w:t xml:space="preserve"> = 50.00). Figure 48 presents a boxplot of the ranked values of age and </w:t>
      </w:r>
      <w:proofErr w:type="spellStart"/>
      <w:r w:rsidRPr="001069F2">
        <w:rPr>
          <w:color w:val="000000"/>
          <w:sz w:val="21"/>
          <w:szCs w:val="21"/>
        </w:rPr>
        <w:t>extentcapitalism</w:t>
      </w:r>
      <w:proofErr w:type="spellEnd"/>
      <w:r w:rsidRPr="001069F2">
        <w:rPr>
          <w:color w:val="000000"/>
          <w:sz w:val="21"/>
          <w:szCs w:val="21"/>
        </w:rPr>
        <w:t>.</w:t>
      </w:r>
    </w:p>
    <w:p w14:paraId="69D9533C" w14:textId="77777777" w:rsidR="00532A2D" w:rsidRPr="001069F2" w:rsidRDefault="00AE0FBA" w:rsidP="001069F2">
      <w:pPr>
        <w:spacing w:before="240" w:after="120"/>
        <w:rPr>
          <w:sz w:val="20"/>
          <w:szCs w:val="20"/>
        </w:rPr>
      </w:pPr>
      <w:r w:rsidRPr="001069F2">
        <w:rPr>
          <w:b/>
          <w:bCs/>
          <w:color w:val="000000"/>
          <w:sz w:val="21"/>
          <w:szCs w:val="21"/>
        </w:rPr>
        <w:t>Figure 48</w:t>
      </w:r>
    </w:p>
    <w:p w14:paraId="515B0B73" w14:textId="77777777" w:rsidR="00532A2D" w:rsidRPr="001069F2" w:rsidRDefault="00AE0FBA" w:rsidP="001069F2">
      <w:pPr>
        <w:spacing w:before="240" w:after="120"/>
        <w:rPr>
          <w:sz w:val="20"/>
          <w:szCs w:val="20"/>
        </w:rPr>
      </w:pPr>
      <w:r w:rsidRPr="001069F2">
        <w:rPr>
          <w:i/>
          <w:iCs/>
          <w:color w:val="000000"/>
          <w:sz w:val="21"/>
          <w:szCs w:val="21"/>
        </w:rPr>
        <w:t xml:space="preserve">Ranked values of age and </w:t>
      </w:r>
      <w:proofErr w:type="spellStart"/>
      <w:r w:rsidRPr="001069F2">
        <w:rPr>
          <w:i/>
          <w:iCs/>
          <w:color w:val="000000"/>
          <w:sz w:val="21"/>
          <w:szCs w:val="21"/>
        </w:rPr>
        <w:t>extentcapitalism</w:t>
      </w:r>
      <w:proofErr w:type="spellEnd"/>
    </w:p>
    <w:p w14:paraId="2CD30EC6" w14:textId="77777777" w:rsidR="00532A2D" w:rsidRPr="001069F2" w:rsidRDefault="00AE0FBA" w:rsidP="001069F2">
      <w:pPr>
        <w:rPr>
          <w:sz w:val="20"/>
          <w:szCs w:val="20"/>
        </w:rPr>
      </w:pPr>
      <w:r w:rsidRPr="001069F2">
        <w:rPr>
          <w:noProof/>
          <w:sz w:val="20"/>
          <w:szCs w:val="20"/>
        </w:rPr>
        <w:lastRenderedPageBreak/>
        <w:drawing>
          <wp:inline distT="0" distB="0" distL="0" distR="0" wp14:anchorId="3BB3055D" wp14:editId="5DE18352">
            <wp:extent cx="3657600" cy="3657600"/>
            <wp:effectExtent l="0" t="0" r="0" b="0"/>
            <wp:docPr id="9397261" name="name97525f8c8921275f7" descr="base64encod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encodedimage"/>
                    <pic:cNvPicPr/>
                  </pic:nvPicPr>
                  <pic:blipFill>
                    <a:blip r:embed="rId54" cstate="print"/>
                    <a:stretch>
                      <a:fillRect/>
                    </a:stretch>
                  </pic:blipFill>
                  <pic:spPr>
                    <a:xfrm>
                      <a:off x="0" y="0"/>
                      <a:ext cx="3657600" cy="3657600"/>
                    </a:xfrm>
                    <a:prstGeom prst="rect">
                      <a:avLst/>
                    </a:prstGeom>
                    <a:ln w="0">
                      <a:noFill/>
                    </a:ln>
                  </pic:spPr>
                </pic:pic>
              </a:graphicData>
            </a:graphic>
          </wp:inline>
        </w:drawing>
      </w:r>
    </w:p>
    <w:bookmarkEnd w:id="49"/>
    <w:p w14:paraId="37EA8D29" w14:textId="77777777" w:rsidR="00532A2D" w:rsidRPr="001069F2" w:rsidRDefault="00AE0FBA" w:rsidP="001069F2">
      <w:pPr>
        <w:spacing w:before="161" w:after="161"/>
        <w:jc w:val="center"/>
        <w:outlineLvl w:val="0"/>
        <w:rPr>
          <w:sz w:val="20"/>
          <w:szCs w:val="20"/>
        </w:rPr>
      </w:pPr>
      <w:r w:rsidRPr="001069F2">
        <w:rPr>
          <w:b/>
          <w:bCs/>
          <w:color w:val="000000"/>
          <w:sz w:val="21"/>
          <w:szCs w:val="21"/>
        </w:rPr>
        <w:t>References</w:t>
      </w:r>
    </w:p>
    <w:p w14:paraId="3C361F75" w14:textId="77777777" w:rsidR="00532A2D" w:rsidRPr="001069F2" w:rsidRDefault="00AE0FBA" w:rsidP="001069F2">
      <w:pPr>
        <w:spacing w:before="240" w:after="240"/>
        <w:ind w:left="360" w:hanging="360"/>
        <w:rPr>
          <w:sz w:val="20"/>
          <w:szCs w:val="20"/>
        </w:rPr>
      </w:pPr>
      <w:r w:rsidRPr="001069F2">
        <w:rPr>
          <w:color w:val="000000"/>
          <w:sz w:val="21"/>
          <w:szCs w:val="21"/>
        </w:rPr>
        <w:t xml:space="preserve">Cohen, J. (1988). </w:t>
      </w:r>
      <w:r w:rsidRPr="001069F2">
        <w:rPr>
          <w:i/>
          <w:iCs/>
          <w:color w:val="000000"/>
          <w:sz w:val="21"/>
          <w:szCs w:val="21"/>
        </w:rPr>
        <w:t>Statistical power analysis for the behavior sciences</w:t>
      </w:r>
      <w:r w:rsidRPr="001069F2">
        <w:rPr>
          <w:color w:val="000000"/>
          <w:sz w:val="21"/>
          <w:szCs w:val="21"/>
        </w:rPr>
        <w:t xml:space="preserve"> (2nd ed.). West Publishing Company.</w:t>
      </w:r>
    </w:p>
    <w:p w14:paraId="0361A2E0" w14:textId="77777777" w:rsidR="00532A2D" w:rsidRPr="001069F2" w:rsidRDefault="00AE0FBA" w:rsidP="001069F2">
      <w:pPr>
        <w:spacing w:before="240" w:after="240"/>
        <w:ind w:left="360" w:hanging="360"/>
        <w:rPr>
          <w:sz w:val="20"/>
          <w:szCs w:val="20"/>
        </w:rPr>
      </w:pPr>
      <w:r w:rsidRPr="001069F2">
        <w:rPr>
          <w:color w:val="000000"/>
          <w:sz w:val="21"/>
          <w:szCs w:val="21"/>
        </w:rPr>
        <w:t xml:space="preserve">Conover, W. J., &amp; Iman, R. L. (1981). Rank transformations as a bridge between parametric and nonparametric statistics. </w:t>
      </w:r>
      <w:r w:rsidRPr="001069F2">
        <w:rPr>
          <w:i/>
          <w:iCs/>
          <w:color w:val="000000"/>
          <w:sz w:val="21"/>
          <w:szCs w:val="21"/>
        </w:rPr>
        <w:t>The American Statistician, 35</w:t>
      </w:r>
      <w:r w:rsidRPr="001069F2">
        <w:rPr>
          <w:color w:val="000000"/>
          <w:sz w:val="21"/>
          <w:szCs w:val="21"/>
        </w:rPr>
        <w:t>(3), 124-129. http</w:t>
      </w:r>
      <w:r w:rsidRPr="001069F2">
        <w:rPr>
          <w:color w:val="000000"/>
          <w:sz w:val="21"/>
          <w:szCs w:val="21"/>
        </w:rPr>
        <w:t>s://doi.org/10.1080/00031305.1981.10479327</w:t>
      </w:r>
    </w:p>
    <w:p w14:paraId="53B216E8" w14:textId="77777777" w:rsidR="00532A2D" w:rsidRPr="001069F2" w:rsidRDefault="00AE0FBA" w:rsidP="001069F2">
      <w:pPr>
        <w:spacing w:before="240" w:after="240"/>
        <w:ind w:left="360" w:hanging="360"/>
        <w:rPr>
          <w:sz w:val="20"/>
          <w:szCs w:val="20"/>
        </w:rPr>
      </w:pPr>
      <w:proofErr w:type="spellStart"/>
      <w:r w:rsidRPr="001069F2">
        <w:rPr>
          <w:color w:val="000000"/>
          <w:sz w:val="21"/>
          <w:szCs w:val="21"/>
        </w:rPr>
        <w:t>Intellectus</w:t>
      </w:r>
      <w:proofErr w:type="spellEnd"/>
      <w:r w:rsidRPr="001069F2">
        <w:rPr>
          <w:color w:val="000000"/>
          <w:sz w:val="21"/>
          <w:szCs w:val="21"/>
        </w:rPr>
        <w:t xml:space="preserve"> Statistics [Online computer software]. (2020). </w:t>
      </w:r>
      <w:proofErr w:type="spellStart"/>
      <w:r w:rsidRPr="001069F2">
        <w:rPr>
          <w:color w:val="000000"/>
          <w:sz w:val="21"/>
          <w:szCs w:val="21"/>
        </w:rPr>
        <w:t>Intellectus</w:t>
      </w:r>
      <w:proofErr w:type="spellEnd"/>
      <w:r w:rsidRPr="001069F2">
        <w:rPr>
          <w:color w:val="000000"/>
          <w:sz w:val="21"/>
          <w:szCs w:val="21"/>
        </w:rPr>
        <w:t xml:space="preserve"> Statistics. https://analyze.intellectusstatistics.com/</w:t>
      </w:r>
    </w:p>
    <w:p w14:paraId="7225B093" w14:textId="77777777" w:rsidR="00532A2D" w:rsidRPr="001069F2" w:rsidRDefault="00AE0FBA" w:rsidP="001069F2">
      <w:pPr>
        <w:spacing w:before="240" w:after="240"/>
        <w:ind w:left="360" w:hanging="360"/>
        <w:rPr>
          <w:sz w:val="20"/>
          <w:szCs w:val="20"/>
        </w:rPr>
      </w:pPr>
      <w:r w:rsidRPr="001069F2">
        <w:rPr>
          <w:color w:val="000000"/>
          <w:sz w:val="21"/>
          <w:szCs w:val="21"/>
        </w:rPr>
        <w:t>Razali, N. M., &amp; Wah, Y. B. (2011). Power comparisons of Shapiro-Wilk, Kolmogorov-Smirn</w:t>
      </w:r>
      <w:r w:rsidRPr="001069F2">
        <w:rPr>
          <w:color w:val="000000"/>
          <w:sz w:val="21"/>
          <w:szCs w:val="21"/>
        </w:rPr>
        <w:t xml:space="preserve">ov, Lilliefors and Anderson-Darling tests. </w:t>
      </w:r>
      <w:r w:rsidRPr="001069F2">
        <w:rPr>
          <w:i/>
          <w:iCs/>
          <w:color w:val="000000"/>
          <w:sz w:val="21"/>
          <w:szCs w:val="21"/>
        </w:rPr>
        <w:t>Journal of Statistical Modeling and Analytics, 2</w:t>
      </w:r>
      <w:r w:rsidRPr="001069F2">
        <w:rPr>
          <w:color w:val="000000"/>
          <w:sz w:val="21"/>
          <w:szCs w:val="21"/>
        </w:rPr>
        <w:t>(1), 21-33.</w:t>
      </w:r>
    </w:p>
    <w:p w14:paraId="2AF3DFA1" w14:textId="77777777" w:rsidR="00532A2D" w:rsidRPr="001069F2" w:rsidRDefault="00AE0FBA" w:rsidP="001069F2">
      <w:pPr>
        <w:spacing w:before="161" w:after="161"/>
        <w:jc w:val="center"/>
        <w:outlineLvl w:val="0"/>
        <w:rPr>
          <w:sz w:val="20"/>
          <w:szCs w:val="20"/>
        </w:rPr>
      </w:pPr>
      <w:r w:rsidRPr="001069F2">
        <w:rPr>
          <w:b/>
          <w:bCs/>
          <w:color w:val="000000"/>
          <w:sz w:val="21"/>
          <w:szCs w:val="21"/>
        </w:rPr>
        <w:t>Glossaries</w:t>
      </w:r>
    </w:p>
    <w:p w14:paraId="68D6F070" w14:textId="77777777" w:rsidR="00532A2D" w:rsidRPr="001069F2" w:rsidRDefault="00AE0FBA" w:rsidP="001069F2">
      <w:pPr>
        <w:spacing w:before="240" w:after="240"/>
        <w:rPr>
          <w:sz w:val="20"/>
          <w:szCs w:val="20"/>
        </w:rPr>
      </w:pPr>
      <w:r w:rsidRPr="001069F2">
        <w:rPr>
          <w:rFonts w:ascii="Times New Roman" w:eastAsia="Times New Roman" w:hAnsi="Times New Roman" w:cs="Times New Roman"/>
          <w:b/>
          <w:bCs/>
          <w:color w:val="000000"/>
          <w:sz w:val="21"/>
          <w:szCs w:val="21"/>
        </w:rPr>
        <w:t>Pearson (Product-Moment) Correlation</w:t>
      </w:r>
      <w:r w:rsidRPr="001069F2">
        <w:rPr>
          <w:rFonts w:ascii="Times New Roman" w:eastAsia="Times New Roman" w:hAnsi="Times New Roman" w:cs="Times New Roman"/>
          <w:color w:val="000000"/>
          <w:sz w:val="21"/>
          <w:szCs w:val="21"/>
        </w:rPr>
        <w:br/>
      </w:r>
      <w:r w:rsidRPr="001069F2">
        <w:rPr>
          <w:rFonts w:ascii="Times New Roman" w:eastAsia="Times New Roman" w:hAnsi="Times New Roman" w:cs="Times New Roman"/>
          <w:color w:val="000000"/>
          <w:sz w:val="21"/>
          <w:szCs w:val="21"/>
        </w:rPr>
        <w:br/>
      </w:r>
      <w:r w:rsidRPr="001069F2">
        <w:rPr>
          <w:rFonts w:ascii="Times New Roman" w:eastAsia="Times New Roman" w:hAnsi="Times New Roman" w:cs="Times New Roman"/>
          <w:color w:val="000000"/>
          <w:sz w:val="21"/>
          <w:szCs w:val="21"/>
        </w:rPr>
        <w:t xml:space="preserve">A correlation expresses the strength of linkage or co-occurrence between two variables in a single value between -1 and +1. This value that measures the strength of linkage is called </w:t>
      </w:r>
      <w:r w:rsidRPr="001069F2">
        <w:rPr>
          <w:rFonts w:ascii="Times New Roman" w:eastAsia="Times New Roman" w:hAnsi="Times New Roman" w:cs="Times New Roman"/>
          <w:i/>
          <w:iCs/>
          <w:color w:val="000000"/>
          <w:sz w:val="21"/>
          <w:szCs w:val="21"/>
        </w:rPr>
        <w:t>correlation coefficient</w:t>
      </w:r>
      <w:r w:rsidRPr="001069F2">
        <w:rPr>
          <w:rFonts w:ascii="Times New Roman" w:eastAsia="Times New Roman" w:hAnsi="Times New Roman" w:cs="Times New Roman"/>
          <w:color w:val="000000"/>
          <w:sz w:val="21"/>
          <w:szCs w:val="21"/>
        </w:rPr>
        <w:t xml:space="preserve">, which is represented typically as the letter r. </w:t>
      </w:r>
      <w:r w:rsidRPr="001069F2">
        <w:rPr>
          <w:rFonts w:ascii="Times New Roman" w:eastAsia="Times New Roman" w:hAnsi="Times New Roman" w:cs="Times New Roman"/>
          <w:color w:val="000000"/>
          <w:sz w:val="21"/>
          <w:szCs w:val="21"/>
        </w:rPr>
        <w:t>The correlation coefficient between two continuous-level variables is also called Pearson's r or Pearson product-moment correlation coefficient. A positive r value expresses a positive relationship between the two variables (the larger A becomes, the large</w:t>
      </w:r>
      <w:r w:rsidRPr="001069F2">
        <w:rPr>
          <w:rFonts w:ascii="Times New Roman" w:eastAsia="Times New Roman" w:hAnsi="Times New Roman" w:cs="Times New Roman"/>
          <w:color w:val="000000"/>
          <w:sz w:val="21"/>
          <w:szCs w:val="21"/>
        </w:rPr>
        <w:t>r B becomes) while a negative r value indicates a negative relationship (the larger A becomes, the smaller B becomes). A correlation coefficient of zero indicates no relationship between the variables. However, correlations are limited to linear relationsh</w:t>
      </w:r>
      <w:r w:rsidRPr="001069F2">
        <w:rPr>
          <w:rFonts w:ascii="Times New Roman" w:eastAsia="Times New Roman" w:hAnsi="Times New Roman" w:cs="Times New Roman"/>
          <w:color w:val="000000"/>
          <w:sz w:val="21"/>
          <w:szCs w:val="21"/>
        </w:rPr>
        <w:t>ips between variables. Even if the correlation coefficient is zero, a non-linear relationship might exist.</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Fun Fact!</w:t>
      </w:r>
      <w:r w:rsidRPr="001069F2">
        <w:rPr>
          <w:rFonts w:ascii="Times New Roman" w:eastAsia="Times New Roman" w:hAnsi="Times New Roman" w:cs="Times New Roman"/>
          <w:i/>
          <w:iCs/>
          <w:color w:val="000000"/>
          <w:sz w:val="21"/>
          <w:szCs w:val="21"/>
        </w:rPr>
        <w:t xml:space="preserve"> Correlation is a widely used term in statistics. In fact, it entered the English language in 1561, 200 years before most of the modern sta</w:t>
      </w:r>
      <w:r w:rsidRPr="001069F2">
        <w:rPr>
          <w:rFonts w:ascii="Times New Roman" w:eastAsia="Times New Roman" w:hAnsi="Times New Roman" w:cs="Times New Roman"/>
          <w:i/>
          <w:iCs/>
          <w:color w:val="000000"/>
          <w:sz w:val="21"/>
          <w:szCs w:val="21"/>
        </w:rPr>
        <w:t>tistic tests were discovered. It is derived from the [same] Latin word correlation, which means relation.</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lastRenderedPageBreak/>
        <w:t>Bonferroni Correction:</w:t>
      </w:r>
      <w:r w:rsidRPr="001069F2">
        <w:rPr>
          <w:rFonts w:ascii="Times New Roman" w:eastAsia="Times New Roman" w:hAnsi="Times New Roman" w:cs="Times New Roman"/>
          <w:color w:val="000000"/>
          <w:sz w:val="21"/>
          <w:szCs w:val="21"/>
        </w:rPr>
        <w:t xml:space="preserve"> If one conducts a lot of correlations, some relationships will occur by chance. To mitigate this, Bonferroni correction is app</w:t>
      </w:r>
      <w:r w:rsidRPr="001069F2">
        <w:rPr>
          <w:rFonts w:ascii="Times New Roman" w:eastAsia="Times New Roman" w:hAnsi="Times New Roman" w:cs="Times New Roman"/>
          <w:color w:val="000000"/>
          <w:sz w:val="21"/>
          <w:szCs w:val="21"/>
        </w:rPr>
        <w:t>lied. It reduces the alpha level for the analysis, thus reducing the likelihood of making a Type I error (false positive); it is based on the number of times each variable is used.</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Correlation Coefficient (</w:t>
      </w:r>
      <w:r w:rsidRPr="001069F2">
        <w:rPr>
          <w:rFonts w:ascii="Times New Roman" w:eastAsia="Times New Roman" w:hAnsi="Times New Roman" w:cs="Times New Roman"/>
          <w:b/>
          <w:bCs/>
          <w:i/>
          <w:iCs/>
          <w:color w:val="000000"/>
          <w:sz w:val="21"/>
          <w:szCs w:val="21"/>
        </w:rPr>
        <w:t>r</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Ranges from -1 to 1; describes to the strengt</w:t>
      </w:r>
      <w:r w:rsidRPr="001069F2">
        <w:rPr>
          <w:rFonts w:ascii="Times New Roman" w:eastAsia="Times New Roman" w:hAnsi="Times New Roman" w:cs="Times New Roman"/>
          <w:color w:val="000000"/>
          <w:sz w:val="21"/>
          <w:szCs w:val="21"/>
        </w:rPr>
        <w:t>h of the relationship between the variables.</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Critical Value:</w:t>
      </w:r>
      <w:r w:rsidRPr="001069F2">
        <w:rPr>
          <w:rFonts w:ascii="Times New Roman" w:eastAsia="Times New Roman" w:hAnsi="Times New Roman" w:cs="Times New Roman"/>
          <w:color w:val="000000"/>
          <w:sz w:val="21"/>
          <w:szCs w:val="21"/>
        </w:rPr>
        <w:t xml:space="preserve"> The minimum value at which an observed correlation coefficient is statistically significant.</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p</w:t>
      </w:r>
      <w:r w:rsidRPr="001069F2">
        <w:rPr>
          <w:rFonts w:ascii="Times New Roman" w:eastAsia="Times New Roman" w:hAnsi="Times New Roman" w:cs="Times New Roman"/>
          <w:b/>
          <w:bCs/>
          <w:color w:val="000000"/>
          <w:sz w:val="21"/>
          <w:szCs w:val="21"/>
        </w:rPr>
        <w:t>-value:</w:t>
      </w:r>
      <w:r w:rsidRPr="001069F2">
        <w:rPr>
          <w:rFonts w:ascii="Times New Roman" w:eastAsia="Times New Roman" w:hAnsi="Times New Roman" w:cs="Times New Roman"/>
          <w:color w:val="000000"/>
          <w:sz w:val="21"/>
          <w:szCs w:val="21"/>
        </w:rPr>
        <w:t xml:space="preserve"> The probability of obtaining the observed results if the null hypothesis is true. A result </w:t>
      </w:r>
      <w:r w:rsidRPr="001069F2">
        <w:rPr>
          <w:rFonts w:ascii="Times New Roman" w:eastAsia="Times New Roman" w:hAnsi="Times New Roman" w:cs="Times New Roman"/>
          <w:color w:val="000000"/>
          <w:sz w:val="21"/>
          <w:szCs w:val="21"/>
        </w:rPr>
        <w:t xml:space="preserve">is usually considered statistically significant if 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-value is ≤ .05.</w:t>
      </w:r>
    </w:p>
    <w:p w14:paraId="18D2E76F" w14:textId="77777777" w:rsidR="00532A2D" w:rsidRPr="001069F2" w:rsidRDefault="00AE0FBA" w:rsidP="001069F2">
      <w:pPr>
        <w:spacing w:before="240" w:after="240"/>
        <w:rPr>
          <w:sz w:val="20"/>
          <w:szCs w:val="20"/>
        </w:rPr>
      </w:pPr>
      <w:r w:rsidRPr="001069F2">
        <w:rPr>
          <w:rFonts w:ascii="Times New Roman" w:eastAsia="Times New Roman" w:hAnsi="Times New Roman" w:cs="Times New Roman"/>
          <w:b/>
          <w:bCs/>
          <w:color w:val="000000"/>
          <w:sz w:val="21"/>
          <w:szCs w:val="21"/>
        </w:rPr>
        <w:t>Spearman Correlation</w:t>
      </w:r>
      <w:r w:rsidRPr="001069F2">
        <w:rPr>
          <w:rFonts w:ascii="Times New Roman" w:eastAsia="Times New Roman" w:hAnsi="Times New Roman" w:cs="Times New Roman"/>
          <w:color w:val="000000"/>
          <w:sz w:val="21"/>
          <w:szCs w:val="21"/>
        </w:rPr>
        <w:br/>
      </w:r>
      <w:r w:rsidRPr="001069F2">
        <w:rPr>
          <w:rFonts w:ascii="Times New Roman" w:eastAsia="Times New Roman" w:hAnsi="Times New Roman" w:cs="Times New Roman"/>
          <w:color w:val="000000"/>
          <w:sz w:val="21"/>
          <w:szCs w:val="21"/>
        </w:rPr>
        <w:br/>
        <w:t>Spearman rank correlation is a non-parametric test used to measure the degree of association between two variables. It was developed by Spearman; thus it is call</w:t>
      </w:r>
      <w:r w:rsidRPr="001069F2">
        <w:rPr>
          <w:rFonts w:ascii="Times New Roman" w:eastAsia="Times New Roman" w:hAnsi="Times New Roman" w:cs="Times New Roman"/>
          <w:color w:val="000000"/>
          <w:sz w:val="21"/>
          <w:szCs w:val="21"/>
        </w:rPr>
        <w:t>ed the Spearman rank correlation. Spearman rank correlation test does not make any assumptions about the distribution of the data and is the appropriate correlation analysis when the variables are measured on a scale that is at least ordinal level.</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Fun Fa</w:t>
      </w:r>
      <w:r w:rsidRPr="001069F2">
        <w:rPr>
          <w:rFonts w:ascii="Times New Roman" w:eastAsia="Times New Roman" w:hAnsi="Times New Roman" w:cs="Times New Roman"/>
          <w:b/>
          <w:bCs/>
          <w:i/>
          <w:iCs/>
          <w:color w:val="000000"/>
          <w:sz w:val="21"/>
          <w:szCs w:val="21"/>
        </w:rPr>
        <w:t>ct!</w:t>
      </w:r>
      <w:r w:rsidRPr="001069F2">
        <w:rPr>
          <w:rFonts w:ascii="Times New Roman" w:eastAsia="Times New Roman" w:hAnsi="Times New Roman" w:cs="Times New Roman"/>
          <w:i/>
          <w:iCs/>
          <w:color w:val="000000"/>
          <w:sz w:val="21"/>
          <w:szCs w:val="21"/>
        </w:rPr>
        <w:t xml:space="preserve"> Correlation is a widely used term in statistics. In fact, it entered the English language in 1561, 200 years before most of the modern statistic tests were discovered. It is derived from the [same] Latin word correlation, which means relation.</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Correla</w:t>
      </w:r>
      <w:r w:rsidRPr="001069F2">
        <w:rPr>
          <w:rFonts w:ascii="Times New Roman" w:eastAsia="Times New Roman" w:hAnsi="Times New Roman" w:cs="Times New Roman"/>
          <w:b/>
          <w:bCs/>
          <w:color w:val="000000"/>
          <w:sz w:val="21"/>
          <w:szCs w:val="21"/>
        </w:rPr>
        <w:t>tion Coefficient (</w:t>
      </w:r>
      <w:r w:rsidRPr="001069F2">
        <w:rPr>
          <w:rFonts w:ascii="Times New Roman" w:eastAsia="Times New Roman" w:hAnsi="Times New Roman" w:cs="Times New Roman"/>
          <w:b/>
          <w:bCs/>
          <w:i/>
          <w:iCs/>
          <w:color w:val="000000"/>
          <w:sz w:val="21"/>
          <w:szCs w:val="21"/>
        </w:rPr>
        <w:t>r</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Ranges from -1 to 1; describes to the strength of the relationship between the variables.</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Critical Value:</w:t>
      </w:r>
      <w:r w:rsidRPr="001069F2">
        <w:rPr>
          <w:rFonts w:ascii="Times New Roman" w:eastAsia="Times New Roman" w:hAnsi="Times New Roman" w:cs="Times New Roman"/>
          <w:color w:val="000000"/>
          <w:sz w:val="21"/>
          <w:szCs w:val="21"/>
        </w:rPr>
        <w:t xml:space="preserve"> The minimum value at which an observed correlation coefficient is statistically significant.</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Effect Size:</w:t>
      </w:r>
      <w:r w:rsidRPr="001069F2">
        <w:rPr>
          <w:rFonts w:ascii="Times New Roman" w:eastAsia="Times New Roman" w:hAnsi="Times New Roman" w:cs="Times New Roman"/>
          <w:color w:val="000000"/>
          <w:sz w:val="21"/>
          <w:szCs w:val="21"/>
        </w:rPr>
        <w:t xml:space="preserve"> The strength of the </w:t>
      </w:r>
      <w:r w:rsidRPr="001069F2">
        <w:rPr>
          <w:rFonts w:ascii="Times New Roman" w:eastAsia="Times New Roman" w:hAnsi="Times New Roman" w:cs="Times New Roman"/>
          <w:color w:val="000000"/>
          <w:sz w:val="21"/>
          <w:szCs w:val="21"/>
        </w:rPr>
        <w:t>relationship.</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Ordinal Data:</w:t>
      </w:r>
      <w:r w:rsidRPr="001069F2">
        <w:rPr>
          <w:rFonts w:ascii="Times New Roman" w:eastAsia="Times New Roman" w:hAnsi="Times New Roman" w:cs="Times New Roman"/>
          <w:color w:val="000000"/>
          <w:sz w:val="21"/>
          <w:szCs w:val="21"/>
        </w:rPr>
        <w:t xml:space="preserve"> Ordinal scales rank order the items that are being measured to indicate if they possess more, less, or the same amount of the variable being measured. An ordinal scale allows us to determine if X &gt; Y, Y &gt; X, or if X = Y.</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p</w:t>
      </w:r>
      <w:r w:rsidRPr="001069F2">
        <w:rPr>
          <w:rFonts w:ascii="Times New Roman" w:eastAsia="Times New Roman" w:hAnsi="Times New Roman" w:cs="Times New Roman"/>
          <w:b/>
          <w:bCs/>
          <w:color w:val="000000"/>
          <w:sz w:val="21"/>
          <w:szCs w:val="21"/>
        </w:rPr>
        <w:t>-val</w:t>
      </w:r>
      <w:r w:rsidRPr="001069F2">
        <w:rPr>
          <w:rFonts w:ascii="Times New Roman" w:eastAsia="Times New Roman" w:hAnsi="Times New Roman" w:cs="Times New Roman"/>
          <w:b/>
          <w:bCs/>
          <w:color w:val="000000"/>
          <w:sz w:val="21"/>
          <w:szCs w:val="21"/>
        </w:rPr>
        <w:t>ue:</w:t>
      </w:r>
      <w:r w:rsidRPr="001069F2">
        <w:rPr>
          <w:rFonts w:ascii="Times New Roman" w:eastAsia="Times New Roman" w:hAnsi="Times New Roman" w:cs="Times New Roman"/>
          <w:color w:val="000000"/>
          <w:sz w:val="21"/>
          <w:szCs w:val="21"/>
        </w:rPr>
        <w:t xml:space="preserve"> The probability of obtaining the observed results if the null hypothesis is true. A result is usually considered statistically significant if 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-value is ≤ .05.</w:t>
      </w:r>
    </w:p>
    <w:p w14:paraId="6E0552A1" w14:textId="77777777" w:rsidR="00532A2D" w:rsidRPr="001069F2" w:rsidRDefault="00AE0FBA" w:rsidP="001069F2">
      <w:pPr>
        <w:spacing w:before="240" w:after="240"/>
        <w:rPr>
          <w:sz w:val="20"/>
          <w:szCs w:val="20"/>
        </w:rPr>
      </w:pPr>
      <w:r w:rsidRPr="001069F2">
        <w:rPr>
          <w:rFonts w:ascii="Times New Roman" w:eastAsia="Times New Roman" w:hAnsi="Times New Roman" w:cs="Times New Roman"/>
          <w:b/>
          <w:bCs/>
          <w:color w:val="000000"/>
          <w:sz w:val="21"/>
          <w:szCs w:val="21"/>
        </w:rPr>
        <w:t xml:space="preserve">One Sample </w:t>
      </w:r>
      <w:r w:rsidRPr="001069F2">
        <w:rPr>
          <w:rFonts w:ascii="Times New Roman" w:eastAsia="Times New Roman" w:hAnsi="Times New Roman" w:cs="Times New Roman"/>
          <w:b/>
          <w:bCs/>
          <w:i/>
          <w:iCs/>
          <w:color w:val="000000"/>
          <w:sz w:val="21"/>
          <w:szCs w:val="21"/>
        </w:rPr>
        <w:t>t</w:t>
      </w:r>
      <w:r w:rsidRPr="001069F2">
        <w:rPr>
          <w:rFonts w:ascii="Times New Roman" w:eastAsia="Times New Roman" w:hAnsi="Times New Roman" w:cs="Times New Roman"/>
          <w:b/>
          <w:bCs/>
          <w:color w:val="000000"/>
          <w:sz w:val="21"/>
          <w:szCs w:val="21"/>
        </w:rPr>
        <w:t>-Test</w:t>
      </w:r>
      <w:r w:rsidRPr="001069F2">
        <w:rPr>
          <w:rFonts w:ascii="Times New Roman" w:eastAsia="Times New Roman" w:hAnsi="Times New Roman" w:cs="Times New Roman"/>
          <w:color w:val="000000"/>
          <w:sz w:val="21"/>
          <w:szCs w:val="21"/>
        </w:rPr>
        <w:br/>
      </w:r>
      <w:r w:rsidRPr="001069F2">
        <w:rPr>
          <w:rFonts w:ascii="Times New Roman" w:eastAsia="Times New Roman" w:hAnsi="Times New Roman" w:cs="Times New Roman"/>
          <w:color w:val="000000"/>
          <w:sz w:val="21"/>
          <w:szCs w:val="21"/>
        </w:rPr>
        <w:br/>
        <w:t xml:space="preserve">The one sample </w:t>
      </w:r>
      <w:r w:rsidRPr="001069F2">
        <w:rPr>
          <w:rFonts w:ascii="Times New Roman" w:eastAsia="Times New Roman" w:hAnsi="Times New Roman" w:cs="Times New Roman"/>
          <w:i/>
          <w:iCs/>
          <w:color w:val="000000"/>
          <w:sz w:val="21"/>
          <w:szCs w:val="21"/>
        </w:rPr>
        <w:t>t</w:t>
      </w:r>
      <w:r w:rsidRPr="001069F2">
        <w:rPr>
          <w:rFonts w:ascii="Times New Roman" w:eastAsia="Times New Roman" w:hAnsi="Times New Roman" w:cs="Times New Roman"/>
          <w:color w:val="000000"/>
          <w:sz w:val="21"/>
          <w:szCs w:val="21"/>
        </w:rPr>
        <w:t>-test is used to assess if the values of a single var</w:t>
      </w:r>
      <w:r w:rsidRPr="001069F2">
        <w:rPr>
          <w:rFonts w:ascii="Times New Roman" w:eastAsia="Times New Roman" w:hAnsi="Times New Roman" w:cs="Times New Roman"/>
          <w:color w:val="000000"/>
          <w:sz w:val="21"/>
          <w:szCs w:val="21"/>
        </w:rPr>
        <w:t>iable are significantly different from a test value. The test value is typically a population average or a baseline value that the researcher wishes to compare against (e.g., the average height of adults in the United States). This test uses the average de</w:t>
      </w:r>
      <w:r w:rsidRPr="001069F2">
        <w:rPr>
          <w:rFonts w:ascii="Times New Roman" w:eastAsia="Times New Roman" w:hAnsi="Times New Roman" w:cs="Times New Roman"/>
          <w:color w:val="000000"/>
          <w:sz w:val="21"/>
          <w:szCs w:val="21"/>
        </w:rPr>
        <w:t xml:space="preserve">viation of the variable from the test value to compute the </w:t>
      </w:r>
      <w:r w:rsidRPr="001069F2">
        <w:rPr>
          <w:rFonts w:ascii="Times New Roman" w:eastAsia="Times New Roman" w:hAnsi="Times New Roman" w:cs="Times New Roman"/>
          <w:i/>
          <w:iCs/>
          <w:color w:val="000000"/>
          <w:sz w:val="21"/>
          <w:szCs w:val="21"/>
        </w:rPr>
        <w:t>t</w:t>
      </w:r>
      <w:r w:rsidRPr="001069F2">
        <w:rPr>
          <w:rFonts w:ascii="Times New Roman" w:eastAsia="Times New Roman" w:hAnsi="Times New Roman" w:cs="Times New Roman"/>
          <w:color w:val="000000"/>
          <w:sz w:val="21"/>
          <w:szCs w:val="21"/>
        </w:rPr>
        <w:t xml:space="preserve"> statistic, which is used with the </w:t>
      </w:r>
      <w:r w:rsidRPr="001069F2">
        <w:rPr>
          <w:rFonts w:ascii="Times New Roman" w:eastAsia="Times New Roman" w:hAnsi="Times New Roman" w:cs="Times New Roman"/>
          <w:i/>
          <w:iCs/>
          <w:color w:val="000000"/>
          <w:sz w:val="21"/>
          <w:szCs w:val="21"/>
        </w:rPr>
        <w:t>df</w:t>
      </w:r>
      <w:r w:rsidRPr="001069F2">
        <w:rPr>
          <w:rFonts w:ascii="Times New Roman" w:eastAsia="Times New Roman" w:hAnsi="Times New Roman" w:cs="Times New Roman"/>
          <w:color w:val="000000"/>
          <w:sz w:val="21"/>
          <w:szCs w:val="21"/>
        </w:rPr>
        <w:t xml:space="preserve"> to compute the p-value (i.e., significance level). A significant result for this test indicates that, on average, the values on the variable of interest are s</w:t>
      </w:r>
      <w:r w:rsidRPr="001069F2">
        <w:rPr>
          <w:rFonts w:ascii="Times New Roman" w:eastAsia="Times New Roman" w:hAnsi="Times New Roman" w:cs="Times New Roman"/>
          <w:color w:val="000000"/>
          <w:sz w:val="21"/>
          <w:szCs w:val="21"/>
        </w:rPr>
        <w:t xml:space="preserve">ignificantly different from the test value. The one sample </w:t>
      </w:r>
      <w:r w:rsidRPr="001069F2">
        <w:rPr>
          <w:rFonts w:ascii="Times New Roman" w:eastAsia="Times New Roman" w:hAnsi="Times New Roman" w:cs="Times New Roman"/>
          <w:i/>
          <w:iCs/>
          <w:color w:val="000000"/>
          <w:sz w:val="21"/>
          <w:szCs w:val="21"/>
        </w:rPr>
        <w:t>t</w:t>
      </w:r>
      <w:r w:rsidRPr="001069F2">
        <w:rPr>
          <w:rFonts w:ascii="Times New Roman" w:eastAsia="Times New Roman" w:hAnsi="Times New Roman" w:cs="Times New Roman"/>
          <w:color w:val="000000"/>
          <w:sz w:val="21"/>
          <w:szCs w:val="21"/>
        </w:rPr>
        <w:t>-test assumes that the observations are independent of each other and that the values of the variable are normally distributed (i.e., normality).</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Fun Fact!</w:t>
      </w:r>
      <w:r w:rsidRPr="001069F2">
        <w:rPr>
          <w:rFonts w:ascii="Times New Roman" w:eastAsia="Times New Roman" w:hAnsi="Times New Roman" w:cs="Times New Roman"/>
          <w:i/>
          <w:iCs/>
          <w:color w:val="000000"/>
          <w:sz w:val="21"/>
          <w:szCs w:val="21"/>
        </w:rPr>
        <w:t xml:space="preserve"> A dependent samples t-test is mathemati</w:t>
      </w:r>
      <w:r w:rsidRPr="001069F2">
        <w:rPr>
          <w:rFonts w:ascii="Times New Roman" w:eastAsia="Times New Roman" w:hAnsi="Times New Roman" w:cs="Times New Roman"/>
          <w:i/>
          <w:iCs/>
          <w:color w:val="000000"/>
          <w:sz w:val="21"/>
          <w:szCs w:val="21"/>
        </w:rPr>
        <w:t>cally the same as a one sample t-test that compares the differences in the pairs of scores to a test value of zero.</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 xml:space="preserve">Cohen's </w:t>
      </w:r>
      <w:r w:rsidRPr="001069F2">
        <w:rPr>
          <w:rFonts w:ascii="Times New Roman" w:eastAsia="Times New Roman" w:hAnsi="Times New Roman" w:cs="Times New Roman"/>
          <w:b/>
          <w:bCs/>
          <w:i/>
          <w:iCs/>
          <w:color w:val="000000"/>
          <w:sz w:val="21"/>
          <w:szCs w:val="21"/>
        </w:rPr>
        <w:t>d</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Effect size for the </w:t>
      </w:r>
      <w:r w:rsidRPr="001069F2">
        <w:rPr>
          <w:rFonts w:ascii="Times New Roman" w:eastAsia="Times New Roman" w:hAnsi="Times New Roman" w:cs="Times New Roman"/>
          <w:i/>
          <w:iCs/>
          <w:color w:val="000000"/>
          <w:sz w:val="21"/>
          <w:szCs w:val="21"/>
        </w:rPr>
        <w:t>t</w:t>
      </w:r>
      <w:r w:rsidRPr="001069F2">
        <w:rPr>
          <w:rFonts w:ascii="Times New Roman" w:eastAsia="Times New Roman" w:hAnsi="Times New Roman" w:cs="Times New Roman"/>
          <w:color w:val="000000"/>
          <w:sz w:val="21"/>
          <w:szCs w:val="21"/>
        </w:rPr>
        <w:t>-test; determines the strength of the differences between the matched scores. The larger the effect size, t</w:t>
      </w:r>
      <w:r w:rsidRPr="001069F2">
        <w:rPr>
          <w:rFonts w:ascii="Times New Roman" w:eastAsia="Times New Roman" w:hAnsi="Times New Roman" w:cs="Times New Roman"/>
          <w:color w:val="000000"/>
          <w:sz w:val="21"/>
          <w:szCs w:val="21"/>
        </w:rPr>
        <w:t>he greater the differences in the matched pairs.</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lastRenderedPageBreak/>
        <w:br/>
        <w:t>Degrees of Freedom (</w:t>
      </w:r>
      <w:r w:rsidRPr="001069F2">
        <w:rPr>
          <w:rFonts w:ascii="Times New Roman" w:eastAsia="Times New Roman" w:hAnsi="Times New Roman" w:cs="Times New Roman"/>
          <w:b/>
          <w:bCs/>
          <w:i/>
          <w:iCs/>
          <w:color w:val="000000"/>
          <w:sz w:val="21"/>
          <w:szCs w:val="21"/>
        </w:rPr>
        <w:t>df</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Determined by multiplying the (number of rows - 1) × (number of columns - 1).</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Mean (</w:t>
      </w:r>
      <w:r w:rsidRPr="001069F2">
        <w:rPr>
          <w:rFonts w:ascii="Times New Roman" w:eastAsia="Times New Roman" w:hAnsi="Times New Roman" w:cs="Times New Roman"/>
          <w:b/>
          <w:bCs/>
          <w:i/>
          <w:iCs/>
          <w:color w:val="000000"/>
          <w:sz w:val="21"/>
          <w:szCs w:val="21"/>
        </w:rPr>
        <w:t>M</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The average value of a scale-level variable.</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Normality:</w:t>
      </w:r>
      <w:r w:rsidRPr="001069F2">
        <w:rPr>
          <w:rFonts w:ascii="Times New Roman" w:eastAsia="Times New Roman" w:hAnsi="Times New Roman" w:cs="Times New Roman"/>
          <w:color w:val="000000"/>
          <w:sz w:val="21"/>
          <w:szCs w:val="21"/>
        </w:rPr>
        <w:t xml:space="preserve"> Refers to the distribution of the data. The assumption is that the data follows the bell-shaped curve.</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p</w:t>
      </w:r>
      <w:r w:rsidRPr="001069F2">
        <w:rPr>
          <w:rFonts w:ascii="Times New Roman" w:eastAsia="Times New Roman" w:hAnsi="Times New Roman" w:cs="Times New Roman"/>
          <w:b/>
          <w:bCs/>
          <w:color w:val="000000"/>
          <w:sz w:val="21"/>
          <w:szCs w:val="21"/>
        </w:rPr>
        <w:t>-value:</w:t>
      </w:r>
      <w:r w:rsidRPr="001069F2">
        <w:rPr>
          <w:rFonts w:ascii="Times New Roman" w:eastAsia="Times New Roman" w:hAnsi="Times New Roman" w:cs="Times New Roman"/>
          <w:color w:val="000000"/>
          <w:sz w:val="21"/>
          <w:szCs w:val="21"/>
        </w:rPr>
        <w:t xml:space="preserve"> The probability of obtaining the observed results if the null hypothesis is true. A result is usually considered statistically significant if </w:t>
      </w:r>
      <w:r w:rsidRPr="001069F2">
        <w:rPr>
          <w:rFonts w:ascii="Times New Roman" w:eastAsia="Times New Roman" w:hAnsi="Times New Roman" w:cs="Times New Roman"/>
          <w:color w:val="000000"/>
          <w:sz w:val="21"/>
          <w:szCs w:val="21"/>
        </w:rPr>
        <w:t xml:space="preserve">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-value is ≤ .05.</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Shapiro-Wilk Test:</w:t>
      </w:r>
      <w:r w:rsidRPr="001069F2">
        <w:rPr>
          <w:rFonts w:ascii="Times New Roman" w:eastAsia="Times New Roman" w:hAnsi="Times New Roman" w:cs="Times New Roman"/>
          <w:color w:val="000000"/>
          <w:sz w:val="21"/>
          <w:szCs w:val="21"/>
        </w:rPr>
        <w:t xml:space="preserve"> A test to assess if the assumption of normality is met. If statistical significance is found in this test, the data is </w:t>
      </w:r>
      <w:r w:rsidRPr="001069F2">
        <w:rPr>
          <w:rFonts w:ascii="Times New Roman" w:eastAsia="Times New Roman" w:hAnsi="Times New Roman" w:cs="Times New Roman"/>
          <w:i/>
          <w:iCs/>
          <w:color w:val="000000"/>
          <w:sz w:val="21"/>
          <w:szCs w:val="21"/>
        </w:rPr>
        <w:t>not</w:t>
      </w:r>
      <w:r w:rsidRPr="001069F2">
        <w:rPr>
          <w:rFonts w:ascii="Times New Roman" w:eastAsia="Times New Roman" w:hAnsi="Times New Roman" w:cs="Times New Roman"/>
          <w:color w:val="000000"/>
          <w:sz w:val="21"/>
          <w:szCs w:val="21"/>
        </w:rPr>
        <w:t xml:space="preserve"> normally distributed.</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Standard Deviation (</w:t>
      </w:r>
      <w:r w:rsidRPr="001069F2">
        <w:rPr>
          <w:rFonts w:ascii="Times New Roman" w:eastAsia="Times New Roman" w:hAnsi="Times New Roman" w:cs="Times New Roman"/>
          <w:b/>
          <w:bCs/>
          <w:i/>
          <w:iCs/>
          <w:color w:val="000000"/>
          <w:sz w:val="21"/>
          <w:szCs w:val="21"/>
        </w:rPr>
        <w:t>SD</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The spread of the data around the mean of a</w:t>
      </w:r>
      <w:r w:rsidRPr="001069F2">
        <w:rPr>
          <w:rFonts w:ascii="Times New Roman" w:eastAsia="Times New Roman" w:hAnsi="Times New Roman" w:cs="Times New Roman"/>
          <w:color w:val="000000"/>
          <w:sz w:val="21"/>
          <w:szCs w:val="21"/>
        </w:rPr>
        <w:t xml:space="preserve"> scale-level variable.</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Test Value:</w:t>
      </w:r>
      <w:r w:rsidRPr="001069F2">
        <w:rPr>
          <w:rFonts w:ascii="Times New Roman" w:eastAsia="Times New Roman" w:hAnsi="Times New Roman" w:cs="Times New Roman"/>
          <w:color w:val="000000"/>
          <w:sz w:val="21"/>
          <w:szCs w:val="21"/>
        </w:rPr>
        <w:t xml:space="preserve"> The value that the data is tested against.</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t</w:t>
      </w:r>
      <w:r w:rsidRPr="001069F2">
        <w:rPr>
          <w:rFonts w:ascii="Times New Roman" w:eastAsia="Times New Roman" w:hAnsi="Times New Roman" w:cs="Times New Roman"/>
          <w:b/>
          <w:bCs/>
          <w:color w:val="000000"/>
          <w:sz w:val="21"/>
          <w:szCs w:val="21"/>
        </w:rPr>
        <w:t>-Test Statistic (</w:t>
      </w:r>
      <w:r w:rsidRPr="001069F2">
        <w:rPr>
          <w:rFonts w:ascii="Times New Roman" w:eastAsia="Times New Roman" w:hAnsi="Times New Roman" w:cs="Times New Roman"/>
          <w:b/>
          <w:bCs/>
          <w:i/>
          <w:iCs/>
          <w:color w:val="000000"/>
          <w:sz w:val="21"/>
          <w:szCs w:val="21"/>
        </w:rPr>
        <w:t>t</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Used with the </w:t>
      </w:r>
      <w:r w:rsidRPr="001069F2">
        <w:rPr>
          <w:rFonts w:ascii="Times New Roman" w:eastAsia="Times New Roman" w:hAnsi="Times New Roman" w:cs="Times New Roman"/>
          <w:i/>
          <w:iCs/>
          <w:color w:val="000000"/>
          <w:sz w:val="21"/>
          <w:szCs w:val="21"/>
        </w:rPr>
        <w:t>df</w:t>
      </w:r>
      <w:r w:rsidRPr="001069F2">
        <w:rPr>
          <w:rFonts w:ascii="Times New Roman" w:eastAsia="Times New Roman" w:hAnsi="Times New Roman" w:cs="Times New Roman"/>
          <w:color w:val="000000"/>
          <w:sz w:val="21"/>
          <w:szCs w:val="21"/>
        </w:rPr>
        <w:t xml:space="preserve"> to determine 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 xml:space="preserve"> value.</w:t>
      </w:r>
    </w:p>
    <w:p w14:paraId="5D3FEB5D" w14:textId="77777777" w:rsidR="00532A2D" w:rsidRPr="001069F2" w:rsidRDefault="00AE0FBA" w:rsidP="001069F2">
      <w:pPr>
        <w:spacing w:before="240" w:after="240"/>
        <w:rPr>
          <w:sz w:val="20"/>
          <w:szCs w:val="20"/>
        </w:rPr>
      </w:pPr>
      <w:r w:rsidRPr="001069F2">
        <w:rPr>
          <w:rFonts w:ascii="Times New Roman" w:eastAsia="Times New Roman" w:hAnsi="Times New Roman" w:cs="Times New Roman"/>
          <w:b/>
          <w:bCs/>
          <w:color w:val="000000"/>
          <w:sz w:val="21"/>
          <w:szCs w:val="21"/>
        </w:rPr>
        <w:t xml:space="preserve">Paired Samples </w:t>
      </w:r>
      <w:r w:rsidRPr="001069F2">
        <w:rPr>
          <w:rFonts w:ascii="Times New Roman" w:eastAsia="Times New Roman" w:hAnsi="Times New Roman" w:cs="Times New Roman"/>
          <w:b/>
          <w:bCs/>
          <w:i/>
          <w:iCs/>
          <w:color w:val="000000"/>
          <w:sz w:val="21"/>
          <w:szCs w:val="21"/>
        </w:rPr>
        <w:t>t</w:t>
      </w:r>
      <w:r w:rsidRPr="001069F2">
        <w:rPr>
          <w:rFonts w:ascii="Times New Roman" w:eastAsia="Times New Roman" w:hAnsi="Times New Roman" w:cs="Times New Roman"/>
          <w:b/>
          <w:bCs/>
          <w:color w:val="000000"/>
          <w:sz w:val="21"/>
          <w:szCs w:val="21"/>
        </w:rPr>
        <w:t>-Test</w:t>
      </w:r>
      <w:r w:rsidRPr="001069F2">
        <w:rPr>
          <w:rFonts w:ascii="Times New Roman" w:eastAsia="Times New Roman" w:hAnsi="Times New Roman" w:cs="Times New Roman"/>
          <w:color w:val="000000"/>
          <w:sz w:val="21"/>
          <w:szCs w:val="21"/>
        </w:rPr>
        <w:br/>
      </w:r>
      <w:r w:rsidRPr="001069F2">
        <w:rPr>
          <w:rFonts w:ascii="Times New Roman" w:eastAsia="Times New Roman" w:hAnsi="Times New Roman" w:cs="Times New Roman"/>
          <w:color w:val="000000"/>
          <w:sz w:val="21"/>
          <w:szCs w:val="21"/>
        </w:rPr>
        <w:br/>
        <w:t xml:space="preserve">The paired (dependent) samples </w:t>
      </w:r>
      <w:r w:rsidRPr="001069F2">
        <w:rPr>
          <w:rFonts w:ascii="Times New Roman" w:eastAsia="Times New Roman" w:hAnsi="Times New Roman" w:cs="Times New Roman"/>
          <w:i/>
          <w:iCs/>
          <w:color w:val="000000"/>
          <w:sz w:val="21"/>
          <w:szCs w:val="21"/>
        </w:rPr>
        <w:t>t</w:t>
      </w:r>
      <w:r w:rsidRPr="001069F2">
        <w:rPr>
          <w:rFonts w:ascii="Times New Roman" w:eastAsia="Times New Roman" w:hAnsi="Times New Roman" w:cs="Times New Roman"/>
          <w:color w:val="000000"/>
          <w:sz w:val="21"/>
          <w:szCs w:val="21"/>
        </w:rPr>
        <w:t>-test is used to assess for significant differences betw</w:t>
      </w:r>
      <w:r w:rsidRPr="001069F2">
        <w:rPr>
          <w:rFonts w:ascii="Times New Roman" w:eastAsia="Times New Roman" w:hAnsi="Times New Roman" w:cs="Times New Roman"/>
          <w:color w:val="000000"/>
          <w:sz w:val="21"/>
          <w:szCs w:val="21"/>
        </w:rPr>
        <w:t>een two scale variables that can be matched. Typically, the scale variables are matched by time (e.g. pretest vs. posttest), but the data can also be matched in other ways (e.g. husband vs. wife). The test uses the average difference between each pair of m</w:t>
      </w:r>
      <w:r w:rsidRPr="001069F2">
        <w:rPr>
          <w:rFonts w:ascii="Times New Roman" w:eastAsia="Times New Roman" w:hAnsi="Times New Roman" w:cs="Times New Roman"/>
          <w:color w:val="000000"/>
          <w:sz w:val="21"/>
          <w:szCs w:val="21"/>
        </w:rPr>
        <w:t xml:space="preserve">atched scores to compute the t statistic, which is used with the </w:t>
      </w:r>
      <w:r w:rsidRPr="001069F2">
        <w:rPr>
          <w:rFonts w:ascii="Times New Roman" w:eastAsia="Times New Roman" w:hAnsi="Times New Roman" w:cs="Times New Roman"/>
          <w:i/>
          <w:iCs/>
          <w:color w:val="000000"/>
          <w:sz w:val="21"/>
          <w:szCs w:val="21"/>
        </w:rPr>
        <w:t>df</w:t>
      </w:r>
      <w:r w:rsidRPr="001069F2">
        <w:rPr>
          <w:rFonts w:ascii="Times New Roman" w:eastAsia="Times New Roman" w:hAnsi="Times New Roman" w:cs="Times New Roman"/>
          <w:color w:val="000000"/>
          <w:sz w:val="21"/>
          <w:szCs w:val="21"/>
        </w:rPr>
        <w:t xml:space="preserve"> to compute 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 xml:space="preserve">-value (i.e., significance level). A significant result indicates the observed test statistic would be unlikely under the null hypothesis. The dependent samples </w:t>
      </w:r>
      <w:r w:rsidRPr="001069F2">
        <w:rPr>
          <w:rFonts w:ascii="Times New Roman" w:eastAsia="Times New Roman" w:hAnsi="Times New Roman" w:cs="Times New Roman"/>
          <w:i/>
          <w:iCs/>
          <w:color w:val="000000"/>
          <w:sz w:val="21"/>
          <w:szCs w:val="21"/>
        </w:rPr>
        <w:t>t</w:t>
      </w:r>
      <w:r w:rsidRPr="001069F2">
        <w:rPr>
          <w:rFonts w:ascii="Times New Roman" w:eastAsia="Times New Roman" w:hAnsi="Times New Roman" w:cs="Times New Roman"/>
          <w:color w:val="000000"/>
          <w:sz w:val="21"/>
          <w:szCs w:val="21"/>
        </w:rPr>
        <w:t>-test assu</w:t>
      </w:r>
      <w:r w:rsidRPr="001069F2">
        <w:rPr>
          <w:rFonts w:ascii="Times New Roman" w:eastAsia="Times New Roman" w:hAnsi="Times New Roman" w:cs="Times New Roman"/>
          <w:color w:val="000000"/>
          <w:sz w:val="21"/>
          <w:szCs w:val="21"/>
        </w:rPr>
        <w:t>mes that the differences between pairs of matched scores are normally distributed (i.e., normality).</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Fun Fact!</w:t>
      </w:r>
      <w:r w:rsidRPr="001069F2">
        <w:rPr>
          <w:rFonts w:ascii="Times New Roman" w:eastAsia="Times New Roman" w:hAnsi="Times New Roman" w:cs="Times New Roman"/>
          <w:i/>
          <w:iCs/>
          <w:color w:val="000000"/>
          <w:sz w:val="21"/>
          <w:szCs w:val="21"/>
        </w:rPr>
        <w:t xml:space="preserve"> This test is based on the Student's t distribution. This distribution was named after William Sealy </w:t>
      </w:r>
      <w:proofErr w:type="spellStart"/>
      <w:r w:rsidRPr="001069F2">
        <w:rPr>
          <w:rFonts w:ascii="Times New Roman" w:eastAsia="Times New Roman" w:hAnsi="Times New Roman" w:cs="Times New Roman"/>
          <w:i/>
          <w:iCs/>
          <w:color w:val="000000"/>
          <w:sz w:val="21"/>
          <w:szCs w:val="21"/>
        </w:rPr>
        <w:t>Gosset</w:t>
      </w:r>
      <w:proofErr w:type="spellEnd"/>
      <w:r w:rsidRPr="001069F2">
        <w:rPr>
          <w:rFonts w:ascii="Times New Roman" w:eastAsia="Times New Roman" w:hAnsi="Times New Roman" w:cs="Times New Roman"/>
          <w:i/>
          <w:iCs/>
          <w:color w:val="000000"/>
          <w:sz w:val="21"/>
          <w:szCs w:val="21"/>
        </w:rPr>
        <w:t>, who published a paper about the dist</w:t>
      </w:r>
      <w:r w:rsidRPr="001069F2">
        <w:rPr>
          <w:rFonts w:ascii="Times New Roman" w:eastAsia="Times New Roman" w:hAnsi="Times New Roman" w:cs="Times New Roman"/>
          <w:i/>
          <w:iCs/>
          <w:color w:val="000000"/>
          <w:sz w:val="21"/>
          <w:szCs w:val="21"/>
        </w:rPr>
        <w:t>ribution in 1908 under the pseudonym "Student."</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 xml:space="preserve">Cohen's </w:t>
      </w:r>
      <w:r w:rsidRPr="001069F2">
        <w:rPr>
          <w:rFonts w:ascii="Times New Roman" w:eastAsia="Times New Roman" w:hAnsi="Times New Roman" w:cs="Times New Roman"/>
          <w:b/>
          <w:bCs/>
          <w:i/>
          <w:iCs/>
          <w:color w:val="000000"/>
          <w:sz w:val="21"/>
          <w:szCs w:val="21"/>
        </w:rPr>
        <w:t>d</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Effect size for the </w:t>
      </w:r>
      <w:r w:rsidRPr="001069F2">
        <w:rPr>
          <w:rFonts w:ascii="Times New Roman" w:eastAsia="Times New Roman" w:hAnsi="Times New Roman" w:cs="Times New Roman"/>
          <w:i/>
          <w:iCs/>
          <w:color w:val="000000"/>
          <w:sz w:val="21"/>
          <w:szCs w:val="21"/>
        </w:rPr>
        <w:t>t</w:t>
      </w:r>
      <w:r w:rsidRPr="001069F2">
        <w:rPr>
          <w:rFonts w:ascii="Times New Roman" w:eastAsia="Times New Roman" w:hAnsi="Times New Roman" w:cs="Times New Roman"/>
          <w:color w:val="000000"/>
          <w:sz w:val="21"/>
          <w:szCs w:val="21"/>
        </w:rPr>
        <w:t>-test; determines the strength of the differences between the matched scores. The larger the effect size, the greater the differences in the matched scores.</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Degrees of Freedo</w:t>
      </w:r>
      <w:r w:rsidRPr="001069F2">
        <w:rPr>
          <w:rFonts w:ascii="Times New Roman" w:eastAsia="Times New Roman" w:hAnsi="Times New Roman" w:cs="Times New Roman"/>
          <w:b/>
          <w:bCs/>
          <w:color w:val="000000"/>
          <w:sz w:val="21"/>
          <w:szCs w:val="21"/>
        </w:rPr>
        <w:t>m (</w:t>
      </w:r>
      <w:r w:rsidRPr="001069F2">
        <w:rPr>
          <w:rFonts w:ascii="Times New Roman" w:eastAsia="Times New Roman" w:hAnsi="Times New Roman" w:cs="Times New Roman"/>
          <w:b/>
          <w:bCs/>
          <w:i/>
          <w:iCs/>
          <w:color w:val="000000"/>
          <w:sz w:val="21"/>
          <w:szCs w:val="21"/>
        </w:rPr>
        <w:t>df</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Refers to the number of values used to compute a statistic. The </w:t>
      </w:r>
      <w:r w:rsidRPr="001069F2">
        <w:rPr>
          <w:rFonts w:ascii="Times New Roman" w:eastAsia="Times New Roman" w:hAnsi="Times New Roman" w:cs="Times New Roman"/>
          <w:i/>
          <w:iCs/>
          <w:color w:val="000000"/>
          <w:sz w:val="21"/>
          <w:szCs w:val="21"/>
        </w:rPr>
        <w:t>df</w:t>
      </w:r>
      <w:r w:rsidRPr="001069F2">
        <w:rPr>
          <w:rFonts w:ascii="Times New Roman" w:eastAsia="Times New Roman" w:hAnsi="Times New Roman" w:cs="Times New Roman"/>
          <w:color w:val="000000"/>
          <w:sz w:val="21"/>
          <w:szCs w:val="21"/>
        </w:rPr>
        <w:t xml:space="preserve"> is determined by the number of observations in the sample and equal the number of observations - 1; used with </w:t>
      </w:r>
      <w:r w:rsidRPr="001069F2">
        <w:rPr>
          <w:rFonts w:ascii="Times New Roman" w:eastAsia="Times New Roman" w:hAnsi="Times New Roman" w:cs="Times New Roman"/>
          <w:i/>
          <w:iCs/>
          <w:color w:val="000000"/>
          <w:sz w:val="21"/>
          <w:szCs w:val="21"/>
        </w:rPr>
        <w:t>t</w:t>
      </w:r>
      <w:r w:rsidRPr="001069F2">
        <w:rPr>
          <w:rFonts w:ascii="Times New Roman" w:eastAsia="Times New Roman" w:hAnsi="Times New Roman" w:cs="Times New Roman"/>
          <w:color w:val="000000"/>
          <w:sz w:val="21"/>
          <w:szCs w:val="21"/>
        </w:rPr>
        <w:t xml:space="preserve"> to compute 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-value.</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Mean (</w:t>
      </w:r>
      <w:r w:rsidRPr="001069F2">
        <w:rPr>
          <w:rFonts w:ascii="Times New Roman" w:eastAsia="Times New Roman" w:hAnsi="Times New Roman" w:cs="Times New Roman"/>
          <w:b/>
          <w:bCs/>
          <w:i/>
          <w:iCs/>
          <w:color w:val="000000"/>
          <w:sz w:val="21"/>
          <w:szCs w:val="21"/>
        </w:rPr>
        <w:t>M</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The average value of a scale-level variable.</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Normality:</w:t>
      </w:r>
      <w:r w:rsidRPr="001069F2">
        <w:rPr>
          <w:rFonts w:ascii="Times New Roman" w:eastAsia="Times New Roman" w:hAnsi="Times New Roman" w:cs="Times New Roman"/>
          <w:color w:val="000000"/>
          <w:sz w:val="21"/>
          <w:szCs w:val="21"/>
        </w:rPr>
        <w:t xml:space="preserve"> Refers to the distribution of the data. The assumption is that the data follows the bell-shaped curve.</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p</w:t>
      </w:r>
      <w:r w:rsidRPr="001069F2">
        <w:rPr>
          <w:rFonts w:ascii="Times New Roman" w:eastAsia="Times New Roman" w:hAnsi="Times New Roman" w:cs="Times New Roman"/>
          <w:b/>
          <w:bCs/>
          <w:color w:val="000000"/>
          <w:sz w:val="21"/>
          <w:szCs w:val="21"/>
        </w:rPr>
        <w:t>-value:</w:t>
      </w:r>
      <w:r w:rsidRPr="001069F2">
        <w:rPr>
          <w:rFonts w:ascii="Times New Roman" w:eastAsia="Times New Roman" w:hAnsi="Times New Roman" w:cs="Times New Roman"/>
          <w:color w:val="000000"/>
          <w:sz w:val="21"/>
          <w:szCs w:val="21"/>
        </w:rPr>
        <w:t xml:space="preserve"> The probability of obtaining the observed results if the null hypothesis is true. A r</w:t>
      </w:r>
      <w:r w:rsidRPr="001069F2">
        <w:rPr>
          <w:rFonts w:ascii="Times New Roman" w:eastAsia="Times New Roman" w:hAnsi="Times New Roman" w:cs="Times New Roman"/>
          <w:color w:val="000000"/>
          <w:sz w:val="21"/>
          <w:szCs w:val="21"/>
        </w:rPr>
        <w:t xml:space="preserve">esult is usually considered statistically significant if 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-value is ≤ .05.</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Shapiro-Wilk Test:</w:t>
      </w:r>
      <w:r w:rsidRPr="001069F2">
        <w:rPr>
          <w:rFonts w:ascii="Times New Roman" w:eastAsia="Times New Roman" w:hAnsi="Times New Roman" w:cs="Times New Roman"/>
          <w:color w:val="000000"/>
          <w:sz w:val="21"/>
          <w:szCs w:val="21"/>
        </w:rPr>
        <w:t xml:space="preserve"> A test to assess if the assumption of normality is met. If statistical significance is found in this test, the data is </w:t>
      </w:r>
      <w:r w:rsidRPr="001069F2">
        <w:rPr>
          <w:rFonts w:ascii="Times New Roman" w:eastAsia="Times New Roman" w:hAnsi="Times New Roman" w:cs="Times New Roman"/>
          <w:i/>
          <w:iCs/>
          <w:color w:val="000000"/>
          <w:sz w:val="21"/>
          <w:szCs w:val="21"/>
        </w:rPr>
        <w:t>not</w:t>
      </w:r>
      <w:r w:rsidRPr="001069F2">
        <w:rPr>
          <w:rFonts w:ascii="Times New Roman" w:eastAsia="Times New Roman" w:hAnsi="Times New Roman" w:cs="Times New Roman"/>
          <w:color w:val="000000"/>
          <w:sz w:val="21"/>
          <w:szCs w:val="21"/>
        </w:rPr>
        <w:t xml:space="preserve"> normally distributed.</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lastRenderedPageBreak/>
        <w:t>Standard De</w:t>
      </w:r>
      <w:r w:rsidRPr="001069F2">
        <w:rPr>
          <w:rFonts w:ascii="Times New Roman" w:eastAsia="Times New Roman" w:hAnsi="Times New Roman" w:cs="Times New Roman"/>
          <w:b/>
          <w:bCs/>
          <w:color w:val="000000"/>
          <w:sz w:val="21"/>
          <w:szCs w:val="21"/>
        </w:rPr>
        <w:t>viation (</w:t>
      </w:r>
      <w:r w:rsidRPr="001069F2">
        <w:rPr>
          <w:rFonts w:ascii="Times New Roman" w:eastAsia="Times New Roman" w:hAnsi="Times New Roman" w:cs="Times New Roman"/>
          <w:b/>
          <w:bCs/>
          <w:i/>
          <w:iCs/>
          <w:color w:val="000000"/>
          <w:sz w:val="21"/>
          <w:szCs w:val="21"/>
        </w:rPr>
        <w:t>SD</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The spread of the data around the mean of a scale-level variable.</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t</w:t>
      </w:r>
      <w:r w:rsidRPr="001069F2">
        <w:rPr>
          <w:rFonts w:ascii="Times New Roman" w:eastAsia="Times New Roman" w:hAnsi="Times New Roman" w:cs="Times New Roman"/>
          <w:b/>
          <w:bCs/>
          <w:color w:val="000000"/>
          <w:sz w:val="21"/>
          <w:szCs w:val="21"/>
        </w:rPr>
        <w:t>-Test Statistic (</w:t>
      </w:r>
      <w:r w:rsidRPr="001069F2">
        <w:rPr>
          <w:rFonts w:ascii="Times New Roman" w:eastAsia="Times New Roman" w:hAnsi="Times New Roman" w:cs="Times New Roman"/>
          <w:b/>
          <w:bCs/>
          <w:i/>
          <w:iCs/>
          <w:color w:val="000000"/>
          <w:sz w:val="21"/>
          <w:szCs w:val="21"/>
        </w:rPr>
        <w:t>t</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Used with the </w:t>
      </w:r>
      <w:r w:rsidRPr="001069F2">
        <w:rPr>
          <w:rFonts w:ascii="Times New Roman" w:eastAsia="Times New Roman" w:hAnsi="Times New Roman" w:cs="Times New Roman"/>
          <w:i/>
          <w:iCs/>
          <w:color w:val="000000"/>
          <w:sz w:val="21"/>
          <w:szCs w:val="21"/>
        </w:rPr>
        <w:t>df</w:t>
      </w:r>
      <w:r w:rsidRPr="001069F2">
        <w:rPr>
          <w:rFonts w:ascii="Times New Roman" w:eastAsia="Times New Roman" w:hAnsi="Times New Roman" w:cs="Times New Roman"/>
          <w:color w:val="000000"/>
          <w:sz w:val="21"/>
          <w:szCs w:val="21"/>
        </w:rPr>
        <w:t xml:space="preserve"> to determine 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 xml:space="preserve"> value.</w:t>
      </w:r>
    </w:p>
    <w:p w14:paraId="783538CE" w14:textId="77777777" w:rsidR="00532A2D" w:rsidRPr="001069F2" w:rsidRDefault="00AE0FBA" w:rsidP="001069F2">
      <w:pPr>
        <w:spacing w:before="240" w:after="240"/>
        <w:rPr>
          <w:sz w:val="20"/>
          <w:szCs w:val="20"/>
        </w:rPr>
      </w:pPr>
      <w:r w:rsidRPr="001069F2">
        <w:rPr>
          <w:rFonts w:ascii="Times New Roman" w:eastAsia="Times New Roman" w:hAnsi="Times New Roman" w:cs="Times New Roman"/>
          <w:b/>
          <w:bCs/>
          <w:color w:val="000000"/>
          <w:sz w:val="21"/>
          <w:szCs w:val="21"/>
        </w:rPr>
        <w:t>Wilcoxon Signed Rank</w:t>
      </w:r>
      <w:r w:rsidRPr="001069F2">
        <w:rPr>
          <w:rFonts w:ascii="Times New Roman" w:eastAsia="Times New Roman" w:hAnsi="Times New Roman" w:cs="Times New Roman"/>
          <w:color w:val="000000"/>
          <w:sz w:val="21"/>
          <w:szCs w:val="21"/>
        </w:rPr>
        <w:br/>
      </w:r>
      <w:r w:rsidRPr="001069F2">
        <w:rPr>
          <w:rFonts w:ascii="Times New Roman" w:eastAsia="Times New Roman" w:hAnsi="Times New Roman" w:cs="Times New Roman"/>
          <w:color w:val="000000"/>
          <w:sz w:val="21"/>
          <w:szCs w:val="21"/>
        </w:rPr>
        <w:br/>
        <w:t>The Wilcoxon Signed Rank test is a non-parametric test used to assess for significant di</w:t>
      </w:r>
      <w:r w:rsidRPr="001069F2">
        <w:rPr>
          <w:rFonts w:ascii="Times New Roman" w:eastAsia="Times New Roman" w:hAnsi="Times New Roman" w:cs="Times New Roman"/>
          <w:color w:val="000000"/>
          <w:sz w:val="21"/>
          <w:szCs w:val="21"/>
        </w:rPr>
        <w:t>fferences between two scale or ordinal variables that can be matched. Typically, the variables are matched by time (such as pretest vs. posttest), but the data can also be matched by other characteristics (such as husband vs. wife). This test ranks the pai</w:t>
      </w:r>
      <w:r w:rsidRPr="001069F2">
        <w:rPr>
          <w:rFonts w:ascii="Times New Roman" w:eastAsia="Times New Roman" w:hAnsi="Times New Roman" w:cs="Times New Roman"/>
          <w:color w:val="000000"/>
          <w:sz w:val="21"/>
          <w:szCs w:val="21"/>
        </w:rPr>
        <w:t xml:space="preserve">rs of scores by the magnitude of the differences between each matched pair, then sums the signed ranks to compute the </w:t>
      </w:r>
      <w:r w:rsidRPr="001069F2">
        <w:rPr>
          <w:rFonts w:ascii="Times New Roman" w:eastAsia="Times New Roman" w:hAnsi="Times New Roman" w:cs="Times New Roman"/>
          <w:i/>
          <w:iCs/>
          <w:color w:val="000000"/>
          <w:sz w:val="21"/>
          <w:szCs w:val="21"/>
        </w:rPr>
        <w:t>V</w:t>
      </w:r>
      <w:r w:rsidRPr="001069F2">
        <w:rPr>
          <w:rFonts w:ascii="Times New Roman" w:eastAsia="Times New Roman" w:hAnsi="Times New Roman" w:cs="Times New Roman"/>
          <w:color w:val="000000"/>
          <w:sz w:val="21"/>
          <w:szCs w:val="21"/>
        </w:rPr>
        <w:t xml:space="preserve"> statistic. The </w:t>
      </w:r>
      <w:r w:rsidRPr="001069F2">
        <w:rPr>
          <w:rFonts w:ascii="Times New Roman" w:eastAsia="Times New Roman" w:hAnsi="Times New Roman" w:cs="Times New Roman"/>
          <w:i/>
          <w:iCs/>
          <w:color w:val="000000"/>
          <w:sz w:val="21"/>
          <w:szCs w:val="21"/>
        </w:rPr>
        <w:t>V</w:t>
      </w:r>
      <w:r w:rsidRPr="001069F2">
        <w:rPr>
          <w:rFonts w:ascii="Times New Roman" w:eastAsia="Times New Roman" w:hAnsi="Times New Roman" w:cs="Times New Roman"/>
          <w:color w:val="000000"/>
          <w:sz w:val="21"/>
          <w:szCs w:val="21"/>
        </w:rPr>
        <w:t xml:space="preserve"> statistic is then used to compute </w:t>
      </w:r>
      <w:r w:rsidRPr="001069F2">
        <w:rPr>
          <w:rFonts w:ascii="Times New Roman" w:eastAsia="Times New Roman" w:hAnsi="Times New Roman" w:cs="Times New Roman"/>
          <w:i/>
          <w:iCs/>
          <w:color w:val="000000"/>
          <w:sz w:val="21"/>
          <w:szCs w:val="21"/>
        </w:rPr>
        <w:t>z</w:t>
      </w:r>
      <w:r w:rsidRPr="001069F2">
        <w:rPr>
          <w:rFonts w:ascii="Times New Roman" w:eastAsia="Times New Roman" w:hAnsi="Times New Roman" w:cs="Times New Roman"/>
          <w:color w:val="000000"/>
          <w:sz w:val="21"/>
          <w:szCs w:val="21"/>
        </w:rPr>
        <w:t xml:space="preserve">, which in turn is used to compute 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-value (i.e., significance level). A signifi</w:t>
      </w:r>
      <w:r w:rsidRPr="001069F2">
        <w:rPr>
          <w:rFonts w:ascii="Times New Roman" w:eastAsia="Times New Roman" w:hAnsi="Times New Roman" w:cs="Times New Roman"/>
          <w:color w:val="000000"/>
          <w:sz w:val="21"/>
          <w:szCs w:val="21"/>
        </w:rPr>
        <w:t>cant result for this test suggests that the two matched variables are reliably different from each other (e.g., pretest scores are significantly different from posttest scores). The Wilcoxon Signed Rank test assumes that the variables under investigation a</w:t>
      </w:r>
      <w:r w:rsidRPr="001069F2">
        <w:rPr>
          <w:rFonts w:ascii="Times New Roman" w:eastAsia="Times New Roman" w:hAnsi="Times New Roman" w:cs="Times New Roman"/>
          <w:color w:val="000000"/>
          <w:sz w:val="21"/>
          <w:szCs w:val="21"/>
        </w:rPr>
        <w:t>re scale or ordinal level.</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Fun Fact!</w:t>
      </w:r>
      <w:r w:rsidRPr="001069F2">
        <w:rPr>
          <w:rFonts w:ascii="Times New Roman" w:eastAsia="Times New Roman" w:hAnsi="Times New Roman" w:cs="Times New Roman"/>
          <w:i/>
          <w:iCs/>
          <w:color w:val="000000"/>
          <w:sz w:val="21"/>
          <w:szCs w:val="21"/>
        </w:rPr>
        <w:t xml:space="preserve"> The Wilcoxon Signed Rank test is named after Frank Wilcoxon, a chemist who published more than 70 papers over the course of his career.</w:t>
      </w:r>
      <w:r w:rsidRPr="001069F2">
        <w:rPr>
          <w:rFonts w:ascii="Times New Roman" w:eastAsia="Times New Roman" w:hAnsi="Times New Roman" w:cs="Times New Roman"/>
          <w:b/>
          <w:bCs/>
          <w:color w:val="000000"/>
          <w:sz w:val="21"/>
          <w:szCs w:val="21"/>
        </w:rPr>
        <w:br/>
      </w:r>
      <w:r w:rsidRPr="001069F2">
        <w:rPr>
          <w:rFonts w:ascii="Times New Roman" w:eastAsia="Times New Roman" w:hAnsi="Times New Roman" w:cs="Times New Roman"/>
          <w:b/>
          <w:bCs/>
          <w:color w:val="000000"/>
          <w:sz w:val="21"/>
          <w:szCs w:val="21"/>
        </w:rPr>
        <w:br/>
        <w:t>Non-Parametric Test:</w:t>
      </w:r>
      <w:r w:rsidRPr="001069F2">
        <w:rPr>
          <w:rFonts w:ascii="Times New Roman" w:eastAsia="Times New Roman" w:hAnsi="Times New Roman" w:cs="Times New Roman"/>
          <w:color w:val="000000"/>
          <w:sz w:val="21"/>
          <w:szCs w:val="21"/>
        </w:rPr>
        <w:t xml:space="preserve"> A type of statistical test that does not require the data to</w:t>
      </w:r>
      <w:r w:rsidRPr="001069F2">
        <w:rPr>
          <w:rFonts w:ascii="Times New Roman" w:eastAsia="Times New Roman" w:hAnsi="Times New Roman" w:cs="Times New Roman"/>
          <w:color w:val="000000"/>
          <w:sz w:val="21"/>
          <w:szCs w:val="21"/>
        </w:rPr>
        <w:t xml:space="preserve"> follow a particular distribution; typically used when assumptions of a parametric test are violated or when the data do not fit the level of measurement required by a parametric test.</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p</w:t>
      </w:r>
      <w:r w:rsidRPr="001069F2">
        <w:rPr>
          <w:rFonts w:ascii="Times New Roman" w:eastAsia="Times New Roman" w:hAnsi="Times New Roman" w:cs="Times New Roman"/>
          <w:b/>
          <w:bCs/>
          <w:color w:val="000000"/>
          <w:sz w:val="21"/>
          <w:szCs w:val="21"/>
        </w:rPr>
        <w:t>-value:</w:t>
      </w:r>
      <w:r w:rsidRPr="001069F2">
        <w:rPr>
          <w:rFonts w:ascii="Times New Roman" w:eastAsia="Times New Roman" w:hAnsi="Times New Roman" w:cs="Times New Roman"/>
          <w:color w:val="000000"/>
          <w:sz w:val="21"/>
          <w:szCs w:val="21"/>
        </w:rPr>
        <w:t xml:space="preserve"> The probability of obtaining the observed results if the null</w:t>
      </w:r>
      <w:r w:rsidRPr="001069F2">
        <w:rPr>
          <w:rFonts w:ascii="Times New Roman" w:eastAsia="Times New Roman" w:hAnsi="Times New Roman" w:cs="Times New Roman"/>
          <w:color w:val="000000"/>
          <w:sz w:val="21"/>
          <w:szCs w:val="21"/>
        </w:rPr>
        <w:t xml:space="preserve"> hypothesis (no relationship between the independent variable(s) and dependent variable) is true; in most social science research, a result is considered statistically significant if this value is ≤ .05.</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V</w:t>
      </w:r>
      <w:r w:rsidRPr="001069F2">
        <w:rPr>
          <w:rFonts w:ascii="Times New Roman" w:eastAsia="Times New Roman" w:hAnsi="Times New Roman" w:cs="Times New Roman"/>
          <w:b/>
          <w:bCs/>
          <w:color w:val="000000"/>
          <w:sz w:val="21"/>
          <w:szCs w:val="21"/>
        </w:rPr>
        <w:t>-Test Statistic (</w:t>
      </w:r>
      <w:r w:rsidRPr="001069F2">
        <w:rPr>
          <w:rFonts w:ascii="Times New Roman" w:eastAsia="Times New Roman" w:hAnsi="Times New Roman" w:cs="Times New Roman"/>
          <w:b/>
          <w:bCs/>
          <w:i/>
          <w:iCs/>
          <w:color w:val="000000"/>
          <w:sz w:val="21"/>
          <w:szCs w:val="21"/>
        </w:rPr>
        <w:t>V</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Represents the sum of the sig</w:t>
      </w:r>
      <w:r w:rsidRPr="001069F2">
        <w:rPr>
          <w:rFonts w:ascii="Times New Roman" w:eastAsia="Times New Roman" w:hAnsi="Times New Roman" w:cs="Times New Roman"/>
          <w:color w:val="000000"/>
          <w:sz w:val="21"/>
          <w:szCs w:val="21"/>
        </w:rPr>
        <w:t xml:space="preserve">ned ranks; used to compute the </w:t>
      </w:r>
      <w:r w:rsidRPr="001069F2">
        <w:rPr>
          <w:rFonts w:ascii="Times New Roman" w:eastAsia="Times New Roman" w:hAnsi="Times New Roman" w:cs="Times New Roman"/>
          <w:i/>
          <w:iCs/>
          <w:color w:val="000000"/>
          <w:sz w:val="21"/>
          <w:szCs w:val="21"/>
        </w:rPr>
        <w:t>z</w:t>
      </w:r>
      <w:r w:rsidRPr="001069F2">
        <w:rPr>
          <w:rFonts w:ascii="Times New Roman" w:eastAsia="Times New Roman" w:hAnsi="Times New Roman" w:cs="Times New Roman"/>
          <w:color w:val="000000"/>
          <w:sz w:val="21"/>
          <w:szCs w:val="21"/>
        </w:rPr>
        <w:t>.</w:t>
      </w:r>
      <w:r w:rsidRPr="001069F2">
        <w:rPr>
          <w:rFonts w:ascii="Times New Roman" w:eastAsia="Times New Roman" w:hAnsi="Times New Roman" w:cs="Times New Roman"/>
          <w:b/>
          <w:bCs/>
          <w:i/>
          <w:iCs/>
          <w:color w:val="000000"/>
          <w:sz w:val="21"/>
          <w:szCs w:val="21"/>
        </w:rPr>
        <w:br/>
      </w:r>
      <w:r w:rsidRPr="001069F2">
        <w:rPr>
          <w:rFonts w:ascii="Times New Roman" w:eastAsia="Times New Roman" w:hAnsi="Times New Roman" w:cs="Times New Roman"/>
          <w:b/>
          <w:bCs/>
          <w:i/>
          <w:iCs/>
          <w:color w:val="000000"/>
          <w:sz w:val="21"/>
          <w:szCs w:val="21"/>
        </w:rPr>
        <w:br/>
        <w:t>z</w:t>
      </w:r>
      <w:r w:rsidRPr="001069F2">
        <w:rPr>
          <w:rFonts w:ascii="Times New Roman" w:eastAsia="Times New Roman" w:hAnsi="Times New Roman" w:cs="Times New Roman"/>
          <w:b/>
          <w:bCs/>
          <w:color w:val="000000"/>
          <w:sz w:val="21"/>
          <w:szCs w:val="21"/>
        </w:rPr>
        <w:t>-Test Statistic (</w:t>
      </w:r>
      <w:r w:rsidRPr="001069F2">
        <w:rPr>
          <w:rFonts w:ascii="Times New Roman" w:eastAsia="Times New Roman" w:hAnsi="Times New Roman" w:cs="Times New Roman"/>
          <w:b/>
          <w:bCs/>
          <w:i/>
          <w:iCs/>
          <w:color w:val="000000"/>
          <w:sz w:val="21"/>
          <w:szCs w:val="21"/>
        </w:rPr>
        <w:t>z</w:t>
      </w:r>
      <w:r w:rsidRPr="001069F2">
        <w:rPr>
          <w:rFonts w:ascii="Times New Roman" w:eastAsia="Times New Roman" w:hAnsi="Times New Roman" w:cs="Times New Roman"/>
          <w:b/>
          <w:bCs/>
          <w:color w:val="000000"/>
          <w:sz w:val="21"/>
          <w:szCs w:val="21"/>
        </w:rPr>
        <w:t>):</w:t>
      </w:r>
      <w:r w:rsidRPr="001069F2">
        <w:rPr>
          <w:rFonts w:ascii="Times New Roman" w:eastAsia="Times New Roman" w:hAnsi="Times New Roman" w:cs="Times New Roman"/>
          <w:color w:val="000000"/>
          <w:sz w:val="21"/>
          <w:szCs w:val="21"/>
        </w:rPr>
        <w:t xml:space="preserve"> Used to compute the </w:t>
      </w:r>
      <w:r w:rsidRPr="001069F2">
        <w:rPr>
          <w:rFonts w:ascii="Times New Roman" w:eastAsia="Times New Roman" w:hAnsi="Times New Roman" w:cs="Times New Roman"/>
          <w:i/>
          <w:iCs/>
          <w:color w:val="000000"/>
          <w:sz w:val="21"/>
          <w:szCs w:val="21"/>
        </w:rPr>
        <w:t>p</w:t>
      </w:r>
      <w:r w:rsidRPr="001069F2">
        <w:rPr>
          <w:rFonts w:ascii="Times New Roman" w:eastAsia="Times New Roman" w:hAnsi="Times New Roman" w:cs="Times New Roman"/>
          <w:color w:val="000000"/>
          <w:sz w:val="21"/>
          <w:szCs w:val="21"/>
        </w:rPr>
        <w:t xml:space="preserve"> value.</w:t>
      </w:r>
    </w:p>
    <w:p w14:paraId="2CD137DD" w14:textId="77777777" w:rsidR="00532A2D" w:rsidRPr="001069F2" w:rsidRDefault="00AE0FBA" w:rsidP="001069F2">
      <w:pPr>
        <w:spacing w:before="161" w:after="161"/>
        <w:jc w:val="center"/>
        <w:outlineLvl w:val="0"/>
        <w:rPr>
          <w:sz w:val="20"/>
          <w:szCs w:val="20"/>
        </w:rPr>
      </w:pPr>
      <w:r w:rsidRPr="001069F2">
        <w:rPr>
          <w:b/>
          <w:bCs/>
          <w:color w:val="000000"/>
          <w:sz w:val="21"/>
          <w:szCs w:val="21"/>
        </w:rPr>
        <w:t>Raw Output</w:t>
      </w:r>
    </w:p>
    <w:p w14:paraId="7158EB07"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7B3D724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extentcapitalism</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extentspiritual</w:t>
      </w:r>
      <w:proofErr w:type="spellEnd"/>
    </w:p>
    <w:p w14:paraId="7F5564F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0A0EE52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5020"/>
        <w:gridCol w:w="1081"/>
        <w:gridCol w:w="2540"/>
        <w:gridCol w:w="935"/>
      </w:tblGrid>
      <w:tr w:rsidR="00532A2D" w:rsidRPr="001069F2" w14:paraId="04CB27C1"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87983B2"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BE39E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4C01EA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65787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40BB65D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C0C54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extentcapitalism-extentspiritual</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E5CBDB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6E6BA3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[-0.102, 0.180]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81F5B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0.58</w:t>
            </w:r>
          </w:p>
        </w:tc>
      </w:tr>
    </w:tbl>
    <w:p w14:paraId="703F8B9A"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50DB7540"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0E2DFE1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extentcapitalism</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extentprocrastinator</w:t>
      </w:r>
      <w:proofErr w:type="spellEnd"/>
    </w:p>
    <w:p w14:paraId="1579195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61CDCA7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5268"/>
        <w:gridCol w:w="1124"/>
        <w:gridCol w:w="2327"/>
        <w:gridCol w:w="857"/>
      </w:tblGrid>
      <w:tr w:rsidR="00532A2D" w:rsidRPr="001069F2" w14:paraId="55B635FD"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EDC0E7E"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B24CF8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E39C95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9ED753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797AEDD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A420C8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extentcapitalism-extentprocrastinator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2E7FDF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9070C4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[-0.143, 0.139]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E6DE87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0.98</w:t>
            </w:r>
          </w:p>
        </w:tc>
      </w:tr>
    </w:tbl>
    <w:p w14:paraId="7C028905"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lastRenderedPageBreak/>
        <w:t>Note: n = 193;</w:t>
      </w:r>
    </w:p>
    <w:p w14:paraId="084F8F36"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6F35D0F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extentcapitalism</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extentpc</w:t>
      </w:r>
      <w:proofErr w:type="spellEnd"/>
    </w:p>
    <w:p w14:paraId="7E9ECFC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2D96C25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3998"/>
        <w:gridCol w:w="1227"/>
        <w:gridCol w:w="2686"/>
        <w:gridCol w:w="1665"/>
      </w:tblGrid>
      <w:tr w:rsidR="00532A2D" w:rsidRPr="001069F2" w14:paraId="6DE0A30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BA964FC"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C93DCE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F8F77F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F93E8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067C1D3D"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DDBF3AD"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extentcapitalism-extentpc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20187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-0.428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57D7F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[-0.537, -0.305]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105CC5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5.377e-10</w:t>
            </w:r>
          </w:p>
        </w:tc>
      </w:tr>
    </w:tbl>
    <w:p w14:paraId="627A7085"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0E3B8379"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1C2F74A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extentteamwork</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extentcapitalism</w:t>
      </w:r>
      <w:proofErr w:type="spellEnd"/>
    </w:p>
    <w:p w14:paraId="639BE1C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6E3122F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874"/>
        <w:gridCol w:w="1227"/>
        <w:gridCol w:w="2540"/>
        <w:gridCol w:w="935"/>
      </w:tblGrid>
      <w:tr w:rsidR="00532A2D" w:rsidRPr="001069F2" w14:paraId="0065AB5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E188812"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E29090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4D5B4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DB413B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135EFCE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76B5B02"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extentteamwork-extentcapitalism</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8F483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FD29B8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[-0.180, 0.103]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DA58EA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0.59</w:t>
            </w:r>
          </w:p>
        </w:tc>
      </w:tr>
    </w:tbl>
    <w:p w14:paraId="3E1A02E3"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06EDA2CC" w14:textId="77777777" w:rsidR="00532A2D" w:rsidRPr="001069F2" w:rsidRDefault="00AE0FBA" w:rsidP="001069F2">
      <w:pPr>
        <w:spacing w:before="240" w:after="240"/>
        <w:rPr>
          <w:sz w:val="20"/>
          <w:szCs w:val="20"/>
        </w:rPr>
      </w:pPr>
      <w:r w:rsidRPr="001069F2">
        <w:rPr>
          <w:b/>
          <w:bCs/>
          <w:color w:val="000000"/>
          <w:sz w:val="21"/>
          <w:szCs w:val="21"/>
        </w:rPr>
        <w:t>Spearman Correlation Test</w:t>
      </w:r>
    </w:p>
    <w:p w14:paraId="658B27E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extentteamwork</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extentcapitalism</w:t>
      </w:r>
      <w:proofErr w:type="spellEnd"/>
    </w:p>
    <w:p w14:paraId="2686A0D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15D4018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874"/>
        <w:gridCol w:w="1227"/>
        <w:gridCol w:w="2540"/>
        <w:gridCol w:w="935"/>
      </w:tblGrid>
      <w:tr w:rsidR="00532A2D" w:rsidRPr="001069F2" w14:paraId="7B9E455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14AD00B"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E1BD41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s</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CA55D7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F005A8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2BBFD62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1D7C38D"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extentteamwork-extentcapitalism</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75A5B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562CE0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[-0.173, 0.109]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A87832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0.65</w:t>
            </w:r>
          </w:p>
        </w:tc>
      </w:tr>
    </w:tbl>
    <w:p w14:paraId="79882FBF"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789CA373"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2C3776B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extentcapitalism</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extentreligious</w:t>
      </w:r>
      <w:proofErr w:type="spellEnd"/>
    </w:p>
    <w:p w14:paraId="66D2927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3749B15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731"/>
        <w:gridCol w:w="1019"/>
        <w:gridCol w:w="2257"/>
        <w:gridCol w:w="1569"/>
      </w:tblGrid>
      <w:tr w:rsidR="00532A2D" w:rsidRPr="001069F2" w14:paraId="6B9C974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125A689"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C728B4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55A41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D83FD6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747283E1"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1656B1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extentcapitalism-extentreligious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CA56F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0.368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F76A36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[0.239, 0.484]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66D12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1.425e-07</w:t>
            </w:r>
          </w:p>
        </w:tc>
      </w:tr>
    </w:tbl>
    <w:p w14:paraId="683A5036"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20242307"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25607D3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extentspiritual</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extentdedicated</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extentprocrastinator</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extentpc</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extentreligious</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extentliar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extentarticulator</w:t>
      </w:r>
      <w:proofErr w:type="spellEnd"/>
    </w:p>
    <w:p w14:paraId="01B161C2"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0D0005B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979"/>
        <w:gridCol w:w="1011"/>
        <w:gridCol w:w="2214"/>
        <w:gridCol w:w="1372"/>
      </w:tblGrid>
      <w:tr w:rsidR="00532A2D" w:rsidRPr="001069F2" w14:paraId="4FE9C90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E87787"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lastRenderedPageBreak/>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53E676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6119E2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ED1FC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7C5A5368"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6D1C4F1"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extentconservative-extentspiritual</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87D429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0.213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87184E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[0.074, 0.344]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604AC8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2.889e-03</w:t>
            </w:r>
          </w:p>
        </w:tc>
      </w:tr>
      <w:tr w:rsidR="00532A2D" w:rsidRPr="001069F2" w14:paraId="56EE03D8"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03EC3BA"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2E795A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6514C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[-0.163, 0.119]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5DA68A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7.592e-01</w:t>
            </w:r>
          </w:p>
        </w:tc>
      </w:tr>
      <w:tr w:rsidR="00532A2D" w:rsidRPr="001069F2" w14:paraId="35AEB30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416576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extentconservative-extentprocrastinator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23CD6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08BD11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[-0.128, 0.154]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EE1560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8.527e-01</w:t>
            </w:r>
          </w:p>
        </w:tc>
      </w:tr>
      <w:tr w:rsidR="00532A2D" w:rsidRPr="001069F2" w14:paraId="07793999"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A179F0A"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3D07A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-0.392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B5B039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[-0.506, -0.266]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DA53F4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1.678e-08</w:t>
            </w:r>
          </w:p>
        </w:tc>
      </w:tr>
      <w:tr w:rsidR="00532A2D" w:rsidRPr="001069F2" w14:paraId="63AF38B9"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0A35BE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609850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0.496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641751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[0.382, 0.596]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83711B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2.088e-13</w:t>
            </w:r>
          </w:p>
        </w:tc>
      </w:tr>
      <w:tr w:rsidR="00532A2D" w:rsidRPr="001069F2" w14:paraId="0ADB4ED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200798"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BD02BC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-0.122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C2B8DA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[-0.259, 0.020]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DE5903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9.110e-02</w:t>
            </w:r>
          </w:p>
        </w:tc>
      </w:tr>
      <w:tr w:rsidR="00532A2D" w:rsidRPr="001069F2" w14:paraId="18100AF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6BC64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3A157A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-0.056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FAD33D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[-0.196, 0.086]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2AA3DC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4.380e-01</w:t>
            </w:r>
          </w:p>
        </w:tc>
      </w:tr>
      <w:tr w:rsidR="00532A2D" w:rsidRPr="001069F2" w14:paraId="7AD51BF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A81E7F2"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4AC019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5C4B23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[-0.157, 0.125]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5F533E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8.231e-01</w:t>
            </w:r>
          </w:p>
        </w:tc>
      </w:tr>
      <w:tr w:rsidR="00532A2D" w:rsidRPr="001069F2" w14:paraId="3548341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C9F37B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extentspiritual-extentprocrastinator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3291E8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B85F47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[-0.143, 0.140]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D0072F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9.839e-01</w:t>
            </w:r>
          </w:p>
        </w:tc>
      </w:tr>
      <w:tr w:rsidR="00532A2D" w:rsidRPr="001069F2" w14:paraId="153E66AD"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E04456E"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4E8615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-0.056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EAC19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[-0.196, 0.085]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6116AE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4.355e-01</w:t>
            </w:r>
          </w:p>
        </w:tc>
      </w:tr>
      <w:tr w:rsidR="00532A2D" w:rsidRPr="001069F2" w14:paraId="23CC9C4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5F5B705"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E7AE8D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0.552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42AE5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[0.445, 0.643]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527D2B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9.371e-17</w:t>
            </w:r>
          </w:p>
        </w:tc>
      </w:tr>
      <w:tr w:rsidR="00532A2D" w:rsidRPr="001069F2" w14:paraId="2B45CC3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B939CFD"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FA904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-0.292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F7D725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[-0.416, -0.157]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A996F0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3.809e-05</w:t>
            </w:r>
          </w:p>
        </w:tc>
      </w:tr>
      <w:tr w:rsidR="00532A2D" w:rsidRPr="001069F2" w14:paraId="74224D5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FB938CC"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FC4AE8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67F7E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[-0.147, 0.136]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9F80F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9.378e-01</w:t>
            </w:r>
          </w:p>
        </w:tc>
      </w:tr>
      <w:tr w:rsidR="00532A2D" w:rsidRPr="001069F2" w14:paraId="161D9E4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2FE718D"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extentdedicated-extentprocrastinator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65711C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-0.222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552CEA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[-0.352, -0.084]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4CF773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w:t>
            </w:r>
            <w:r w:rsidRPr="001069F2">
              <w:rPr>
                <w:rFonts w:ascii="Courier" w:eastAsia="Courier" w:hAnsi="Courier" w:cs="Courier"/>
                <w:color w:val="000000"/>
                <w:position w:val="-2"/>
                <w:sz w:val="15"/>
                <w:szCs w:val="15"/>
              </w:rPr>
              <w:t>.905e-03</w:t>
            </w:r>
          </w:p>
        </w:tc>
      </w:tr>
      <w:tr w:rsidR="00532A2D" w:rsidRPr="001069F2" w14:paraId="4651083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4DB1BC"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4A825A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1B965E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[-0.177, 0.105]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8696B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6.102e-01</w:t>
            </w:r>
          </w:p>
        </w:tc>
      </w:tr>
      <w:tr w:rsidR="00532A2D" w:rsidRPr="001069F2" w14:paraId="3A8EA52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DB49A4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49007A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-0.052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482C52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[-0.192, 0.089]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D1113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4.684e-01</w:t>
            </w:r>
          </w:p>
        </w:tc>
      </w:tr>
      <w:tr w:rsidR="00532A2D" w:rsidRPr="001069F2" w14:paraId="580BFD1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D6397A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0BD8F2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-0.082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329887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[-0.220, 0.060]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B64E0A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2.589e-01</w:t>
            </w:r>
          </w:p>
        </w:tc>
      </w:tr>
      <w:tr w:rsidR="00532A2D" w:rsidRPr="001069F2" w14:paraId="52F1F8D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EF9A762"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A974BB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0.261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419C8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[0.125, 0.388]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51DCA9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2.395e-04</w:t>
            </w:r>
          </w:p>
        </w:tc>
      </w:tr>
      <w:tr w:rsidR="00532A2D" w:rsidRPr="001069F2" w14:paraId="4E86429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E539B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extentprocrastinator-extentpc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FE3C58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0.063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1D675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[-0.079, 0.202]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3116CC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3.867e-01</w:t>
            </w:r>
          </w:p>
        </w:tc>
      </w:tr>
      <w:tr w:rsidR="00532A2D" w:rsidRPr="001069F2" w14:paraId="037B1FC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FB67E15"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extentprocrastinator-extentreligious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0FA53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E4355E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[-0.104, 0.178]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842531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5.982e-01</w:t>
            </w:r>
          </w:p>
        </w:tc>
      </w:tr>
      <w:tr w:rsidR="00532A2D" w:rsidRPr="001069F2" w14:paraId="504417B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7E0D0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extentprocrastinator-extentliar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FC5835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74C0E8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[0.010, 0.286]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BD6F36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3.642e-02</w:t>
            </w:r>
          </w:p>
        </w:tc>
      </w:tr>
      <w:tr w:rsidR="00532A2D" w:rsidRPr="001069F2" w14:paraId="4AE775A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F4DF5B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extentprocrastinator-extentarticulator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D9009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BF986A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[-0.035, 0.244]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EAF01D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1.411e-01</w:t>
            </w:r>
          </w:p>
        </w:tc>
      </w:tr>
      <w:tr w:rsidR="00532A2D" w:rsidRPr="001069F2" w14:paraId="57C7886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C99063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591676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639471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[-0.272, 0.005]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E6A1C2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5.903e-02</w:t>
            </w:r>
          </w:p>
        </w:tc>
      </w:tr>
      <w:tr w:rsidR="00532A2D" w:rsidRPr="001069F2" w14:paraId="2F3B461B"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C85E5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D6F1D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A078EB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[-0.169, 0.113]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EFB716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6.951e-01</w:t>
            </w:r>
          </w:p>
        </w:tc>
      </w:tr>
      <w:tr w:rsidR="00532A2D" w:rsidRPr="001069F2" w14:paraId="173CED7D"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FFD35AE"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010CB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35153F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[-0.132, 0.151]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0E3CB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8.944e-01</w:t>
            </w:r>
          </w:p>
        </w:tc>
      </w:tr>
      <w:tr w:rsidR="00532A2D" w:rsidRPr="001069F2" w14:paraId="7B939841"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76F8B2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extentreligious-extentliar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D3B5B7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-0.125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930084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[-0.262, 0.016]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BB03F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8.232e-02</w:t>
            </w:r>
          </w:p>
        </w:tc>
      </w:tr>
      <w:tr w:rsidR="00532A2D" w:rsidRPr="001069F2" w14:paraId="54A33BD7"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44F60A"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extentreligious-extentarticulator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89FC45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43CD86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[-0.181, 0.101]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D46151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5.744e-01</w:t>
            </w:r>
          </w:p>
        </w:tc>
      </w:tr>
      <w:tr w:rsidR="00532A2D" w:rsidRPr="001069F2" w14:paraId="1BC6A4C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53B7AF4"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extentliar-extentarticulator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E89FE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4C5DA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[0.011, 0.287]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B0C01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3.461e-02</w:t>
            </w:r>
          </w:p>
        </w:tc>
      </w:tr>
    </w:tbl>
    <w:p w14:paraId="2EAB2488"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 xml:space="preserve">Note: n = 193; Holm corrections used to adjust </w:t>
      </w:r>
      <w:r w:rsidRPr="001069F2">
        <w:rPr>
          <w:rFonts w:ascii="Courier" w:eastAsia="Courier" w:hAnsi="Courier" w:cs="Courier"/>
          <w:i/>
          <w:iCs/>
          <w:color w:val="000000"/>
          <w:sz w:val="15"/>
          <w:szCs w:val="15"/>
        </w:rPr>
        <w:t>p</w:t>
      </w:r>
      <w:r w:rsidRPr="001069F2">
        <w:rPr>
          <w:rFonts w:ascii="Courier" w:eastAsia="Courier" w:hAnsi="Courier" w:cs="Courier"/>
          <w:color w:val="000000"/>
          <w:sz w:val="15"/>
          <w:szCs w:val="15"/>
        </w:rPr>
        <w:t>-values.</w:t>
      </w:r>
    </w:p>
    <w:p w14:paraId="76A53385" w14:textId="77777777" w:rsidR="00532A2D" w:rsidRPr="001069F2" w:rsidRDefault="00AE0FBA" w:rsidP="001069F2">
      <w:pPr>
        <w:spacing w:before="240" w:after="240"/>
        <w:rPr>
          <w:sz w:val="20"/>
          <w:szCs w:val="20"/>
        </w:rPr>
      </w:pPr>
      <w:r w:rsidRPr="001069F2">
        <w:rPr>
          <w:b/>
          <w:bCs/>
          <w:color w:val="000000"/>
          <w:sz w:val="21"/>
          <w:szCs w:val="21"/>
        </w:rPr>
        <w:t>Spearman Correlation Test</w:t>
      </w:r>
    </w:p>
    <w:p w14:paraId="3AB6656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extentspiritual</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extentdedicated</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extentprocrastinator</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extentpc</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extentreligious</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extentliar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extentarticulator</w:t>
      </w:r>
      <w:proofErr w:type="spellEnd"/>
    </w:p>
    <w:p w14:paraId="025D3CC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4DF214CE"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979"/>
        <w:gridCol w:w="1011"/>
        <w:gridCol w:w="2214"/>
        <w:gridCol w:w="1372"/>
      </w:tblGrid>
      <w:tr w:rsidR="00532A2D" w:rsidRPr="001069F2" w14:paraId="7305D018"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15139B"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29DF9F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s</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8AB48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3D2D7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1701BAC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10D2CD1"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extentconservative-extentspiritual</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17D30C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0.207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AC44C5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[0.067, 0.338]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B21CA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3.914e-03</w:t>
            </w:r>
          </w:p>
        </w:tc>
      </w:tr>
      <w:tr w:rsidR="00532A2D" w:rsidRPr="001069F2" w14:paraId="21FDDE6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86695FE"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295123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BE93CE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[-0.182, 0.100]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DD2FB4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5.639e-01</w:t>
            </w:r>
          </w:p>
        </w:tc>
      </w:tr>
      <w:tr w:rsidR="00532A2D" w:rsidRPr="001069F2" w14:paraId="105657D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34AF881"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extentconservative-extentprocrastinator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E2C3ED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27366A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[-0.158, 0.125]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03585A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8.160e-01</w:t>
            </w:r>
          </w:p>
        </w:tc>
      </w:tr>
      <w:tr w:rsidR="00532A2D" w:rsidRPr="001069F2" w14:paraId="1604DAD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741DE8"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0AC287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-0.430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7995F9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[-0.539, -0.308]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F5994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4.216e-10</w:t>
            </w:r>
          </w:p>
        </w:tc>
      </w:tr>
      <w:tr w:rsidR="00532A2D" w:rsidRPr="001069F2" w14:paraId="3CA0AF48"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34CDCA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6B9A50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0.483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FC8D0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[0.367, 0.584]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BC1C9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1.161e-12</w:t>
            </w:r>
          </w:p>
        </w:tc>
      </w:tr>
      <w:tr w:rsidR="00532A2D" w:rsidRPr="001069F2" w14:paraId="4BAD6C9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B71375E"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16605A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-0.111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1F40F9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[-0.249, 0.030]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B07F77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1.235e-01</w:t>
            </w:r>
          </w:p>
        </w:tc>
      </w:tr>
      <w:tr w:rsidR="00532A2D" w:rsidRPr="001069F2" w14:paraId="2F71AFA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72CD8CE"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E864B9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10E201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[-0.189, 0.093]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5F1FC8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4.986e-01</w:t>
            </w:r>
          </w:p>
        </w:tc>
      </w:tr>
      <w:tr w:rsidR="00532A2D" w:rsidRPr="001069F2" w14:paraId="2E015ACD"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76C164C"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8A034C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515A7F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[-0.136, 0.146]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AD950E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9.411e-01</w:t>
            </w:r>
          </w:p>
        </w:tc>
      </w:tr>
      <w:tr w:rsidR="00532A2D" w:rsidRPr="001069F2" w14:paraId="7349231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5053CD3"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extentspiritual-extentprocrastinator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4FB0FA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E94E29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[-0.171, 0.111]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0C6BCE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6.690e-01</w:t>
            </w:r>
          </w:p>
        </w:tc>
      </w:tr>
      <w:tr w:rsidR="00532A2D" w:rsidRPr="001069F2" w14:paraId="426CF09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7D4D06C"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4CA4C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-0.065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59AB6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[-0.204, 0.077]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0114AB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3.710e-01</w:t>
            </w:r>
          </w:p>
        </w:tc>
      </w:tr>
      <w:tr w:rsidR="00532A2D" w:rsidRPr="001069F2" w14:paraId="7698F9B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5729C5"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2EA64F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0.517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31833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[0.406, 0.614]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782F90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1.317e-14</w:t>
            </w:r>
          </w:p>
        </w:tc>
      </w:tr>
      <w:tr w:rsidR="00532A2D" w:rsidRPr="001069F2" w14:paraId="217B143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5B05F02"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A39A9D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-0.334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13670D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[-0.453, -0.202]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093644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2.135e-06</w:t>
            </w:r>
          </w:p>
        </w:tc>
      </w:tr>
      <w:tr w:rsidR="00532A2D" w:rsidRPr="001069F2" w14:paraId="173D57C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C4728E"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06B77D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5E2680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[-0.104, 0.179]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9BD88F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5.975e-01</w:t>
            </w:r>
          </w:p>
        </w:tc>
      </w:tr>
      <w:tr w:rsidR="00532A2D" w:rsidRPr="001069F2" w14:paraId="148022B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5E6A61"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extentdedicated-extentprocrastinator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C23DE5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-0.208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7154D9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[-0.339, -0.068]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4DF36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3.781e-03</w:t>
            </w:r>
          </w:p>
        </w:tc>
      </w:tr>
      <w:tr w:rsidR="00532A2D" w:rsidRPr="001069F2" w14:paraId="3931EC3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2C1A8D2"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lastRenderedPageBreak/>
              <w:t>extentdedicated-extentpc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A7632F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38D194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[-0.132, 0.150]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1058F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8.973e-01</w:t>
            </w:r>
          </w:p>
        </w:tc>
      </w:tr>
      <w:tr w:rsidR="00532A2D" w:rsidRPr="001069F2" w14:paraId="0D34D2EB"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B3F2CA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1A0F17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-0.078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65D14B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[-0.217, 0.064]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EF7A5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2.784e-01</w:t>
            </w:r>
          </w:p>
        </w:tc>
      </w:tr>
      <w:tr w:rsidR="00532A2D" w:rsidRPr="001069F2" w14:paraId="0B10799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E8C322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36CBF2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-0.148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DEE5C3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[-0.283, -0.007]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C53848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4.036e-02</w:t>
            </w:r>
          </w:p>
        </w:tc>
      </w:tr>
      <w:tr w:rsidR="00532A2D" w:rsidRPr="001069F2" w14:paraId="261F398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214D545"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467BE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0.286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F0B28F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[0.151, 0.411]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A2FC82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5.362e-05</w:t>
            </w:r>
          </w:p>
        </w:tc>
      </w:tr>
      <w:tr w:rsidR="00532A2D" w:rsidRPr="001069F2" w14:paraId="40805EC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6EE6E9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extentprocrastinator-extentpc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16924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F71A7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[-0.035, 0.244]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C0260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1.405e-01</w:t>
            </w:r>
          </w:p>
        </w:tc>
      </w:tr>
      <w:tr w:rsidR="00532A2D" w:rsidRPr="001069F2" w14:paraId="2CD3380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7C08AB1"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extentprocrastinator-extentreligious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0955F4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D75CCE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[-0.105, 0.177]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B41F7F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6.156e-01</w:t>
            </w:r>
          </w:p>
        </w:tc>
      </w:tr>
      <w:tr w:rsidR="00532A2D" w:rsidRPr="001069F2" w14:paraId="22476C7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E18D795"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extentprocrastinator-extentliar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1338B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E735FD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[-0.003, 0.274]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B302D5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5.464e-02</w:t>
            </w:r>
          </w:p>
        </w:tc>
      </w:tr>
      <w:tr w:rsidR="00532A2D" w:rsidRPr="001069F2" w14:paraId="19361E4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9181A19"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extentprocrastinator-extentarticulator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ADEBE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73FC6F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[-0.036, 0.244]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C01D7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1.426e-01</w:t>
            </w:r>
          </w:p>
        </w:tc>
      </w:tr>
      <w:tr w:rsidR="00532A2D" w:rsidRPr="001069F2" w14:paraId="4A8A026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33E29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D892E3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-0.171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2BF195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[-0.305, -0.030]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83C40A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1.750e-02</w:t>
            </w:r>
          </w:p>
        </w:tc>
      </w:tr>
      <w:tr w:rsidR="00532A2D" w:rsidRPr="001069F2" w14:paraId="58E8804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B8B86FC"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C6294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2B017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[-0.188, 0.094]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7E4A05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5.091e-01</w:t>
            </w:r>
          </w:p>
        </w:tc>
      </w:tr>
      <w:tr w:rsidR="00532A2D" w:rsidRPr="001069F2" w14:paraId="01AA47C1"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A8DE6A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0D5893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AFE4EA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[-0.098, 0.184]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1B918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5.445e-01</w:t>
            </w:r>
          </w:p>
        </w:tc>
      </w:tr>
      <w:tr w:rsidR="00532A2D" w:rsidRPr="001069F2" w14:paraId="41F386C9"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C8F5F92"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extentreligious-extentliar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352678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-0.113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B5AF61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[-0.250, 0.029]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A0C6B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1.172e-01</w:t>
            </w:r>
          </w:p>
        </w:tc>
      </w:tr>
      <w:tr w:rsidR="00532A2D" w:rsidRPr="001069F2" w14:paraId="2773519B"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686AAF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extentreligious-extentarticulator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5A307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A02BB9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[-0.160, 0.122]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E3990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7.911e-01</w:t>
            </w:r>
          </w:p>
        </w:tc>
      </w:tr>
      <w:tr w:rsidR="00532A2D" w:rsidRPr="001069F2" w14:paraId="419D5C3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E0E5E89"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extentliar-extentarticulator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84D5C3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0.092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AD7E83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[-0.050, 0.230]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7F4B3A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2.042e-01</w:t>
            </w:r>
          </w:p>
        </w:tc>
      </w:tr>
    </w:tbl>
    <w:p w14:paraId="4CE8AE69"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 xml:space="preserve">Note: n = 193; Holm corrections used to adjust </w:t>
      </w:r>
      <w:r w:rsidRPr="001069F2">
        <w:rPr>
          <w:rFonts w:ascii="Courier" w:eastAsia="Courier" w:hAnsi="Courier" w:cs="Courier"/>
          <w:i/>
          <w:iCs/>
          <w:color w:val="000000"/>
          <w:sz w:val="15"/>
          <w:szCs w:val="15"/>
        </w:rPr>
        <w:t>p</w:t>
      </w:r>
      <w:r w:rsidRPr="001069F2">
        <w:rPr>
          <w:rFonts w:ascii="Courier" w:eastAsia="Courier" w:hAnsi="Courier" w:cs="Courier"/>
          <w:color w:val="000000"/>
          <w:sz w:val="15"/>
          <w:szCs w:val="15"/>
        </w:rPr>
        <w:t>-values.</w:t>
      </w:r>
    </w:p>
    <w:p w14:paraId="1577BD9A"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2DB16D0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extentteamwork</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extentspiritual</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extentdedicated</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extentpc</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extentreligious</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extentarticulator</w:t>
      </w:r>
      <w:proofErr w:type="spellEnd"/>
    </w:p>
    <w:p w14:paraId="0AB156B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5058F09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799"/>
        <w:gridCol w:w="1051"/>
        <w:gridCol w:w="2300"/>
        <w:gridCol w:w="1426"/>
      </w:tblGrid>
      <w:tr w:rsidR="00532A2D" w:rsidRPr="001069F2" w14:paraId="07FB288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F12B495"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BA6AF4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49E965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FABB9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6030263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94DD3D9"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extentteamwork-extentspiritual</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9C516C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906CBA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[-0.011, 0.267]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4C04BF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6.990e-02</w:t>
            </w:r>
          </w:p>
        </w:tc>
      </w:tr>
      <w:tr w:rsidR="00532A2D" w:rsidRPr="001069F2" w14:paraId="0F451F81"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235F44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E81BE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583794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[-0.163, 0.120]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FCFBAF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7.624e-01</w:t>
            </w:r>
          </w:p>
        </w:tc>
      </w:tr>
      <w:tr w:rsidR="00532A2D" w:rsidRPr="001069F2" w14:paraId="3970F6D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9D6562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EB307A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5397F7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[-0.134, 0.149]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9DAC97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9.137e-01</w:t>
            </w:r>
          </w:p>
        </w:tc>
      </w:tr>
      <w:tr w:rsidR="00532A2D" w:rsidRPr="001069F2" w14:paraId="611CCAB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DBB3B13"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2D629F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-0.058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D15797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[-0.198, 0.084]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BE1D10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4.211e-01</w:t>
            </w:r>
          </w:p>
        </w:tc>
      </w:tr>
      <w:tr w:rsidR="00532A2D" w:rsidRPr="001069F2" w14:paraId="308D4D9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898B74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5BBE38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0.115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41394F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[-0.027, 0.252]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E47B8E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1.122e-01</w:t>
            </w:r>
          </w:p>
        </w:tc>
      </w:tr>
      <w:tr w:rsidR="00532A2D" w:rsidRPr="001069F2" w14:paraId="5B07AF51"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7E63AE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66E675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480448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[-0.120, 0.163]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D1146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7.626e-01</w:t>
            </w:r>
          </w:p>
        </w:tc>
      </w:tr>
      <w:tr w:rsidR="00532A2D" w:rsidRPr="001069F2" w14:paraId="01AD123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0DDADB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35DFF8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821954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[-0.157, 0.125]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B694C9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8.231e-01</w:t>
            </w:r>
          </w:p>
        </w:tc>
      </w:tr>
      <w:tr w:rsidR="00532A2D" w:rsidRPr="001069F2" w14:paraId="0CC00927"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A12A3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CDC5B9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0.213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B28CC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[0.074, 0.344]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8CF1E0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2.889e-03</w:t>
            </w:r>
          </w:p>
        </w:tc>
      </w:tr>
      <w:tr w:rsidR="00532A2D" w:rsidRPr="001069F2" w14:paraId="2D96190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E2BD464"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27FD52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-0.056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D20DDF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[-0.196, 0.085]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0EFE0F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4.355e-01</w:t>
            </w:r>
          </w:p>
        </w:tc>
      </w:tr>
      <w:tr w:rsidR="00532A2D" w:rsidRPr="001069F2" w14:paraId="3D3D0CB7"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24A1AD2"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FF3D3D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0.552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139C9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[0.445, 0.643]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36AA4B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9.371e-17</w:t>
            </w:r>
          </w:p>
        </w:tc>
      </w:tr>
      <w:tr w:rsidR="00532A2D" w:rsidRPr="001069F2" w14:paraId="299223A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A1DB054"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0027D4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A8CE2C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[-0.147, 0.136]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9E60D1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9.378e-01</w:t>
            </w:r>
          </w:p>
        </w:tc>
      </w:tr>
      <w:tr w:rsidR="00532A2D" w:rsidRPr="001069F2" w14:paraId="418BA39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66E526C"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15CDF2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2E91CC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[-0.163, 0.119]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00E63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7.592e-01</w:t>
            </w:r>
          </w:p>
        </w:tc>
      </w:tr>
      <w:tr w:rsidR="00532A2D" w:rsidRPr="001069F2" w14:paraId="4C8B10D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10B89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D87658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E4EEDF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[-0.177, 0.105]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50C1B9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6.102e-01</w:t>
            </w:r>
          </w:p>
        </w:tc>
      </w:tr>
      <w:tr w:rsidR="00532A2D" w:rsidRPr="001069F2" w14:paraId="263988C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E11457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A3E09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-0.052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4ECF22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[-0.192, 0.089]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1138DF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4.684e-01</w:t>
            </w:r>
          </w:p>
        </w:tc>
      </w:tr>
      <w:tr w:rsidR="00532A2D" w:rsidRPr="001069F2" w14:paraId="3F2B972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842256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CA1765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0.261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46FCD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[0.125, 0.388]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35DC3C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2.395e-04</w:t>
            </w:r>
          </w:p>
        </w:tc>
      </w:tr>
      <w:tr w:rsidR="00532A2D" w:rsidRPr="001069F2" w14:paraId="3B15534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653B84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D112D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-0.392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3CDCCC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[-0.506, -0.266]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34D67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1.678e-08</w:t>
            </w:r>
          </w:p>
        </w:tc>
      </w:tr>
      <w:tr w:rsidR="00532A2D" w:rsidRPr="001069F2" w14:paraId="0EBD074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C278FEC"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C92A1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0.496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61DBD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[0.382, 0.596]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93C05F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2.088e-13</w:t>
            </w:r>
          </w:p>
        </w:tc>
      </w:tr>
      <w:tr w:rsidR="00532A2D" w:rsidRPr="001069F2" w14:paraId="11A9DED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4CC29A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66816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-0.056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7EF37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[-0.196, 0.086]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B4E9B5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4.380e-01</w:t>
            </w:r>
          </w:p>
        </w:tc>
      </w:tr>
      <w:tr w:rsidR="00532A2D" w:rsidRPr="001069F2" w14:paraId="594C6C3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CD6217D"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DCF944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F780F6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[-0.272, 0.005]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F4CC3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5.903e-02</w:t>
            </w:r>
          </w:p>
        </w:tc>
      </w:tr>
      <w:tr w:rsidR="00532A2D" w:rsidRPr="001069F2" w14:paraId="561CBB5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3DF95CD"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382B8E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8FD6C0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[-0.132, 0.151]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266C7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8.944e-01</w:t>
            </w:r>
          </w:p>
        </w:tc>
      </w:tr>
      <w:tr w:rsidR="00532A2D" w:rsidRPr="001069F2" w14:paraId="24905C9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4CFBB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extentreligious-extentarticulator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F60500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CEBD6A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[-0.181, 0.101]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E963C3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5.744e-01</w:t>
            </w:r>
          </w:p>
        </w:tc>
      </w:tr>
    </w:tbl>
    <w:p w14:paraId="513C4A65"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 xml:space="preserve">Note: n = 193; Holm corrections used to adjust </w:t>
      </w:r>
      <w:r w:rsidRPr="001069F2">
        <w:rPr>
          <w:rFonts w:ascii="Courier" w:eastAsia="Courier" w:hAnsi="Courier" w:cs="Courier"/>
          <w:i/>
          <w:iCs/>
          <w:color w:val="000000"/>
          <w:sz w:val="15"/>
          <w:szCs w:val="15"/>
        </w:rPr>
        <w:t>p</w:t>
      </w:r>
      <w:r w:rsidRPr="001069F2">
        <w:rPr>
          <w:rFonts w:ascii="Courier" w:eastAsia="Courier" w:hAnsi="Courier" w:cs="Courier"/>
          <w:color w:val="000000"/>
          <w:sz w:val="15"/>
          <w:szCs w:val="15"/>
        </w:rPr>
        <w:t>-values.</w:t>
      </w:r>
    </w:p>
    <w:p w14:paraId="10FEDA1D" w14:textId="77777777" w:rsidR="00532A2D" w:rsidRPr="001069F2" w:rsidRDefault="00AE0FBA" w:rsidP="001069F2">
      <w:pPr>
        <w:spacing w:before="240" w:after="240"/>
        <w:rPr>
          <w:sz w:val="20"/>
          <w:szCs w:val="20"/>
        </w:rPr>
      </w:pPr>
      <w:r w:rsidRPr="001069F2">
        <w:rPr>
          <w:b/>
          <w:bCs/>
          <w:color w:val="000000"/>
          <w:sz w:val="21"/>
          <w:szCs w:val="21"/>
        </w:rPr>
        <w:t>Spearman Correlation Test</w:t>
      </w:r>
    </w:p>
    <w:p w14:paraId="1C0240B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extentteamwork</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extentspiritual</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extentdedicated</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extentpc</w:t>
      </w:r>
      <w:proofErr w:type="spellEnd"/>
      <w:r w:rsidRPr="001069F2">
        <w:rPr>
          <w:rFonts w:ascii="Courier" w:eastAsia="Courier" w:hAnsi="Courier" w:cs="Courier"/>
          <w:color w:val="000000"/>
          <w:sz w:val="15"/>
          <w:szCs w:val="15"/>
        </w:rPr>
        <w:t xml:space="preserve">, </w:t>
      </w:r>
      <w:proofErr w:type="spellStart"/>
      <w:r w:rsidRPr="001069F2">
        <w:rPr>
          <w:rFonts w:ascii="Courier" w:eastAsia="Courier" w:hAnsi="Courier" w:cs="Courier"/>
          <w:color w:val="000000"/>
          <w:sz w:val="15"/>
          <w:szCs w:val="15"/>
        </w:rPr>
        <w:t>extentreligious</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extentarticulator</w:t>
      </w:r>
      <w:proofErr w:type="spellEnd"/>
    </w:p>
    <w:p w14:paraId="1D79461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5083584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lastRenderedPageBreak/>
        <w:t>Correlation Results:</w:t>
      </w:r>
    </w:p>
    <w:tbl>
      <w:tblPr>
        <w:tblStyle w:val="NormalTablePHPDOCX"/>
        <w:tblW w:w="5000" w:type="pct"/>
        <w:tblInd w:w="108" w:type="dxa"/>
        <w:tblLook w:val="04A0" w:firstRow="1" w:lastRow="0" w:firstColumn="1" w:lastColumn="0" w:noHBand="0" w:noVBand="1"/>
      </w:tblPr>
      <w:tblGrid>
        <w:gridCol w:w="4799"/>
        <w:gridCol w:w="1051"/>
        <w:gridCol w:w="2300"/>
        <w:gridCol w:w="1426"/>
      </w:tblGrid>
      <w:tr w:rsidR="00532A2D" w:rsidRPr="001069F2" w14:paraId="61F681E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9DF10F5"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D9A6D6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s</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864FA6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4E78C1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5DE6BA4D"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8E19D08"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extentteamwork-extentspiritual</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252254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0.119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46C174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[-0.023, 0.256]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1C6423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9.922e-02</w:t>
            </w:r>
          </w:p>
        </w:tc>
      </w:tr>
      <w:tr w:rsidR="00532A2D" w:rsidRPr="001069F2" w14:paraId="7CB8F4B7"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7860E1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CD7545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BCB21E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[-0.173, 0.109]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E0CA2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6.514e-01</w:t>
            </w:r>
          </w:p>
        </w:tc>
      </w:tr>
      <w:tr w:rsidR="00532A2D" w:rsidRPr="001069F2" w14:paraId="471A0F7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E90FE8C"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B823A9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E0F9F9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[-0.117, 0.165]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86ADFD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7.318e-01</w:t>
            </w:r>
          </w:p>
        </w:tc>
      </w:tr>
      <w:tr w:rsidR="00532A2D" w:rsidRPr="001069F2" w14:paraId="6135FCD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D0830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33F76D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-0.061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BFD58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[-0.200, 0.081]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E6F5C5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4.031e-01</w:t>
            </w:r>
          </w:p>
        </w:tc>
      </w:tr>
      <w:tr w:rsidR="00532A2D" w:rsidRPr="001069F2" w14:paraId="7689A089"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F32E89A"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F1243E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AC2997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[-0.041, 0.239]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685D00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1.616e-01</w:t>
            </w:r>
          </w:p>
        </w:tc>
      </w:tr>
      <w:tr w:rsidR="00532A2D" w:rsidRPr="001069F2" w14:paraId="7F0F5E7D"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8E0905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A0F55D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5DF8D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[-0.166, 0.116]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51F5BB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7.220e-01</w:t>
            </w:r>
          </w:p>
        </w:tc>
      </w:tr>
      <w:tr w:rsidR="00532A2D" w:rsidRPr="001069F2" w14:paraId="3500680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BA8D2C8"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6AAEF6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6AE93A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[-0.136, 0.146]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263AD6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9.411e-01</w:t>
            </w:r>
          </w:p>
        </w:tc>
      </w:tr>
      <w:tr w:rsidR="00532A2D" w:rsidRPr="001069F2" w14:paraId="5E6855D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BA3373E"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F8B44E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0.207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DF23A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[0.067, 0.338]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68113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3.914e-03</w:t>
            </w:r>
          </w:p>
        </w:tc>
      </w:tr>
      <w:tr w:rsidR="00532A2D" w:rsidRPr="001069F2" w14:paraId="4A3A4EA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3B33A61"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DD38A6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-0.065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728D1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[-0.204, 0.077]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09B207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3.710e-01</w:t>
            </w:r>
          </w:p>
        </w:tc>
      </w:tr>
      <w:tr w:rsidR="00532A2D" w:rsidRPr="001069F2" w14:paraId="2544DA8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E81E15"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8D6D51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0.517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4B87A9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[0.406, 0.614]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443BA0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1.317e-14</w:t>
            </w:r>
          </w:p>
        </w:tc>
      </w:tr>
      <w:tr w:rsidR="00532A2D" w:rsidRPr="001069F2" w14:paraId="560DBF2B"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D80AFD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CE7489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FD88F2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[-0.104, 0.179]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1F81A1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5.975e-01</w:t>
            </w:r>
          </w:p>
        </w:tc>
      </w:tr>
      <w:tr w:rsidR="00532A2D" w:rsidRPr="001069F2" w14:paraId="44EF271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6BB42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6EB2CB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71F153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[-0.182, 0.100]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E7DA35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5.639e-01</w:t>
            </w:r>
          </w:p>
        </w:tc>
      </w:tr>
      <w:tr w:rsidR="00532A2D" w:rsidRPr="001069F2" w14:paraId="5D1B486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BAFD23"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8DFD8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F433D3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[-0.132, 0.150]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191454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8.973e-01</w:t>
            </w:r>
          </w:p>
        </w:tc>
      </w:tr>
      <w:tr w:rsidR="00532A2D" w:rsidRPr="001069F2" w14:paraId="626F15A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AB647B3"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DE9908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-0.078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5A06C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[-0.217, 0.064]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C2A63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2.784e-01</w:t>
            </w:r>
          </w:p>
        </w:tc>
      </w:tr>
      <w:tr w:rsidR="00532A2D" w:rsidRPr="001069F2" w14:paraId="3893CA87"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9E455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4D6F1C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0.286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5050FB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[0.151, 0.411]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E39C05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5.362e-05</w:t>
            </w:r>
          </w:p>
        </w:tc>
      </w:tr>
      <w:tr w:rsidR="00532A2D" w:rsidRPr="001069F2" w14:paraId="340C5F6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8CD747D"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FA91E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-0.430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3BC81D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[-0.539, -0.308]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1CD178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4.216e-10</w:t>
            </w:r>
          </w:p>
        </w:tc>
      </w:tr>
      <w:tr w:rsidR="00532A2D" w:rsidRPr="001069F2" w14:paraId="59483B9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9B49F3A"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14D566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0.483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EF786B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[0.367, 0.584]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8F77B7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1.161e-12</w:t>
            </w:r>
          </w:p>
        </w:tc>
      </w:tr>
      <w:tr w:rsidR="00532A2D" w:rsidRPr="001069F2" w14:paraId="740954E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321F5CE"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8DFA84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748118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[-0.189, 0.093]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2D5181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4.986e-01</w:t>
            </w:r>
          </w:p>
        </w:tc>
      </w:tr>
      <w:tr w:rsidR="00532A2D" w:rsidRPr="001069F2" w14:paraId="36A9915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0C5255"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4BF43F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-0.171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89E762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[-0.305, -0.030]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2287F5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1.750e-02</w:t>
            </w:r>
          </w:p>
        </w:tc>
      </w:tr>
      <w:tr w:rsidR="00532A2D" w:rsidRPr="001069F2" w14:paraId="20A125C7"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393F39"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3B434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190BEE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[-0.098, 0.184]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F8820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5.445e-01</w:t>
            </w:r>
          </w:p>
        </w:tc>
      </w:tr>
      <w:tr w:rsidR="00532A2D" w:rsidRPr="001069F2" w14:paraId="27ADC75D"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13317F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extentreligious-extentarticulator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2B1BF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0DBFC1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[-0.160, 0.122]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263BF4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7.911e-01</w:t>
            </w:r>
          </w:p>
        </w:tc>
      </w:tr>
    </w:tbl>
    <w:p w14:paraId="50C60C28"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w:t>
      </w:r>
      <w:r w:rsidRPr="001069F2">
        <w:rPr>
          <w:rFonts w:ascii="Courier" w:eastAsia="Courier" w:hAnsi="Courier" w:cs="Courier"/>
          <w:color w:val="000000"/>
          <w:sz w:val="15"/>
          <w:szCs w:val="15"/>
        </w:rPr>
        <w:t xml:space="preserve"> = 193; Holm corrections used to adjust </w:t>
      </w:r>
      <w:r w:rsidRPr="001069F2">
        <w:rPr>
          <w:rFonts w:ascii="Courier" w:eastAsia="Courier" w:hAnsi="Courier" w:cs="Courier"/>
          <w:i/>
          <w:iCs/>
          <w:color w:val="000000"/>
          <w:sz w:val="15"/>
          <w:szCs w:val="15"/>
        </w:rPr>
        <w:t>p</w:t>
      </w:r>
      <w:r w:rsidRPr="001069F2">
        <w:rPr>
          <w:rFonts w:ascii="Courier" w:eastAsia="Courier" w:hAnsi="Courier" w:cs="Courier"/>
          <w:color w:val="000000"/>
          <w:sz w:val="15"/>
          <w:szCs w:val="15"/>
        </w:rPr>
        <w:t>-values.</w:t>
      </w:r>
    </w:p>
    <w:p w14:paraId="58CD3E69"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54E020D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extentfeminine</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extentleader</w:t>
      </w:r>
      <w:proofErr w:type="spellEnd"/>
    </w:p>
    <w:p w14:paraId="35593BD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3B5874A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425"/>
        <w:gridCol w:w="1266"/>
        <w:gridCol w:w="2770"/>
        <w:gridCol w:w="1115"/>
      </w:tblGrid>
      <w:tr w:rsidR="00532A2D" w:rsidRPr="001069F2" w14:paraId="61F0251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B7F04B4"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2E43A6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A1EA3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6A34DE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5E2AD919"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CB56C4"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extentfeminine-extentleader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7CC89A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C8929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[-0.299, -0.024]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5ACB86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0.022</w:t>
            </w:r>
          </w:p>
        </w:tc>
      </w:tr>
    </w:tbl>
    <w:p w14:paraId="2CD78F31"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649D0EFC"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7854BE9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extentcapitalism</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extentleader</w:t>
      </w:r>
      <w:proofErr w:type="spellEnd"/>
    </w:p>
    <w:p w14:paraId="6621DB3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3BE4883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801"/>
        <w:gridCol w:w="1133"/>
        <w:gridCol w:w="2662"/>
        <w:gridCol w:w="980"/>
      </w:tblGrid>
      <w:tr w:rsidR="00532A2D" w:rsidRPr="001069F2" w14:paraId="63EDC411"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94A12F3"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C5C8D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3B7EF9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270941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196BD998"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387A34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extentcapitalism-extentleader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590CD1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F18B87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[-0.041, 0.239]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26936E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w:t>
            </w:r>
          </w:p>
        </w:tc>
      </w:tr>
    </w:tbl>
    <w:p w14:paraId="59874D00"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36A1CCFF"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78421DD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extentspiritual</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extentleader</w:t>
      </w:r>
      <w:proofErr w:type="spellEnd"/>
    </w:p>
    <w:p w14:paraId="1B808F3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2E02E20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505"/>
        <w:gridCol w:w="1246"/>
        <w:gridCol w:w="2727"/>
        <w:gridCol w:w="1098"/>
      </w:tblGrid>
      <w:tr w:rsidR="00532A2D" w:rsidRPr="001069F2" w14:paraId="058D045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FA73251"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lastRenderedPageBreak/>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C42113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D9C136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A0F96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5CBAEDA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DEB62B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extentspiritual-extentleader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37687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AF707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[-0.292, -0.016]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77ACA9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0.029</w:t>
            </w:r>
          </w:p>
        </w:tc>
      </w:tr>
    </w:tbl>
    <w:p w14:paraId="0A3B0D1D"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1672B9ED"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4A5368E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extentdedicated</w:t>
      </w:r>
      <w:proofErr w:type="spellEnd"/>
    </w:p>
    <w:p w14:paraId="7CEC3B68"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0DB00EA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436"/>
        <w:gridCol w:w="1081"/>
        <w:gridCol w:w="2394"/>
        <w:gridCol w:w="1665"/>
      </w:tblGrid>
      <w:tr w:rsidR="00532A2D" w:rsidRPr="001069F2" w14:paraId="27C9593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62ED889"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E35DEA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3AA9EA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3964B0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5759ADC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27118C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7D07D2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0.294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45E52E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[0.160, 0.418]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19F4D0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3.284e-05</w:t>
            </w:r>
          </w:p>
        </w:tc>
      </w:tr>
    </w:tbl>
    <w:p w14:paraId="266B73CC"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03461E46"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340409A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extentconservative</w:t>
      </w:r>
      <w:proofErr w:type="spellEnd"/>
    </w:p>
    <w:p w14:paraId="19F2CAD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125CB16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874"/>
        <w:gridCol w:w="1227"/>
        <w:gridCol w:w="2540"/>
        <w:gridCol w:w="935"/>
      </w:tblGrid>
      <w:tr w:rsidR="00532A2D" w:rsidRPr="001069F2" w14:paraId="6A23535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0DF28B"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71E6E3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577759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2E72FD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0CC6A82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407988"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C83433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B5F1D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[-0.145, 0.137]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0B97A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0.96</w:t>
            </w:r>
          </w:p>
        </w:tc>
      </w:tr>
    </w:tbl>
    <w:p w14:paraId="3C2CE37D"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212002A9"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6412D57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extentprocrastinator</w:t>
      </w:r>
      <w:proofErr w:type="spellEnd"/>
    </w:p>
    <w:p w14:paraId="4194791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77F75EE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5088"/>
        <w:gridCol w:w="1065"/>
        <w:gridCol w:w="2502"/>
        <w:gridCol w:w="921"/>
      </w:tblGrid>
      <w:tr w:rsidR="00532A2D" w:rsidRPr="001069F2" w14:paraId="24A7A28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005FB7"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164D84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CB069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BC8E28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328998D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E11BE39"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extentleader-extentprocrastinator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9BB739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0.054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4F1EE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[-0.088, 0.194]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1609D9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0.46</w:t>
            </w:r>
          </w:p>
        </w:tc>
      </w:tr>
    </w:tbl>
    <w:p w14:paraId="63BA6AA4"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019A084C"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0D3D029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extentpc</w:t>
      </w:r>
      <w:proofErr w:type="spellEnd"/>
    </w:p>
    <w:p w14:paraId="7899DA9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41638F8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3958"/>
        <w:gridCol w:w="1422"/>
        <w:gridCol w:w="2943"/>
        <w:gridCol w:w="1253"/>
      </w:tblGrid>
      <w:tr w:rsidR="00532A2D" w:rsidRPr="001069F2" w14:paraId="082B2D6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3855CBF"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E43E22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D47D90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85E63E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2EB67A1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B7A4AE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D990C8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w:t>
            </w:r>
            <w:r w:rsidRPr="001069F2">
              <w:rPr>
                <w:rFonts w:ascii="Courier" w:eastAsia="Courier" w:hAnsi="Courier" w:cs="Courier"/>
                <w:color w:val="000000"/>
                <w:position w:val="-2"/>
                <w:sz w:val="15"/>
                <w:szCs w:val="15"/>
              </w:rPr>
              <w:t>.129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382C4A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[-0.266, 0.012]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BF0F3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0.073</w:t>
            </w:r>
          </w:p>
        </w:tc>
      </w:tr>
    </w:tbl>
    <w:p w14:paraId="297642B5"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38E9F3BE"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02389FA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extentpc</w:t>
      </w:r>
      <w:proofErr w:type="spellEnd"/>
    </w:p>
    <w:p w14:paraId="5150DB0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25EE5DF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lastRenderedPageBreak/>
        <w:t>Correlation Results:</w:t>
      </w:r>
    </w:p>
    <w:tbl>
      <w:tblPr>
        <w:tblStyle w:val="NormalTablePHPDOCX"/>
        <w:tblW w:w="5000" w:type="pct"/>
        <w:tblInd w:w="108" w:type="dxa"/>
        <w:tblLook w:val="04A0" w:firstRow="1" w:lastRow="0" w:firstColumn="1" w:lastColumn="0" w:noHBand="0" w:noVBand="1"/>
      </w:tblPr>
      <w:tblGrid>
        <w:gridCol w:w="3958"/>
        <w:gridCol w:w="1422"/>
        <w:gridCol w:w="2943"/>
        <w:gridCol w:w="1253"/>
      </w:tblGrid>
      <w:tr w:rsidR="00532A2D" w:rsidRPr="001069F2" w14:paraId="5A2948E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981B88"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6516D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329CED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5F098F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52A8DFBB"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CDE5B1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95A9D9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-0.129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45D528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[-0.266, 0.012]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B32B07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0.073</w:t>
            </w:r>
          </w:p>
        </w:tc>
      </w:tr>
    </w:tbl>
    <w:p w14:paraId="339BF79B"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0176B3A7"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41D6C5F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extentteamwork</w:t>
      </w:r>
      <w:proofErr w:type="spellEnd"/>
    </w:p>
    <w:p w14:paraId="677471D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7940086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568"/>
        <w:gridCol w:w="1307"/>
        <w:gridCol w:w="2705"/>
        <w:gridCol w:w="996"/>
      </w:tblGrid>
      <w:tr w:rsidR="00532A2D" w:rsidRPr="001069F2" w14:paraId="11FDF869"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88EC284"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7C901D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559792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48A201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53FCF10B"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72F96C1"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extentleader-extentteamwork</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7B7564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F76F9A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[-0.184, 0.098]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25362A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0.54</w:t>
            </w:r>
          </w:p>
        </w:tc>
      </w:tr>
    </w:tbl>
    <w:p w14:paraId="29B8124F"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15A32CFB" w14:textId="77777777" w:rsidR="00532A2D" w:rsidRPr="001069F2" w:rsidRDefault="00AE0FBA" w:rsidP="001069F2">
      <w:pPr>
        <w:spacing w:before="240" w:after="240"/>
        <w:rPr>
          <w:sz w:val="20"/>
          <w:szCs w:val="20"/>
        </w:rPr>
      </w:pPr>
      <w:r w:rsidRPr="001069F2">
        <w:rPr>
          <w:b/>
          <w:bCs/>
          <w:color w:val="000000"/>
          <w:sz w:val="21"/>
          <w:szCs w:val="21"/>
        </w:rPr>
        <w:t>Spearman Correlation Test</w:t>
      </w:r>
    </w:p>
    <w:p w14:paraId="3001493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extentteamwork</w:t>
      </w:r>
      <w:proofErr w:type="spellEnd"/>
    </w:p>
    <w:p w14:paraId="3C62870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2AE27B9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568"/>
        <w:gridCol w:w="1307"/>
        <w:gridCol w:w="2705"/>
        <w:gridCol w:w="996"/>
      </w:tblGrid>
      <w:tr w:rsidR="00532A2D" w:rsidRPr="001069F2" w14:paraId="19628BC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AC5993"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F530B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s</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5A03C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4F4DA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07B9C46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49A4802"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extentleader-extentteamwork</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DC95D5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0E28E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[-0.171, 0.111]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42C62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0.68</w:t>
            </w:r>
          </w:p>
        </w:tc>
      </w:tr>
    </w:tbl>
    <w:p w14:paraId="7CAF85C4"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74ABA9CF"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789E62E8"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extentreligious</w:t>
      </w:r>
      <w:proofErr w:type="spellEnd"/>
    </w:p>
    <w:p w14:paraId="6F455018"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511EA5A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648"/>
        <w:gridCol w:w="1286"/>
        <w:gridCol w:w="2662"/>
        <w:gridCol w:w="980"/>
      </w:tblGrid>
      <w:tr w:rsidR="00532A2D" w:rsidRPr="001069F2" w14:paraId="4C40FEF9"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FC4BD2C"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99A16D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76B892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37A775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11FD81BB"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4828366"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F7E44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-0.104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FE4EB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[-0.241, 0.038]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C1F90A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w:t>
            </w:r>
          </w:p>
        </w:tc>
      </w:tr>
    </w:tbl>
    <w:p w14:paraId="4566B0C9"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0F98DE4C"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7694C3D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extentliar</w:t>
      </w:r>
      <w:proofErr w:type="spellEnd"/>
    </w:p>
    <w:p w14:paraId="44297B0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06617B5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296"/>
        <w:gridCol w:w="1253"/>
        <w:gridCol w:w="2774"/>
        <w:gridCol w:w="1253"/>
      </w:tblGrid>
      <w:tr w:rsidR="00532A2D" w:rsidRPr="001069F2" w14:paraId="6F00455D"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4C44F47"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223ED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ED2AFF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3B4ED4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4F1DE53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871E8E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502053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0.182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990156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[0.041, 0.315]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930B1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0.012</w:t>
            </w:r>
          </w:p>
        </w:tc>
      </w:tr>
    </w:tbl>
    <w:p w14:paraId="48F084F1"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4E28F056" w14:textId="77777777" w:rsidR="00532A2D" w:rsidRPr="001069F2" w:rsidRDefault="00AE0FBA" w:rsidP="001069F2">
      <w:pPr>
        <w:spacing w:before="240" w:after="240"/>
        <w:rPr>
          <w:sz w:val="20"/>
          <w:szCs w:val="20"/>
        </w:rPr>
      </w:pPr>
      <w:r w:rsidRPr="001069F2">
        <w:rPr>
          <w:b/>
          <w:bCs/>
          <w:color w:val="000000"/>
          <w:sz w:val="21"/>
          <w:szCs w:val="21"/>
        </w:rPr>
        <w:t>Spearman Correlation Test</w:t>
      </w:r>
    </w:p>
    <w:p w14:paraId="1398E478"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extentliar</w:t>
      </w:r>
      <w:proofErr w:type="spellEnd"/>
    </w:p>
    <w:p w14:paraId="6B817F2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lastRenderedPageBreak/>
        <w:t>Sample Size (Complete Cases):</w:t>
      </w:r>
      <w:r w:rsidRPr="001069F2">
        <w:rPr>
          <w:rFonts w:ascii="Courier" w:eastAsia="Courier" w:hAnsi="Courier" w:cs="Courier"/>
          <w:color w:val="000000"/>
          <w:sz w:val="15"/>
          <w:szCs w:val="15"/>
        </w:rPr>
        <w:br/>
        <w:t>N = 193</w:t>
      </w:r>
    </w:p>
    <w:p w14:paraId="61F8A1E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296"/>
        <w:gridCol w:w="1253"/>
        <w:gridCol w:w="2943"/>
        <w:gridCol w:w="1084"/>
      </w:tblGrid>
      <w:tr w:rsidR="00532A2D" w:rsidRPr="001069F2" w14:paraId="635C1BB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693DD8"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276502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s</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FEDA2F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A928DF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4D96E6C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F9FE1C4"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3A5157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0.136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F343F7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[-0.005, 0.272]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2742AB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0.06</w:t>
            </w:r>
          </w:p>
        </w:tc>
      </w:tr>
    </w:tbl>
    <w:p w14:paraId="31201A4A"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379D52FD"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2985800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extentarticulator</w:t>
      </w:r>
      <w:proofErr w:type="spellEnd"/>
    </w:p>
    <w:p w14:paraId="018DC818"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3741E6A2"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4801"/>
        <w:gridCol w:w="1098"/>
        <w:gridCol w:w="2431"/>
        <w:gridCol w:w="1246"/>
      </w:tblGrid>
      <w:tr w:rsidR="00532A2D" w:rsidRPr="001069F2" w14:paraId="5750CA24"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639AB3E"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D6B5F6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B37282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E0CACD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0072FF3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167ACD4"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5E347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0.237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610290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[0.099, 0.366]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501C86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0.0009</w:t>
            </w:r>
          </w:p>
        </w:tc>
      </w:tr>
    </w:tbl>
    <w:p w14:paraId="56B610B0"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21AB07C2"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395557E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extentfeminine</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extentconservative</w:t>
      </w:r>
      <w:proofErr w:type="spellEnd"/>
    </w:p>
    <w:p w14:paraId="1A1AC64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1035B84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5088"/>
        <w:gridCol w:w="1065"/>
        <w:gridCol w:w="2502"/>
        <w:gridCol w:w="921"/>
      </w:tblGrid>
      <w:tr w:rsidR="00532A2D" w:rsidRPr="001069F2" w14:paraId="349CEF4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7EB9338"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37BCF3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FC9653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3BFE7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1417E391"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3940914"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extentfeminine-extentconservative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12D040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0.043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700707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[-0.099, 0.183]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6E82D2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0.56</w:t>
            </w:r>
          </w:p>
        </w:tc>
      </w:tr>
    </w:tbl>
    <w:p w14:paraId="7381FB54"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5C93B48F" w14:textId="77777777" w:rsidR="00532A2D" w:rsidRPr="001069F2" w:rsidRDefault="00AE0FBA" w:rsidP="001069F2">
      <w:pPr>
        <w:spacing w:before="240" w:after="240"/>
        <w:rPr>
          <w:sz w:val="20"/>
          <w:szCs w:val="20"/>
        </w:rPr>
      </w:pPr>
      <w:r w:rsidRPr="001069F2">
        <w:rPr>
          <w:b/>
          <w:bCs/>
          <w:color w:val="000000"/>
          <w:sz w:val="21"/>
          <w:szCs w:val="21"/>
        </w:rPr>
        <w:t>Pearson Correlation Test</w:t>
      </w:r>
    </w:p>
    <w:p w14:paraId="2982B348"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extentcapitalism</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extentarticulator</w:t>
      </w:r>
      <w:proofErr w:type="spellEnd"/>
    </w:p>
    <w:p w14:paraId="1624A92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1778ED8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Correlation Results:</w:t>
      </w:r>
    </w:p>
    <w:tbl>
      <w:tblPr>
        <w:tblStyle w:val="NormalTablePHPDOCX"/>
        <w:tblW w:w="5000" w:type="pct"/>
        <w:tblInd w:w="108" w:type="dxa"/>
        <w:tblLook w:val="04A0" w:firstRow="1" w:lastRow="0" w:firstColumn="1" w:lastColumn="0" w:noHBand="0" w:noVBand="1"/>
      </w:tblPr>
      <w:tblGrid>
        <w:gridCol w:w="5154"/>
        <w:gridCol w:w="1049"/>
        <w:gridCol w:w="2465"/>
        <w:gridCol w:w="908"/>
      </w:tblGrid>
      <w:tr w:rsidR="00532A2D" w:rsidRPr="001069F2" w14:paraId="25D0E708"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53DBAD3"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Combination</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C34F58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r</w:t>
            </w:r>
            <w:r w:rsidRPr="001069F2">
              <w:rPr>
                <w:rFonts w:ascii="Courier" w:eastAsia="Courier" w:hAnsi="Courier" w:cs="Courier"/>
                <w:color w:val="000000"/>
                <w:position w:val="-3"/>
                <w:sz w:val="13"/>
                <w:szCs w:val="13"/>
                <w:vertAlign w:val="subscript"/>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6BB79A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95% CI</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136FE9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049CD69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3BD607"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extentcapitalism-extentarticulator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8EA64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0.012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F8CF20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[-0.129, 0.153]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2E4F1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0.87</w:t>
            </w:r>
          </w:p>
        </w:tc>
      </w:tr>
    </w:tbl>
    <w:p w14:paraId="0FE0F8EF"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44BAA464"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extentfeminine</w:t>
      </w:r>
      <w:proofErr w:type="spellEnd"/>
    </w:p>
    <w:p w14:paraId="474179A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extentfeminine</w:t>
      </w:r>
      <w:proofErr w:type="spellEnd"/>
    </w:p>
    <w:p w14:paraId="35E5CA8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4B97470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0.943, p = 6.485e-07</w:t>
      </w:r>
    </w:p>
    <w:p w14:paraId="058BC06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2884"/>
        <w:gridCol w:w="1479"/>
        <w:gridCol w:w="1479"/>
        <w:gridCol w:w="776"/>
        <w:gridCol w:w="1303"/>
        <w:gridCol w:w="1655"/>
      </w:tblGrid>
      <w:tr w:rsidR="00532A2D" w:rsidRPr="001069F2" w14:paraId="274B9FB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D616E2F"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DCCEC7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97B66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C3DFB0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0D3A19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EC0A1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22DC3B4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B3C2D3E"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extentfeminine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EA0689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57.544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D9EE4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28.907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597104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F576E1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3.626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828734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0.00029</w:t>
            </w:r>
          </w:p>
        </w:tc>
      </w:tr>
    </w:tbl>
    <w:p w14:paraId="75DBA2C8"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0600BA2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lastRenderedPageBreak/>
        <w:t>Confidence Interval Based on α = 0.05:</w:t>
      </w:r>
      <w:r w:rsidRPr="001069F2">
        <w:rPr>
          <w:rFonts w:ascii="Courier" w:eastAsia="Courier" w:hAnsi="Courier" w:cs="Courier"/>
          <w:color w:val="000000"/>
          <w:sz w:val="15"/>
          <w:szCs w:val="15"/>
        </w:rPr>
        <w:br/>
        <w:t>Lower Limit = 3.466, Mean = 57.544, Upper Limit = 11.622</w:t>
      </w:r>
    </w:p>
    <w:p w14:paraId="64F17E58"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extentconservative</w:t>
      </w:r>
      <w:proofErr w:type="spellEnd"/>
    </w:p>
    <w:p w14:paraId="1F88E79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extentconservative</w:t>
      </w:r>
      <w:proofErr w:type="spellEnd"/>
    </w:p>
    <w:p w14:paraId="622840D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3D4DA8BE"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0.96</w:t>
      </w:r>
      <w:r w:rsidRPr="001069F2">
        <w:rPr>
          <w:rFonts w:ascii="Courier" w:eastAsia="Courier" w:hAnsi="Courier" w:cs="Courier"/>
          <w:color w:val="000000"/>
          <w:sz w:val="15"/>
          <w:szCs w:val="15"/>
        </w:rPr>
        <w:t>0, p = 2.984e-05</w:t>
      </w:r>
    </w:p>
    <w:p w14:paraId="674F52E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3181"/>
        <w:gridCol w:w="1310"/>
        <w:gridCol w:w="1310"/>
        <w:gridCol w:w="687"/>
        <w:gridCol w:w="1310"/>
        <w:gridCol w:w="1778"/>
      </w:tblGrid>
      <w:tr w:rsidR="00532A2D" w:rsidRPr="001069F2" w14:paraId="1617DB18"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92CEFAA"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BF334F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C44746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9333B2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D716B4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32CBB3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78672DC8"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C3CE995"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7D9C60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40.907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88DFC2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25.046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A0EBA8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215E75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D59C85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4.562e-07</w:t>
            </w:r>
          </w:p>
        </w:tc>
      </w:tr>
    </w:tbl>
    <w:p w14:paraId="295447D2"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2154080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r>
      <w:r w:rsidRPr="001069F2">
        <w:rPr>
          <w:rFonts w:ascii="Courier" w:eastAsia="Courier" w:hAnsi="Courier" w:cs="Courier"/>
          <w:color w:val="000000"/>
          <w:sz w:val="15"/>
          <w:szCs w:val="15"/>
        </w:rPr>
        <w:t>Lower Limit = -12.627, Mean = 40.907, Upper Limit = -5.560</w:t>
      </w:r>
    </w:p>
    <w:p w14:paraId="2FC3B122"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extentteamwork</w:t>
      </w:r>
      <w:proofErr w:type="spellEnd"/>
    </w:p>
    <w:p w14:paraId="016F239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extentteamwork</w:t>
      </w:r>
      <w:proofErr w:type="spellEnd"/>
    </w:p>
    <w:p w14:paraId="1FB63C1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2D2B1F9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0.966, p = 0.00014</w:t>
      </w:r>
    </w:p>
    <w:p w14:paraId="6A67807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2688"/>
        <w:gridCol w:w="1378"/>
        <w:gridCol w:w="1378"/>
        <w:gridCol w:w="722"/>
        <w:gridCol w:w="1541"/>
        <w:gridCol w:w="1869"/>
      </w:tblGrid>
      <w:tr w:rsidR="00532A2D" w:rsidRPr="001069F2" w14:paraId="24A117D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FB74110"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47C20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FEC524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81C3FD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EC8CAE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81BFC0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289F036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31BCDB9"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extentteamwork</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CB0046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34.632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7A5C73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19.845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DD8AD7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C82E32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-10.758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451290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5.422e-27</w:t>
            </w:r>
          </w:p>
        </w:tc>
      </w:tr>
    </w:tbl>
    <w:p w14:paraId="77523971"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287298A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-18.168, Mean = 34.632, Upper Limit = -12.568</w:t>
      </w:r>
    </w:p>
    <w:p w14:paraId="4F569754"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extentcapitalism</w:t>
      </w:r>
      <w:proofErr w:type="spellEnd"/>
    </w:p>
    <w:p w14:paraId="47F863D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extentcapitalism</w:t>
      </w:r>
      <w:proofErr w:type="spellEnd"/>
    </w:p>
    <w:p w14:paraId="1F1BA97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0340289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0.957, p = 1.290e-05</w:t>
      </w:r>
    </w:p>
    <w:p w14:paraId="4F613EAE"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3298"/>
        <w:gridCol w:w="1507"/>
        <w:gridCol w:w="1506"/>
        <w:gridCol w:w="790"/>
        <w:gridCol w:w="1327"/>
        <w:gridCol w:w="1148"/>
      </w:tblGrid>
      <w:tr w:rsidR="00532A2D" w:rsidRPr="001069F2" w14:paraId="4142817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0AE8AA7"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30A19A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5873EF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0864F2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B97A6C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3E69DD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5FBA69E6"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F6CD6A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extentcapitalism</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D74394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51.280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EC767B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28.945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2E28D0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84A272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0.614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FCBFD1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0.54</w:t>
            </w:r>
          </w:p>
        </w:tc>
      </w:tr>
    </w:tbl>
    <w:p w14:paraId="0D7D7C04"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220B68A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r>
      <w:r w:rsidRPr="001069F2">
        <w:rPr>
          <w:rFonts w:ascii="Courier" w:eastAsia="Courier" w:hAnsi="Courier" w:cs="Courier"/>
          <w:color w:val="000000"/>
          <w:sz w:val="15"/>
          <w:szCs w:val="15"/>
        </w:rPr>
        <w:t>Lower Limit = -2.804, Mean = 51.280, Upper Limit = 5.363</w:t>
      </w:r>
    </w:p>
    <w:p w14:paraId="2ABB18FA"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extentleader</w:t>
      </w:r>
      <w:proofErr w:type="spellEnd"/>
    </w:p>
    <w:p w14:paraId="66B9F2C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extentleader</w:t>
      </w:r>
      <w:proofErr w:type="spellEnd"/>
    </w:p>
    <w:p w14:paraId="06A3B2D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lastRenderedPageBreak/>
        <w:t>Sample Size (Complete Cases):</w:t>
      </w:r>
      <w:r w:rsidRPr="001069F2">
        <w:rPr>
          <w:rFonts w:ascii="Courier" w:eastAsia="Courier" w:hAnsi="Courier" w:cs="Courier"/>
          <w:color w:val="000000"/>
          <w:sz w:val="15"/>
          <w:szCs w:val="15"/>
        </w:rPr>
        <w:br/>
        <w:t>N = 193</w:t>
      </w:r>
    </w:p>
    <w:p w14:paraId="5110567E"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0.977, p = 0.0029</w:t>
      </w:r>
    </w:p>
    <w:p w14:paraId="7AD2F3B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2790"/>
        <w:gridCol w:w="1628"/>
        <w:gridCol w:w="1628"/>
        <w:gridCol w:w="854"/>
        <w:gridCol w:w="1435"/>
        <w:gridCol w:w="1241"/>
      </w:tblGrid>
      <w:tr w:rsidR="00532A2D" w:rsidRPr="001069F2" w14:paraId="1A56004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DBB7ED"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2BC4D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32BE38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5C4369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37001F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B0783B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0861B698"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0550E7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extentleader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A17C17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52.627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64F57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25.133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82A129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1186A2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1.452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AD033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0.15</w:t>
            </w:r>
          </w:p>
        </w:tc>
      </w:tr>
    </w:tbl>
    <w:p w14:paraId="27A695A0"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3CC6E72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-0.919, Mean = 52.627, Upper Limit = 6.173</w:t>
      </w:r>
    </w:p>
    <w:p w14:paraId="359E2144"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extentreligious</w:t>
      </w:r>
      <w:proofErr w:type="spellEnd"/>
    </w:p>
    <w:p w14:paraId="0E6EECF2"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extentreligious</w:t>
      </w:r>
      <w:proofErr w:type="spellEnd"/>
    </w:p>
    <w:p w14:paraId="5084BF1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0FA340D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0.933, p = 8.483e-08</w:t>
      </w:r>
    </w:p>
    <w:p w14:paraId="04FAC15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3060"/>
        <w:gridCol w:w="1479"/>
        <w:gridCol w:w="1479"/>
        <w:gridCol w:w="776"/>
        <w:gridCol w:w="1479"/>
        <w:gridCol w:w="1303"/>
      </w:tblGrid>
      <w:tr w:rsidR="00532A2D" w:rsidRPr="001069F2" w14:paraId="27A9E6AB"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D7BC30"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95B3CE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3C3DF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E22E51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BC209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3BFEC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333E0ED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C0307D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4F7A4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45.264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313973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31.794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19DF2F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38019C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-2.069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46A760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0.039</w:t>
            </w:r>
          </w:p>
        </w:tc>
      </w:tr>
    </w:tbl>
    <w:p w14:paraId="6ECBCEA1"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1BC2DAB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r>
      <w:r w:rsidRPr="001069F2">
        <w:rPr>
          <w:rFonts w:ascii="Courier" w:eastAsia="Courier" w:hAnsi="Courier" w:cs="Courier"/>
          <w:color w:val="000000"/>
          <w:sz w:val="15"/>
          <w:szCs w:val="15"/>
        </w:rPr>
        <w:t>Lower Limit = -9.221, Mean = 45.264, Upper Limit = -0.250</w:t>
      </w:r>
    </w:p>
    <w:p w14:paraId="1D4E865D"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extentspiritual</w:t>
      </w:r>
      <w:proofErr w:type="spellEnd"/>
    </w:p>
    <w:p w14:paraId="6885615E"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extentspiritual</w:t>
      </w:r>
      <w:proofErr w:type="spellEnd"/>
    </w:p>
    <w:p w14:paraId="5FF54D3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609FBFF8"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0.922, p = 1.418e-08</w:t>
      </w:r>
    </w:p>
    <w:p w14:paraId="6B94858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2901"/>
        <w:gridCol w:w="1402"/>
        <w:gridCol w:w="1402"/>
        <w:gridCol w:w="735"/>
        <w:gridCol w:w="1235"/>
        <w:gridCol w:w="1901"/>
      </w:tblGrid>
      <w:tr w:rsidR="00532A2D" w:rsidRPr="001069F2" w14:paraId="69287E7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BD27BBB"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4E1951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D2088B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2A932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5C068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572335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07038EE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187F4F1"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extentspiritual</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CCA25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63.544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07D70F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25.998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763DA3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CB7876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7.238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7D2A4A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4.569e-13</w:t>
            </w:r>
          </w:p>
        </w:tc>
      </w:tr>
    </w:tbl>
    <w:p w14:paraId="2E8D4361"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7C5E9A7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9.876, Mean = 63.544, Upper Limit = 17.212</w:t>
      </w:r>
    </w:p>
    <w:p w14:paraId="54585983"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extentprocrastinator</w:t>
      </w:r>
      <w:proofErr w:type="spellEnd"/>
    </w:p>
    <w:p w14:paraId="5C6EDCB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extentprocrastinator</w:t>
      </w:r>
      <w:proofErr w:type="spellEnd"/>
    </w:p>
    <w:p w14:paraId="2416486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05E53F5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0.944, p = 8.182e-07</w:t>
      </w:r>
    </w:p>
    <w:p w14:paraId="46BA9F0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3437"/>
        <w:gridCol w:w="1289"/>
        <w:gridCol w:w="1289"/>
        <w:gridCol w:w="676"/>
        <w:gridCol w:w="1136"/>
        <w:gridCol w:w="1749"/>
      </w:tblGrid>
      <w:tr w:rsidR="00532A2D" w:rsidRPr="001069F2" w14:paraId="6EC0260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72B306"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B4A8F7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66FDC5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C640B4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511ACA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219B1A0"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45558F4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C80EC9B"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lastRenderedPageBreak/>
              <w:t>extentprocrastinator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901EA8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59.010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8EE5F4"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27.147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A18A23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E1443B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4.611</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A76A99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4.006e-06</w:t>
            </w:r>
          </w:p>
        </w:tc>
      </w:tr>
    </w:tbl>
    <w:p w14:paraId="7E657252"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14DFBF7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5.180, Mean = 59.010, Upper Limit = 12.840</w:t>
      </w:r>
    </w:p>
    <w:p w14:paraId="66C0B528"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extentliar</w:t>
      </w:r>
      <w:proofErr w:type="spellEnd"/>
    </w:p>
    <w:p w14:paraId="09F2AE9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extentliar</w:t>
      </w:r>
      <w:proofErr w:type="spellEnd"/>
    </w:p>
    <w:p w14:paraId="3E201E9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71422A8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0.958, p = 1.863e-05</w:t>
      </w:r>
    </w:p>
    <w:p w14:paraId="12661BD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2224"/>
        <w:gridCol w:w="1506"/>
        <w:gridCol w:w="1506"/>
        <w:gridCol w:w="790"/>
        <w:gridCol w:w="1506"/>
        <w:gridCol w:w="2044"/>
      </w:tblGrid>
      <w:tr w:rsidR="00532A2D" w:rsidRPr="001069F2" w14:paraId="103E134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246D3C1"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w:t>
            </w:r>
            <w:r w:rsidRPr="001069F2">
              <w:rPr>
                <w:rFonts w:ascii="Courier" w:eastAsia="Courier" w:hAnsi="Courier" w:cs="Courier"/>
                <w:color w:val="000000"/>
                <w:position w:val="-2"/>
                <w:sz w:val="15"/>
                <w:szCs w:val="15"/>
              </w:rPr>
              <w:t>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368C5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1B3084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C514C6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5EC151C"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F28DF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31737B03"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8775C7F"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extentliar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62440B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39.534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D3786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17.776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6BE218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7189D9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-8.180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662A57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2.849e-16</w:t>
            </w:r>
          </w:p>
        </w:tc>
      </w:tr>
    </w:tbl>
    <w:p w14:paraId="3642EA52"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4024298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-12.974, Mean = 39.534, Upper Limit = -7.958</w:t>
      </w:r>
    </w:p>
    <w:p w14:paraId="4659DC6F"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extentdedicated</w:t>
      </w:r>
      <w:proofErr w:type="spellEnd"/>
    </w:p>
    <w:p w14:paraId="006A779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extentdedicated</w:t>
      </w:r>
      <w:proofErr w:type="spellEnd"/>
    </w:p>
    <w:p w14:paraId="0F7B0A4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7E468D5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0.965, p = 9.589e-05</w:t>
      </w:r>
    </w:p>
    <w:p w14:paraId="73A8A9B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2851"/>
        <w:gridCol w:w="1378"/>
        <w:gridCol w:w="1378"/>
        <w:gridCol w:w="722"/>
        <w:gridCol w:w="1378"/>
        <w:gridCol w:w="1869"/>
      </w:tblGrid>
      <w:tr w:rsidR="00532A2D" w:rsidRPr="001069F2" w14:paraId="3B40540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882C930"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C6D00D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CC6201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7CA8A2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0227B3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5DDDBA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10298A4B"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DE3AF5D"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extentdedicated</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2CB461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70.948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B4BFEBA"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17.828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77E569"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BA8BDB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16.324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382134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6.689e-60</w:t>
            </w:r>
          </w:p>
        </w:tc>
      </w:tr>
    </w:tbl>
    <w:p w14:paraId="24AB2562"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54C5D4A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18.433, Mean = 70.948, Upper Limit = 23.463</w:t>
      </w:r>
    </w:p>
    <w:p w14:paraId="447CD3E7"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extentpc</w:t>
      </w:r>
      <w:proofErr w:type="spellEnd"/>
    </w:p>
    <w:p w14:paraId="03DA23B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extentpc</w:t>
      </w:r>
      <w:proofErr w:type="spellEnd"/>
    </w:p>
    <w:p w14:paraId="6298819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0FB139F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0.948, p = 1.823e-06</w:t>
      </w:r>
    </w:p>
    <w:p w14:paraId="1D0A12C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1976"/>
        <w:gridCol w:w="1596"/>
        <w:gridCol w:w="1596"/>
        <w:gridCol w:w="837"/>
        <w:gridCol w:w="1406"/>
        <w:gridCol w:w="2165"/>
      </w:tblGrid>
      <w:tr w:rsidR="00532A2D" w:rsidRPr="001069F2" w14:paraId="0C05510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67EFF70"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11A266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341336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5D265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93EAF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A9AAA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3913D1FA"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301D9B3"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extentpc</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097A4D"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56.933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BA5A062"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24.200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C06A33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5B09076"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3.980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1A2AEA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6.898e-05</w:t>
            </w:r>
          </w:p>
        </w:tc>
      </w:tr>
    </w:tbl>
    <w:p w14:paraId="486B4753"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569C1D62"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3.518, Mean = 56.933, Upper Limit = 10.347</w:t>
      </w:r>
    </w:p>
    <w:p w14:paraId="3E201776" w14:textId="77777777" w:rsidR="00532A2D" w:rsidRPr="001069F2" w:rsidRDefault="00AE0FBA" w:rsidP="001069F2">
      <w:pPr>
        <w:spacing w:before="240" w:after="240"/>
        <w:rPr>
          <w:sz w:val="20"/>
          <w:szCs w:val="20"/>
        </w:rPr>
      </w:pPr>
      <w:r w:rsidRPr="001069F2">
        <w:rPr>
          <w:b/>
          <w:bCs/>
          <w:color w:val="000000"/>
          <w:sz w:val="21"/>
          <w:szCs w:val="21"/>
        </w:rPr>
        <w:t xml:space="preserve">One Sample z-Test for </w:t>
      </w:r>
      <w:proofErr w:type="spellStart"/>
      <w:r w:rsidRPr="001069F2">
        <w:rPr>
          <w:b/>
          <w:bCs/>
          <w:color w:val="000000"/>
          <w:sz w:val="21"/>
          <w:szCs w:val="21"/>
        </w:rPr>
        <w:t>extentarticulator</w:t>
      </w:r>
      <w:proofErr w:type="spellEnd"/>
    </w:p>
    <w:p w14:paraId="7030E20E"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lastRenderedPageBreak/>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extentarticulator</w:t>
      </w:r>
      <w:proofErr w:type="spellEnd"/>
    </w:p>
    <w:p w14:paraId="1E5D2B46"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7751DD6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0.972, p = 0.00074</w:t>
      </w:r>
    </w:p>
    <w:p w14:paraId="1AA731A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3127"/>
        <w:gridCol w:w="1354"/>
        <w:gridCol w:w="1354"/>
        <w:gridCol w:w="710"/>
        <w:gridCol w:w="1193"/>
        <w:gridCol w:w="1838"/>
      </w:tblGrid>
      <w:tr w:rsidR="00532A2D" w:rsidRPr="001069F2" w14:paraId="770D593F"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B298680" w14:textId="77777777" w:rsidR="00532A2D" w:rsidRPr="001069F2" w:rsidRDefault="00AE0FBA" w:rsidP="001069F2">
            <w:pPr>
              <w:spacing w:after="0"/>
              <w:rPr>
                <w:sz w:val="20"/>
                <w:szCs w:val="20"/>
              </w:rPr>
            </w:pPr>
            <w:r w:rsidRPr="001069F2">
              <w:rPr>
                <w:rFonts w:ascii="Courier" w:eastAsia="Courier" w:hAnsi="Courier" w:cs="Courier"/>
                <w:color w:val="000000"/>
                <w:position w:val="-2"/>
                <w:sz w:val="15"/>
                <w:szCs w:val="15"/>
              </w:rPr>
              <w:t>Variable</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319AF5F"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B69A54E"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EF77A5B"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mu</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71DA07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z</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6A0EF68"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p</w:t>
            </w:r>
          </w:p>
        </w:tc>
      </w:tr>
      <w:tr w:rsidR="00532A2D" w:rsidRPr="001069F2" w14:paraId="3D631F3C"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625B860" w14:textId="77777777" w:rsidR="00532A2D" w:rsidRPr="001069F2" w:rsidRDefault="00AE0FBA" w:rsidP="001069F2">
            <w:pPr>
              <w:spacing w:after="0"/>
              <w:rPr>
                <w:sz w:val="20"/>
                <w:szCs w:val="20"/>
              </w:rPr>
            </w:pPr>
            <w:proofErr w:type="spellStart"/>
            <w:r w:rsidRPr="001069F2">
              <w:rPr>
                <w:rFonts w:ascii="Courier" w:eastAsia="Courier" w:hAnsi="Courier" w:cs="Courier"/>
                <w:color w:val="000000"/>
                <w:position w:val="-2"/>
                <w:sz w:val="15"/>
                <w:szCs w:val="15"/>
              </w:rPr>
              <w:t>extentarticulator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1F29B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63.415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68F5DF1"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21.139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513BCF3"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50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1446255"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8.816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77D4F97" w14:textId="77777777" w:rsidR="00532A2D" w:rsidRPr="001069F2" w:rsidRDefault="00AE0FBA" w:rsidP="001069F2">
            <w:pPr>
              <w:spacing w:after="0"/>
              <w:jc w:val="right"/>
              <w:rPr>
                <w:sz w:val="20"/>
                <w:szCs w:val="20"/>
              </w:rPr>
            </w:pPr>
            <w:r w:rsidRPr="001069F2">
              <w:rPr>
                <w:rFonts w:ascii="Courier" w:eastAsia="Courier" w:hAnsi="Courier" w:cs="Courier"/>
                <w:color w:val="000000"/>
                <w:position w:val="-2"/>
                <w:sz w:val="15"/>
                <w:szCs w:val="15"/>
              </w:rPr>
              <w:t>1.187e-18</w:t>
            </w:r>
          </w:p>
        </w:tc>
      </w:tr>
    </w:tbl>
    <w:p w14:paraId="1EB2104C"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w:t>
      </w:r>
    </w:p>
    <w:p w14:paraId="302802B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10.432, Mean = 63.415, Upper Limit = 16.397</w:t>
      </w:r>
    </w:p>
    <w:p w14:paraId="09FDB8F2" w14:textId="77777777" w:rsidR="00532A2D" w:rsidRPr="001069F2" w:rsidRDefault="00AE0FBA" w:rsidP="001069F2">
      <w:pPr>
        <w:spacing w:before="240" w:after="240"/>
        <w:rPr>
          <w:sz w:val="20"/>
          <w:szCs w:val="20"/>
        </w:rPr>
      </w:pPr>
      <w:r w:rsidRPr="001069F2">
        <w:rPr>
          <w:b/>
          <w:bCs/>
          <w:color w:val="000000"/>
          <w:sz w:val="21"/>
          <w:szCs w:val="21"/>
        </w:rPr>
        <w:t xml:space="preserve">Paired t-Test for </w:t>
      </w:r>
      <w:proofErr w:type="spellStart"/>
      <w:r w:rsidRPr="001069F2">
        <w:rPr>
          <w:b/>
          <w:bCs/>
          <w:color w:val="000000"/>
          <w:sz w:val="21"/>
          <w:szCs w:val="21"/>
        </w:rPr>
        <w:t>extentconservative</w:t>
      </w:r>
      <w:proofErr w:type="spellEnd"/>
      <w:r w:rsidRPr="001069F2">
        <w:rPr>
          <w:b/>
          <w:bCs/>
          <w:color w:val="000000"/>
          <w:sz w:val="21"/>
          <w:szCs w:val="21"/>
        </w:rPr>
        <w:t xml:space="preserve"> and </w:t>
      </w:r>
      <w:proofErr w:type="spellStart"/>
      <w:r w:rsidRPr="001069F2">
        <w:rPr>
          <w:b/>
          <w:bCs/>
          <w:color w:val="000000"/>
          <w:sz w:val="21"/>
          <w:szCs w:val="21"/>
        </w:rPr>
        <w:t>extentcapitalism</w:t>
      </w:r>
      <w:proofErr w:type="spellEnd"/>
    </w:p>
    <w:p w14:paraId="65ACDCC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extentcapitalism</w:t>
      </w:r>
      <w:proofErr w:type="spellEnd"/>
    </w:p>
    <w:p w14:paraId="339F89D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0A7840D2"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0.975, p = 0.0015</w:t>
      </w:r>
    </w:p>
    <w:p w14:paraId="425B7CD9" w14:textId="77777777" w:rsidR="00532A2D" w:rsidRPr="001069F2" w:rsidRDefault="00AE0FBA" w:rsidP="001069F2">
      <w:pPr>
        <w:spacing w:before="180" w:after="180"/>
        <w:rPr>
          <w:sz w:val="20"/>
          <w:szCs w:val="20"/>
        </w:rPr>
      </w:pPr>
      <w:proofErr w:type="spellStart"/>
      <w:r w:rsidRPr="001069F2">
        <w:rPr>
          <w:rFonts w:ascii="Courier" w:eastAsia="Courier" w:hAnsi="Courier" w:cs="Courier"/>
          <w:color w:val="000000"/>
          <w:sz w:val="15"/>
          <w:szCs w:val="15"/>
        </w:rPr>
        <w:t>Levene's</w:t>
      </w:r>
      <w:proofErr w:type="spellEnd"/>
      <w:r w:rsidRPr="001069F2">
        <w:rPr>
          <w:rFonts w:ascii="Courier" w:eastAsia="Courier" w:hAnsi="Courier" w:cs="Courier"/>
          <w:color w:val="000000"/>
          <w:sz w:val="15"/>
          <w:szCs w:val="15"/>
        </w:rPr>
        <w:t xml:space="preserve"> Test:</w:t>
      </w:r>
      <w:r w:rsidRPr="001069F2">
        <w:rPr>
          <w:rFonts w:ascii="Courier" w:eastAsia="Courier" w:hAnsi="Courier" w:cs="Courier"/>
          <w:color w:val="000000"/>
          <w:sz w:val="15"/>
          <w:szCs w:val="15"/>
        </w:rPr>
        <w:br/>
        <w:t>df</w:t>
      </w:r>
      <w:r w:rsidRPr="001069F2">
        <w:rPr>
          <w:rFonts w:ascii="Courier" w:eastAsia="Courier" w:hAnsi="Courier" w:cs="Courier"/>
          <w:color w:val="000000"/>
          <w:position w:val="-3"/>
          <w:sz w:val="13"/>
          <w:szCs w:val="13"/>
          <w:vertAlign w:val="subscript"/>
        </w:rPr>
        <w:t>n</w:t>
      </w:r>
      <w:r w:rsidRPr="001069F2">
        <w:rPr>
          <w:rFonts w:ascii="Courier" w:eastAsia="Courier" w:hAnsi="Courier" w:cs="Courier"/>
          <w:color w:val="000000"/>
          <w:sz w:val="15"/>
          <w:szCs w:val="15"/>
        </w:rPr>
        <w:t xml:space="preserve"> = 1, df</w:t>
      </w:r>
      <w:r w:rsidRPr="001069F2">
        <w:rPr>
          <w:rFonts w:ascii="Courier" w:eastAsia="Courier" w:hAnsi="Courier" w:cs="Courier"/>
          <w:color w:val="000000"/>
          <w:position w:val="-3"/>
          <w:sz w:val="13"/>
          <w:szCs w:val="13"/>
          <w:vertAlign w:val="subscript"/>
        </w:rPr>
        <w:t>d</w:t>
      </w:r>
      <w:r w:rsidRPr="001069F2">
        <w:rPr>
          <w:rFonts w:ascii="Courier" w:eastAsia="Courier" w:hAnsi="Courier" w:cs="Courier"/>
          <w:color w:val="000000"/>
          <w:sz w:val="15"/>
          <w:szCs w:val="15"/>
        </w:rPr>
        <w:t xml:space="preserve"> = 384, F = 6.283, p = 0.013</w:t>
      </w:r>
    </w:p>
    <w:p w14:paraId="4AD1726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1479"/>
        <w:gridCol w:w="1480"/>
        <w:gridCol w:w="1335"/>
        <w:gridCol w:w="1335"/>
        <w:gridCol w:w="1219"/>
        <w:gridCol w:w="1654"/>
        <w:gridCol w:w="1074"/>
      </w:tblGrid>
      <w:tr w:rsidR="00532A2D" w:rsidRPr="001069F2" w14:paraId="235F4F51" w14:textId="77777777">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01E2CD6"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t>extentconservative</w:t>
            </w:r>
            <w:proofErr w:type="spellEnd"/>
          </w:p>
        </w:tc>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AAE4AA"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t>extentcapitalism</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712F5D8"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D6E402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9EFD1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r>
      <w:tr w:rsidR="00532A2D" w:rsidRPr="001069F2" w14:paraId="6D814D0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729D9C"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A153294"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A42277D"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6F1CA7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4F01755"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t</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9BC004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C62987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d</w:t>
            </w:r>
          </w:p>
        </w:tc>
      </w:tr>
      <w:tr w:rsidR="00532A2D" w:rsidRPr="001069F2" w14:paraId="5245172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473E56D"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40.907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D3533C8"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25.046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D10477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51.280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4916DFA"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28.945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A34E4F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-7.734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A3FB236"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5.728e-13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8A4B875"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0.557</w:t>
            </w:r>
          </w:p>
        </w:tc>
      </w:tr>
    </w:tbl>
    <w:p w14:paraId="3F95106D"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 df = 192.</w:t>
      </w:r>
    </w:p>
    <w:p w14:paraId="54A3EB5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-13.018, Mean Difference = -10.373, Upper Limit = -7.728</w:t>
      </w:r>
    </w:p>
    <w:p w14:paraId="2F88E005" w14:textId="77777777" w:rsidR="00532A2D" w:rsidRPr="001069F2" w:rsidRDefault="00AE0FBA" w:rsidP="001069F2">
      <w:pPr>
        <w:spacing w:before="240" w:after="240"/>
        <w:rPr>
          <w:sz w:val="20"/>
          <w:szCs w:val="20"/>
        </w:rPr>
      </w:pPr>
      <w:r w:rsidRPr="001069F2">
        <w:rPr>
          <w:b/>
          <w:bCs/>
          <w:color w:val="000000"/>
          <w:sz w:val="21"/>
          <w:szCs w:val="21"/>
        </w:rPr>
        <w:t xml:space="preserve">Two-Tailed Wilcoxon Signed Rank Test for </w:t>
      </w:r>
      <w:proofErr w:type="spellStart"/>
      <w:r w:rsidRPr="001069F2">
        <w:rPr>
          <w:b/>
          <w:bCs/>
          <w:color w:val="000000"/>
          <w:sz w:val="21"/>
          <w:szCs w:val="21"/>
        </w:rPr>
        <w:t>extentconservative</w:t>
      </w:r>
      <w:proofErr w:type="spellEnd"/>
      <w:r w:rsidRPr="001069F2">
        <w:rPr>
          <w:b/>
          <w:bCs/>
          <w:color w:val="000000"/>
          <w:sz w:val="21"/>
          <w:szCs w:val="21"/>
        </w:rPr>
        <w:t xml:space="preserve"> and </w:t>
      </w:r>
      <w:proofErr w:type="spellStart"/>
      <w:r w:rsidRPr="001069F2">
        <w:rPr>
          <w:b/>
          <w:bCs/>
          <w:color w:val="000000"/>
          <w:sz w:val="21"/>
          <w:szCs w:val="21"/>
        </w:rPr>
        <w:t>extentcapitalism</w:t>
      </w:r>
      <w:proofErr w:type="spellEnd"/>
    </w:p>
    <w:p w14:paraId="3106F11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w:t>
      </w:r>
      <w:r w:rsidRPr="001069F2">
        <w:rPr>
          <w:rFonts w:ascii="Courier" w:eastAsia="Courier" w:hAnsi="Courier" w:cs="Courier"/>
          <w:color w:val="000000"/>
          <w:sz w:val="15"/>
          <w:szCs w:val="15"/>
        </w:rPr>
        <w:t>entconservative</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extentcapitalism</w:t>
      </w:r>
      <w:proofErr w:type="spellEnd"/>
    </w:p>
    <w:p w14:paraId="725CC272"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6B9C723E"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r w:rsidRPr="001069F2">
        <w:rPr>
          <w:rFonts w:ascii="Courier" w:eastAsia="Courier" w:hAnsi="Courier" w:cs="Courier"/>
          <w:color w:val="000000"/>
          <w:sz w:val="15"/>
          <w:szCs w:val="15"/>
        </w:rPr>
        <w:br/>
        <w:t>V = 2546.500, z = -7.070, p = 1.546e-12</w:t>
      </w:r>
    </w:p>
    <w:p w14:paraId="6BD7A4D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Medians: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 37.000 and </w:t>
      </w:r>
      <w:proofErr w:type="spellStart"/>
      <w:r w:rsidRPr="001069F2">
        <w:rPr>
          <w:rFonts w:ascii="Courier" w:eastAsia="Courier" w:hAnsi="Courier" w:cs="Courier"/>
          <w:color w:val="000000"/>
          <w:sz w:val="15"/>
          <w:szCs w:val="15"/>
        </w:rPr>
        <w:t>extentcapitalism</w:t>
      </w:r>
      <w:proofErr w:type="spellEnd"/>
      <w:r w:rsidRPr="001069F2">
        <w:rPr>
          <w:rFonts w:ascii="Courier" w:eastAsia="Courier" w:hAnsi="Courier" w:cs="Courier"/>
          <w:color w:val="000000"/>
          <w:sz w:val="15"/>
          <w:szCs w:val="15"/>
        </w:rPr>
        <w:t xml:space="preserve"> = 50.000</w:t>
      </w:r>
    </w:p>
    <w:p w14:paraId="4ADBB0BC" w14:textId="77777777" w:rsidR="00532A2D" w:rsidRPr="001069F2" w:rsidRDefault="00AE0FBA" w:rsidP="001069F2">
      <w:pPr>
        <w:spacing w:before="240" w:after="240"/>
        <w:rPr>
          <w:sz w:val="20"/>
          <w:szCs w:val="20"/>
        </w:rPr>
      </w:pPr>
      <w:r w:rsidRPr="001069F2">
        <w:rPr>
          <w:b/>
          <w:bCs/>
          <w:color w:val="000000"/>
          <w:sz w:val="21"/>
          <w:szCs w:val="21"/>
        </w:rPr>
        <w:t xml:space="preserve">Paired t-Test for </w:t>
      </w:r>
      <w:proofErr w:type="spellStart"/>
      <w:r w:rsidRPr="001069F2">
        <w:rPr>
          <w:b/>
          <w:bCs/>
          <w:color w:val="000000"/>
          <w:sz w:val="21"/>
          <w:szCs w:val="21"/>
        </w:rPr>
        <w:t>extentconservative</w:t>
      </w:r>
      <w:proofErr w:type="spellEnd"/>
      <w:r w:rsidRPr="001069F2">
        <w:rPr>
          <w:b/>
          <w:bCs/>
          <w:color w:val="000000"/>
          <w:sz w:val="21"/>
          <w:szCs w:val="21"/>
        </w:rPr>
        <w:t xml:space="preserve"> and </w:t>
      </w:r>
      <w:proofErr w:type="spellStart"/>
      <w:r w:rsidRPr="001069F2">
        <w:rPr>
          <w:b/>
          <w:bCs/>
          <w:color w:val="000000"/>
          <w:sz w:val="21"/>
          <w:szCs w:val="21"/>
        </w:rPr>
        <w:t>extentreligious</w:t>
      </w:r>
      <w:proofErr w:type="spellEnd"/>
    </w:p>
    <w:p w14:paraId="6917F40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w:t>
      </w:r>
      <w:r w:rsidRPr="001069F2">
        <w:rPr>
          <w:rFonts w:ascii="Courier" w:eastAsia="Courier" w:hAnsi="Courier" w:cs="Courier"/>
          <w:color w:val="000000"/>
          <w:sz w:val="15"/>
          <w:szCs w:val="15"/>
        </w:rPr>
        <w:t xml:space="preserve">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extentreligious</w:t>
      </w:r>
      <w:proofErr w:type="spellEnd"/>
    </w:p>
    <w:p w14:paraId="56F9F202"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4DC6106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0.986, p = 0.057</w:t>
      </w:r>
    </w:p>
    <w:p w14:paraId="42709C9B" w14:textId="77777777" w:rsidR="00532A2D" w:rsidRPr="001069F2" w:rsidRDefault="00AE0FBA" w:rsidP="001069F2">
      <w:pPr>
        <w:spacing w:before="180" w:after="180"/>
        <w:rPr>
          <w:sz w:val="20"/>
          <w:szCs w:val="20"/>
        </w:rPr>
      </w:pPr>
      <w:proofErr w:type="spellStart"/>
      <w:r w:rsidRPr="001069F2">
        <w:rPr>
          <w:rFonts w:ascii="Courier" w:eastAsia="Courier" w:hAnsi="Courier" w:cs="Courier"/>
          <w:color w:val="000000"/>
          <w:sz w:val="15"/>
          <w:szCs w:val="15"/>
        </w:rPr>
        <w:t>Levene's</w:t>
      </w:r>
      <w:proofErr w:type="spellEnd"/>
      <w:r w:rsidRPr="001069F2">
        <w:rPr>
          <w:rFonts w:ascii="Courier" w:eastAsia="Courier" w:hAnsi="Courier" w:cs="Courier"/>
          <w:color w:val="000000"/>
          <w:sz w:val="15"/>
          <w:szCs w:val="15"/>
        </w:rPr>
        <w:t xml:space="preserve"> Test:</w:t>
      </w:r>
      <w:r w:rsidRPr="001069F2">
        <w:rPr>
          <w:rFonts w:ascii="Courier" w:eastAsia="Courier" w:hAnsi="Courier" w:cs="Courier"/>
          <w:color w:val="000000"/>
          <w:sz w:val="15"/>
          <w:szCs w:val="15"/>
        </w:rPr>
        <w:br/>
        <w:t>df</w:t>
      </w:r>
      <w:r w:rsidRPr="001069F2">
        <w:rPr>
          <w:rFonts w:ascii="Courier" w:eastAsia="Courier" w:hAnsi="Courier" w:cs="Courier"/>
          <w:color w:val="000000"/>
          <w:position w:val="-3"/>
          <w:sz w:val="13"/>
          <w:szCs w:val="13"/>
          <w:vertAlign w:val="subscript"/>
        </w:rPr>
        <w:t>n</w:t>
      </w:r>
      <w:r w:rsidRPr="001069F2">
        <w:rPr>
          <w:rFonts w:ascii="Courier" w:eastAsia="Courier" w:hAnsi="Courier" w:cs="Courier"/>
          <w:color w:val="000000"/>
          <w:sz w:val="15"/>
          <w:szCs w:val="15"/>
        </w:rPr>
        <w:t xml:space="preserve"> = 1, df</w:t>
      </w:r>
      <w:r w:rsidRPr="001069F2">
        <w:rPr>
          <w:rFonts w:ascii="Courier" w:eastAsia="Courier" w:hAnsi="Courier" w:cs="Courier"/>
          <w:color w:val="000000"/>
          <w:position w:val="-3"/>
          <w:sz w:val="13"/>
          <w:szCs w:val="13"/>
          <w:vertAlign w:val="subscript"/>
        </w:rPr>
        <w:t>d</w:t>
      </w:r>
      <w:r w:rsidRPr="001069F2">
        <w:rPr>
          <w:rFonts w:ascii="Courier" w:eastAsia="Courier" w:hAnsi="Courier" w:cs="Courier"/>
          <w:color w:val="000000"/>
          <w:sz w:val="15"/>
          <w:szCs w:val="15"/>
        </w:rPr>
        <w:t xml:space="preserve"> = 384, F = 25.089, p = 8.366e-07</w:t>
      </w:r>
    </w:p>
    <w:p w14:paraId="7534C7F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1600"/>
        <w:gridCol w:w="1601"/>
        <w:gridCol w:w="1366"/>
        <w:gridCol w:w="1366"/>
        <w:gridCol w:w="1319"/>
        <w:gridCol w:w="1162"/>
        <w:gridCol w:w="1162"/>
      </w:tblGrid>
      <w:tr w:rsidR="00532A2D" w:rsidRPr="001069F2" w14:paraId="23866AC3" w14:textId="77777777">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4E73608"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lastRenderedPageBreak/>
              <w:t>extentconservative</w:t>
            </w:r>
            <w:proofErr w:type="spellEnd"/>
          </w:p>
        </w:tc>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5107D7D"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t>extentreligious</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AB012C"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F58C9E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458EDC"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r>
      <w:tr w:rsidR="00532A2D" w:rsidRPr="001069F2" w14:paraId="73D3B8E1"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6BA7056"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974879B"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6832298"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FD30087"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CC816AE"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t</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31AF0AB"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B8FB9B3"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d</w:t>
            </w:r>
          </w:p>
        </w:tc>
      </w:tr>
      <w:tr w:rsidR="00532A2D" w:rsidRPr="001069F2" w14:paraId="6EE48C8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C687A1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40.907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F1F880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25.046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B395E5"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45.264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F8A4224"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31.794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61831A6"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-2.080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9358D96"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0.039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6859CFE"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0.150</w:t>
            </w:r>
          </w:p>
        </w:tc>
      </w:tr>
    </w:tbl>
    <w:p w14:paraId="50EFB8C3"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 df = 192.</w:t>
      </w:r>
    </w:p>
    <w:p w14:paraId="178FE0C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-8.491, Mean Difference = -4.358, Upper Limit = -0.225</w:t>
      </w:r>
    </w:p>
    <w:p w14:paraId="05AF77F5" w14:textId="77777777" w:rsidR="00532A2D" w:rsidRPr="001069F2" w:rsidRDefault="00AE0FBA" w:rsidP="001069F2">
      <w:pPr>
        <w:spacing w:before="240" w:after="240"/>
        <w:rPr>
          <w:sz w:val="20"/>
          <w:szCs w:val="20"/>
        </w:rPr>
      </w:pPr>
      <w:r w:rsidRPr="001069F2">
        <w:rPr>
          <w:b/>
          <w:bCs/>
          <w:color w:val="000000"/>
          <w:sz w:val="21"/>
          <w:szCs w:val="21"/>
        </w:rPr>
        <w:t xml:space="preserve">Two-Tailed Wilcoxon Signed Rank Test for </w:t>
      </w:r>
      <w:proofErr w:type="spellStart"/>
      <w:r w:rsidRPr="001069F2">
        <w:rPr>
          <w:b/>
          <w:bCs/>
          <w:color w:val="000000"/>
          <w:sz w:val="21"/>
          <w:szCs w:val="21"/>
        </w:rPr>
        <w:t>extentconservative</w:t>
      </w:r>
      <w:proofErr w:type="spellEnd"/>
      <w:r w:rsidRPr="001069F2">
        <w:rPr>
          <w:b/>
          <w:bCs/>
          <w:color w:val="000000"/>
          <w:sz w:val="21"/>
          <w:szCs w:val="21"/>
        </w:rPr>
        <w:t xml:space="preserve"> and </w:t>
      </w:r>
      <w:proofErr w:type="spellStart"/>
      <w:r w:rsidRPr="001069F2">
        <w:rPr>
          <w:b/>
          <w:bCs/>
          <w:color w:val="000000"/>
          <w:sz w:val="21"/>
          <w:szCs w:val="21"/>
        </w:rPr>
        <w:t>extentreligious</w:t>
      </w:r>
      <w:proofErr w:type="spellEnd"/>
    </w:p>
    <w:p w14:paraId="3799ABE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extentreligious</w:t>
      </w:r>
      <w:proofErr w:type="spellEnd"/>
    </w:p>
    <w:p w14:paraId="1D65663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560FDC0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r w:rsidRPr="001069F2">
        <w:rPr>
          <w:rFonts w:ascii="Courier" w:eastAsia="Courier" w:hAnsi="Courier" w:cs="Courier"/>
          <w:color w:val="000000"/>
          <w:sz w:val="15"/>
          <w:szCs w:val="15"/>
        </w:rPr>
        <w:br/>
        <w:t>V = 6179.000, z = -2.377, p = 0.017</w:t>
      </w:r>
    </w:p>
    <w:p w14:paraId="3979807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Medians: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 37.0</w:t>
      </w:r>
      <w:r w:rsidRPr="001069F2">
        <w:rPr>
          <w:rFonts w:ascii="Courier" w:eastAsia="Courier" w:hAnsi="Courier" w:cs="Courier"/>
          <w:color w:val="000000"/>
          <w:sz w:val="15"/>
          <w:szCs w:val="15"/>
        </w:rPr>
        <w:t xml:space="preserve">00 and </w:t>
      </w:r>
      <w:proofErr w:type="spellStart"/>
      <w:r w:rsidRPr="001069F2">
        <w:rPr>
          <w:rFonts w:ascii="Courier" w:eastAsia="Courier" w:hAnsi="Courier" w:cs="Courier"/>
          <w:color w:val="000000"/>
          <w:sz w:val="15"/>
          <w:szCs w:val="15"/>
        </w:rPr>
        <w:t>extentreligious</w:t>
      </w:r>
      <w:proofErr w:type="spellEnd"/>
      <w:r w:rsidRPr="001069F2">
        <w:rPr>
          <w:rFonts w:ascii="Courier" w:eastAsia="Courier" w:hAnsi="Courier" w:cs="Courier"/>
          <w:color w:val="000000"/>
          <w:sz w:val="15"/>
          <w:szCs w:val="15"/>
        </w:rPr>
        <w:t xml:space="preserve"> = 50.000</w:t>
      </w:r>
    </w:p>
    <w:p w14:paraId="05413EDA" w14:textId="77777777" w:rsidR="00532A2D" w:rsidRPr="001069F2" w:rsidRDefault="00AE0FBA" w:rsidP="001069F2">
      <w:pPr>
        <w:spacing w:before="240" w:after="240"/>
        <w:rPr>
          <w:sz w:val="20"/>
          <w:szCs w:val="20"/>
        </w:rPr>
      </w:pPr>
      <w:r w:rsidRPr="001069F2">
        <w:rPr>
          <w:b/>
          <w:bCs/>
          <w:color w:val="000000"/>
          <w:sz w:val="21"/>
          <w:szCs w:val="21"/>
        </w:rPr>
        <w:t xml:space="preserve">Paired t-Test for </w:t>
      </w:r>
      <w:proofErr w:type="spellStart"/>
      <w:r w:rsidRPr="001069F2">
        <w:rPr>
          <w:b/>
          <w:bCs/>
          <w:color w:val="000000"/>
          <w:sz w:val="21"/>
          <w:szCs w:val="21"/>
        </w:rPr>
        <w:t>extentteamwork</w:t>
      </w:r>
      <w:proofErr w:type="spellEnd"/>
      <w:r w:rsidRPr="001069F2">
        <w:rPr>
          <w:b/>
          <w:bCs/>
          <w:color w:val="000000"/>
          <w:sz w:val="21"/>
          <w:szCs w:val="21"/>
        </w:rPr>
        <w:t xml:space="preserve"> and </w:t>
      </w:r>
      <w:proofErr w:type="spellStart"/>
      <w:r w:rsidRPr="001069F2">
        <w:rPr>
          <w:b/>
          <w:bCs/>
          <w:color w:val="000000"/>
          <w:sz w:val="21"/>
          <w:szCs w:val="21"/>
        </w:rPr>
        <w:t>extentleader</w:t>
      </w:r>
      <w:proofErr w:type="spellEnd"/>
    </w:p>
    <w:p w14:paraId="3314F5D5"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extentteamwork</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extentleader</w:t>
      </w:r>
      <w:proofErr w:type="spellEnd"/>
    </w:p>
    <w:p w14:paraId="4627AE8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7B5FCCE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0.993, p = 0.46</w:t>
      </w:r>
    </w:p>
    <w:p w14:paraId="2543D165" w14:textId="77777777" w:rsidR="00532A2D" w:rsidRPr="001069F2" w:rsidRDefault="00AE0FBA" w:rsidP="001069F2">
      <w:pPr>
        <w:spacing w:before="180" w:after="180"/>
        <w:rPr>
          <w:sz w:val="20"/>
          <w:szCs w:val="20"/>
        </w:rPr>
      </w:pPr>
      <w:proofErr w:type="spellStart"/>
      <w:r w:rsidRPr="001069F2">
        <w:rPr>
          <w:rFonts w:ascii="Courier" w:eastAsia="Courier" w:hAnsi="Courier" w:cs="Courier"/>
          <w:color w:val="000000"/>
          <w:sz w:val="15"/>
          <w:szCs w:val="15"/>
        </w:rPr>
        <w:t>Levene's</w:t>
      </w:r>
      <w:proofErr w:type="spellEnd"/>
      <w:r w:rsidRPr="001069F2">
        <w:rPr>
          <w:rFonts w:ascii="Courier" w:eastAsia="Courier" w:hAnsi="Courier" w:cs="Courier"/>
          <w:color w:val="000000"/>
          <w:sz w:val="15"/>
          <w:szCs w:val="15"/>
        </w:rPr>
        <w:t xml:space="preserve"> Test:</w:t>
      </w:r>
      <w:r w:rsidRPr="001069F2">
        <w:rPr>
          <w:rFonts w:ascii="Courier" w:eastAsia="Courier" w:hAnsi="Courier" w:cs="Courier"/>
          <w:color w:val="000000"/>
          <w:sz w:val="15"/>
          <w:szCs w:val="15"/>
        </w:rPr>
        <w:br/>
        <w:t>df</w:t>
      </w:r>
      <w:r w:rsidRPr="001069F2">
        <w:rPr>
          <w:rFonts w:ascii="Courier" w:eastAsia="Courier" w:hAnsi="Courier" w:cs="Courier"/>
          <w:color w:val="000000"/>
          <w:position w:val="-3"/>
          <w:sz w:val="13"/>
          <w:szCs w:val="13"/>
          <w:vertAlign w:val="subscript"/>
        </w:rPr>
        <w:t>n</w:t>
      </w:r>
      <w:r w:rsidRPr="001069F2">
        <w:rPr>
          <w:rFonts w:ascii="Courier" w:eastAsia="Courier" w:hAnsi="Courier" w:cs="Courier"/>
          <w:color w:val="000000"/>
          <w:sz w:val="15"/>
          <w:szCs w:val="15"/>
        </w:rPr>
        <w:t xml:space="preserve"> = 1, df</w:t>
      </w:r>
      <w:r w:rsidRPr="001069F2">
        <w:rPr>
          <w:rFonts w:ascii="Courier" w:eastAsia="Courier" w:hAnsi="Courier" w:cs="Courier"/>
          <w:color w:val="000000"/>
          <w:position w:val="-3"/>
          <w:sz w:val="13"/>
          <w:szCs w:val="13"/>
          <w:vertAlign w:val="subscript"/>
        </w:rPr>
        <w:t>d</w:t>
      </w:r>
      <w:r w:rsidRPr="001069F2">
        <w:rPr>
          <w:rFonts w:ascii="Courier" w:eastAsia="Courier" w:hAnsi="Courier" w:cs="Courier"/>
          <w:color w:val="000000"/>
          <w:sz w:val="15"/>
          <w:szCs w:val="15"/>
        </w:rPr>
        <w:t xml:space="preserve"> = 384, F</w:t>
      </w:r>
      <w:r w:rsidRPr="001069F2">
        <w:rPr>
          <w:rFonts w:ascii="Courier" w:eastAsia="Courier" w:hAnsi="Courier" w:cs="Courier"/>
          <w:color w:val="000000"/>
          <w:sz w:val="15"/>
          <w:szCs w:val="15"/>
        </w:rPr>
        <w:t xml:space="preserve"> = 16.288, p = 6.569e-05</w:t>
      </w:r>
    </w:p>
    <w:p w14:paraId="35C4DAB2"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1323"/>
        <w:gridCol w:w="1323"/>
        <w:gridCol w:w="1323"/>
        <w:gridCol w:w="1323"/>
        <w:gridCol w:w="1323"/>
        <w:gridCol w:w="1795"/>
        <w:gridCol w:w="1166"/>
      </w:tblGrid>
      <w:tr w:rsidR="00532A2D" w:rsidRPr="001069F2" w14:paraId="6B67B7F1" w14:textId="77777777">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C06B1AF"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t>extentteamwork</w:t>
            </w:r>
            <w:proofErr w:type="spellEnd"/>
          </w:p>
        </w:tc>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7DB6A4F"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t>extentleader</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78A031D"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4A61BAB"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380487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r>
      <w:tr w:rsidR="00532A2D" w:rsidRPr="001069F2" w14:paraId="2B4CEDC7"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5088ECB"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45AA723"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4CAB5B2"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FA9282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7776798"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t</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CE07DD"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D10745C"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d</w:t>
            </w:r>
          </w:p>
        </w:tc>
      </w:tr>
      <w:tr w:rsidR="00532A2D" w:rsidRPr="001069F2" w14:paraId="0DC726D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14AA49D"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34.632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799F326"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19.845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811EA06"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52.627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24BAD45"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25.133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C42CF5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-7.644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A180017"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9.783e-13</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5C83C89"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0.550</w:t>
            </w:r>
          </w:p>
        </w:tc>
      </w:tr>
    </w:tbl>
    <w:p w14:paraId="2C2AD6FC"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 df = 192.</w:t>
      </w:r>
    </w:p>
    <w:p w14:paraId="02864E3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r>
      <w:r w:rsidRPr="001069F2">
        <w:rPr>
          <w:rFonts w:ascii="Courier" w:eastAsia="Courier" w:hAnsi="Courier" w:cs="Courier"/>
          <w:color w:val="000000"/>
          <w:sz w:val="15"/>
          <w:szCs w:val="15"/>
        </w:rPr>
        <w:t>Lower Limit = -22.638, Mean Difference = -17.995, Upper Limit = -13.352</w:t>
      </w:r>
    </w:p>
    <w:p w14:paraId="7572CD65" w14:textId="77777777" w:rsidR="00532A2D" w:rsidRPr="001069F2" w:rsidRDefault="00AE0FBA" w:rsidP="001069F2">
      <w:pPr>
        <w:spacing w:before="240" w:after="240"/>
        <w:rPr>
          <w:sz w:val="20"/>
          <w:szCs w:val="20"/>
        </w:rPr>
      </w:pPr>
      <w:r w:rsidRPr="001069F2">
        <w:rPr>
          <w:b/>
          <w:bCs/>
          <w:color w:val="000000"/>
          <w:sz w:val="21"/>
          <w:szCs w:val="21"/>
        </w:rPr>
        <w:t xml:space="preserve">Two-Tailed Wilcoxon Signed Rank Test for </w:t>
      </w:r>
      <w:proofErr w:type="spellStart"/>
      <w:r w:rsidRPr="001069F2">
        <w:rPr>
          <w:b/>
          <w:bCs/>
          <w:color w:val="000000"/>
          <w:sz w:val="21"/>
          <w:szCs w:val="21"/>
        </w:rPr>
        <w:t>extentteamwork</w:t>
      </w:r>
      <w:proofErr w:type="spellEnd"/>
      <w:r w:rsidRPr="001069F2">
        <w:rPr>
          <w:b/>
          <w:bCs/>
          <w:color w:val="000000"/>
          <w:sz w:val="21"/>
          <w:szCs w:val="21"/>
        </w:rPr>
        <w:t xml:space="preserve"> and </w:t>
      </w:r>
      <w:proofErr w:type="spellStart"/>
      <w:r w:rsidRPr="001069F2">
        <w:rPr>
          <w:b/>
          <w:bCs/>
          <w:color w:val="000000"/>
          <w:sz w:val="21"/>
          <w:szCs w:val="21"/>
        </w:rPr>
        <w:t>extentleader</w:t>
      </w:r>
      <w:proofErr w:type="spellEnd"/>
    </w:p>
    <w:p w14:paraId="503E97D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extentteamwork</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extentleader</w:t>
      </w:r>
      <w:proofErr w:type="spellEnd"/>
    </w:p>
    <w:p w14:paraId="0C544FD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198826E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r w:rsidRPr="001069F2">
        <w:rPr>
          <w:rFonts w:ascii="Courier" w:eastAsia="Courier" w:hAnsi="Courier" w:cs="Courier"/>
          <w:color w:val="000000"/>
          <w:sz w:val="15"/>
          <w:szCs w:val="15"/>
        </w:rPr>
        <w:br/>
        <w:t>V = 3627.000</w:t>
      </w:r>
      <w:r w:rsidRPr="001069F2">
        <w:rPr>
          <w:rFonts w:ascii="Courier" w:eastAsia="Courier" w:hAnsi="Courier" w:cs="Courier"/>
          <w:color w:val="000000"/>
          <w:sz w:val="15"/>
          <w:szCs w:val="15"/>
        </w:rPr>
        <w:t>, z = -6.894, p = 5.416e-12</w:t>
      </w:r>
    </w:p>
    <w:p w14:paraId="1748408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Medians: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extentteamwork</w:t>
      </w:r>
      <w:proofErr w:type="spellEnd"/>
      <w:r w:rsidRPr="001069F2">
        <w:rPr>
          <w:rFonts w:ascii="Courier" w:eastAsia="Courier" w:hAnsi="Courier" w:cs="Courier"/>
          <w:color w:val="000000"/>
          <w:sz w:val="15"/>
          <w:szCs w:val="15"/>
        </w:rPr>
        <w:t xml:space="preserve"> = 31.000 and </w:t>
      </w:r>
      <w:proofErr w:type="spellStart"/>
      <w:r w:rsidRPr="001069F2">
        <w:rPr>
          <w:rFonts w:ascii="Courier" w:eastAsia="Courier" w:hAnsi="Courier" w:cs="Courier"/>
          <w:color w:val="000000"/>
          <w:sz w:val="15"/>
          <w:szCs w:val="15"/>
        </w:rPr>
        <w:t>extentleader</w:t>
      </w:r>
      <w:proofErr w:type="spellEnd"/>
      <w:r w:rsidRPr="001069F2">
        <w:rPr>
          <w:rFonts w:ascii="Courier" w:eastAsia="Courier" w:hAnsi="Courier" w:cs="Courier"/>
          <w:color w:val="000000"/>
          <w:sz w:val="15"/>
          <w:szCs w:val="15"/>
        </w:rPr>
        <w:t xml:space="preserve"> = 50.000</w:t>
      </w:r>
    </w:p>
    <w:p w14:paraId="49E177FA" w14:textId="77777777" w:rsidR="00532A2D" w:rsidRPr="001069F2" w:rsidRDefault="00AE0FBA" w:rsidP="001069F2">
      <w:pPr>
        <w:spacing w:before="240" w:after="240"/>
        <w:rPr>
          <w:sz w:val="20"/>
          <w:szCs w:val="20"/>
        </w:rPr>
      </w:pPr>
      <w:r w:rsidRPr="001069F2">
        <w:rPr>
          <w:b/>
          <w:bCs/>
          <w:color w:val="000000"/>
          <w:sz w:val="21"/>
          <w:szCs w:val="21"/>
        </w:rPr>
        <w:t xml:space="preserve">Paired t-Test for </w:t>
      </w:r>
      <w:proofErr w:type="spellStart"/>
      <w:r w:rsidRPr="001069F2">
        <w:rPr>
          <w:b/>
          <w:bCs/>
          <w:color w:val="000000"/>
          <w:sz w:val="21"/>
          <w:szCs w:val="21"/>
        </w:rPr>
        <w:t>extentreligious</w:t>
      </w:r>
      <w:proofErr w:type="spellEnd"/>
      <w:r w:rsidRPr="001069F2">
        <w:rPr>
          <w:b/>
          <w:bCs/>
          <w:color w:val="000000"/>
          <w:sz w:val="21"/>
          <w:szCs w:val="21"/>
        </w:rPr>
        <w:t xml:space="preserve"> and </w:t>
      </w:r>
      <w:proofErr w:type="spellStart"/>
      <w:r w:rsidRPr="001069F2">
        <w:rPr>
          <w:b/>
          <w:bCs/>
          <w:color w:val="000000"/>
          <w:sz w:val="21"/>
          <w:szCs w:val="21"/>
        </w:rPr>
        <w:t>extentspiritual</w:t>
      </w:r>
      <w:proofErr w:type="spellEnd"/>
    </w:p>
    <w:p w14:paraId="69C49D5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extentreligious</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extentspiritual</w:t>
      </w:r>
      <w:proofErr w:type="spellEnd"/>
    </w:p>
    <w:p w14:paraId="36D5058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254297C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lastRenderedPageBreak/>
        <w:t>Shapiro-Wilk Test:</w:t>
      </w:r>
      <w:r w:rsidRPr="001069F2">
        <w:rPr>
          <w:rFonts w:ascii="Courier" w:eastAsia="Courier" w:hAnsi="Courier" w:cs="Courier"/>
          <w:color w:val="000000"/>
          <w:sz w:val="15"/>
          <w:szCs w:val="15"/>
        </w:rPr>
        <w:br/>
        <w:t>W = 0.951, p = 3.082e-06</w:t>
      </w:r>
    </w:p>
    <w:p w14:paraId="06C4EDC2" w14:textId="77777777" w:rsidR="00532A2D" w:rsidRPr="001069F2" w:rsidRDefault="00AE0FBA" w:rsidP="001069F2">
      <w:pPr>
        <w:spacing w:before="180" w:after="180"/>
        <w:rPr>
          <w:sz w:val="20"/>
          <w:szCs w:val="20"/>
        </w:rPr>
      </w:pPr>
      <w:proofErr w:type="spellStart"/>
      <w:r w:rsidRPr="001069F2">
        <w:rPr>
          <w:rFonts w:ascii="Courier" w:eastAsia="Courier" w:hAnsi="Courier" w:cs="Courier"/>
          <w:color w:val="000000"/>
          <w:sz w:val="15"/>
          <w:szCs w:val="15"/>
        </w:rPr>
        <w:t>Levene's</w:t>
      </w:r>
      <w:proofErr w:type="spellEnd"/>
      <w:r w:rsidRPr="001069F2">
        <w:rPr>
          <w:rFonts w:ascii="Courier" w:eastAsia="Courier" w:hAnsi="Courier" w:cs="Courier"/>
          <w:color w:val="000000"/>
          <w:sz w:val="15"/>
          <w:szCs w:val="15"/>
        </w:rPr>
        <w:t xml:space="preserve"> Test:</w:t>
      </w:r>
      <w:r w:rsidRPr="001069F2">
        <w:rPr>
          <w:rFonts w:ascii="Courier" w:eastAsia="Courier" w:hAnsi="Courier" w:cs="Courier"/>
          <w:color w:val="000000"/>
          <w:sz w:val="15"/>
          <w:szCs w:val="15"/>
        </w:rPr>
        <w:br/>
        <w:t>df</w:t>
      </w:r>
      <w:r w:rsidRPr="001069F2">
        <w:rPr>
          <w:rFonts w:ascii="Courier" w:eastAsia="Courier" w:hAnsi="Courier" w:cs="Courier"/>
          <w:color w:val="000000"/>
          <w:position w:val="-3"/>
          <w:sz w:val="13"/>
          <w:szCs w:val="13"/>
          <w:vertAlign w:val="subscript"/>
        </w:rPr>
        <w:t>n</w:t>
      </w:r>
      <w:r w:rsidRPr="001069F2">
        <w:rPr>
          <w:rFonts w:ascii="Courier" w:eastAsia="Courier" w:hAnsi="Courier" w:cs="Courier"/>
          <w:color w:val="000000"/>
          <w:sz w:val="15"/>
          <w:szCs w:val="15"/>
        </w:rPr>
        <w:t xml:space="preserve"> = 1, df</w:t>
      </w:r>
      <w:r w:rsidRPr="001069F2">
        <w:rPr>
          <w:rFonts w:ascii="Courier" w:eastAsia="Courier" w:hAnsi="Courier" w:cs="Courier"/>
          <w:color w:val="000000"/>
          <w:position w:val="-3"/>
          <w:sz w:val="13"/>
          <w:szCs w:val="13"/>
          <w:vertAlign w:val="subscript"/>
        </w:rPr>
        <w:t>d</w:t>
      </w:r>
      <w:r w:rsidRPr="001069F2">
        <w:rPr>
          <w:rFonts w:ascii="Courier" w:eastAsia="Courier" w:hAnsi="Courier" w:cs="Courier"/>
          <w:color w:val="000000"/>
          <w:sz w:val="15"/>
          <w:szCs w:val="15"/>
        </w:rPr>
        <w:t xml:space="preserve"> = 384, F = 24.624, p = 1.049e-06</w:t>
      </w:r>
    </w:p>
    <w:p w14:paraId="4BE1DDC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1344"/>
        <w:gridCol w:w="1344"/>
        <w:gridCol w:w="1344"/>
        <w:gridCol w:w="1344"/>
        <w:gridCol w:w="1297"/>
        <w:gridCol w:w="1760"/>
        <w:gridCol w:w="1143"/>
      </w:tblGrid>
      <w:tr w:rsidR="00532A2D" w:rsidRPr="001069F2" w14:paraId="2D800B9B" w14:textId="77777777">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3050A62"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t>extentreligious</w:t>
            </w:r>
            <w:proofErr w:type="spellEnd"/>
          </w:p>
        </w:tc>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36C2033"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t>extentspiritual</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61C331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2E209F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4A65E64"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r>
      <w:tr w:rsidR="00532A2D" w:rsidRPr="001069F2" w14:paraId="4E103AB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449F4BB"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3E5EFC"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7CEB41A"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FE01905"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32CAAE9"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t</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3A57B2C"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E73083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d</w:t>
            </w:r>
          </w:p>
        </w:tc>
      </w:tr>
      <w:tr w:rsidR="00532A2D" w:rsidRPr="001069F2" w14:paraId="1EA5019E"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FAA6D8D"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45.264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839B4F5"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31.794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8DFE2B6"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63.544</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009337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25.998</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C0728EE"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-9.122</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9B9F2C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1.005e-16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DA283B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0.657</w:t>
            </w:r>
          </w:p>
        </w:tc>
      </w:tr>
    </w:tbl>
    <w:p w14:paraId="3B3BCBF6"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 df = 192.</w:t>
      </w:r>
    </w:p>
    <w:p w14:paraId="000C73B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-22.232, Mean Difference = -18.280, Upper Limit = -14.327</w:t>
      </w:r>
    </w:p>
    <w:p w14:paraId="78C0C531" w14:textId="77777777" w:rsidR="00532A2D" w:rsidRPr="001069F2" w:rsidRDefault="00AE0FBA" w:rsidP="001069F2">
      <w:pPr>
        <w:spacing w:before="240" w:after="240"/>
        <w:rPr>
          <w:sz w:val="20"/>
          <w:szCs w:val="20"/>
        </w:rPr>
      </w:pPr>
      <w:r w:rsidRPr="001069F2">
        <w:rPr>
          <w:b/>
          <w:bCs/>
          <w:color w:val="000000"/>
          <w:sz w:val="21"/>
          <w:szCs w:val="21"/>
        </w:rPr>
        <w:t xml:space="preserve">Two-Tailed Wilcoxon Signed Rank Test for </w:t>
      </w:r>
      <w:proofErr w:type="spellStart"/>
      <w:r w:rsidRPr="001069F2">
        <w:rPr>
          <w:b/>
          <w:bCs/>
          <w:color w:val="000000"/>
          <w:sz w:val="21"/>
          <w:szCs w:val="21"/>
        </w:rPr>
        <w:t>extentreligious</w:t>
      </w:r>
      <w:proofErr w:type="spellEnd"/>
      <w:r w:rsidRPr="001069F2">
        <w:rPr>
          <w:b/>
          <w:bCs/>
          <w:color w:val="000000"/>
          <w:sz w:val="21"/>
          <w:szCs w:val="21"/>
        </w:rPr>
        <w:t xml:space="preserve"> and </w:t>
      </w:r>
      <w:proofErr w:type="spellStart"/>
      <w:r w:rsidRPr="001069F2">
        <w:rPr>
          <w:b/>
          <w:bCs/>
          <w:color w:val="000000"/>
          <w:sz w:val="21"/>
          <w:szCs w:val="21"/>
        </w:rPr>
        <w:t>extentspiritual</w:t>
      </w:r>
      <w:proofErr w:type="spellEnd"/>
    </w:p>
    <w:p w14:paraId="1659D71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extentreligious</w:t>
      </w:r>
      <w:proofErr w:type="spellEnd"/>
      <w:r w:rsidRPr="001069F2">
        <w:rPr>
          <w:rFonts w:ascii="Courier" w:eastAsia="Courier" w:hAnsi="Courier" w:cs="Courier"/>
          <w:color w:val="000000"/>
          <w:sz w:val="15"/>
          <w:szCs w:val="15"/>
        </w:rPr>
        <w:t xml:space="preserve"> and </w:t>
      </w:r>
      <w:proofErr w:type="spellStart"/>
      <w:r w:rsidRPr="001069F2">
        <w:rPr>
          <w:rFonts w:ascii="Courier" w:eastAsia="Courier" w:hAnsi="Courier" w:cs="Courier"/>
          <w:color w:val="000000"/>
          <w:sz w:val="15"/>
          <w:szCs w:val="15"/>
        </w:rPr>
        <w:t>extentspiritual</w:t>
      </w:r>
      <w:proofErr w:type="spellEnd"/>
    </w:p>
    <w:p w14:paraId="0F9DA9BC"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 xml:space="preserve">Sample Size </w:t>
      </w:r>
      <w:r w:rsidRPr="001069F2">
        <w:rPr>
          <w:rFonts w:ascii="Courier" w:eastAsia="Courier" w:hAnsi="Courier" w:cs="Courier"/>
          <w:color w:val="000000"/>
          <w:sz w:val="15"/>
          <w:szCs w:val="15"/>
        </w:rPr>
        <w:t>(Complete Cases):</w:t>
      </w:r>
      <w:r w:rsidRPr="001069F2">
        <w:rPr>
          <w:rFonts w:ascii="Courier" w:eastAsia="Courier" w:hAnsi="Courier" w:cs="Courier"/>
          <w:color w:val="000000"/>
          <w:sz w:val="15"/>
          <w:szCs w:val="15"/>
        </w:rPr>
        <w:br/>
        <w:t>N = 193</w:t>
      </w:r>
    </w:p>
    <w:p w14:paraId="2E8547F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r w:rsidRPr="001069F2">
        <w:rPr>
          <w:rFonts w:ascii="Courier" w:eastAsia="Courier" w:hAnsi="Courier" w:cs="Courier"/>
          <w:color w:val="000000"/>
          <w:sz w:val="15"/>
          <w:szCs w:val="15"/>
        </w:rPr>
        <w:br/>
        <w:t>V = 2283.500, z = -7.692, p = 1.451e-14</w:t>
      </w:r>
    </w:p>
    <w:p w14:paraId="4A27CC0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Medians:</w:t>
      </w:r>
      <w:r w:rsidRPr="001069F2">
        <w:rPr>
          <w:rFonts w:ascii="Courier" w:eastAsia="Courier" w:hAnsi="Courier" w:cs="Courier"/>
          <w:color w:val="000000"/>
          <w:sz w:val="15"/>
          <w:szCs w:val="15"/>
        </w:rPr>
        <w:br/>
      </w:r>
      <w:proofErr w:type="spellStart"/>
      <w:r w:rsidRPr="001069F2">
        <w:rPr>
          <w:rFonts w:ascii="Courier" w:eastAsia="Courier" w:hAnsi="Courier" w:cs="Courier"/>
          <w:color w:val="000000"/>
          <w:sz w:val="15"/>
          <w:szCs w:val="15"/>
        </w:rPr>
        <w:t>extentreligious</w:t>
      </w:r>
      <w:proofErr w:type="spellEnd"/>
      <w:r w:rsidRPr="001069F2">
        <w:rPr>
          <w:rFonts w:ascii="Courier" w:eastAsia="Courier" w:hAnsi="Courier" w:cs="Courier"/>
          <w:color w:val="000000"/>
          <w:sz w:val="15"/>
          <w:szCs w:val="15"/>
        </w:rPr>
        <w:t xml:space="preserve"> = 50.000 and </w:t>
      </w:r>
      <w:proofErr w:type="spellStart"/>
      <w:r w:rsidRPr="001069F2">
        <w:rPr>
          <w:rFonts w:ascii="Courier" w:eastAsia="Courier" w:hAnsi="Courier" w:cs="Courier"/>
          <w:color w:val="000000"/>
          <w:sz w:val="15"/>
          <w:szCs w:val="15"/>
        </w:rPr>
        <w:t>extentspiritual</w:t>
      </w:r>
      <w:proofErr w:type="spellEnd"/>
      <w:r w:rsidRPr="001069F2">
        <w:rPr>
          <w:rFonts w:ascii="Courier" w:eastAsia="Courier" w:hAnsi="Courier" w:cs="Courier"/>
          <w:color w:val="000000"/>
          <w:sz w:val="15"/>
          <w:szCs w:val="15"/>
        </w:rPr>
        <w:t xml:space="preserve"> = 70.000</w:t>
      </w:r>
    </w:p>
    <w:p w14:paraId="73CB83A1" w14:textId="77777777" w:rsidR="00532A2D" w:rsidRPr="001069F2" w:rsidRDefault="00AE0FBA" w:rsidP="001069F2">
      <w:pPr>
        <w:spacing w:before="240" w:after="240"/>
        <w:rPr>
          <w:sz w:val="20"/>
          <w:szCs w:val="20"/>
        </w:rPr>
      </w:pPr>
      <w:r w:rsidRPr="001069F2">
        <w:rPr>
          <w:b/>
          <w:bCs/>
          <w:color w:val="000000"/>
          <w:sz w:val="21"/>
          <w:szCs w:val="21"/>
        </w:rPr>
        <w:t xml:space="preserve">Paired t-Test for age and </w:t>
      </w:r>
      <w:proofErr w:type="spellStart"/>
      <w:r w:rsidRPr="001069F2">
        <w:rPr>
          <w:b/>
          <w:bCs/>
          <w:color w:val="000000"/>
          <w:sz w:val="21"/>
          <w:szCs w:val="21"/>
        </w:rPr>
        <w:t>extentconservative</w:t>
      </w:r>
      <w:proofErr w:type="spellEnd"/>
    </w:p>
    <w:p w14:paraId="6185BC2F"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t xml:space="preserve">age and </w:t>
      </w:r>
      <w:proofErr w:type="spellStart"/>
      <w:r w:rsidRPr="001069F2">
        <w:rPr>
          <w:rFonts w:ascii="Courier" w:eastAsia="Courier" w:hAnsi="Courier" w:cs="Courier"/>
          <w:color w:val="000000"/>
          <w:sz w:val="15"/>
          <w:szCs w:val="15"/>
        </w:rPr>
        <w:t>extentconservative</w:t>
      </w:r>
      <w:proofErr w:type="spellEnd"/>
    </w:p>
    <w:p w14:paraId="62914B4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7B02252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0.983, p = 0.021</w:t>
      </w:r>
    </w:p>
    <w:p w14:paraId="1C58501E" w14:textId="77777777" w:rsidR="00532A2D" w:rsidRPr="001069F2" w:rsidRDefault="00AE0FBA" w:rsidP="001069F2">
      <w:pPr>
        <w:spacing w:before="180" w:after="180"/>
        <w:rPr>
          <w:sz w:val="20"/>
          <w:szCs w:val="20"/>
        </w:rPr>
      </w:pPr>
      <w:proofErr w:type="spellStart"/>
      <w:r w:rsidRPr="001069F2">
        <w:rPr>
          <w:rFonts w:ascii="Courier" w:eastAsia="Courier" w:hAnsi="Courier" w:cs="Courier"/>
          <w:color w:val="000000"/>
          <w:sz w:val="15"/>
          <w:szCs w:val="15"/>
        </w:rPr>
        <w:t>Levene's</w:t>
      </w:r>
      <w:proofErr w:type="spellEnd"/>
      <w:r w:rsidRPr="001069F2">
        <w:rPr>
          <w:rFonts w:ascii="Courier" w:eastAsia="Courier" w:hAnsi="Courier" w:cs="Courier"/>
          <w:color w:val="000000"/>
          <w:sz w:val="15"/>
          <w:szCs w:val="15"/>
        </w:rPr>
        <w:t xml:space="preserve"> Test:</w:t>
      </w:r>
      <w:r w:rsidRPr="001069F2">
        <w:rPr>
          <w:rFonts w:ascii="Courier" w:eastAsia="Courier" w:hAnsi="Courier" w:cs="Courier"/>
          <w:color w:val="000000"/>
          <w:sz w:val="15"/>
          <w:szCs w:val="15"/>
        </w:rPr>
        <w:br/>
        <w:t>df</w:t>
      </w:r>
      <w:r w:rsidRPr="001069F2">
        <w:rPr>
          <w:rFonts w:ascii="Courier" w:eastAsia="Courier" w:hAnsi="Courier" w:cs="Courier"/>
          <w:color w:val="000000"/>
          <w:position w:val="-3"/>
          <w:sz w:val="13"/>
          <w:szCs w:val="13"/>
          <w:vertAlign w:val="subscript"/>
        </w:rPr>
        <w:t>n</w:t>
      </w:r>
      <w:r w:rsidRPr="001069F2">
        <w:rPr>
          <w:rFonts w:ascii="Courier" w:eastAsia="Courier" w:hAnsi="Courier" w:cs="Courier"/>
          <w:color w:val="000000"/>
          <w:sz w:val="15"/>
          <w:szCs w:val="15"/>
        </w:rPr>
        <w:t xml:space="preserve"> = 1, df</w:t>
      </w:r>
      <w:r w:rsidRPr="001069F2">
        <w:rPr>
          <w:rFonts w:ascii="Courier" w:eastAsia="Courier" w:hAnsi="Courier" w:cs="Courier"/>
          <w:color w:val="000000"/>
          <w:position w:val="-3"/>
          <w:sz w:val="13"/>
          <w:szCs w:val="13"/>
          <w:vertAlign w:val="subscript"/>
        </w:rPr>
        <w:t>d</w:t>
      </w:r>
      <w:r w:rsidRPr="001069F2">
        <w:rPr>
          <w:rFonts w:ascii="Courier" w:eastAsia="Courier" w:hAnsi="Courier" w:cs="Courier"/>
          <w:color w:val="000000"/>
          <w:sz w:val="15"/>
          <w:szCs w:val="15"/>
        </w:rPr>
        <w:t xml:space="preserve"> = 384, F = 39.074, p = 1.086e-09</w:t>
      </w:r>
    </w:p>
    <w:p w14:paraId="030647A0"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1248"/>
        <w:gridCol w:w="1249"/>
        <w:gridCol w:w="1517"/>
        <w:gridCol w:w="1517"/>
        <w:gridCol w:w="1249"/>
        <w:gridCol w:w="1695"/>
        <w:gridCol w:w="1101"/>
      </w:tblGrid>
      <w:tr w:rsidR="00532A2D" w:rsidRPr="001069F2" w14:paraId="256E3CC2" w14:textId="77777777">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F6657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age</w:t>
            </w:r>
          </w:p>
        </w:tc>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1A07E99"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t>extentconservative</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5258CAB"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C927B32"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A8D2FC4"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r>
      <w:tr w:rsidR="00532A2D" w:rsidRPr="001069F2" w14:paraId="635DC095"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1DAE0E"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3AAAFED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CFE6673"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6AD3167"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4D1E46"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t</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28F45D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D7602FE"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d</w:t>
            </w:r>
          </w:p>
        </w:tc>
      </w:tr>
      <w:tr w:rsidR="00532A2D" w:rsidRPr="001069F2" w14:paraId="74713AC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EB20D24"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29.679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FAEDEF8"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15.830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62AC8F1B"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40.907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0FAF5CC"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25.046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6B457AC"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-5.060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F941CAD"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9.771e-07</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1D05B9"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0.364</w:t>
            </w:r>
          </w:p>
        </w:tc>
      </w:tr>
    </w:tbl>
    <w:p w14:paraId="36E8194B"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 df = 192.</w:t>
      </w:r>
    </w:p>
    <w:p w14:paraId="011F1B01"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-15.605, Mean Difference = -11.228, Upper Limit = -6.851</w:t>
      </w:r>
    </w:p>
    <w:p w14:paraId="215BB727" w14:textId="77777777" w:rsidR="00532A2D" w:rsidRPr="001069F2" w:rsidRDefault="00AE0FBA" w:rsidP="001069F2">
      <w:pPr>
        <w:spacing w:before="240" w:after="240"/>
        <w:rPr>
          <w:sz w:val="20"/>
          <w:szCs w:val="20"/>
        </w:rPr>
      </w:pPr>
      <w:r w:rsidRPr="001069F2">
        <w:rPr>
          <w:b/>
          <w:bCs/>
          <w:color w:val="000000"/>
          <w:sz w:val="21"/>
          <w:szCs w:val="21"/>
        </w:rPr>
        <w:t xml:space="preserve">Two-Tailed Wilcoxon Signed Rank Test for age and </w:t>
      </w:r>
      <w:proofErr w:type="spellStart"/>
      <w:r w:rsidRPr="001069F2">
        <w:rPr>
          <w:b/>
          <w:bCs/>
          <w:color w:val="000000"/>
          <w:sz w:val="21"/>
          <w:szCs w:val="21"/>
        </w:rPr>
        <w:t>extentconservative</w:t>
      </w:r>
      <w:proofErr w:type="spellEnd"/>
    </w:p>
    <w:p w14:paraId="568E1914"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t xml:space="preserve">age and </w:t>
      </w:r>
      <w:proofErr w:type="spellStart"/>
      <w:r w:rsidRPr="001069F2">
        <w:rPr>
          <w:rFonts w:ascii="Courier" w:eastAsia="Courier" w:hAnsi="Courier" w:cs="Courier"/>
          <w:color w:val="000000"/>
          <w:sz w:val="15"/>
          <w:szCs w:val="15"/>
        </w:rPr>
        <w:t>extentconservative</w:t>
      </w:r>
      <w:proofErr w:type="spellEnd"/>
    </w:p>
    <w:p w14:paraId="2464E54D"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w:t>
      </w:r>
      <w:r w:rsidRPr="001069F2">
        <w:rPr>
          <w:rFonts w:ascii="Courier" w:eastAsia="Courier" w:hAnsi="Courier" w:cs="Courier"/>
          <w:color w:val="000000"/>
          <w:sz w:val="15"/>
          <w:szCs w:val="15"/>
        </w:rPr>
        <w:t xml:space="preserve"> Size (Complete Cases):</w:t>
      </w:r>
      <w:r w:rsidRPr="001069F2">
        <w:rPr>
          <w:rFonts w:ascii="Courier" w:eastAsia="Courier" w:hAnsi="Courier" w:cs="Courier"/>
          <w:color w:val="000000"/>
          <w:sz w:val="15"/>
          <w:szCs w:val="15"/>
        </w:rPr>
        <w:br/>
        <w:t>N = 193</w:t>
      </w:r>
    </w:p>
    <w:p w14:paraId="4DBD92A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r w:rsidRPr="001069F2">
        <w:rPr>
          <w:rFonts w:ascii="Courier" w:eastAsia="Courier" w:hAnsi="Courier" w:cs="Courier"/>
          <w:color w:val="000000"/>
          <w:sz w:val="15"/>
          <w:szCs w:val="15"/>
        </w:rPr>
        <w:br/>
        <w:t>V = 5897.000, z = -4.367, p = 1.258e-05</w:t>
      </w:r>
    </w:p>
    <w:p w14:paraId="7CAF64FB"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Medians:</w:t>
      </w:r>
      <w:r w:rsidRPr="001069F2">
        <w:rPr>
          <w:rFonts w:ascii="Courier" w:eastAsia="Courier" w:hAnsi="Courier" w:cs="Courier"/>
          <w:color w:val="000000"/>
          <w:sz w:val="15"/>
          <w:szCs w:val="15"/>
        </w:rPr>
        <w:br/>
        <w:t xml:space="preserve">age = 22.000 and </w:t>
      </w:r>
      <w:proofErr w:type="spellStart"/>
      <w:r w:rsidRPr="001069F2">
        <w:rPr>
          <w:rFonts w:ascii="Courier" w:eastAsia="Courier" w:hAnsi="Courier" w:cs="Courier"/>
          <w:color w:val="000000"/>
          <w:sz w:val="15"/>
          <w:szCs w:val="15"/>
        </w:rPr>
        <w:t>extentconservative</w:t>
      </w:r>
      <w:proofErr w:type="spellEnd"/>
      <w:r w:rsidRPr="001069F2">
        <w:rPr>
          <w:rFonts w:ascii="Courier" w:eastAsia="Courier" w:hAnsi="Courier" w:cs="Courier"/>
          <w:color w:val="000000"/>
          <w:sz w:val="15"/>
          <w:szCs w:val="15"/>
        </w:rPr>
        <w:t xml:space="preserve"> = 37.000</w:t>
      </w:r>
    </w:p>
    <w:p w14:paraId="6FC1F55B" w14:textId="77777777" w:rsidR="00532A2D" w:rsidRPr="001069F2" w:rsidRDefault="00AE0FBA" w:rsidP="001069F2">
      <w:pPr>
        <w:spacing w:before="240" w:after="240"/>
        <w:rPr>
          <w:sz w:val="20"/>
          <w:szCs w:val="20"/>
        </w:rPr>
      </w:pPr>
      <w:r w:rsidRPr="001069F2">
        <w:rPr>
          <w:b/>
          <w:bCs/>
          <w:color w:val="000000"/>
          <w:sz w:val="21"/>
          <w:szCs w:val="21"/>
        </w:rPr>
        <w:t xml:space="preserve">Paired t-Test for age and </w:t>
      </w:r>
      <w:proofErr w:type="spellStart"/>
      <w:r w:rsidRPr="001069F2">
        <w:rPr>
          <w:b/>
          <w:bCs/>
          <w:color w:val="000000"/>
          <w:sz w:val="21"/>
          <w:szCs w:val="21"/>
        </w:rPr>
        <w:t>extentcapitalism</w:t>
      </w:r>
      <w:proofErr w:type="spellEnd"/>
    </w:p>
    <w:p w14:paraId="7EEE8DC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lastRenderedPageBreak/>
        <w:t>Included Variables:</w:t>
      </w:r>
      <w:r w:rsidRPr="001069F2">
        <w:rPr>
          <w:rFonts w:ascii="Courier" w:eastAsia="Courier" w:hAnsi="Courier" w:cs="Courier"/>
          <w:color w:val="000000"/>
          <w:sz w:val="15"/>
          <w:szCs w:val="15"/>
        </w:rPr>
        <w:br/>
        <w:t xml:space="preserve">age and </w:t>
      </w:r>
      <w:proofErr w:type="spellStart"/>
      <w:r w:rsidRPr="001069F2">
        <w:rPr>
          <w:rFonts w:ascii="Courier" w:eastAsia="Courier" w:hAnsi="Courier" w:cs="Courier"/>
          <w:color w:val="000000"/>
          <w:sz w:val="15"/>
          <w:szCs w:val="15"/>
        </w:rPr>
        <w:t>extentcapitalism</w:t>
      </w:r>
      <w:proofErr w:type="spellEnd"/>
    </w:p>
    <w:p w14:paraId="20C216E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Size (Complete Cases):</w:t>
      </w:r>
      <w:r w:rsidRPr="001069F2">
        <w:rPr>
          <w:rFonts w:ascii="Courier" w:eastAsia="Courier" w:hAnsi="Courier" w:cs="Courier"/>
          <w:color w:val="000000"/>
          <w:sz w:val="15"/>
          <w:szCs w:val="15"/>
        </w:rPr>
        <w:br/>
        <w:t>N = 193</w:t>
      </w:r>
    </w:p>
    <w:p w14:paraId="50F4C53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Shapiro-Wilk Test:</w:t>
      </w:r>
      <w:r w:rsidRPr="001069F2">
        <w:rPr>
          <w:rFonts w:ascii="Courier" w:eastAsia="Courier" w:hAnsi="Courier" w:cs="Courier"/>
          <w:color w:val="000000"/>
          <w:sz w:val="15"/>
          <w:szCs w:val="15"/>
        </w:rPr>
        <w:br/>
        <w:t>W = 0.977, p = 0.0025</w:t>
      </w:r>
    </w:p>
    <w:p w14:paraId="593F15D7" w14:textId="77777777" w:rsidR="00532A2D" w:rsidRPr="001069F2" w:rsidRDefault="00AE0FBA" w:rsidP="001069F2">
      <w:pPr>
        <w:spacing w:before="180" w:after="180"/>
        <w:rPr>
          <w:sz w:val="20"/>
          <w:szCs w:val="20"/>
        </w:rPr>
      </w:pPr>
      <w:proofErr w:type="spellStart"/>
      <w:r w:rsidRPr="001069F2">
        <w:rPr>
          <w:rFonts w:ascii="Courier" w:eastAsia="Courier" w:hAnsi="Courier" w:cs="Courier"/>
          <w:color w:val="000000"/>
          <w:sz w:val="15"/>
          <w:szCs w:val="15"/>
        </w:rPr>
        <w:t>Levene's</w:t>
      </w:r>
      <w:proofErr w:type="spellEnd"/>
      <w:r w:rsidRPr="001069F2">
        <w:rPr>
          <w:rFonts w:ascii="Courier" w:eastAsia="Courier" w:hAnsi="Courier" w:cs="Courier"/>
          <w:color w:val="000000"/>
          <w:sz w:val="15"/>
          <w:szCs w:val="15"/>
        </w:rPr>
        <w:t xml:space="preserve"> Test:</w:t>
      </w:r>
      <w:r w:rsidRPr="001069F2">
        <w:rPr>
          <w:rFonts w:ascii="Courier" w:eastAsia="Courier" w:hAnsi="Courier" w:cs="Courier"/>
          <w:color w:val="000000"/>
          <w:sz w:val="15"/>
          <w:szCs w:val="15"/>
        </w:rPr>
        <w:br/>
        <w:t>df</w:t>
      </w:r>
      <w:r w:rsidRPr="001069F2">
        <w:rPr>
          <w:rFonts w:ascii="Courier" w:eastAsia="Courier" w:hAnsi="Courier" w:cs="Courier"/>
          <w:color w:val="000000"/>
          <w:position w:val="-3"/>
          <w:sz w:val="13"/>
          <w:szCs w:val="13"/>
          <w:vertAlign w:val="subscript"/>
        </w:rPr>
        <w:t>n</w:t>
      </w:r>
      <w:r w:rsidRPr="001069F2">
        <w:rPr>
          <w:rFonts w:ascii="Courier" w:eastAsia="Courier" w:hAnsi="Courier" w:cs="Courier"/>
          <w:color w:val="000000"/>
          <w:sz w:val="15"/>
          <w:szCs w:val="15"/>
        </w:rPr>
        <w:t xml:space="preserve"> = 1, df</w:t>
      </w:r>
      <w:r w:rsidRPr="001069F2">
        <w:rPr>
          <w:rFonts w:ascii="Courier" w:eastAsia="Courier" w:hAnsi="Courier" w:cs="Courier"/>
          <w:color w:val="000000"/>
          <w:position w:val="-3"/>
          <w:sz w:val="13"/>
          <w:szCs w:val="13"/>
          <w:vertAlign w:val="subscript"/>
        </w:rPr>
        <w:t>d</w:t>
      </w:r>
      <w:r w:rsidRPr="001069F2">
        <w:rPr>
          <w:rFonts w:ascii="Courier" w:eastAsia="Courier" w:hAnsi="Courier" w:cs="Courier"/>
          <w:color w:val="000000"/>
          <w:sz w:val="15"/>
          <w:szCs w:val="15"/>
        </w:rPr>
        <w:t xml:space="preserve"> = 384, F = 76.402, p = 7.300e-17</w:t>
      </w:r>
    </w:p>
    <w:p w14:paraId="6435B5CA"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p>
    <w:tbl>
      <w:tblPr>
        <w:tblStyle w:val="NormalTablePHPDOCX"/>
        <w:tblW w:w="5000" w:type="pct"/>
        <w:tblInd w:w="108" w:type="dxa"/>
        <w:tblLook w:val="04A0" w:firstRow="1" w:lastRow="0" w:firstColumn="1" w:lastColumn="0" w:noHBand="0" w:noVBand="1"/>
      </w:tblPr>
      <w:tblGrid>
        <w:gridCol w:w="1289"/>
        <w:gridCol w:w="1289"/>
        <w:gridCol w:w="1412"/>
        <w:gridCol w:w="1412"/>
        <w:gridCol w:w="1289"/>
        <w:gridCol w:w="1749"/>
        <w:gridCol w:w="1136"/>
      </w:tblGrid>
      <w:tr w:rsidR="00532A2D" w:rsidRPr="001069F2" w14:paraId="2E90F7F4" w14:textId="77777777">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B8BFAAB"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age</w:t>
            </w:r>
          </w:p>
        </w:tc>
        <w:tc>
          <w:tcPr>
            <w:tcW w:w="0" w:type="auto"/>
            <w:gridSpan w:val="2"/>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41C6EBA" w14:textId="77777777" w:rsidR="00532A2D" w:rsidRPr="001069F2" w:rsidRDefault="00AE0FBA" w:rsidP="001069F2">
            <w:pPr>
              <w:spacing w:after="0"/>
              <w:jc w:val="center"/>
              <w:rPr>
                <w:sz w:val="20"/>
                <w:szCs w:val="20"/>
              </w:rPr>
            </w:pPr>
            <w:proofErr w:type="spellStart"/>
            <w:r w:rsidRPr="001069F2">
              <w:rPr>
                <w:rFonts w:ascii="Courier" w:eastAsia="Courier" w:hAnsi="Courier" w:cs="Courier"/>
                <w:color w:val="000000"/>
                <w:position w:val="-2"/>
                <w:sz w:val="15"/>
                <w:szCs w:val="15"/>
              </w:rPr>
              <w:t>extentcapitalism</w:t>
            </w:r>
            <w:proofErr w:type="spellEnd"/>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1D0B21C"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E4D9C2A"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26CAF6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 </w:t>
            </w:r>
          </w:p>
        </w:tc>
      </w:tr>
      <w:tr w:rsidR="00532A2D" w:rsidRPr="001069F2" w14:paraId="60DCD7F2"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A850BB5"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2D1EDDD8"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4317F1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M</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9E4494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SD</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5DAFE2E"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t</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D56140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p</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7A4C6C1F"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d</w:t>
            </w:r>
          </w:p>
        </w:tc>
      </w:tr>
      <w:tr w:rsidR="00532A2D" w:rsidRPr="001069F2" w14:paraId="6C79F7F0" w14:textId="77777777">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3555454"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29.679</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B90E63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15.830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10DBD12D"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51.280</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5BF469FD"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28.945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4A92E30E"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-8.636</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01D6941"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2.231e-15</w:t>
            </w:r>
          </w:p>
        </w:tc>
        <w:tc>
          <w:tcPr>
            <w:tcW w:w="0" w:type="auto"/>
            <w:tcBorders>
              <w:top w:val="single" w:sz="5" w:space="0" w:color="DDDDDD"/>
              <w:left w:val="single" w:sz="5" w:space="0" w:color="DDDDDD"/>
              <w:bottom w:val="single" w:sz="5" w:space="0" w:color="DDDDDD"/>
              <w:right w:val="single" w:sz="5" w:space="0" w:color="DDDDDD"/>
            </w:tcBorders>
            <w:tcMar>
              <w:top w:w="30" w:type="dxa"/>
              <w:bottom w:w="30" w:type="dxa"/>
            </w:tcMar>
            <w:vAlign w:val="center"/>
          </w:tcPr>
          <w:p w14:paraId="035B9BF0" w14:textId="77777777" w:rsidR="00532A2D" w:rsidRPr="001069F2" w:rsidRDefault="00AE0FBA" w:rsidP="001069F2">
            <w:pPr>
              <w:spacing w:after="0"/>
              <w:jc w:val="center"/>
              <w:rPr>
                <w:sz w:val="20"/>
                <w:szCs w:val="20"/>
              </w:rPr>
            </w:pPr>
            <w:r w:rsidRPr="001069F2">
              <w:rPr>
                <w:rFonts w:ascii="Courier" w:eastAsia="Courier" w:hAnsi="Courier" w:cs="Courier"/>
                <w:color w:val="000000"/>
                <w:position w:val="-2"/>
                <w:sz w:val="15"/>
                <w:szCs w:val="15"/>
              </w:rPr>
              <w:t>0.622</w:t>
            </w:r>
          </w:p>
        </w:tc>
      </w:tr>
    </w:tbl>
    <w:p w14:paraId="1E29B1C7" w14:textId="77777777" w:rsidR="00532A2D" w:rsidRPr="001069F2" w:rsidRDefault="00AE0FBA" w:rsidP="001069F2">
      <w:pPr>
        <w:spacing w:after="180"/>
        <w:rPr>
          <w:sz w:val="20"/>
          <w:szCs w:val="20"/>
        </w:rPr>
      </w:pPr>
      <w:r w:rsidRPr="001069F2">
        <w:rPr>
          <w:rFonts w:ascii="Courier" w:eastAsia="Courier" w:hAnsi="Courier" w:cs="Courier"/>
          <w:color w:val="000000"/>
          <w:sz w:val="15"/>
          <w:szCs w:val="15"/>
        </w:rPr>
        <w:t>Note. n = 193, df = 192.</w:t>
      </w:r>
    </w:p>
    <w:p w14:paraId="4095EF18"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Confidence Interval Based on α = 0.05:</w:t>
      </w:r>
      <w:r w:rsidRPr="001069F2">
        <w:rPr>
          <w:rFonts w:ascii="Courier" w:eastAsia="Courier" w:hAnsi="Courier" w:cs="Courier"/>
          <w:color w:val="000000"/>
          <w:sz w:val="15"/>
          <w:szCs w:val="15"/>
        </w:rPr>
        <w:br/>
        <w:t>Lower Limit = -26.535, Mean Difference = -21.601, Upper Limit = -16.667</w:t>
      </w:r>
    </w:p>
    <w:p w14:paraId="5302305A" w14:textId="77777777" w:rsidR="00532A2D" w:rsidRPr="001069F2" w:rsidRDefault="00AE0FBA" w:rsidP="001069F2">
      <w:pPr>
        <w:spacing w:before="240" w:after="240"/>
        <w:rPr>
          <w:sz w:val="20"/>
          <w:szCs w:val="20"/>
        </w:rPr>
      </w:pPr>
      <w:r w:rsidRPr="001069F2">
        <w:rPr>
          <w:b/>
          <w:bCs/>
          <w:color w:val="000000"/>
          <w:sz w:val="21"/>
          <w:szCs w:val="21"/>
        </w:rPr>
        <w:t xml:space="preserve">Two-Tailed Wilcoxon Signed Rank Test for age and </w:t>
      </w:r>
      <w:proofErr w:type="spellStart"/>
      <w:r w:rsidRPr="001069F2">
        <w:rPr>
          <w:b/>
          <w:bCs/>
          <w:color w:val="000000"/>
          <w:sz w:val="21"/>
          <w:szCs w:val="21"/>
        </w:rPr>
        <w:t>extentcapitalism</w:t>
      </w:r>
      <w:proofErr w:type="spellEnd"/>
    </w:p>
    <w:p w14:paraId="1605D539"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Included Variables:</w:t>
      </w:r>
      <w:r w:rsidRPr="001069F2">
        <w:rPr>
          <w:rFonts w:ascii="Courier" w:eastAsia="Courier" w:hAnsi="Courier" w:cs="Courier"/>
          <w:color w:val="000000"/>
          <w:sz w:val="15"/>
          <w:szCs w:val="15"/>
        </w:rPr>
        <w:br/>
        <w:t xml:space="preserve">age and </w:t>
      </w:r>
      <w:proofErr w:type="spellStart"/>
      <w:r w:rsidRPr="001069F2">
        <w:rPr>
          <w:rFonts w:ascii="Courier" w:eastAsia="Courier" w:hAnsi="Courier" w:cs="Courier"/>
          <w:color w:val="000000"/>
          <w:sz w:val="15"/>
          <w:szCs w:val="15"/>
        </w:rPr>
        <w:t>extentcapitalism</w:t>
      </w:r>
      <w:proofErr w:type="spellEnd"/>
    </w:p>
    <w:p w14:paraId="78D1AE1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Sample Si</w:t>
      </w:r>
      <w:r w:rsidRPr="001069F2">
        <w:rPr>
          <w:rFonts w:ascii="Courier" w:eastAsia="Courier" w:hAnsi="Courier" w:cs="Courier"/>
          <w:color w:val="000000"/>
          <w:sz w:val="15"/>
          <w:szCs w:val="15"/>
        </w:rPr>
        <w:t>ze (Complete Cases):</w:t>
      </w:r>
      <w:r w:rsidRPr="001069F2">
        <w:rPr>
          <w:rFonts w:ascii="Courier" w:eastAsia="Courier" w:hAnsi="Courier" w:cs="Courier"/>
          <w:color w:val="000000"/>
          <w:sz w:val="15"/>
          <w:szCs w:val="15"/>
        </w:rPr>
        <w:br/>
        <w:t>N = 193</w:t>
      </w:r>
    </w:p>
    <w:p w14:paraId="1F10A603"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Results:</w:t>
      </w:r>
      <w:r w:rsidRPr="001069F2">
        <w:rPr>
          <w:rFonts w:ascii="Courier" w:eastAsia="Courier" w:hAnsi="Courier" w:cs="Courier"/>
          <w:color w:val="000000"/>
          <w:sz w:val="15"/>
          <w:szCs w:val="15"/>
        </w:rPr>
        <w:br/>
        <w:t>V = 3758.000, z = -7.211, p = 5.566e-13</w:t>
      </w:r>
    </w:p>
    <w:p w14:paraId="5CBD8C17" w14:textId="77777777" w:rsidR="00532A2D" w:rsidRPr="001069F2" w:rsidRDefault="00AE0FBA" w:rsidP="001069F2">
      <w:pPr>
        <w:spacing w:before="180" w:after="180"/>
        <w:rPr>
          <w:sz w:val="20"/>
          <w:szCs w:val="20"/>
        </w:rPr>
      </w:pPr>
      <w:r w:rsidRPr="001069F2">
        <w:rPr>
          <w:rFonts w:ascii="Courier" w:eastAsia="Courier" w:hAnsi="Courier" w:cs="Courier"/>
          <w:color w:val="000000"/>
          <w:sz w:val="15"/>
          <w:szCs w:val="15"/>
        </w:rPr>
        <w:t>Medians:</w:t>
      </w:r>
      <w:r w:rsidRPr="001069F2">
        <w:rPr>
          <w:rFonts w:ascii="Courier" w:eastAsia="Courier" w:hAnsi="Courier" w:cs="Courier"/>
          <w:color w:val="000000"/>
          <w:sz w:val="15"/>
          <w:szCs w:val="15"/>
        </w:rPr>
        <w:br/>
        <w:t xml:space="preserve">age = 22.000 and </w:t>
      </w:r>
      <w:proofErr w:type="spellStart"/>
      <w:r w:rsidRPr="001069F2">
        <w:rPr>
          <w:rFonts w:ascii="Courier" w:eastAsia="Courier" w:hAnsi="Courier" w:cs="Courier"/>
          <w:color w:val="000000"/>
          <w:sz w:val="15"/>
          <w:szCs w:val="15"/>
        </w:rPr>
        <w:t>extentcapitalism</w:t>
      </w:r>
      <w:proofErr w:type="spellEnd"/>
      <w:r w:rsidRPr="001069F2">
        <w:rPr>
          <w:rFonts w:ascii="Courier" w:eastAsia="Courier" w:hAnsi="Courier" w:cs="Courier"/>
          <w:color w:val="000000"/>
          <w:sz w:val="15"/>
          <w:szCs w:val="15"/>
        </w:rPr>
        <w:t xml:space="preserve"> = 50.000</w:t>
      </w:r>
    </w:p>
    <w:sectPr w:rsidR="00532A2D" w:rsidRPr="001069F2" w:rsidSect="001069F2">
      <w:pgSz w:w="12240" w:h="15840" w:code="1"/>
      <w:pgMar w:top="738" w:right="1440" w:bottom="73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D9866" w14:textId="77777777" w:rsidR="00AE0FBA" w:rsidRDefault="00AE0FBA" w:rsidP="006E0FDA">
      <w:pPr>
        <w:spacing w:after="0" w:line="240" w:lineRule="auto"/>
      </w:pPr>
      <w:r>
        <w:separator/>
      </w:r>
    </w:p>
  </w:endnote>
  <w:endnote w:type="continuationSeparator" w:id="0">
    <w:p w14:paraId="051412F2" w14:textId="77777777" w:rsidR="00AE0FBA" w:rsidRDefault="00AE0FBA" w:rsidP="006E0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roman"/>
    <w:pitch w:val="default"/>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BD353" w14:textId="77777777" w:rsidR="00AE0FBA" w:rsidRDefault="00AE0FBA" w:rsidP="006E0FDA">
      <w:pPr>
        <w:spacing w:after="0" w:line="240" w:lineRule="auto"/>
      </w:pPr>
      <w:r>
        <w:separator/>
      </w:r>
    </w:p>
  </w:footnote>
  <w:footnote w:type="continuationSeparator" w:id="0">
    <w:p w14:paraId="558BD5C4" w14:textId="77777777" w:rsidR="00AE0FBA" w:rsidRDefault="00AE0FBA" w:rsidP="006E0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056E84"/>
    <w:multiLevelType w:val="hybridMultilevel"/>
    <w:tmpl w:val="34867108"/>
    <w:lvl w:ilvl="0" w:tplc="84706151">
      <w:start w:val="1"/>
      <w:numFmt w:val="decimal"/>
      <w:lvlText w:val="%1."/>
      <w:lvlJc w:val="left"/>
      <w:pPr>
        <w:ind w:left="720" w:hanging="360"/>
      </w:pPr>
    </w:lvl>
    <w:lvl w:ilvl="1" w:tplc="84706151" w:tentative="1">
      <w:start w:val="1"/>
      <w:numFmt w:val="lowerLetter"/>
      <w:lvlText w:val="%2."/>
      <w:lvlJc w:val="left"/>
      <w:pPr>
        <w:ind w:left="1440" w:hanging="360"/>
      </w:pPr>
    </w:lvl>
    <w:lvl w:ilvl="2" w:tplc="84706151" w:tentative="1">
      <w:start w:val="1"/>
      <w:numFmt w:val="lowerRoman"/>
      <w:lvlText w:val="%3."/>
      <w:lvlJc w:val="right"/>
      <w:pPr>
        <w:ind w:left="2160" w:hanging="180"/>
      </w:pPr>
    </w:lvl>
    <w:lvl w:ilvl="3" w:tplc="84706151" w:tentative="1">
      <w:start w:val="1"/>
      <w:numFmt w:val="decimal"/>
      <w:lvlText w:val="%4."/>
      <w:lvlJc w:val="left"/>
      <w:pPr>
        <w:ind w:left="2880" w:hanging="360"/>
      </w:pPr>
    </w:lvl>
    <w:lvl w:ilvl="4" w:tplc="84706151" w:tentative="1">
      <w:start w:val="1"/>
      <w:numFmt w:val="lowerLetter"/>
      <w:lvlText w:val="%5."/>
      <w:lvlJc w:val="left"/>
      <w:pPr>
        <w:ind w:left="3600" w:hanging="360"/>
      </w:pPr>
    </w:lvl>
    <w:lvl w:ilvl="5" w:tplc="84706151" w:tentative="1">
      <w:start w:val="1"/>
      <w:numFmt w:val="lowerRoman"/>
      <w:lvlText w:val="%6."/>
      <w:lvlJc w:val="right"/>
      <w:pPr>
        <w:ind w:left="4320" w:hanging="180"/>
      </w:pPr>
    </w:lvl>
    <w:lvl w:ilvl="6" w:tplc="84706151" w:tentative="1">
      <w:start w:val="1"/>
      <w:numFmt w:val="decimal"/>
      <w:lvlText w:val="%7."/>
      <w:lvlJc w:val="left"/>
      <w:pPr>
        <w:ind w:left="5040" w:hanging="360"/>
      </w:pPr>
    </w:lvl>
    <w:lvl w:ilvl="7" w:tplc="84706151" w:tentative="1">
      <w:start w:val="1"/>
      <w:numFmt w:val="lowerLetter"/>
      <w:lvlText w:val="%8."/>
      <w:lvlJc w:val="left"/>
      <w:pPr>
        <w:ind w:left="5760" w:hanging="360"/>
      </w:pPr>
    </w:lvl>
    <w:lvl w:ilvl="8" w:tplc="84706151" w:tentative="1">
      <w:start w:val="1"/>
      <w:numFmt w:val="lowerRoman"/>
      <w:lvlText w:val="%9."/>
      <w:lvlJc w:val="right"/>
      <w:pPr>
        <w:ind w:left="6480" w:hanging="180"/>
      </w:pPr>
    </w:lvl>
  </w:abstractNum>
  <w:abstractNum w:abstractNumId="1" w15:restartNumberingAfterBreak="0">
    <w:nsid w:val="262A5BB1"/>
    <w:multiLevelType w:val="multilevel"/>
    <w:tmpl w:val="FBB4C0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2EE2481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1784A61"/>
    <w:multiLevelType w:val="hybridMultilevel"/>
    <w:tmpl w:val="824E6726"/>
    <w:lvl w:ilvl="0" w:tplc="7943351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03080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16B4C7F"/>
    <w:multiLevelType w:val="hybridMultilevel"/>
    <w:tmpl w:val="D562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62346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6792213"/>
    <w:multiLevelType w:val="hybridMultilevel"/>
    <w:tmpl w:val="C50261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027097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num>
  <w:num w:numId="3">
    <w:abstractNumId w:val="8"/>
  </w:num>
  <w:num w:numId="4">
    <w:abstractNumId w:val="6"/>
  </w:num>
  <w:num w:numId="5">
    <w:abstractNumId w:val="2"/>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064E"/>
    <w:rsid w:val="00065F9C"/>
    <w:rsid w:val="000F6147"/>
    <w:rsid w:val="001069F2"/>
    <w:rsid w:val="00112029"/>
    <w:rsid w:val="00135412"/>
    <w:rsid w:val="00361FF4"/>
    <w:rsid w:val="003B5299"/>
    <w:rsid w:val="00493A0C"/>
    <w:rsid w:val="004D6B48"/>
    <w:rsid w:val="00531A4E"/>
    <w:rsid w:val="00532A2D"/>
    <w:rsid w:val="00535F5A"/>
    <w:rsid w:val="00555F58"/>
    <w:rsid w:val="006E6663"/>
    <w:rsid w:val="008B3AC2"/>
    <w:rsid w:val="008F680D"/>
    <w:rsid w:val="00AC197E"/>
    <w:rsid w:val="00AE0FBA"/>
    <w:rsid w:val="00B21D59"/>
    <w:rsid w:val="00BD419F"/>
    <w:rsid w:val="00DF064E"/>
    <w:rsid w:val="00FB4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D3CE7"/>
  <w15:docId w15:val="{DDAEDB88-01A8-B943-943C-106F93C2A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1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PHPDOCX">
    <w:name w:val="Heading 1 PHPDOCX"/>
    <w:basedOn w:val="Normal"/>
    <w:next w:val="Normal"/>
    <w:link w:val="Heading1CarPHPDOCX"/>
    <w:uiPriority w:val="9"/>
    <w:qFormat/>
    <w:rsid w:val="00DF0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Heading2PHPDOCX">
    <w:name w:val="Heading 2 PHPDOCX"/>
    <w:basedOn w:val="Normal"/>
    <w:next w:val="Normal"/>
    <w:link w:val="Heading2CarPHPDOCX"/>
    <w:uiPriority w:val="9"/>
    <w:unhideWhenUsed/>
    <w:qFormat/>
    <w:rsid w:val="00DF0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Heading3PHPDOCX">
    <w:name w:val="Heading 3 PHPDOCX"/>
    <w:basedOn w:val="Normal"/>
    <w:next w:val="Normal"/>
    <w:link w:val="Heading3CarPHPDOCX"/>
    <w:uiPriority w:val="9"/>
    <w:unhideWhenUsed/>
    <w:qFormat/>
    <w:rsid w:val="00DF064E"/>
    <w:pPr>
      <w:keepNext/>
      <w:keepLines/>
      <w:spacing w:before="200" w:after="0"/>
      <w:outlineLvl w:val="2"/>
    </w:pPr>
    <w:rPr>
      <w:rFonts w:asciiTheme="majorHAnsi" w:eastAsiaTheme="majorEastAsia" w:hAnsiTheme="majorHAnsi" w:cstheme="majorBidi"/>
      <w:b/>
      <w:bCs/>
      <w:color w:val="4F81BD" w:themeColor="accent1"/>
    </w:rPr>
  </w:style>
  <w:style w:type="paragraph" w:customStyle="1" w:styleId="Heading4PHPDOCX">
    <w:name w:val="Heading 4 PHPDOCX"/>
    <w:basedOn w:val="Normal"/>
    <w:next w:val="Normal"/>
    <w:link w:val="Heading4CarPHPDOCX"/>
    <w:uiPriority w:val="9"/>
    <w:unhideWhenUsed/>
    <w:qFormat/>
    <w:rsid w:val="00DF064E"/>
    <w:pPr>
      <w:keepNext/>
      <w:keepLines/>
      <w:spacing w:before="200" w:after="0"/>
      <w:outlineLvl w:val="3"/>
    </w:pPr>
    <w:rPr>
      <w:rFonts w:asciiTheme="majorHAnsi" w:eastAsiaTheme="majorEastAsia" w:hAnsiTheme="majorHAnsi" w:cstheme="majorBidi"/>
      <w:b/>
      <w:bCs/>
      <w:i/>
      <w:iCs/>
      <w:color w:val="4F81BD" w:themeColor="accent1"/>
    </w:rPr>
  </w:style>
  <w:style w:type="paragraph" w:customStyle="1" w:styleId="Heading5PHPDOCX">
    <w:name w:val="Heading 5 PHPDOCX"/>
    <w:basedOn w:val="Normal"/>
    <w:next w:val="Normal"/>
    <w:link w:val="Heading5CarPHPDOCX"/>
    <w:uiPriority w:val="9"/>
    <w:unhideWhenUsed/>
    <w:qFormat/>
    <w:rsid w:val="00DF064E"/>
    <w:pPr>
      <w:keepNext/>
      <w:keepLines/>
      <w:spacing w:before="200" w:after="0"/>
      <w:outlineLvl w:val="4"/>
    </w:pPr>
    <w:rPr>
      <w:rFonts w:asciiTheme="majorHAnsi" w:eastAsiaTheme="majorEastAsia" w:hAnsiTheme="majorHAnsi" w:cstheme="majorBidi"/>
      <w:color w:val="243F60" w:themeColor="accent1" w:themeShade="7F"/>
    </w:rPr>
  </w:style>
  <w:style w:type="paragraph" w:customStyle="1" w:styleId="Heading6PHPDOCX">
    <w:name w:val="Heading 6 PHPDOCX"/>
    <w:basedOn w:val="Normal"/>
    <w:next w:val="Normal"/>
    <w:link w:val="Heading6CarPHPDOCX"/>
    <w:uiPriority w:val="9"/>
    <w:unhideWhenUsed/>
    <w:qFormat/>
    <w:rsid w:val="00DF064E"/>
    <w:pPr>
      <w:keepNext/>
      <w:keepLines/>
      <w:spacing w:before="200" w:after="0"/>
      <w:outlineLvl w:val="5"/>
    </w:pPr>
    <w:rPr>
      <w:rFonts w:asciiTheme="majorHAnsi" w:eastAsiaTheme="majorEastAsia" w:hAnsiTheme="majorHAnsi" w:cstheme="majorBidi"/>
      <w:i/>
      <w:iCs/>
      <w:color w:val="243F60" w:themeColor="accent1" w:themeShade="7F"/>
    </w:rPr>
  </w:style>
  <w:style w:type="paragraph" w:customStyle="1" w:styleId="Heading7PHPDOCX">
    <w:name w:val="Heading 7 PHPDOCX"/>
    <w:basedOn w:val="Normal"/>
    <w:next w:val="Normal"/>
    <w:link w:val="Heading7CarPHPDOCX"/>
    <w:uiPriority w:val="9"/>
    <w:unhideWhenUsed/>
    <w:qFormat/>
    <w:rsid w:val="00DF064E"/>
    <w:pPr>
      <w:keepNext/>
      <w:keepLines/>
      <w:spacing w:before="200" w:after="0"/>
      <w:outlineLvl w:val="6"/>
    </w:pPr>
    <w:rPr>
      <w:rFonts w:asciiTheme="majorHAnsi" w:eastAsiaTheme="majorEastAsia" w:hAnsiTheme="majorHAnsi" w:cstheme="majorBidi"/>
      <w:i/>
      <w:iCs/>
      <w:color w:val="404040" w:themeColor="text1" w:themeTint="BF"/>
    </w:rPr>
  </w:style>
  <w:style w:type="paragraph" w:customStyle="1" w:styleId="Heading8PHPDOCX">
    <w:name w:val="Heading 8 PHPDOCX"/>
    <w:basedOn w:val="Normal"/>
    <w:next w:val="Normal"/>
    <w:link w:val="Heading8CarPHPDOCX"/>
    <w:uiPriority w:val="9"/>
    <w:semiHidden/>
    <w:unhideWhenUsed/>
    <w:qFormat/>
    <w:rsid w:val="00DF064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customStyle="1" w:styleId="Heading9PHPDOCX">
    <w:name w:val="Heading 9 PHPDOCX"/>
    <w:basedOn w:val="Normal"/>
    <w:next w:val="Normal"/>
    <w:link w:val="Heading9CarPHPDOCX"/>
    <w:uiPriority w:val="9"/>
    <w:semiHidden/>
    <w:unhideWhenUsed/>
    <w:qFormat/>
    <w:rsid w:val="00DF064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customStyle="1" w:styleId="annotationreferencePHPDOCX">
    <w:name w:val="annotation reference PHPDOCX"/>
    <w:basedOn w:val="DefaultParagraphFontPHPDOCX"/>
    <w:uiPriority w:val="99"/>
    <w:semiHidden/>
    <w:unhideWhenUsed/>
    <w:rsid w:val="00E139EA"/>
    <w:rPr>
      <w:sz w:val="16"/>
      <w:szCs w:val="16"/>
    </w:rPr>
  </w:style>
  <w:style w:type="paragraph" w:customStyle="1" w:styleId="annotation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annotationtextPHPDOCX"/>
    <w:uiPriority w:val="99"/>
    <w:semiHidden/>
    <w:rsid w:val="00E139EA"/>
    <w:rPr>
      <w:sz w:val="20"/>
      <w:szCs w:val="20"/>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annotationsubjectPHPDOCX"/>
    <w:uiPriority w:val="99"/>
    <w:semiHidden/>
    <w:rsid w:val="00E139EA"/>
    <w:rPr>
      <w:b/>
      <w:bCs/>
      <w:sz w:val="20"/>
      <w:szCs w:val="20"/>
    </w:rPr>
  </w:style>
  <w:style w:type="paragraph" w:customStyle="1"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customStyle="1"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 w:type="character" w:customStyle="1" w:styleId="DefaultParagraphFontPHPDOCX">
    <w:name w:val="Default Paragraph Font PHPDOCX"/>
    <w:uiPriority w:val="1"/>
    <w:semiHidden/>
    <w:unhideWhenUsed/>
  </w:style>
  <w:style w:type="numbering" w:customStyle="1" w:styleId="NoListPHPDOCX">
    <w:name w:val="No List PHPDOCX"/>
    <w:uiPriority w:val="99"/>
    <w:semiHidden/>
    <w:unhideWhenUsed/>
  </w:style>
  <w:style w:type="character" w:customStyle="1" w:styleId="Heading1CarPHPDOCX">
    <w:name w:val="Heading 1 Car PHPDOCX"/>
    <w:basedOn w:val="DefaultParagraphFontPHPDOCX"/>
    <w:link w:val="Heading1PHPDOCX"/>
    <w:uiPriority w:val="9"/>
    <w:rsid w:val="00DF064E"/>
    <w:rPr>
      <w:rFonts w:asciiTheme="majorHAnsi" w:eastAsiaTheme="majorEastAsia" w:hAnsiTheme="majorHAnsi" w:cstheme="majorBidi"/>
      <w:b/>
      <w:bCs/>
      <w:color w:val="365F91" w:themeColor="accent1" w:themeShade="BF"/>
      <w:sz w:val="28"/>
      <w:szCs w:val="28"/>
    </w:rPr>
  </w:style>
  <w:style w:type="character" w:customStyle="1" w:styleId="Heading2CarPHPDOCX">
    <w:name w:val="Heading 2 Car PHPDOCX"/>
    <w:basedOn w:val="DefaultParagraphFontPHPDOCX"/>
    <w:link w:val="Heading2PHPDOCX"/>
    <w:uiPriority w:val="9"/>
    <w:rsid w:val="00DF064E"/>
    <w:rPr>
      <w:rFonts w:asciiTheme="majorHAnsi" w:eastAsiaTheme="majorEastAsia" w:hAnsiTheme="majorHAnsi" w:cstheme="majorBidi"/>
      <w:b/>
      <w:bCs/>
      <w:color w:val="4F81BD" w:themeColor="accent1"/>
      <w:sz w:val="26"/>
      <w:szCs w:val="26"/>
    </w:rPr>
  </w:style>
  <w:style w:type="character" w:customStyle="1" w:styleId="Heading3CarPHPDOCX">
    <w:name w:val="Heading 3 Car PHPDOCX"/>
    <w:basedOn w:val="DefaultParagraphFontPHPDOCX"/>
    <w:link w:val="Heading3PHPDOCX"/>
    <w:uiPriority w:val="9"/>
    <w:rsid w:val="00DF064E"/>
    <w:rPr>
      <w:rFonts w:asciiTheme="majorHAnsi" w:eastAsiaTheme="majorEastAsia" w:hAnsiTheme="majorHAnsi" w:cstheme="majorBidi"/>
      <w:b/>
      <w:bCs/>
      <w:color w:val="4F81BD" w:themeColor="accent1"/>
    </w:rPr>
  </w:style>
  <w:style w:type="character" w:customStyle="1" w:styleId="Heading4CarPHPDOCX">
    <w:name w:val="Heading 4 Car PHPDOCX"/>
    <w:basedOn w:val="DefaultParagraphFontPHPDOCX"/>
    <w:link w:val="Heading4PHPDOCX"/>
    <w:uiPriority w:val="9"/>
    <w:rsid w:val="00DF064E"/>
    <w:rPr>
      <w:rFonts w:asciiTheme="majorHAnsi" w:eastAsiaTheme="majorEastAsia" w:hAnsiTheme="majorHAnsi" w:cstheme="majorBidi"/>
      <w:b/>
      <w:bCs/>
      <w:i/>
      <w:iCs/>
      <w:color w:val="4F81BD" w:themeColor="accent1"/>
    </w:rPr>
  </w:style>
  <w:style w:type="character" w:customStyle="1" w:styleId="Heading5CarPHPDOCX">
    <w:name w:val="Heading 5 Car PHPDOCX"/>
    <w:basedOn w:val="DefaultParagraphFontPHPDOCX"/>
    <w:link w:val="Heading5PHPDOCX"/>
    <w:uiPriority w:val="9"/>
    <w:rsid w:val="00DF064E"/>
    <w:rPr>
      <w:rFonts w:asciiTheme="majorHAnsi" w:eastAsiaTheme="majorEastAsia" w:hAnsiTheme="majorHAnsi" w:cstheme="majorBidi"/>
      <w:color w:val="243F60" w:themeColor="accent1" w:themeShade="7F"/>
    </w:rPr>
  </w:style>
  <w:style w:type="character" w:customStyle="1" w:styleId="Heading6CarPHPDOCX">
    <w:name w:val="Heading 6 Car PHPDOCX"/>
    <w:basedOn w:val="DefaultParagraphFontPHPDOCX"/>
    <w:link w:val="Heading6PHPDOCX"/>
    <w:uiPriority w:val="9"/>
    <w:rsid w:val="00DF064E"/>
    <w:rPr>
      <w:rFonts w:asciiTheme="majorHAnsi" w:eastAsiaTheme="majorEastAsia" w:hAnsiTheme="majorHAnsi" w:cstheme="majorBidi"/>
      <w:i/>
      <w:iCs/>
      <w:color w:val="243F60" w:themeColor="accent1" w:themeShade="7F"/>
    </w:rPr>
  </w:style>
  <w:style w:type="character" w:customStyle="1" w:styleId="Heading7CarPHPDOCX">
    <w:name w:val="Heading 7 Car PHPDOCX"/>
    <w:basedOn w:val="DefaultParagraphFontPHPDOCX"/>
    <w:link w:val="Heading7PHPDOCX"/>
    <w:uiPriority w:val="9"/>
    <w:rsid w:val="00DF064E"/>
    <w:rPr>
      <w:rFonts w:asciiTheme="majorHAnsi" w:eastAsiaTheme="majorEastAsia" w:hAnsiTheme="majorHAnsi" w:cstheme="majorBidi"/>
      <w:i/>
      <w:iCs/>
      <w:color w:val="404040" w:themeColor="text1" w:themeTint="BF"/>
    </w:rPr>
  </w:style>
  <w:style w:type="paragraph" w:customStyle="1"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character" w:customStyle="1" w:styleId="SubtleEmphasisPHPDOCX">
    <w:name w:val="Subtle Emphasis PHPDOCX"/>
    <w:basedOn w:val="DefaultParagraphFontPHPDOCX"/>
    <w:uiPriority w:val="19"/>
    <w:qFormat/>
    <w:rsid w:val="00DF064E"/>
    <w:rPr>
      <w:i/>
      <w:iCs/>
      <w:color w:val="808080" w:themeColor="text1" w:themeTint="7F"/>
    </w:rPr>
  </w:style>
  <w:style w:type="character" w:customStyle="1" w:styleId="EmphasisPHPDOCX">
    <w:name w:val="Emphasis PHPDOCX"/>
    <w:basedOn w:val="DefaultParagraphFontPHPDOCX"/>
    <w:uiPriority w:val="20"/>
    <w:qFormat/>
    <w:rsid w:val="00DF064E"/>
    <w:rPr>
      <w:i/>
      <w:iCs/>
    </w:rPr>
  </w:style>
  <w:style w:type="character" w:customStyle="1" w:styleId="IntenseEmphasisPHPDOCX">
    <w:name w:val="Intense Emphasis PHPDOCX"/>
    <w:basedOn w:val="DefaultParagraphFontPHPDOCX"/>
    <w:uiPriority w:val="21"/>
    <w:qFormat/>
    <w:rsid w:val="00DF064E"/>
    <w:rPr>
      <w:b/>
      <w:bCs/>
      <w:i/>
      <w:iCs/>
      <w:color w:val="4F81BD" w:themeColor="accent1"/>
    </w:rPr>
  </w:style>
  <w:style w:type="character" w:customStyle="1" w:styleId="StrongPHPDOCX">
    <w:name w:val="Strong PHPDOCX"/>
    <w:basedOn w:val="DefaultParagraphFontPHPDOCX"/>
    <w:uiPriority w:val="22"/>
    <w:qFormat/>
    <w:rsid w:val="00DF064E"/>
    <w:rPr>
      <w:b/>
      <w:bCs/>
    </w:rPr>
  </w:style>
  <w:style w:type="paragraph" w:customStyle="1" w:styleId="QuotePHPDOCX">
    <w:name w:val="Quote PHPDOCX"/>
    <w:basedOn w:val="Normal"/>
    <w:next w:val="Normal"/>
    <w:link w:val="QuoteCarPHPDOCX"/>
    <w:uiPriority w:val="29"/>
    <w:qFormat/>
    <w:rsid w:val="00DF064E"/>
    <w:rPr>
      <w:i/>
      <w:iCs/>
      <w:color w:val="000000" w:themeColor="text1"/>
    </w:rPr>
  </w:style>
  <w:style w:type="character" w:customStyle="1" w:styleId="QuoteCarPHPDOCX">
    <w:name w:val="Quote Car PHPDOCX"/>
    <w:basedOn w:val="DefaultParagraphFontPHPDOCX"/>
    <w:link w:val="QuotePHPDOCX"/>
    <w:uiPriority w:val="29"/>
    <w:rsid w:val="00DF064E"/>
    <w:rPr>
      <w:i/>
      <w:iCs/>
      <w:color w:val="000000" w:themeColor="text1"/>
    </w:rPr>
  </w:style>
  <w:style w:type="paragraph" w:customStyle="1" w:styleId="IntenseQuotePHPDOCX">
    <w:name w:val="Intense Quote PHPDOCX"/>
    <w:basedOn w:val="Normal"/>
    <w:next w:val="Normal"/>
    <w:link w:val="IntenseQuoteCarPHPDOCX"/>
    <w:uiPriority w:val="30"/>
    <w:qFormat/>
    <w:rsid w:val="00DF064E"/>
    <w:pPr>
      <w:pBdr>
        <w:bottom w:val="single" w:sz="4" w:space="4" w:color="4F81BD" w:themeColor="accent1"/>
      </w:pBdr>
      <w:spacing w:before="200" w:after="280"/>
      <w:ind w:left="936" w:right="936"/>
    </w:pPr>
    <w:rPr>
      <w:b/>
      <w:bCs/>
      <w:i/>
      <w:iCs/>
      <w:color w:val="4F81BD" w:themeColor="accent1"/>
    </w:rPr>
  </w:style>
  <w:style w:type="character" w:customStyle="1" w:styleId="IntenseQuoteCarPHPDOCX">
    <w:name w:val="Intense Quote Car PHPDOCX"/>
    <w:basedOn w:val="DefaultParagraphFontPHPDOCX"/>
    <w:link w:val="IntenseQuotePHPDOCX"/>
    <w:uiPriority w:val="30"/>
    <w:rsid w:val="00DF064E"/>
    <w:rPr>
      <w:b/>
      <w:bCs/>
      <w:i/>
      <w:iCs/>
      <w:color w:val="4F81BD" w:themeColor="accent1"/>
    </w:rPr>
  </w:style>
  <w:style w:type="character" w:customStyle="1" w:styleId="SubtleReferencePHPDOCX">
    <w:name w:val="Subtle Reference PHPDOCX"/>
    <w:basedOn w:val="DefaultParagraphFontPHPDOCX"/>
    <w:uiPriority w:val="31"/>
    <w:qFormat/>
    <w:rsid w:val="00DF064E"/>
    <w:rPr>
      <w:smallCaps/>
      <w:color w:val="C0504D" w:themeColor="accent2"/>
      <w:u w:val="single"/>
    </w:rPr>
  </w:style>
  <w:style w:type="character" w:customStyle="1" w:styleId="IntenseReferencePHPDOCX">
    <w:name w:val="Intense Reference PHPDOCX"/>
    <w:basedOn w:val="DefaultParagraphFontPHPDOCX"/>
    <w:uiPriority w:val="32"/>
    <w:qFormat/>
    <w:rsid w:val="00DF064E"/>
    <w:rPr>
      <w:b/>
      <w:bCs/>
      <w:smallCaps/>
      <w:color w:val="C0504D" w:themeColor="accent2"/>
      <w:spacing w:val="5"/>
      <w:u w:val="single"/>
    </w:rPr>
  </w:style>
  <w:style w:type="character" w:customStyle="1" w:styleId="BookTitlePHPDOCX">
    <w:name w:val="Book Title PHPDOCX"/>
    <w:basedOn w:val="DefaultParagraphFontPHPDOCX"/>
    <w:uiPriority w:val="33"/>
    <w:qFormat/>
    <w:rsid w:val="00DF064E"/>
    <w:rPr>
      <w:b/>
      <w:bCs/>
      <w:smallCaps/>
      <w:spacing w:val="5"/>
    </w:rPr>
  </w:style>
  <w:style w:type="paragraph" w:customStyle="1" w:styleId="ListParagraphPHPDOCX">
    <w:name w:val="List Paragraph PHPDOCX"/>
    <w:basedOn w:val="Normal"/>
    <w:uiPriority w:val="34"/>
    <w:qFormat/>
    <w:rsid w:val="00DF064E"/>
    <w:pPr>
      <w:ind w:left="720"/>
      <w:contextualSpacing/>
    </w:pPr>
  </w:style>
  <w:style w:type="paragraph" w:customStyle="1" w:styleId="NoSpacingPHPDOCX">
    <w:name w:val="No Spacing PHPDOCX"/>
    <w:uiPriority w:val="1"/>
    <w:qFormat/>
    <w:rsid w:val="00DF064E"/>
    <w:pPr>
      <w:spacing w:after="0" w:line="240" w:lineRule="auto"/>
    </w:pPr>
  </w:style>
  <w:style w:type="character" w:customStyle="1" w:styleId="Heading8CarPHPDOCX">
    <w:name w:val="Heading 8 Car PHPDOCX"/>
    <w:basedOn w:val="DefaultParagraphFontPHPDOCX"/>
    <w:link w:val="Heading8PHPDOCX"/>
    <w:uiPriority w:val="9"/>
    <w:semiHidden/>
    <w:rsid w:val="00DF064E"/>
    <w:rPr>
      <w:rFonts w:asciiTheme="majorHAnsi" w:eastAsiaTheme="majorEastAsia" w:hAnsiTheme="majorHAnsi" w:cstheme="majorBidi"/>
      <w:color w:val="404040" w:themeColor="text1" w:themeTint="BF"/>
      <w:sz w:val="20"/>
      <w:szCs w:val="20"/>
    </w:rPr>
  </w:style>
  <w:style w:type="character" w:customStyle="1" w:styleId="Heading9CarPHPDOCX">
    <w:name w:val="Heading 9 Car PHPDOCX"/>
    <w:basedOn w:val="DefaultParagraphFontPHPDOCX"/>
    <w:link w:val="Heading9PHPDOCX"/>
    <w:uiPriority w:val="9"/>
    <w:semiHidden/>
    <w:rsid w:val="00DF064E"/>
    <w:rPr>
      <w:rFonts w:asciiTheme="majorHAnsi" w:eastAsiaTheme="majorEastAsia" w:hAnsiTheme="majorHAnsi" w:cstheme="majorBidi"/>
      <w:i/>
      <w:iCs/>
      <w:color w:val="404040" w:themeColor="text1" w:themeTint="BF"/>
      <w:sz w:val="20"/>
      <w:szCs w:val="20"/>
    </w:rPr>
  </w:style>
  <w:style w:type="table" w:customStyle="1" w:styleId="NormalTablePHPDOCX">
    <w:name w:val="Normal Table PHPDOCX"/>
    <w:uiPriority w:val="99"/>
    <w:semiHidden/>
    <w:unhideWhenUsed/>
    <w:qFormat/>
    <w:tblPr>
      <w:tblInd w:w="0" w:type="dxa"/>
      <w:tblCellMar>
        <w:top w:w="0" w:type="dxa"/>
        <w:left w:w="108" w:type="dxa"/>
        <w:bottom w:w="0" w:type="dxa"/>
        <w:right w:w="108" w:type="dxa"/>
      </w:tblCellMar>
    </w:tblPr>
  </w:style>
  <w:style w:type="table" w:customStyle="1" w:styleId="PlainTablePHPDOCX">
    <w:name w:val="Plain Table PHPDOCX"/>
    <w:uiPriority w:val="58"/>
    <w:pPr>
      <w:spacing w:after="0" w:line="240" w:lineRule="auto"/>
    </w:pPr>
    <w:tblPr>
      <w:tblInd w:w="0" w:type="dxa"/>
      <w:tblCellMar>
        <w:top w:w="0" w:type="dxa"/>
        <w:left w:w="108" w:type="dxa"/>
        <w:bottom w:w="0" w:type="dxa"/>
        <w:right w:w="108" w:type="dxa"/>
      </w:tblCellMar>
    </w:tblPr>
  </w:style>
  <w:style w:type="table" w:customStyle="1"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PHPDOCX">
    <w:name w:val="Light Shading PHPDOCX"/>
    <w:uiPriority w:val="60"/>
    <w:rsid w:val="00493A0C"/>
    <w:pPr>
      <w:spacing w:after="0" w:line="240" w:lineRule="auto"/>
    </w:pPr>
    <w:rPr>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493A0C"/>
    <w:pPr>
      <w:spacing w:after="0" w:line="240" w:lineRule="auto"/>
    </w:pPr>
    <w:rPr>
      <w:color w:val="365F91" w:themeColor="accent1" w:themeShade="BF"/>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2PHPDOCX">
    <w:name w:val="Light Shading Accent 2 PHPDOCX"/>
    <w:uiPriority w:val="60"/>
    <w:rsid w:val="00493A0C"/>
    <w:pPr>
      <w:spacing w:after="0" w:line="240" w:lineRule="auto"/>
    </w:pPr>
    <w:rPr>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3PHPDOCX">
    <w:name w:val="Light Shading Accent 3 PHPDOCX"/>
    <w:uiPriority w:val="60"/>
    <w:rsid w:val="00493A0C"/>
    <w:pPr>
      <w:spacing w:after="0" w:line="240" w:lineRule="auto"/>
    </w:pPr>
    <w:rPr>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Accent4PHPDOCX">
    <w:name w:val="Light Shading Accent 4 PHPDOCX"/>
    <w:uiPriority w:val="60"/>
    <w:rsid w:val="00493A0C"/>
    <w:pPr>
      <w:spacing w:after="0" w:line="240" w:lineRule="auto"/>
    </w:pPr>
    <w:rPr>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LightShadingAccent5PHPDOCX">
    <w:name w:val="Light Shading Accent 5 PHPDOCX"/>
    <w:uiPriority w:val="60"/>
    <w:rsid w:val="00493A0C"/>
    <w:pPr>
      <w:spacing w:after="0" w:line="240" w:lineRule="auto"/>
    </w:pPr>
    <w:rPr>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PHPDOCX">
    <w:name w:val="Light List PHPDOCX"/>
    <w:uiPriority w:val="61"/>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2PHPDOCX">
    <w:name w:val="Light List Accent 2 PHPDOCX"/>
    <w:uiPriority w:val="61"/>
    <w:rsid w:val="00493A0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3PHPDOCX">
    <w:name w:val="Light List Accent 3 PHPDOCX"/>
    <w:uiPriority w:val="61"/>
    <w:rsid w:val="00493A0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4PHPDOCX">
    <w:name w:val="Light List Accent 4 PHPDOCX"/>
    <w:uiPriority w:val="61"/>
    <w:rsid w:val="00493A0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ghtListAccent5PHPDOCX">
    <w:name w:val="Light List Accent 5 PHPDOCX"/>
    <w:uiPriority w:val="61"/>
    <w:rsid w:val="00493A0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6PHPDOCX">
    <w:name w:val="Light List Accent 6 PHPDOCX"/>
    <w:uiPriority w:val="61"/>
    <w:rsid w:val="00493A0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PHPDOCX">
    <w:name w:val="Light Grid PHPDOCX"/>
    <w:uiPriority w:val="62"/>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PHPDOCX">
    <w:name w:val="Light Grid 1 PHPDOCX"/>
    <w:uiPriority w:val="62"/>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2PHPDOCX">
    <w:name w:val="Light Grid 2 PHPDOCX"/>
    <w:uiPriority w:val="62"/>
    <w:rsid w:val="0011202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Grid3PHPDOCX">
    <w:name w:val="Light Grid 3 PHPDOCX"/>
    <w:uiPriority w:val="62"/>
    <w:rsid w:val="0011202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LightGrid4PHPDOCX">
    <w:name w:val="Light Grid 4 PHPDOCX"/>
    <w:uiPriority w:val="62"/>
    <w:rsid w:val="0011202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5PHPDOCX">
    <w:name w:val="Light Grid 5 PHPDOCX"/>
    <w:uiPriority w:val="62"/>
    <w:rsid w:val="001120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6PHPDOCX">
    <w:name w:val="Light Grid 6 PHPDOCX"/>
    <w:uiPriority w:val="62"/>
    <w:rsid w:val="0011202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PHPDOCX">
    <w:name w:val="Medium Shading 1 PHPDOCX"/>
    <w:uiPriority w:val="63"/>
    <w:rsid w:val="00535F5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PHPDOCX">
    <w:name w:val="Medium Shading 1 Accent 1 PHPDOCX"/>
    <w:uiPriority w:val="63"/>
    <w:rsid w:val="00535F5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2PHPDOCX">
    <w:name w:val="Medium Shading 1 Accent 2 PHPDOCX"/>
    <w:uiPriority w:val="63"/>
    <w:rsid w:val="00535F5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MediumShading1Accent3PHPDOCX">
    <w:name w:val="Medium Shading 1 Accent 3 PHPDOCX"/>
    <w:uiPriority w:val="63"/>
    <w:rsid w:val="00535F5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MediumShading1Accent4PHPDOCX">
    <w:name w:val="Medium Shading 1 Accent 4 PHPDOCX"/>
    <w:uiPriority w:val="63"/>
    <w:rsid w:val="00535F5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5PHPDOCX">
    <w:name w:val="Medium Shading 1 Accent 5 PHPDOCX"/>
    <w:uiPriority w:val="63"/>
    <w:rsid w:val="00535F5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Accent6PHPDOCX">
    <w:name w:val="Medium Shading 1 Accent 6 PHPDOCX"/>
    <w:uiPriority w:val="63"/>
    <w:rsid w:val="00535F5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PHPDOCX">
    <w:name w:val="Medium Shading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PHPDOCX">
    <w:name w:val="Medium Shading 2 Accent 1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2PHPDOCX">
    <w:name w:val="Medium Shading 2 Accent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3PHPDOCX">
    <w:name w:val="Medium Shading 2 Accent 3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4PHPDOCX">
    <w:name w:val="Medium Shading 2 Accent 4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PHPDOCX">
    <w:name w:val="Medium Shading 2 Accent 5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6PHPDOCX">
    <w:name w:val="Medium Shading 2 Accent 6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PHPDOCX">
    <w:name w:val="Medium List 1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PHPDOCX">
    <w:name w:val="Medium List 1 Accent 1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1Accent2PHPDOCX">
    <w:name w:val="Medium List 1 Accent 2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MediumList1Accent3PHPDOCX">
    <w:name w:val="Medium List 1 Accent 3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List1Accent4PHPDOCX">
    <w:name w:val="Medium List 1 Accent 4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customStyle="1" w:styleId="MediumList1Accent5PHPDOCX">
    <w:name w:val="Medium List 1 Accent 5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MediumList1Accent6PHPDOCX">
    <w:name w:val="Medium List 1 Accent 6 PHPDOCX"/>
    <w:uiPriority w:val="65"/>
    <w:rsid w:val="00361FF4"/>
    <w:pPr>
      <w:spacing w:after="0" w:line="240" w:lineRule="auto"/>
    </w:pPr>
    <w:rPr>
      <w:color w:val="000000" w:themeColor="text1"/>
      <w:sz w:val="20"/>
      <w:szCs w:val="20"/>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PHPDOCX">
    <w:name w:val="Medium List 2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1PHPDOCX">
    <w:name w:val="Medium List 2 Accent 1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2PHPDOCX">
    <w:name w:val="Medium List 2 Accent 2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3PHPDOCX">
    <w:name w:val="Medium List 2 Accent 3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4PHPDOCX">
    <w:name w:val="Medium List 2 Accent 4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5PHPDOCX">
    <w:name w:val="Medium List 2 Accent 5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6PHPDOCX">
    <w:name w:val="Medium List 2 Accent 6 PHPDOCX"/>
    <w:uiPriority w:val="66"/>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PHPDOCX">
    <w:name w:val="Medium Grid 1 PHPDOCX"/>
    <w:uiPriority w:val="67"/>
    <w:rsid w:val="00361F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1Accent1PHPDOCX">
    <w:name w:val="Medium Grid 1 Accent 1 PHPDOCX"/>
    <w:uiPriority w:val="67"/>
    <w:rsid w:val="00361F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MediumGrid1Accent2PHPDOCX">
    <w:name w:val="Medium Grid 1 Accent 2 PHPDOCX"/>
    <w:uiPriority w:val="67"/>
    <w:rsid w:val="00361FF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customStyle="1" w:styleId="MediumGrid1Accent3PHPDOCX">
    <w:name w:val="Medium Grid 1 Accent 3 PHPDOCX"/>
    <w:uiPriority w:val="67"/>
    <w:rsid w:val="00361F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customStyle="1" w:styleId="MediumGrid1Accent4PHPDOCX">
    <w:name w:val="Medium Grid 1 Accent 4 PHPDOCX"/>
    <w:uiPriority w:val="67"/>
    <w:rsid w:val="00361FF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customStyle="1" w:styleId="MediumGrid1Accent5PHPDOCX">
    <w:name w:val="Medium Grid 1 Accent 5 PHPDOCX"/>
    <w:uiPriority w:val="67"/>
    <w:rsid w:val="00361FF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Accent6PHPDOCX">
    <w:name w:val="Medium Grid 1 Accent 6 PHPDOCX"/>
    <w:uiPriority w:val="67"/>
    <w:rsid w:val="00361FF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PHPDOCX">
    <w:name w:val="Medium Grid 2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2Accent1PHPDOCX">
    <w:name w:val="Medium Grid 2 Accent 1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ediumGrid2Accent2PHPDOCX">
    <w:name w:val="Medium Grid 2 Accent 2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customStyle="1" w:styleId="MediumGrid2Accent3PHPDOCX">
    <w:name w:val="Medium Grid 2 Accent 3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MediumGrid2Accent4PHPDOCX">
    <w:name w:val="Medium Grid 2 Accent 4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customStyle="1" w:styleId="MediumGrid2Accent5PHPDOCX">
    <w:name w:val="Medium Grid 2 Accent 5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customStyle="1" w:styleId="MediumGrid2Accent6PHPDOCX">
    <w:name w:val="Medium Grid 2 Accent 6 PHPDOCX"/>
    <w:uiPriority w:val="68"/>
    <w:rsid w:val="00361FF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PHPDOCX">
    <w:name w:val="Medium Grid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Grid3Accent1PHPDOCX">
    <w:name w:val="Medium Grid 3 Accent 1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Grid3Accent2PHPDOCX">
    <w:name w:val="Medium Grid 3 Accent 2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customStyle="1" w:styleId="MediumGrid3Accent3PHPDOCX">
    <w:name w:val="Medium Grid 3 Accent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customStyle="1" w:styleId="MediumGrid3Accent5PHPDOCX">
    <w:name w:val="Medium Grid 3 Accent 5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MediumGrid3Accent4PHPDOCX">
    <w:name w:val="Medium Grid 3 Accent 4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customStyle="1" w:styleId="MediumGrid3Accent6PHPDOCX">
    <w:name w:val="Medium Grid 3 Accent 6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PHPDOCX">
    <w:name w:val="Dark List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arkListAccent1PHPDOCX">
    <w:name w:val="Dark List Accent 1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customStyle="1" w:styleId="DarkListAccent2PHPDOCX">
    <w:name w:val="Dark List Accent 2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customStyle="1" w:styleId="DarkListAccent3PHPDOCX">
    <w:name w:val="Dark List Accent 3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customStyle="1" w:styleId="DarkListAccent4PHPDOCX">
    <w:name w:val="Dark List Accent 4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customStyle="1" w:styleId="DarkListAccent5PHPDOCX">
    <w:name w:val="Dark List Accent 5 PHPDOCX"/>
    <w:uiPriority w:val="70"/>
    <w:rsid w:val="00361FF4"/>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customStyle="1" w:styleId="DarkListAccent6PHPDOCX">
    <w:name w:val="Dark List Accent 6 PHPDOCX"/>
    <w:uiPriority w:val="70"/>
    <w:rsid w:val="00AC197E"/>
    <w:pPr>
      <w:spacing w:after="0" w:line="240" w:lineRule="auto"/>
    </w:pPr>
    <w:rPr>
      <w:color w:val="FFFFFF" w:themeColor="background1"/>
      <w:sz w:val="20"/>
      <w:szCs w:val="20"/>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PHPDOCX">
    <w:name w:val="Colorful Shading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ShadingAccent1PHPDOCX">
    <w:name w:val="Colorful Shading Accent 1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ColorfulShadingAccent2PHPDOCX">
    <w:name w:val="Colorful Shading Accent 2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customStyle="1" w:styleId="ColorfulShadingAccent3PHPDOCX">
    <w:name w:val="Colorful Shading Accent 3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customStyle="1" w:styleId="ColorfulShadingAccent4PHPDOCX">
    <w:name w:val="Colorful Shading Accent 4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customStyle="1" w:styleId="ColorfulShadingAccent5PHPDOCX">
    <w:name w:val="Colorful Shading Accent 5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customStyle="1" w:styleId="ColorfulShadingAccent6PHPDOCX">
    <w:name w:val="Colorful Shading Accent 6 PHPDOCX"/>
    <w:uiPriority w:val="71"/>
    <w:rsid w:val="00AC197E"/>
    <w:pPr>
      <w:spacing w:after="0" w:line="240" w:lineRule="auto"/>
    </w:pPr>
    <w:rPr>
      <w:color w:val="000000" w:themeColor="text1"/>
      <w:sz w:val="20"/>
      <w:szCs w:val="20"/>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PHPDOCX">
    <w:name w:val="Colorful List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ListAccent1PHPDOCX">
    <w:name w:val="Colorful List Accent 1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Accent2PHPDOCX">
    <w:name w:val="Colorful List Accent 2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ColorfulListAccent3PHPDOCX">
    <w:name w:val="Colorful List Accent 3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customStyle="1" w:styleId="ColorfulListAccent4PHPDOCX">
    <w:name w:val="Colorful List Accent 4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customStyle="1" w:styleId="ColorfulListAccent5PHPDOCX">
    <w:name w:val="Colorful List Accent 5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customStyle="1" w:styleId="ColorfulListAccent6PHPDOCX">
    <w:name w:val="Colorful List Accent 6 PHPDOCX"/>
    <w:uiPriority w:val="72"/>
    <w:rsid w:val="00AC197E"/>
    <w:pPr>
      <w:spacing w:after="0" w:line="240" w:lineRule="auto"/>
    </w:pPr>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PHPDOCX">
    <w:name w:val="Colorful Grid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GridAccent1PHPDOCX">
    <w:name w:val="Colorful Grid Accent 1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Accent2PHPDOCX">
    <w:name w:val="Colorful Grid Accent 2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customStyle="1" w:styleId="ColorfulGridAccent3PHPDOCX">
    <w:name w:val="Colorful Grid Accent 3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customStyle="1" w:styleId="ColorfulGridAccent4PHPDOCX">
    <w:name w:val="Colorful Grid Accent 4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customStyle="1" w:styleId="ColorfulGridAccent5PHPDOCX">
    <w:name w:val="Colorful Grid Accent 5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ColorfulGridAccent6PHPDOCX">
    <w:name w:val="Colorful Grid Accent 6 PHPDOCX"/>
    <w:uiPriority w:val="73"/>
    <w:rsid w:val="00AC197E"/>
    <w:pPr>
      <w:spacing w:after="0" w:line="240" w:lineRule="auto"/>
    </w:pPr>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24958-CBFB-4DB0-B37D-BF649D31B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66</Pages>
  <Words>17425</Words>
  <Characters>99326</Characters>
  <Application>Microsoft Office Word</Application>
  <DocSecurity>0</DocSecurity>
  <Lines>827</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PHPDocX</dc:creator>
  <cp:keywords/>
  <dc:description/>
  <cp:lastModifiedBy>Keshav Ramesh</cp:lastModifiedBy>
  <cp:revision>7</cp:revision>
  <dcterms:created xsi:type="dcterms:W3CDTF">2012-01-10T09:29:00Z</dcterms:created>
  <dcterms:modified xsi:type="dcterms:W3CDTF">2020-10-18T18:33:00Z</dcterms:modified>
</cp:coreProperties>
</file>