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4836F" w14:textId="77777777" w:rsidR="002E1314" w:rsidRDefault="002E1314">
      <w:pPr>
        <w:spacing w:after="0"/>
        <w:rPr>
          <w:rFonts w:ascii="Times New Roman" w:hAnsi="Times New Roman" w:cs="Times New Roman"/>
        </w:rPr>
      </w:pPr>
    </w:p>
    <w:p w14:paraId="1B33205A" w14:textId="77777777" w:rsidR="002E1314" w:rsidRDefault="0000000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eastAsia="Times New Roman" w:hAnsi="Times New Roman" w:cs="Times New Roman"/>
          <w:b/>
          <w:sz w:val="52"/>
          <w:szCs w:val="52"/>
          <w:u w:val="single"/>
        </w:rPr>
        <w:t>UNIVERSITY INSTITUTE OF COMPUTING</w:t>
      </w:r>
    </w:p>
    <w:p w14:paraId="136CED3F" w14:textId="77777777" w:rsidR="002E1314" w:rsidRDefault="002E1314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4D6477A" w14:textId="77777777" w:rsidR="002E1314" w:rsidRDefault="00000000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PROJECT REPORT</w:t>
      </w:r>
    </w:p>
    <w:p w14:paraId="3B80F900" w14:textId="77777777" w:rsidR="002E1314" w:rsidRDefault="00000000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ON</w:t>
      </w:r>
    </w:p>
    <w:p w14:paraId="6103C1E4" w14:textId="77777777" w:rsidR="00EC7FA0" w:rsidRPr="00EC7FA0" w:rsidRDefault="00EC7FA0" w:rsidP="00EC7FA0">
      <w:pPr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 w:rsidRPr="00EC7FA0">
        <w:rPr>
          <w:rFonts w:ascii="Times New Roman" w:hAnsi="Times New Roman" w:cs="Times New Roman"/>
          <w:b/>
          <w:bCs/>
          <w:sz w:val="56"/>
          <w:szCs w:val="56"/>
          <w:lang w:val="en-US"/>
        </w:rPr>
        <w:t>Farmers to Consumer Marketplace Website Project Report</w:t>
      </w:r>
    </w:p>
    <w:p w14:paraId="3CE65879" w14:textId="77777777" w:rsidR="002E1314" w:rsidRDefault="002E1314">
      <w:pPr>
        <w:jc w:val="center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14:paraId="153719A8" w14:textId="77777777" w:rsidR="002E1314" w:rsidRDefault="00000000">
      <w:pPr>
        <w:spacing w:after="0"/>
        <w:ind w:right="493"/>
        <w:jc w:val="center"/>
      </w:pPr>
      <w:r>
        <w:rPr>
          <w:rFonts w:ascii="Times New Roman" w:eastAsia="Times New Roman" w:hAnsi="Times New Roman" w:cs="Times New Roman"/>
          <w:b/>
          <w:sz w:val="36"/>
          <w:lang w:val="en-US"/>
        </w:rPr>
        <w:t xml:space="preserve">     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 </w:t>
      </w:r>
    </w:p>
    <w:p w14:paraId="7DE002B1" w14:textId="7401853A" w:rsidR="002E1314" w:rsidRDefault="00000000">
      <w:pPr>
        <w:tabs>
          <w:tab w:val="center" w:pos="8942"/>
        </w:tabs>
        <w:spacing w:after="138"/>
        <w:ind w:left="-15"/>
        <w:rPr>
          <w:rFonts w:ascii="Times New Roman" w:eastAsia="Times New Roman" w:hAnsi="Times New Roman" w:cs="Times New Roman"/>
          <w:b/>
          <w:sz w:val="28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Name :</w:t>
      </w:r>
      <w:proofErr w:type="gramEnd"/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 w:rsidR="00EC7FA0">
        <w:rPr>
          <w:rFonts w:ascii="Times New Roman" w:eastAsia="Times New Roman" w:hAnsi="Times New Roman" w:cs="Times New Roman"/>
          <w:b/>
          <w:sz w:val="28"/>
          <w:lang w:val="en-US"/>
        </w:rPr>
        <w:t>Keshav</w:t>
      </w:r>
      <w:r w:rsidR="004804B1">
        <w:rPr>
          <w:rFonts w:ascii="Times New Roman" w:eastAsia="Times New Roman" w:hAnsi="Times New Roman" w:cs="Times New Roman"/>
          <w:b/>
          <w:sz w:val="28"/>
          <w:lang w:val="en-US"/>
        </w:rPr>
        <w:t xml:space="preserve">             </w:t>
      </w:r>
      <w:r w:rsidR="004C0200">
        <w:rPr>
          <w:rFonts w:ascii="Times New Roman" w:eastAsia="Times New Roman" w:hAnsi="Times New Roman" w:cs="Times New Roman"/>
          <w:b/>
          <w:sz w:val="28"/>
          <w:lang w:val="en-US"/>
        </w:rPr>
        <w:t xml:space="preserve">    </w:t>
      </w:r>
      <w:r w:rsidR="00EC7FA0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 w:rsidR="004C0200">
        <w:rPr>
          <w:rFonts w:ascii="Times New Roman" w:eastAsia="Times New Roman" w:hAnsi="Times New Roman" w:cs="Times New Roman"/>
          <w:b/>
          <w:sz w:val="28"/>
          <w:lang w:val="en-US"/>
        </w:rPr>
        <w:t xml:space="preserve">                                  </w:t>
      </w:r>
      <w:r>
        <w:rPr>
          <w:rFonts w:ascii="Times New Roman" w:eastAsia="Times New Roman" w:hAnsi="Times New Roman" w:cs="Times New Roman"/>
          <w:b/>
          <w:sz w:val="28"/>
        </w:rPr>
        <w:t xml:space="preserve">     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 w:rsidR="004C0200"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UID : </w:t>
      </w:r>
      <w:r w:rsidR="004C0200">
        <w:rPr>
          <w:rFonts w:ascii="Times New Roman" w:eastAsia="Times New Roman" w:hAnsi="Times New Roman" w:cs="Times New Roman"/>
          <w:b/>
          <w:sz w:val="28"/>
          <w:lang w:val="en-US"/>
        </w:rPr>
        <w:t>25BCD101</w:t>
      </w:r>
      <w:r w:rsidR="00EC7FA0">
        <w:rPr>
          <w:rFonts w:ascii="Times New Roman" w:eastAsia="Times New Roman" w:hAnsi="Times New Roman" w:cs="Times New Roman"/>
          <w:b/>
          <w:sz w:val="28"/>
          <w:lang w:val="en-US"/>
        </w:rPr>
        <w:t>01</w:t>
      </w:r>
    </w:p>
    <w:p w14:paraId="15D43724" w14:textId="77777777" w:rsidR="002E1314" w:rsidRDefault="002E1314">
      <w:pPr>
        <w:tabs>
          <w:tab w:val="center" w:pos="8942"/>
        </w:tabs>
        <w:spacing w:after="138"/>
        <w:ind w:left="-15"/>
        <w:rPr>
          <w:rFonts w:ascii="Times New Roman" w:eastAsia="Times New Roman" w:hAnsi="Times New Roman" w:cs="Times New Roman"/>
          <w:b/>
          <w:sz w:val="28"/>
          <w:lang w:val="en-US"/>
        </w:rPr>
      </w:pPr>
    </w:p>
    <w:p w14:paraId="095416DB" w14:textId="3C6F12C5" w:rsidR="002E1314" w:rsidRDefault="00000000">
      <w:pPr>
        <w:tabs>
          <w:tab w:val="right" w:pos="11177"/>
        </w:tabs>
        <w:spacing w:after="127"/>
        <w:ind w:left="-15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Branch :</w:t>
      </w:r>
      <w:proofErr w:type="gramEnd"/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 w:rsidR="004C0200">
        <w:rPr>
          <w:rFonts w:ascii="Times New Roman" w:eastAsia="Times New Roman" w:hAnsi="Times New Roman" w:cs="Times New Roman"/>
          <w:b/>
          <w:sz w:val="28"/>
          <w:lang w:val="en-US"/>
        </w:rPr>
        <w:t xml:space="preserve">BCA (Hons.) (Data Science)   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                    </w:t>
      </w:r>
    </w:p>
    <w:p w14:paraId="70104D36" w14:textId="77777777" w:rsidR="004804B1" w:rsidRDefault="004804B1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br w:type="page"/>
      </w:r>
    </w:p>
    <w:p w14:paraId="2B7ACAAF" w14:textId="696558E6" w:rsidR="002E1314" w:rsidRDefault="008F643C">
      <w:pPr>
        <w:spacing w:after="239" w:line="240" w:lineRule="auto"/>
        <w:ind w:left="5040" w:firstLine="72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br/>
      </w:r>
    </w:p>
    <w:p w14:paraId="41360886" w14:textId="6A2FE089" w:rsidR="002E1314" w:rsidRDefault="002E1314"/>
    <w:p w14:paraId="6C43E31D" w14:textId="49C5E19A" w:rsidR="00EC7FA0" w:rsidRPr="00EC7FA0" w:rsidRDefault="00000000" w:rsidP="00EC7FA0">
      <w:pPr>
        <w:rPr>
          <w:rFonts w:ascii="Times New Roman" w:hAnsi="Times New Roman" w:cs="Times New Roman"/>
          <w:b/>
          <w:bCs/>
          <w:color w:val="auto"/>
          <w:sz w:val="40"/>
          <w:szCs w:val="40"/>
          <w:lang w:val="en-US"/>
        </w:rPr>
      </w:pPr>
      <w:r w:rsidRPr="00FF05F0">
        <w:rPr>
          <w:rFonts w:ascii="Times New Roman" w:hAnsi="Times New Roman" w:cs="Times New Roman"/>
          <w:b/>
          <w:bCs/>
          <w:color w:val="auto"/>
          <w:sz w:val="40"/>
          <w:szCs w:val="40"/>
          <w:lang w:val="en-US"/>
        </w:rPr>
        <w:t>Project Report:</w:t>
      </w:r>
      <w:r w:rsidRPr="003425B6">
        <w:rPr>
          <w:rFonts w:ascii="Times New Roman" w:hAnsi="Times New Roman" w:cs="Times New Roman"/>
          <w:color w:val="auto"/>
          <w:sz w:val="40"/>
          <w:szCs w:val="40"/>
        </w:rPr>
        <w:t xml:space="preserve"> </w:t>
      </w:r>
      <w:r w:rsidR="00EC7FA0" w:rsidRPr="00EC7FA0">
        <w:rPr>
          <w:rFonts w:ascii="Times New Roman" w:hAnsi="Times New Roman" w:cs="Times New Roman"/>
          <w:b/>
          <w:bCs/>
          <w:color w:val="auto"/>
          <w:sz w:val="40"/>
          <w:szCs w:val="40"/>
          <w:lang w:val="en-US"/>
        </w:rPr>
        <w:t>Farmers to Consumer Marketplace Website Project Report</w:t>
      </w:r>
    </w:p>
    <w:p w14:paraId="0730B73B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1. Title of the Project</w:t>
      </w:r>
    </w:p>
    <w:p w14:paraId="72F1FB91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FF05F0">
        <w:rPr>
          <w:rFonts w:ascii="Times New Roman" w:hAnsi="Times New Roman" w:cs="Times New Roman"/>
          <w:color w:val="auto"/>
          <w:sz w:val="28"/>
          <w:szCs w:val="28"/>
        </w:rPr>
        <w:t>Farmo</w:t>
      </w:r>
      <w:proofErr w:type="spellEnd"/>
      <w:r w:rsidRPr="00FF05F0">
        <w:rPr>
          <w:rFonts w:ascii="Times New Roman" w:hAnsi="Times New Roman" w:cs="Times New Roman"/>
          <w:color w:val="auto"/>
          <w:sz w:val="28"/>
          <w:szCs w:val="28"/>
        </w:rPr>
        <w:t xml:space="preserve"> – Farmers to Direct Consumer Marketplace</w:t>
      </w:r>
    </w:p>
    <w:p w14:paraId="484CDF2A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481A20E7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2. Objective</w:t>
      </w:r>
    </w:p>
    <w:p w14:paraId="2D6D252C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The main objective of this project is to design and develop a simple and user-friendly website that connects farmers directly with consumers. The website aims to remove middlemen, ensure fair pricing for farmers, and provide fresh products to consumers.</w:t>
      </w:r>
    </w:p>
    <w:p w14:paraId="4F37C800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2A0078A0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3. Introduction</w:t>
      </w:r>
    </w:p>
    <w:p w14:paraId="6F2056AF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In today’s digital era, online platforms play a major role in connecting people and businesses. Farmers often face problems like low profits due to middlemen, while consumers pay higher prices.</w:t>
      </w:r>
    </w:p>
    <w:p w14:paraId="46AA5921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This project focuses on creating a basic marketplace website using HTML and CSS where farmers can sell products directly to consumers. The platform helps in promoting transparency, affordability, and fresh farm produce.</w:t>
      </w:r>
    </w:p>
    <w:p w14:paraId="102A3403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3E1A1595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4. Tools &amp; Technologies Used</w:t>
      </w:r>
    </w:p>
    <w:p w14:paraId="09BABB57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HTML (</w:t>
      </w:r>
      <w:proofErr w:type="spellStart"/>
      <w:r w:rsidRPr="00FF05F0">
        <w:rPr>
          <w:rFonts w:ascii="Times New Roman" w:hAnsi="Times New Roman" w:cs="Times New Roman"/>
          <w:color w:val="auto"/>
          <w:sz w:val="28"/>
          <w:szCs w:val="28"/>
        </w:rPr>
        <w:t>HyperText</w:t>
      </w:r>
      <w:proofErr w:type="spellEnd"/>
      <w:r w:rsidRPr="00FF05F0">
        <w:rPr>
          <w:rFonts w:ascii="Times New Roman" w:hAnsi="Times New Roman" w:cs="Times New Roman"/>
          <w:color w:val="auto"/>
          <w:sz w:val="28"/>
          <w:szCs w:val="28"/>
        </w:rPr>
        <w:t xml:space="preserve"> Markup Language) – for structuring the website</w:t>
      </w:r>
    </w:p>
    <w:p w14:paraId="5BB1B3A6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CSS (Cascading Style Sheets) – for styling and layout</w:t>
      </w:r>
    </w:p>
    <w:p w14:paraId="4B45C63D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Notepad/Text Editor – for writing code</w:t>
      </w:r>
    </w:p>
    <w:p w14:paraId="4ED2F152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Web Browser – for running and testing the website</w:t>
      </w:r>
    </w:p>
    <w:p w14:paraId="0D80A47E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1B33371D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5. Features of the Website</w:t>
      </w:r>
    </w:p>
    <w:p w14:paraId="16D61600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Simple and clean user interface</w:t>
      </w:r>
    </w:p>
    <w:p w14:paraId="2E16B5E6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Navigation bar for easy page access</w:t>
      </w:r>
    </w:p>
    <w:p w14:paraId="384CFF5D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Attractive homepage with background image</w:t>
      </w:r>
    </w:p>
    <w:p w14:paraId="7CED5F35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lastRenderedPageBreak/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Separate sections for farmers and consumers</w:t>
      </w:r>
    </w:p>
    <w:p w14:paraId="396A7EF2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Product display with images and prices</w:t>
      </w:r>
    </w:p>
    <w:p w14:paraId="4594EC25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“View More” feature to show additional products</w:t>
      </w:r>
    </w:p>
    <w:p w14:paraId="7D34264C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Contact page for user interaction</w:t>
      </w:r>
    </w:p>
    <w:p w14:paraId="54AE302A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397A8D28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6. Description of Sections</w:t>
      </w:r>
    </w:p>
    <w:p w14:paraId="2D85FF77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6.1 Home Page</w:t>
      </w:r>
    </w:p>
    <w:p w14:paraId="08A63A19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This is the main landing page with a background image and title:</w:t>
      </w:r>
    </w:p>
    <w:p w14:paraId="6C0F7798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“Fresh from Farm to Table”</w:t>
      </w:r>
    </w:p>
    <w:p w14:paraId="286BE9FF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It introduces the website and provides navigation options.</w:t>
      </w:r>
    </w:p>
    <w:p w14:paraId="4EFCA524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4D58372F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6.2 Farmers Section</w:t>
      </w:r>
    </w:p>
    <w:p w14:paraId="4C49EF7F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This section explains how farmers can:</w:t>
      </w:r>
    </w:p>
    <w:p w14:paraId="4B75CAC8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Create profiles</w:t>
      </w:r>
    </w:p>
    <w:p w14:paraId="00F126DD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List products</w:t>
      </w:r>
    </w:p>
    <w:p w14:paraId="3E6C9559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Sell directly to consumers</w:t>
      </w:r>
    </w:p>
    <w:p w14:paraId="66AA3F7D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2C5280A5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6.3 Consumers Section</w:t>
      </w:r>
    </w:p>
    <w:p w14:paraId="741DF26F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This section allows users to:</w:t>
      </w:r>
    </w:p>
    <w:p w14:paraId="3BEA8AE1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Browse products</w:t>
      </w:r>
    </w:p>
    <w:p w14:paraId="2FDEABA3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View prices</w:t>
      </w:r>
    </w:p>
    <w:p w14:paraId="0C6B5426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See additional items using the “View More” feature</w:t>
      </w:r>
    </w:p>
    <w:p w14:paraId="0C87F7AC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573527FF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6.4 About Page</w:t>
      </w:r>
    </w:p>
    <w:p w14:paraId="2D4C496A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This section explains the mission of the website:</w:t>
      </w:r>
    </w:p>
    <w:p w14:paraId="62A930F0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To connect farmers and consumers and promote fair trade.</w:t>
      </w:r>
    </w:p>
    <w:p w14:paraId="0FC74154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6A21FAB2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6.5 Contact Page</w:t>
      </w:r>
    </w:p>
    <w:p w14:paraId="349B6DEF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Provides a basic form where users can enter:</w:t>
      </w:r>
    </w:p>
    <w:p w14:paraId="49D5398C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lastRenderedPageBreak/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Name</w:t>
      </w:r>
    </w:p>
    <w:p w14:paraId="140D93E4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Email</w:t>
      </w:r>
    </w:p>
    <w:p w14:paraId="67EF581C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Message</w:t>
      </w:r>
    </w:p>
    <w:p w14:paraId="6414128C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71185FAB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7. Advantages of the Project</w:t>
      </w:r>
    </w:p>
    <w:p w14:paraId="4F1B2904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Easy to use and understand</w:t>
      </w:r>
    </w:p>
    <w:p w14:paraId="60016F12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Promotes direct farmer-to-consumer trade</w:t>
      </w:r>
    </w:p>
    <w:p w14:paraId="320EDF9B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Helps farmers earn better profits</w:t>
      </w:r>
    </w:p>
    <w:p w14:paraId="7FA4FD85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Provides fresh and affordable products</w:t>
      </w:r>
    </w:p>
    <w:p w14:paraId="779ECAB4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Beginner-friendly project</w:t>
      </w:r>
    </w:p>
    <w:p w14:paraId="21D3511B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42DB3A12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8. Limitations</w:t>
      </w:r>
    </w:p>
    <w:p w14:paraId="6F4FA665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No backend functionality</w:t>
      </w:r>
    </w:p>
    <w:p w14:paraId="5DAF5312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No real payment system</w:t>
      </w:r>
    </w:p>
    <w:p w14:paraId="2A12C669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Forms are not functional</w:t>
      </w:r>
    </w:p>
    <w:p w14:paraId="2D528110" w14:textId="16FD877F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Limited interactivity</w:t>
      </w:r>
    </w:p>
    <w:p w14:paraId="512E1143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6F5917FF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9. Future Enhancements</w:t>
      </w:r>
    </w:p>
    <w:p w14:paraId="47FA779D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Add login/signup system</w:t>
      </w:r>
    </w:p>
    <w:p w14:paraId="6ECBA41D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Add online payment gateway</w:t>
      </w:r>
    </w:p>
    <w:p w14:paraId="1563E3D3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Use JavaScript for dynamic features</w:t>
      </w:r>
    </w:p>
    <w:p w14:paraId="3427CFB9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Make website fully responsive</w:t>
      </w:r>
    </w:p>
    <w:p w14:paraId="7658BD47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Add real-time product updates</w:t>
      </w:r>
    </w:p>
    <w:p w14:paraId="45623B2A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Integrate database</w:t>
      </w:r>
    </w:p>
    <w:p w14:paraId="64848329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4AA8B1FB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10. Conclusion</w:t>
      </w:r>
    </w:p>
    <w:p w14:paraId="44C0CE37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This project demonstrates how a simple website can be used to connect farmers directly with consumers. It provides a basic understanding of web development using HTML and CSS and shows the importance of digital platforms in agriculture.</w:t>
      </w:r>
    </w:p>
    <w:p w14:paraId="33B3DA44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lastRenderedPageBreak/>
        <w:t>________________________________________</w:t>
      </w:r>
    </w:p>
    <w:p w14:paraId="15C924B8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11. References</w:t>
      </w:r>
    </w:p>
    <w:p w14:paraId="60925B4B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HTML &amp; CSS tutorials</w:t>
      </w:r>
    </w:p>
    <w:p w14:paraId="69C52BC7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Online documentation</w:t>
      </w:r>
    </w:p>
    <w:p w14:paraId="4C2D61D6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Sample e-commerce websites</w:t>
      </w:r>
    </w:p>
    <w:p w14:paraId="5BF5387A" w14:textId="1ECAD595" w:rsidR="00EC7FA0" w:rsidRPr="00FF05F0" w:rsidRDefault="00EC7FA0" w:rsidP="008917BF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4C3A7721" w14:textId="77777777" w:rsidR="008917BF" w:rsidRPr="00FF05F0" w:rsidRDefault="008917BF" w:rsidP="008917BF">
      <w:pPr>
        <w:rPr>
          <w:rFonts w:ascii="Times New Roman" w:hAnsi="Times New Roman" w:cs="Times New Roman"/>
          <w:color w:val="auto"/>
          <w:sz w:val="28"/>
          <w:szCs w:val="28"/>
        </w:rPr>
      </w:pPr>
    </w:p>
    <w:p w14:paraId="734CE501" w14:textId="775E3249" w:rsidR="00FF05F0" w:rsidRPr="00FF05F0" w:rsidRDefault="00FF05F0" w:rsidP="008917BF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 xml:space="preserve">GitHub: </w:t>
      </w:r>
    </w:p>
    <w:p w14:paraId="1A57E82E" w14:textId="6252EAF3" w:rsidR="00EC7FA0" w:rsidRPr="00FF05F0" w:rsidRDefault="00FF05F0" w:rsidP="00FF05F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047B79D7" w14:textId="77777777" w:rsidR="00FF05F0" w:rsidRDefault="00FF05F0">
      <w:pPr>
        <w:spacing w:line="276" w:lineRule="auto"/>
        <w:ind w:firstLineChars="2600" w:firstLine="73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10C21A" w14:textId="77777777" w:rsidR="00FF05F0" w:rsidRDefault="00FF05F0">
      <w:pPr>
        <w:spacing w:line="276" w:lineRule="auto"/>
        <w:ind w:firstLineChars="2600" w:firstLine="73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879014" w14:textId="77777777" w:rsidR="00FF05F0" w:rsidRDefault="00FF05F0">
      <w:pPr>
        <w:spacing w:line="276" w:lineRule="auto"/>
        <w:ind w:firstLineChars="2600" w:firstLine="73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4D2486" w14:textId="77777777" w:rsidR="002E1314" w:rsidRDefault="002E1314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sectPr w:rsidR="002E1314">
      <w:headerReference w:type="default" r:id="rId8"/>
      <w:pgSz w:w="11906" w:h="16838"/>
      <w:pgMar w:top="1440" w:right="999" w:bottom="567" w:left="1007" w:header="22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0756C" w14:textId="77777777" w:rsidR="00A4227D" w:rsidRDefault="00A4227D">
      <w:pPr>
        <w:spacing w:line="240" w:lineRule="auto"/>
      </w:pPr>
      <w:r>
        <w:separator/>
      </w:r>
    </w:p>
  </w:endnote>
  <w:endnote w:type="continuationSeparator" w:id="0">
    <w:p w14:paraId="2BF70F17" w14:textId="77777777" w:rsidR="00A4227D" w:rsidRDefault="00A422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40F74D" w14:textId="77777777" w:rsidR="00A4227D" w:rsidRDefault="00A4227D">
      <w:pPr>
        <w:spacing w:after="0"/>
      </w:pPr>
      <w:r>
        <w:separator/>
      </w:r>
    </w:p>
  </w:footnote>
  <w:footnote w:type="continuationSeparator" w:id="0">
    <w:p w14:paraId="77F43946" w14:textId="77777777" w:rsidR="00A4227D" w:rsidRDefault="00A422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E0473" w14:textId="77777777" w:rsidR="002E1314" w:rsidRDefault="00000000">
    <w:pPr>
      <w:pStyle w:val="Header"/>
    </w:pPr>
    <w:r>
      <w:rPr>
        <w:noProof/>
      </w:rPr>
      <w:drawing>
        <wp:inline distT="0" distB="0" distL="0" distR="0" wp14:anchorId="122D38E8" wp14:editId="6BECDEF7">
          <wp:extent cx="3122295" cy="906780"/>
          <wp:effectExtent l="0" t="0" r="1905" b="7620"/>
          <wp:docPr id="30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2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5742"/>
                            </a14:imgEffect>
                            <a14:imgEffect>
                              <a14:saturation sat="238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4702" cy="9311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FC5551"/>
    <w:multiLevelType w:val="singleLevel"/>
    <w:tmpl w:val="6AFC5551"/>
    <w:lvl w:ilvl="0">
      <w:start w:val="8"/>
      <w:numFmt w:val="decimal"/>
      <w:suff w:val="space"/>
      <w:lvlText w:val="%1."/>
      <w:lvlJc w:val="left"/>
    </w:lvl>
  </w:abstractNum>
  <w:num w:numId="1" w16cid:durableId="290743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4045D7"/>
    <w:rsid w:val="001E4840"/>
    <w:rsid w:val="002D5AA9"/>
    <w:rsid w:val="002E1314"/>
    <w:rsid w:val="003425B6"/>
    <w:rsid w:val="003C1D4E"/>
    <w:rsid w:val="003D439D"/>
    <w:rsid w:val="00424F25"/>
    <w:rsid w:val="004804B1"/>
    <w:rsid w:val="004A3F2E"/>
    <w:rsid w:val="004C0200"/>
    <w:rsid w:val="00502E7D"/>
    <w:rsid w:val="0064445F"/>
    <w:rsid w:val="00776881"/>
    <w:rsid w:val="00785FF4"/>
    <w:rsid w:val="008917BF"/>
    <w:rsid w:val="008F643C"/>
    <w:rsid w:val="00907BD4"/>
    <w:rsid w:val="00A4227D"/>
    <w:rsid w:val="00AC6A4A"/>
    <w:rsid w:val="00B164A3"/>
    <w:rsid w:val="00B242C7"/>
    <w:rsid w:val="00BE24A6"/>
    <w:rsid w:val="00C54FA2"/>
    <w:rsid w:val="00C91F58"/>
    <w:rsid w:val="00EC7FA0"/>
    <w:rsid w:val="00FF05F0"/>
    <w:rsid w:val="271F6B87"/>
    <w:rsid w:val="2E8343F9"/>
    <w:rsid w:val="4A7E4CBC"/>
    <w:rsid w:val="564045D7"/>
    <w:rsid w:val="56B95C76"/>
    <w:rsid w:val="597D4B9F"/>
    <w:rsid w:val="59D36CA8"/>
    <w:rsid w:val="5FD778BF"/>
    <w:rsid w:val="667531DA"/>
    <w:rsid w:val="71BD6F28"/>
    <w:rsid w:val="772C0914"/>
    <w:rsid w:val="7D24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B9DE13"/>
  <w15:docId w15:val="{288F61D9-0147-4737-BD2F-BA5E2A1F2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Code" w:semiHidden="1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kern w:val="2"/>
      <w:sz w:val="22"/>
      <w:szCs w:val="22"/>
      <w:lang w:val="en-IN" w:eastAsia="en-IN"/>
      <w14:ligatures w14:val="standardContextu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="0" w:afterAutospacing="1"/>
    </w:pPr>
    <w:rPr>
      <w:rFonts w:ascii="Times New Roman" w:eastAsia="SimSun" w:hAnsi="Times New Roman" w:cs="Times New Roman"/>
      <w:kern w:val="0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IntenseQuote">
    <w:name w:val="Intense Quote"/>
    <w:basedOn w:val="Normal"/>
    <w:next w:val="Normal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font11">
    <w:name w:val="font11"/>
    <w:qFormat/>
    <w:rPr>
      <w:rFonts w:ascii="Times New Roman" w:hAnsi="Times New Roman" w:cs="Times New Roman" w:hint="default"/>
      <w:b/>
      <w:bCs/>
      <w:color w:val="000000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Sanjana Chauhan</dc:creator>
  <cp:lastModifiedBy>Keshav Saini</cp:lastModifiedBy>
  <cp:revision>5</cp:revision>
  <dcterms:created xsi:type="dcterms:W3CDTF">2026-03-29T20:33:00Z</dcterms:created>
  <dcterms:modified xsi:type="dcterms:W3CDTF">2026-04-05T17:13:00Z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664D4F914B8C49DCB08E3D5541F38875_13</vt:lpwstr>
  </property>
</Properties>
</file>