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13BB" w:rsidRDefault="002123BB" w:rsidP="002123BB">
      <w:pPr>
        <w:pStyle w:val="ListParagraph"/>
        <w:numPr>
          <w:ilvl w:val="0"/>
          <w:numId w:val="1"/>
        </w:numPr>
      </w:pPr>
      <w:r>
        <w:t xml:space="preserve">We created the true underlying data to study the concepts of applying logit and </w:t>
      </w:r>
      <w:proofErr w:type="spellStart"/>
      <w:r>
        <w:t>probit</w:t>
      </w:r>
      <w:proofErr w:type="spellEnd"/>
      <w:r>
        <w:t xml:space="preserve"> regressions using the below equation: </w:t>
      </w:r>
    </w:p>
    <w:p w:rsidR="002123BB" w:rsidRDefault="002123BB" w:rsidP="002123BB">
      <w:pPr>
        <w:pStyle w:val="ListParagraph"/>
      </w:pPr>
      <w:r>
        <w:t>Logit(pi) = -1.2 +5x1i -0.4x2i</w:t>
      </w:r>
    </w:p>
    <w:p w:rsidR="002123BB" w:rsidRDefault="002123BB" w:rsidP="002123BB">
      <w:pPr>
        <w:pStyle w:val="ListParagraph"/>
      </w:pPr>
    </w:p>
    <w:p w:rsidR="002123BB" w:rsidRDefault="002123BB" w:rsidP="002123BB">
      <w:pPr>
        <w:pStyle w:val="ListParagraph"/>
      </w:pPr>
      <w:r>
        <w:t xml:space="preserve">The probability of </w:t>
      </w:r>
      <w:proofErr w:type="spellStart"/>
      <w:r>
        <w:t>y|x</w:t>
      </w:r>
      <w:proofErr w:type="spellEnd"/>
      <w:r>
        <w:t xml:space="preserve"> was calculated using the inverse logit and then true values of y were obtained using </w:t>
      </w:r>
      <w:proofErr w:type="spellStart"/>
      <w:r>
        <w:t>rbinom</w:t>
      </w:r>
      <w:proofErr w:type="spellEnd"/>
      <w:r>
        <w:t xml:space="preserve"> for each probability of y. Therefore 500 observations of 1 and 0 were calculated and then a </w:t>
      </w:r>
      <w:proofErr w:type="spellStart"/>
      <w:r>
        <w:t>glm</w:t>
      </w:r>
      <w:proofErr w:type="spellEnd"/>
      <w:r>
        <w:t xml:space="preserve"> model was run using </w:t>
      </w:r>
      <w:proofErr w:type="spellStart"/>
      <w:r>
        <w:t>probit</w:t>
      </w:r>
      <w:proofErr w:type="spellEnd"/>
      <w:r>
        <w:t xml:space="preserve"> and logit regression. Please find below the two summaries:</w:t>
      </w:r>
    </w:p>
    <w:p w:rsidR="002123BB" w:rsidRDefault="002123BB" w:rsidP="002123BB">
      <w:pPr>
        <w:pStyle w:val="ListParagraph"/>
      </w:pPr>
    </w:p>
    <w:p w:rsidR="002123BB" w:rsidRPr="002123BB" w:rsidRDefault="002123BB" w:rsidP="002123BB">
      <w:pPr>
        <w:pStyle w:val="ListParagraph"/>
        <w:rPr>
          <w:u w:val="single"/>
        </w:rPr>
      </w:pPr>
      <w:r w:rsidRPr="002123BB">
        <w:rPr>
          <w:u w:val="single"/>
        </w:rPr>
        <w:t xml:space="preserve">Model summary using </w:t>
      </w:r>
      <w:proofErr w:type="spellStart"/>
      <w:r w:rsidRPr="002123BB">
        <w:rPr>
          <w:u w:val="single"/>
        </w:rPr>
        <w:t>Probit</w:t>
      </w:r>
      <w:proofErr w:type="spellEnd"/>
      <w:r w:rsidRPr="002123BB">
        <w:rPr>
          <w:u w:val="single"/>
        </w:rPr>
        <w:t>:</w:t>
      </w:r>
    </w:p>
    <w:p w:rsidR="002123BB" w:rsidRDefault="002123BB" w:rsidP="002123BB">
      <w:pPr>
        <w:pStyle w:val="ListParagraph"/>
      </w:pPr>
      <w:r>
        <w:rPr>
          <w:noProof/>
        </w:rPr>
        <w:drawing>
          <wp:inline distT="0" distB="0" distL="0" distR="0" wp14:anchorId="3870B102" wp14:editId="2EA2213F">
            <wp:extent cx="5848350" cy="1552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3BB" w:rsidRDefault="002123BB" w:rsidP="002123BB">
      <w:pPr>
        <w:pStyle w:val="ListParagraph"/>
      </w:pPr>
    </w:p>
    <w:p w:rsidR="002123BB" w:rsidRPr="002123BB" w:rsidRDefault="002123BB" w:rsidP="002123BB">
      <w:pPr>
        <w:pStyle w:val="ListParagraph"/>
        <w:rPr>
          <w:u w:val="single"/>
        </w:rPr>
      </w:pPr>
      <w:r w:rsidRPr="002123BB">
        <w:rPr>
          <w:u w:val="single"/>
        </w:rPr>
        <w:t>Model summary using Logit</w:t>
      </w:r>
    </w:p>
    <w:p w:rsidR="002123BB" w:rsidRDefault="002123BB" w:rsidP="002123BB">
      <w:pPr>
        <w:pStyle w:val="ListParagraph"/>
      </w:pPr>
      <w:r>
        <w:rPr>
          <w:noProof/>
        </w:rPr>
        <w:drawing>
          <wp:inline distT="0" distB="0" distL="0" distR="0" wp14:anchorId="43C597F4" wp14:editId="33787AE0">
            <wp:extent cx="5391150" cy="1400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3BB" w:rsidRDefault="002123BB" w:rsidP="002123BB">
      <w:pPr>
        <w:pStyle w:val="ListParagraph"/>
      </w:pPr>
    </w:p>
    <w:p w:rsidR="002123BB" w:rsidRDefault="002123BB" w:rsidP="002123BB">
      <w:pPr>
        <w:pStyle w:val="ListParagraph"/>
      </w:pPr>
    </w:p>
    <w:p w:rsidR="002123BB" w:rsidRDefault="002123BB" w:rsidP="002123BB">
      <w:pPr>
        <w:pStyle w:val="ListParagraph"/>
        <w:numPr>
          <w:ilvl w:val="0"/>
          <w:numId w:val="1"/>
        </w:numPr>
      </w:pPr>
      <w:r>
        <w:t xml:space="preserve">We created the true underlying data to study the concepts of applying logit and </w:t>
      </w:r>
      <w:proofErr w:type="spellStart"/>
      <w:r>
        <w:t>probit</w:t>
      </w:r>
      <w:proofErr w:type="spellEnd"/>
      <w:r>
        <w:t xml:space="preserve"> regressions using the below equation: </w:t>
      </w:r>
    </w:p>
    <w:p w:rsidR="002123BB" w:rsidRDefault="00E41120" w:rsidP="002123BB">
      <w:pPr>
        <w:pStyle w:val="ListParagraph"/>
      </w:pPr>
      <w:r>
        <w:t>Φ-1 (pi)=</w:t>
      </w:r>
      <w:r w:rsidR="002123BB">
        <w:t>= -1.2 +5x1i -0.4x2i</w:t>
      </w:r>
    </w:p>
    <w:p w:rsidR="002123BB" w:rsidRDefault="002123BB" w:rsidP="002123BB">
      <w:pPr>
        <w:pStyle w:val="ListParagraph"/>
      </w:pPr>
    </w:p>
    <w:p w:rsidR="002123BB" w:rsidRDefault="002123BB" w:rsidP="002123BB">
      <w:pPr>
        <w:pStyle w:val="ListParagraph"/>
      </w:pPr>
      <w:r>
        <w:t xml:space="preserve">The probability of </w:t>
      </w:r>
      <w:proofErr w:type="spellStart"/>
      <w:r>
        <w:t>y|x</w:t>
      </w:r>
      <w:proofErr w:type="spellEnd"/>
      <w:r>
        <w:t xml:space="preserve"> was calculated using the inverse logit and then true values of y were obtained using </w:t>
      </w:r>
      <w:proofErr w:type="spellStart"/>
      <w:r>
        <w:t>rbinom</w:t>
      </w:r>
      <w:proofErr w:type="spellEnd"/>
      <w:r>
        <w:t xml:space="preserve"> for each probability of y. Therefore 500 observations of 1 and 0 were calculated and then a </w:t>
      </w:r>
      <w:proofErr w:type="spellStart"/>
      <w:r>
        <w:t>glm</w:t>
      </w:r>
      <w:proofErr w:type="spellEnd"/>
      <w:r>
        <w:t xml:space="preserve"> model was run using </w:t>
      </w:r>
      <w:proofErr w:type="spellStart"/>
      <w:r>
        <w:t>probit</w:t>
      </w:r>
      <w:proofErr w:type="spellEnd"/>
      <w:r>
        <w:t xml:space="preserve"> and logit regression. Please find below the two summaries:</w:t>
      </w:r>
    </w:p>
    <w:p w:rsidR="002123BB" w:rsidRDefault="002123BB" w:rsidP="002123BB">
      <w:pPr>
        <w:pStyle w:val="ListParagraph"/>
      </w:pPr>
    </w:p>
    <w:p w:rsidR="002123BB" w:rsidRPr="002123BB" w:rsidRDefault="002123BB" w:rsidP="002123BB">
      <w:pPr>
        <w:pStyle w:val="ListParagraph"/>
        <w:rPr>
          <w:u w:val="single"/>
        </w:rPr>
      </w:pPr>
      <w:r w:rsidRPr="002123BB">
        <w:rPr>
          <w:u w:val="single"/>
        </w:rPr>
        <w:t xml:space="preserve">Model summary using </w:t>
      </w:r>
      <w:proofErr w:type="spellStart"/>
      <w:r w:rsidRPr="002123BB">
        <w:rPr>
          <w:u w:val="single"/>
        </w:rPr>
        <w:t>Probit</w:t>
      </w:r>
      <w:proofErr w:type="spellEnd"/>
      <w:r w:rsidRPr="002123BB">
        <w:rPr>
          <w:u w:val="single"/>
        </w:rPr>
        <w:t>:</w:t>
      </w:r>
    </w:p>
    <w:p w:rsidR="002123BB" w:rsidRDefault="00E41120" w:rsidP="002123BB">
      <w:pPr>
        <w:pStyle w:val="ListParagraph"/>
      </w:pPr>
      <w:r>
        <w:rPr>
          <w:noProof/>
        </w:rPr>
        <w:lastRenderedPageBreak/>
        <w:drawing>
          <wp:inline distT="0" distB="0" distL="0" distR="0" wp14:anchorId="666FF9C9" wp14:editId="5C21AC88">
            <wp:extent cx="5915025" cy="15906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3BB" w:rsidRDefault="002123BB" w:rsidP="002123BB">
      <w:pPr>
        <w:pStyle w:val="ListParagraph"/>
      </w:pPr>
    </w:p>
    <w:p w:rsidR="002123BB" w:rsidRPr="002123BB" w:rsidRDefault="002123BB" w:rsidP="002123BB">
      <w:pPr>
        <w:pStyle w:val="ListParagraph"/>
        <w:rPr>
          <w:u w:val="single"/>
        </w:rPr>
      </w:pPr>
      <w:r w:rsidRPr="002123BB">
        <w:rPr>
          <w:u w:val="single"/>
        </w:rPr>
        <w:t>Model summary using Logit</w:t>
      </w:r>
    </w:p>
    <w:p w:rsidR="002123BB" w:rsidRDefault="002123BB" w:rsidP="002123BB">
      <w:pPr>
        <w:pStyle w:val="ListParagraph"/>
      </w:pPr>
    </w:p>
    <w:p w:rsidR="002123BB" w:rsidRDefault="002123BB" w:rsidP="002123BB">
      <w:pPr>
        <w:pStyle w:val="ListParagraph"/>
      </w:pPr>
    </w:p>
    <w:p w:rsidR="002123BB" w:rsidRDefault="00E41120" w:rsidP="002123BB">
      <w:pPr>
        <w:pStyle w:val="ListParagraph"/>
      </w:pPr>
      <w:r>
        <w:rPr>
          <w:noProof/>
        </w:rPr>
        <w:drawing>
          <wp:inline distT="0" distB="0" distL="0" distR="0" wp14:anchorId="7FAA4978" wp14:editId="031DB49A">
            <wp:extent cx="5619750" cy="1343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3BB" w:rsidRDefault="002123BB" w:rsidP="002123BB">
      <w:pPr>
        <w:pStyle w:val="ListParagraph"/>
      </w:pPr>
    </w:p>
    <w:p w:rsidR="002123BB" w:rsidRDefault="00E41120" w:rsidP="00E41120">
      <w:pPr>
        <w:rPr>
          <w:u w:val="single"/>
        </w:rPr>
      </w:pPr>
      <w:r w:rsidRPr="00E41120">
        <w:rPr>
          <w:u w:val="single"/>
        </w:rPr>
        <w:t>Executive Summary</w:t>
      </w:r>
    </w:p>
    <w:p w:rsidR="00720B84" w:rsidRDefault="00720B84" w:rsidP="00720B84">
      <w:pPr>
        <w:pStyle w:val="ListParagraph"/>
        <w:numPr>
          <w:ilvl w:val="0"/>
          <w:numId w:val="2"/>
        </w:numPr>
      </w:pPr>
      <w:bookmarkStart w:id="0" w:name="_GoBack"/>
      <w:bookmarkEnd w:id="0"/>
      <w:r>
        <w:t xml:space="preserve">We created the true underlying data to study the concepts of applying logit and </w:t>
      </w:r>
      <w:proofErr w:type="spellStart"/>
      <w:r>
        <w:t>probit</w:t>
      </w:r>
      <w:proofErr w:type="spellEnd"/>
      <w:r>
        <w:t xml:space="preserve"> regressions using the below equation: </w:t>
      </w:r>
    </w:p>
    <w:p w:rsidR="00720B84" w:rsidRDefault="00720B84" w:rsidP="00720B84">
      <w:pPr>
        <w:pStyle w:val="ListParagraph"/>
      </w:pPr>
      <w:r>
        <w:t>Logit(pi) = -1.2 +5x1i -0.4x2i</w:t>
      </w:r>
    </w:p>
    <w:p w:rsidR="002123BB" w:rsidRDefault="00E41120" w:rsidP="00720B84">
      <w:pPr>
        <w:ind w:left="720"/>
      </w:pPr>
      <w:r>
        <w:t xml:space="preserve">We observed that when the underlying data is distributed in binomial classification as in logit transformation than logit regression results into accurately predicting the coefficients </w:t>
      </w:r>
      <w:r w:rsidR="00720B84">
        <w:t xml:space="preserve">as compared to </w:t>
      </w:r>
      <w:proofErr w:type="spellStart"/>
      <w:r w:rsidR="00720B84">
        <w:t>probit</w:t>
      </w:r>
      <w:proofErr w:type="spellEnd"/>
      <w:r w:rsidR="00720B84">
        <w:t xml:space="preserve"> regression. </w:t>
      </w:r>
      <w:r>
        <w:t xml:space="preserve"> </w:t>
      </w:r>
    </w:p>
    <w:p w:rsidR="00720B84" w:rsidRDefault="00720B84" w:rsidP="00720B84">
      <w:pPr>
        <w:pStyle w:val="ListParagraph"/>
        <w:numPr>
          <w:ilvl w:val="0"/>
          <w:numId w:val="2"/>
        </w:numPr>
      </w:pPr>
      <w:r>
        <w:t xml:space="preserve">We created the true underlying data to study the concepts of applying logit and </w:t>
      </w:r>
      <w:proofErr w:type="spellStart"/>
      <w:r>
        <w:t>probit</w:t>
      </w:r>
      <w:proofErr w:type="spellEnd"/>
      <w:r>
        <w:t xml:space="preserve"> regressions using the below equation: </w:t>
      </w:r>
    </w:p>
    <w:p w:rsidR="00720B84" w:rsidRDefault="00720B84" w:rsidP="00720B84">
      <w:pPr>
        <w:pStyle w:val="ListParagraph"/>
      </w:pPr>
      <w:r>
        <w:t>Φ-1 (pi)== -1.2 +5x1i -0.4x2i</w:t>
      </w:r>
    </w:p>
    <w:p w:rsidR="00720B84" w:rsidRDefault="00720B84" w:rsidP="00720B84">
      <w:pPr>
        <w:pStyle w:val="ListParagraph"/>
      </w:pPr>
    </w:p>
    <w:p w:rsidR="00720B84" w:rsidRDefault="00720B84" w:rsidP="00720B84">
      <w:pPr>
        <w:pStyle w:val="ListParagraph"/>
      </w:pPr>
      <w:r>
        <w:t xml:space="preserve">We observed that when the underlying data is distributed in </w:t>
      </w:r>
      <w:r>
        <w:t>normal</w:t>
      </w:r>
      <w:r>
        <w:t xml:space="preserve"> </w:t>
      </w:r>
      <w:r>
        <w:t xml:space="preserve">distribution as in the case of latent variable </w:t>
      </w:r>
      <w:r>
        <w:t xml:space="preserve">in </w:t>
      </w:r>
      <w:proofErr w:type="spellStart"/>
      <w:r>
        <w:t>probit</w:t>
      </w:r>
      <w:proofErr w:type="spellEnd"/>
      <w:r>
        <w:t xml:space="preserve"> transformation than </w:t>
      </w:r>
      <w:proofErr w:type="spellStart"/>
      <w:r>
        <w:t>probit</w:t>
      </w:r>
      <w:proofErr w:type="spellEnd"/>
      <w:r>
        <w:t xml:space="preserve"> regression results into accurately predicting the coefficients as compared to </w:t>
      </w:r>
      <w:r>
        <w:t>logit</w:t>
      </w:r>
      <w:r>
        <w:t xml:space="preserve"> regression.</w:t>
      </w:r>
    </w:p>
    <w:p w:rsidR="002123BB" w:rsidRDefault="002123BB" w:rsidP="002123BB">
      <w:pPr>
        <w:pStyle w:val="ListParagraph"/>
      </w:pPr>
    </w:p>
    <w:p w:rsidR="002123BB" w:rsidRDefault="002123BB" w:rsidP="002123BB">
      <w:pPr>
        <w:pStyle w:val="ListParagraph"/>
      </w:pPr>
    </w:p>
    <w:sectPr w:rsidR="00212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35541E"/>
    <w:multiLevelType w:val="hybridMultilevel"/>
    <w:tmpl w:val="0B32CC7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9D2673"/>
    <w:multiLevelType w:val="hybridMultilevel"/>
    <w:tmpl w:val="C8423BD6"/>
    <w:lvl w:ilvl="0" w:tplc="04090017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3BB"/>
    <w:rsid w:val="002123BB"/>
    <w:rsid w:val="004313BB"/>
    <w:rsid w:val="00720B84"/>
    <w:rsid w:val="00E41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4228C"/>
  <w15:chartTrackingRefBased/>
  <w15:docId w15:val="{987BE04C-4FE4-4EB2-8E0F-FCA3452D9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23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Shivali Tyagi</dc:creator>
  <cp:keywords/>
  <dc:description/>
  <cp:lastModifiedBy>Shivali Tyagi</cp:lastModifiedBy>
  <cp:revision>1</cp:revision>
  <cp:lastPrinted>2018-02-06T07:37:00Z</cp:lastPrinted>
  <dcterms:created xsi:type="dcterms:W3CDTF">2018-02-06T07:12:00Z</dcterms:created>
  <dcterms:modified xsi:type="dcterms:W3CDTF">2018-02-06T07:39:00Z</dcterms:modified>
</cp:coreProperties>
</file>