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u w:val="single"/>
          <w:rtl w:val="0"/>
        </w:rPr>
        <w:t xml:space="preserve">Use Case Description</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 No : </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Date : </w:t>
      </w:r>
    </w:p>
    <w:p w:rsidR="00000000" w:rsidDel="00000000" w:rsidP="00000000" w:rsidRDefault="00000000" w:rsidRPr="00000000" w14:paraId="00000005">
      <w:pPr>
        <w:spacing w:after="240" w:before="240" w:lineRule="auto"/>
        <w:rPr>
          <w:b w:val="1"/>
          <w:sz w:val="28"/>
          <w:szCs w:val="28"/>
        </w:rPr>
      </w:pPr>
      <w:r w:rsidDel="00000000" w:rsidR="00000000" w:rsidRPr="00000000">
        <w:rPr>
          <w:rFonts w:ascii="Times New Roman" w:cs="Times New Roman" w:eastAsia="Times New Roman" w:hAnsi="Times New Roman"/>
          <w:b w:val="1"/>
          <w:sz w:val="30"/>
          <w:szCs w:val="30"/>
          <w:rtl w:val="0"/>
        </w:rPr>
        <w:t xml:space="preserve">Aim:</w:t>
      </w:r>
      <w:r w:rsidDel="00000000" w:rsidR="00000000" w:rsidRPr="00000000">
        <w:rPr>
          <w:b w:val="1"/>
          <w:sz w:val="30"/>
          <w:szCs w:val="30"/>
          <w:rtl w:val="0"/>
        </w:rPr>
        <w:tab/>
      </w:r>
      <w:r w:rsidDel="00000000" w:rsidR="00000000" w:rsidRPr="00000000">
        <w:rPr>
          <w:b w:val="1"/>
          <w:sz w:val="28"/>
          <w:szCs w:val="28"/>
          <w:rtl w:val="0"/>
        </w:rPr>
        <w:tab/>
        <w:tab/>
        <w:tab/>
        <w:tab/>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describe the use cases and draw the use case diagram for Attendance Management System. </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40" w:before="240" w:lineRule="auto"/>
        <w:rPr>
          <w:b w:val="1"/>
          <w:sz w:val="28"/>
          <w:szCs w:val="28"/>
        </w:rPr>
      </w:pPr>
      <w:r w:rsidDel="00000000" w:rsidR="00000000" w:rsidRPr="00000000">
        <w:rPr>
          <w:rFonts w:ascii="Times New Roman" w:cs="Times New Roman" w:eastAsia="Times New Roman" w:hAnsi="Times New Roman"/>
          <w:b w:val="1"/>
          <w:sz w:val="32"/>
          <w:szCs w:val="32"/>
          <w:rtl w:val="0"/>
        </w:rPr>
        <w:t xml:space="preserve">Notations :</w:t>
      </w:r>
      <w:r w:rsidDel="00000000" w:rsidR="00000000" w:rsidRPr="00000000">
        <w:rPr>
          <w:b w:val="1"/>
          <w:sz w:val="28"/>
          <w:szCs w:val="28"/>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424625</wp:posOffset>
            </wp:positionV>
            <wp:extent cx="5943600" cy="3835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35400"/>
                    </a:xfrm>
                    <a:prstGeom prst="rect"/>
                    <a:ln/>
                  </pic:spPr>
                </pic:pic>
              </a:graphicData>
            </a:graphic>
          </wp:anchor>
        </w:drawing>
      </w:r>
    </w:p>
    <w:p w:rsidR="00000000" w:rsidDel="00000000" w:rsidP="00000000" w:rsidRDefault="00000000" w:rsidRPr="00000000" w14:paraId="0000000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ab/>
        <w:tab/>
        <w:tab/>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ab/>
        <w:tab/>
        <w:tab/>
        <w:tab/>
        <w:tab/>
        <w:tab/>
      </w:r>
    </w:p>
    <w:p w:rsidR="00000000" w:rsidDel="00000000" w:rsidP="00000000" w:rsidRDefault="00000000" w:rsidRPr="00000000" w14:paraId="0000000E">
      <w:pPr>
        <w:spacing w:after="240" w:before="240" w:lineRule="auto"/>
        <w:rPr>
          <w:b w:val="1"/>
          <w:sz w:val="32"/>
          <w:szCs w:val="32"/>
        </w:rPr>
      </w:pPr>
      <w:r w:rsidDel="00000000" w:rsidR="00000000" w:rsidRPr="00000000">
        <w:rPr>
          <w:rFonts w:ascii="Times New Roman" w:cs="Times New Roman" w:eastAsia="Times New Roman" w:hAnsi="Times New Roman"/>
          <w:b w:val="1"/>
          <w:sz w:val="32"/>
          <w:szCs w:val="32"/>
          <w:rtl w:val="0"/>
        </w:rPr>
        <w:t xml:space="preserve">Use case diagram:</w:t>
      </w:r>
      <w:r w:rsidDel="00000000" w:rsidR="00000000" w:rsidRPr="00000000">
        <w:rPr>
          <w:b w:val="1"/>
          <w:sz w:val="32"/>
          <w:szCs w:val="3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400050</wp:posOffset>
            </wp:positionV>
            <wp:extent cx="5805488" cy="706428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2500" r="1785" t="779"/>
                    <a:stretch>
                      <a:fillRect/>
                    </a:stretch>
                  </pic:blipFill>
                  <pic:spPr>
                    <a:xfrm>
                      <a:off x="0" y="0"/>
                      <a:ext cx="5805488" cy="7064283"/>
                    </a:xfrm>
                    <a:prstGeom prst="rect"/>
                    <a:ln/>
                  </pic:spPr>
                </pic:pic>
              </a:graphicData>
            </a:graphic>
          </wp:anchor>
        </w:drawing>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010">
      <w:pPr>
        <w:spacing w:after="240" w:before="240" w:lineRule="auto"/>
        <w:rPr>
          <w:b w:val="1"/>
          <w:sz w:val="28"/>
          <w:szCs w:val="28"/>
        </w:rPr>
      </w:pPr>
      <w:r w:rsidDel="00000000" w:rsidR="00000000" w:rsidRPr="00000000">
        <w:rPr>
          <w:b w:val="1"/>
          <w:sz w:val="28"/>
          <w:szCs w:val="28"/>
          <w:rtl w:val="0"/>
        </w:rPr>
        <w:tab/>
        <w:tab/>
        <w:tab/>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Scope: </w:t>
      </w:r>
      <w:r w:rsidDel="00000000" w:rsidR="00000000" w:rsidRPr="00000000">
        <w:rPr>
          <w:rFonts w:ascii="Times New Roman" w:cs="Times New Roman" w:eastAsia="Times New Roman" w:hAnsi="Times New Roman"/>
          <w:sz w:val="28"/>
          <w:szCs w:val="28"/>
          <w:rtl w:val="0"/>
        </w:rPr>
        <w:t xml:space="preserve">Attendance Management System</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Faculties, Students</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 and Interests:</w:t>
      </w:r>
    </w:p>
    <w:p w:rsidR="00000000" w:rsidDel="00000000" w:rsidP="00000000" w:rsidRDefault="00000000" w:rsidRPr="00000000" w14:paraId="00000015">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 wants a user-friendly application that can maintain attendance records of students. Admin can create login credentials for the users and view the attendance at any time. Admin can also change attendance policies like setting the minimum attendance benchmark.</w:t>
      </w:r>
    </w:p>
    <w:p w:rsidR="00000000" w:rsidDel="00000000" w:rsidP="00000000" w:rsidRDefault="00000000" w:rsidRPr="00000000" w14:paraId="00000016">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w:t>
      </w:r>
      <w:r w:rsidDel="00000000" w:rsidR="00000000" w:rsidRPr="00000000">
        <w:rPr>
          <w:rFonts w:ascii="Times New Roman" w:cs="Times New Roman" w:eastAsia="Times New Roman" w:hAnsi="Times New Roman"/>
          <w:sz w:val="28"/>
          <w:szCs w:val="28"/>
          <w:rtl w:val="0"/>
        </w:rPr>
        <w:t xml:space="preserve"> - wants to view their attendance for each course. Students can also raise queries claiming attendance. Moreover, students can apply for OD by submitting the required documents.</w:t>
      </w:r>
    </w:p>
    <w:p w:rsidR="00000000" w:rsidDel="00000000" w:rsidP="00000000" w:rsidRDefault="00000000" w:rsidRPr="00000000" w14:paraId="00000017">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INSTRUCTOR</w:t>
      </w:r>
      <w:r w:rsidDel="00000000" w:rsidR="00000000" w:rsidRPr="00000000">
        <w:rPr>
          <w:rFonts w:ascii="Times New Roman" w:cs="Times New Roman" w:eastAsia="Times New Roman" w:hAnsi="Times New Roman"/>
          <w:sz w:val="28"/>
          <w:szCs w:val="28"/>
          <w:rtl w:val="0"/>
        </w:rPr>
        <w:t xml:space="preserve"> - wants an automated application that manages the attendance records. Instructors can mark attendance, view attendance and accept/reject OD applications.</w:t>
      </w:r>
    </w:p>
    <w:p w:rsidR="00000000" w:rsidDel="00000000" w:rsidP="00000000" w:rsidRDefault="00000000" w:rsidRPr="00000000" w14:paraId="00000018">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ab/>
        <w:t xml:space="preserve"> </w:t>
        <w:tab/>
        <w:t xml:space="preserve"> </w:t>
        <w:tab/>
        <w:t xml:space="preserve"> </w:t>
        <w:tab/>
        <w:tab/>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Success Scenario: </w:t>
      </w:r>
    </w:p>
    <w:p w:rsidR="00000000" w:rsidDel="00000000" w:rsidP="00000000" w:rsidRDefault="00000000" w:rsidRPr="00000000" w14:paraId="0000001A">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generates the login credentials for instructors and students.</w:t>
      </w:r>
    </w:p>
    <w:p w:rsidR="00000000" w:rsidDel="00000000" w:rsidP="00000000" w:rsidRDefault="00000000" w:rsidRPr="00000000" w14:paraId="0000001B">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sets attendance policies.</w:t>
      </w:r>
    </w:p>
    <w:p w:rsidR="00000000" w:rsidDel="00000000" w:rsidP="00000000" w:rsidRDefault="00000000" w:rsidRPr="00000000" w14:paraId="0000001C">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opens the AMS application.</w:t>
      </w:r>
    </w:p>
    <w:p w:rsidR="00000000" w:rsidDel="00000000" w:rsidP="00000000" w:rsidRDefault="00000000" w:rsidRPr="00000000" w14:paraId="0000001D">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tries to log into the application using his/her credentials.</w:t>
      </w:r>
    </w:p>
    <w:p w:rsidR="00000000" w:rsidDel="00000000" w:rsidP="00000000" w:rsidRDefault="00000000" w:rsidRPr="00000000" w14:paraId="0000001E">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Username/Email is validated with the password and access is granted.</w:t>
      </w:r>
    </w:p>
    <w:p w:rsidR="00000000" w:rsidDel="00000000" w:rsidP="00000000" w:rsidRDefault="00000000" w:rsidRPr="00000000" w14:paraId="0000001F">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marks the attendance and gets the consolidated record.</w:t>
      </w:r>
    </w:p>
    <w:p w:rsidR="00000000" w:rsidDel="00000000" w:rsidP="00000000" w:rsidRDefault="00000000" w:rsidRPr="00000000" w14:paraId="00000020">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open the AMS application.</w:t>
      </w:r>
    </w:p>
    <w:p w:rsidR="00000000" w:rsidDel="00000000" w:rsidP="00000000" w:rsidRDefault="00000000" w:rsidRPr="00000000" w14:paraId="00000021">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tries to log into the application using his/her credentials.</w:t>
      </w:r>
    </w:p>
    <w:p w:rsidR="00000000" w:rsidDel="00000000" w:rsidP="00000000" w:rsidRDefault="00000000" w:rsidRPr="00000000" w14:paraId="00000022">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Username/Email is validated with the password and access is granted.</w:t>
      </w:r>
    </w:p>
    <w:p w:rsidR="00000000" w:rsidDel="00000000" w:rsidP="00000000" w:rsidRDefault="00000000" w:rsidRPr="00000000" w14:paraId="00000023">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views his/her attendance record/leave history.</w:t>
      </w:r>
    </w:p>
    <w:p w:rsidR="00000000" w:rsidDel="00000000" w:rsidP="00000000" w:rsidRDefault="00000000" w:rsidRPr="00000000" w14:paraId="00000024">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raises a ticket claiming attendance.</w:t>
      </w:r>
    </w:p>
    <w:p w:rsidR="00000000" w:rsidDel="00000000" w:rsidP="00000000" w:rsidRDefault="00000000" w:rsidRPr="00000000" w14:paraId="00000025">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accepts the claim and the record gets updated.</w:t>
      </w:r>
    </w:p>
    <w:p w:rsidR="00000000" w:rsidDel="00000000" w:rsidP="00000000" w:rsidRDefault="00000000" w:rsidRPr="00000000" w14:paraId="00000026">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fill out the application for OD.</w:t>
      </w:r>
    </w:p>
    <w:p w:rsidR="00000000" w:rsidDel="00000000" w:rsidP="00000000" w:rsidRDefault="00000000" w:rsidRPr="00000000" w14:paraId="00000027">
      <w:pPr>
        <w:widowControl w:val="0"/>
        <w:numPr>
          <w:ilvl w:val="0"/>
          <w:numId w:val="1"/>
        </w:numPr>
        <w:spacing w:line="229.90779876708984" w:lineRule="auto"/>
        <w:ind w:left="720" w:right="1879.59777832031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accepts the application and the record gets updated.</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w:t>
        <w:tab/>
        <w:t xml:space="preserve"> </w:t>
        <w:tab/>
        <w:t xml:space="preserve"> </w:t>
        <w:tab/>
        <w:tab/>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Requirements: </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Internet connectivity</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System should be capable of handling a user load of around 100 students.</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Robust recovery in case of any failure. </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ab/>
        <w:tab/>
        <w:tab/>
        <w:tab/>
      </w:r>
    </w:p>
    <w:p w:rsidR="00000000" w:rsidDel="00000000" w:rsidP="00000000" w:rsidRDefault="00000000" w:rsidRPr="00000000" w14:paraId="00000038">
      <w:pPr>
        <w:spacing w:after="240" w:before="240" w:lineRule="auto"/>
        <w:rPr/>
      </w:pPr>
      <w:r w:rsidDel="00000000" w:rsidR="00000000" w:rsidRPr="00000000">
        <w:rPr>
          <w:rtl w:val="0"/>
        </w:rPr>
        <w:tab/>
        <w:tab/>
        <w:tab/>
      </w:r>
    </w:p>
    <w:p w:rsidR="00000000" w:rsidDel="00000000" w:rsidP="00000000" w:rsidRDefault="00000000" w:rsidRPr="00000000" w14:paraId="00000039">
      <w:pPr>
        <w:spacing w:after="240" w:before="240" w:lineRule="auto"/>
        <w:rPr/>
      </w:pPr>
      <w:r w:rsidDel="00000000" w:rsidR="00000000" w:rsidRPr="00000000">
        <w:rPr>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