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70CC" w14:textId="5774734C" w:rsidR="00756723" w:rsidRDefault="00FC2A74" w:rsidP="00FC2A74">
      <w:pPr>
        <w:jc w:val="center"/>
        <w:rPr>
          <w:rFonts w:ascii="Times New Roman" w:hAnsi="Times New Roman" w:cs="Times New Roman"/>
          <w:b/>
          <w:sz w:val="24"/>
        </w:rPr>
      </w:pPr>
      <w:r w:rsidRPr="00FC2A74">
        <w:rPr>
          <w:rFonts w:ascii="Times New Roman" w:hAnsi="Times New Roman" w:cs="Times New Roman"/>
          <w:b/>
          <w:sz w:val="24"/>
        </w:rPr>
        <w:t>GITHUB</w:t>
      </w:r>
    </w:p>
    <w:p w14:paraId="2977FCF5" w14:textId="7B300E61" w:rsidR="00FC2A74" w:rsidRDefault="00FC2A74" w:rsidP="00FC2A74">
      <w:pPr>
        <w:rPr>
          <w:rFonts w:ascii="Times New Roman" w:hAnsi="Times New Roman" w:cs="Times New Roman"/>
          <w:b/>
          <w:sz w:val="24"/>
        </w:rPr>
      </w:pPr>
    </w:p>
    <w:p w14:paraId="7DA49519" w14:textId="54E54A25" w:rsidR="00FC2A74" w:rsidRPr="00FC2A74" w:rsidRDefault="00FC2A74" w:rsidP="00FC2A74">
      <w:pPr>
        <w:rPr>
          <w:rFonts w:ascii="Times New Roman" w:hAnsi="Times New Roman" w:cs="Times New Roman"/>
          <w:sz w:val="24"/>
        </w:rPr>
      </w:pPr>
      <w:r w:rsidRPr="00FC2A74">
        <w:rPr>
          <w:rFonts w:ascii="Times New Roman" w:hAnsi="Times New Roman" w:cs="Times New Roman"/>
          <w:sz w:val="24"/>
        </w:rPr>
        <w:t xml:space="preserve">Git </w:t>
      </w:r>
      <w:proofErr w:type="spellStart"/>
      <w:r w:rsidRPr="00FC2A74">
        <w:rPr>
          <w:rFonts w:ascii="Times New Roman" w:hAnsi="Times New Roman" w:cs="Times New Roman"/>
          <w:sz w:val="24"/>
        </w:rPr>
        <w:t>init</w:t>
      </w:r>
      <w:proofErr w:type="spellEnd"/>
      <w:r w:rsidRPr="00FC2A74">
        <w:rPr>
          <w:rFonts w:ascii="Times New Roman" w:hAnsi="Times New Roman" w:cs="Times New Roman"/>
          <w:sz w:val="24"/>
        </w:rPr>
        <w:t xml:space="preserve"> – create repository</w:t>
      </w:r>
    </w:p>
    <w:p w14:paraId="7B5A5451" w14:textId="0EBB52CC" w:rsidR="00FC2A74" w:rsidRDefault="00FC2A74" w:rsidP="00FC2A74">
      <w:pPr>
        <w:rPr>
          <w:rFonts w:ascii="Times New Roman" w:hAnsi="Times New Roman" w:cs="Times New Roman"/>
          <w:sz w:val="24"/>
        </w:rPr>
      </w:pPr>
      <w:r w:rsidRPr="00FC2A74">
        <w:rPr>
          <w:rFonts w:ascii="Times New Roman" w:hAnsi="Times New Roman" w:cs="Times New Roman"/>
          <w:sz w:val="24"/>
        </w:rPr>
        <w:t>Git remote add origin &lt;link&gt; - connect remote repo to git</w:t>
      </w:r>
      <w:r>
        <w:rPr>
          <w:rFonts w:ascii="Times New Roman" w:hAnsi="Times New Roman" w:cs="Times New Roman"/>
          <w:sz w:val="24"/>
        </w:rPr>
        <w:t xml:space="preserve"> (local repo)</w:t>
      </w:r>
    </w:p>
    <w:p w14:paraId="484B5858" w14:textId="43640A7D" w:rsidR="00FC2A74" w:rsidRDefault="00FC2A74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– pull the project to local repo</w:t>
      </w:r>
    </w:p>
    <w:p w14:paraId="061416E4" w14:textId="7E4FBA43" w:rsidR="00FC2A74" w:rsidRDefault="00531D80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 add files to local index</w:t>
      </w:r>
    </w:p>
    <w:p w14:paraId="53A9A396" w14:textId="0543EAB0" w:rsidR="00531D80" w:rsidRDefault="00531D80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 – add all files to local index</w:t>
      </w:r>
    </w:p>
    <w:p w14:paraId="198F27C6" w14:textId="57005C84" w:rsidR="00531D80" w:rsidRPr="00FC2A74" w:rsidRDefault="00531D80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-a – add all files to remote repo</w:t>
      </w:r>
      <w:bookmarkStart w:id="0" w:name="_GoBack"/>
      <w:bookmarkEnd w:id="0"/>
    </w:p>
    <w:sectPr w:rsidR="00531D80" w:rsidRPr="00FC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74"/>
    <w:rsid w:val="00531D80"/>
    <w:rsid w:val="00951E44"/>
    <w:rsid w:val="00A71CE8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8AF1"/>
  <w15:chartTrackingRefBased/>
  <w15:docId w15:val="{FDDDC73A-681C-41D0-AD25-3FBCD95F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2018-10-28T00:38:00Z</dcterms:created>
  <dcterms:modified xsi:type="dcterms:W3CDTF">2018-10-28T01:05:00Z</dcterms:modified>
</cp:coreProperties>
</file>