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Development Phase Template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739826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View count visionary:a data driven approach to forecasting youtube videos views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 Selection Report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model selection report  provides a structured approach to documenting the model selection process in your YouTube video views forecasting project, focusing on performance evaluation and rationale for selecting the best-performing model(s).Adjust the details and metrics based on your specific project requirements and results obtained.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Model Selection Report:</w:t>
      </w:r>
    </w:p>
    <w:tbl>
      <w:tblPr/>
      <w:tblGrid>
        <w:gridCol w:w="1560"/>
        <w:gridCol w:w="7440"/>
      </w:tblGrid>
      <w:tr>
        <w:trPr>
          <w:trHeight w:val="1055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Model</w:t>
            </w:r>
          </w:p>
        </w:tc>
        <w:tc>
          <w:tcPr>
            <w:tcW w:w="7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055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Decision tree</w:t>
            </w:r>
          </w:p>
        </w:tc>
        <w:tc>
          <w:tcPr>
            <w:tcW w:w="7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24"/>
                <w:shd w:fill="auto" w:val="clear"/>
              </w:rPr>
              <w:t xml:space="preserve">A supervised learning algorithm that splits data into subsets based on input features, creating a tree-like model of decisions.</w:t>
            </w:r>
          </w:p>
        </w:tc>
      </w:tr>
      <w:tr>
        <w:trPr>
          <w:trHeight w:val="1055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7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ensemble learning method that builds multiple decision trees and averages their results to improve accuracy and reduce overfitting.</w:t>
            </w:r>
          </w:p>
        </w:tc>
      </w:tr>
    </w:tbl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