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Roboto" w:cs="Roboto" w:eastAsia="Roboto" w:hAnsi="Roboto"/>
          <w:sz w:val="22"/>
          <w:szCs w:val="22"/>
        </w:rPr>
      </w:pPr>
      <w:bookmarkStart w:colFirst="0" w:colLast="0" w:name="_snsaurhffjd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1. Calcula l’adreça de xarxa i de broadcast, donades aquestes IP: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172.16.4.12/8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 =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IPBin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00010000.00000100.00001100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MXBin = </w:t>
        <w:tab/>
        <w:t xml:space="preserve">11111111.00000000.00000000.00000000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00000000.00000000.00000000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11111111.11111111.11111111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 = 172.0.0.0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 = 172.255.255.255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b) 172.16.4.12/16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before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 = 255.255.0.0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before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IPBin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10101100.00010000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00000100.00001100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before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MXBin = </w:t>
        <w:tab/>
        <w:t xml:space="preserve">11111111.11111111.00000000.00000000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before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10101100.00010000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00000000.00000000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before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10101100.00010000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11111111.11111111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before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 = 172.16.0.0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before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 =  172.16.255.255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c) 172.16.4.12/24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 = 255.255.255.0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IPBin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00010000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00000100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00001100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MXBin =  </w:t>
        <w:tab/>
        <w:t xml:space="preserve">11111111.11111111.11111111.00000000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00010000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00000100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00000000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00010000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00000100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11111111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 = 172.16.4.0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 = 172.16.4.255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d) 172.16.4.12/11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 = 255.224.0.0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IPBin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10000.00000100.00001100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MXBin = </w:t>
        <w:tab/>
        <w:t xml:space="preserve">11111111.11100000.00000000.00000000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00000.00000000.00000000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ABBin =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000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11111.11111111.11111111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 = 172.0.0.0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 = 172.31.255.255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e) 172.16.4.12/12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 = 255.240.0.0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IPBin =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10101100.0001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0000.00000100.00001100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MXBin =</w:t>
        <w:tab/>
        <w:t xml:space="preserve">11111111.11110000.00000000.00000000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AXBin =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10101100.0001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0000.00000000.00000000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ABBin =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10101100.0001</w:t>
      </w:r>
      <w:r w:rsidDel="00000000" w:rsidR="00000000" w:rsidRPr="00000000">
        <w:rPr>
          <w:rFonts w:ascii="Varela Round" w:cs="Varela Round" w:eastAsia="Varela Round" w:hAnsi="Varela Round"/>
          <w:color w:val="0000ff"/>
          <w:u w:val="single"/>
          <w:rtl w:val="0"/>
        </w:rPr>
        <w:t xml:space="preserve">1111.11111111.11111111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AX = 172.16.0.0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AB = 172.31.255.255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shd w:fill="ffffff" w:val="clear"/>
        <w:rPr>
          <w:rFonts w:ascii="Roboto" w:cs="Roboto" w:eastAsia="Roboto" w:hAnsi="Roboto"/>
          <w:sz w:val="22"/>
          <w:szCs w:val="22"/>
        </w:rPr>
      </w:pPr>
      <w:bookmarkStart w:colFirst="0" w:colLast="0" w:name="_i9tthx2ukc0x" w:id="1"/>
      <w:bookmarkEnd w:id="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2. Calcula el host mínim, màxim, i número de dispositius disponibles donades aquestes IP: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a) 172.16.4.12/8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HostMin = 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172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.0.0.1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HostMax = 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172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.255.255.254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Nº dispositivos = 2²⁴ - 2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b) 72.16.4.12/16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HostMin = 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172.16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.0.1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HostMax = 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172.16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.255.254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Nº dispositivos = 2¹⁶ - 2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c) 172.16.4.12/11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HostMin = 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172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.0.0.1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HostMax = 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172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.255.255.254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0" w:lineRule="auto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Nº dispositivos = 2²¹ - 2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0" w:lineRule="auto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Fonts w:ascii="Roboto" w:cs="Roboto" w:eastAsia="Roboto" w:hAnsi="Roboto"/>
          <w:color w:val="343a40"/>
          <w:rtl w:val="0"/>
        </w:rPr>
        <w:t xml:space="preserve">d) 172.16.4.12/12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HostMin = 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172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.16.0.1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HostMax = </w:t>
      </w:r>
      <w:r w:rsidDel="00000000" w:rsidR="00000000" w:rsidRPr="00000000">
        <w:rPr>
          <w:rFonts w:ascii="Varela Round" w:cs="Varela Round" w:eastAsia="Varela Round" w:hAnsi="Varela Round"/>
          <w:b w:val="1"/>
          <w:color w:val="0000ff"/>
          <w:rtl w:val="0"/>
        </w:rPr>
        <w:t xml:space="preserve">172</w:t>
      </w:r>
      <w:r w:rsidDel="00000000" w:rsidR="00000000" w:rsidRPr="00000000">
        <w:rPr>
          <w:rFonts w:ascii="Varela Round" w:cs="Varela Round" w:eastAsia="Varela Round" w:hAnsi="Varela Round"/>
          <w:color w:val="0000ff"/>
          <w:rtl w:val="0"/>
        </w:rPr>
        <w:t xml:space="preserve">.31.255.254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rFonts w:ascii="Varela Round" w:cs="Varela Round" w:eastAsia="Varela Round" w:hAnsi="Varela Round"/>
          <w:color w:val="0000ff"/>
        </w:rPr>
      </w:pPr>
      <w:r w:rsidDel="00000000" w:rsidR="00000000" w:rsidRPr="00000000">
        <w:rPr>
          <w:rFonts w:ascii="Andika" w:cs="Andika" w:eastAsia="Andika" w:hAnsi="Andika"/>
          <w:color w:val="0000ff"/>
          <w:rtl w:val="0"/>
        </w:rPr>
        <w:t xml:space="preserve">Nº dispositivos = 2²⁰ - 2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rPr>
          <w:rFonts w:ascii="Roboto" w:cs="Roboto" w:eastAsia="Roboto" w:hAnsi="Roboto"/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Varela Round">
    <w:embedRegular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