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VEILED CITY</w:t>
      </w:r>
    </w:p>
    <w:p>
      <w:pPr>
        <w:jc w:val="center"/>
      </w:pPr>
      <w:r>
        <w:rPr>
          <w:i/>
          <w:sz w:val="18"/>
        </w:rPr>
        <w:t>Daggerheart Solo Character Sheet  •  PLAYER 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t xml:space="preserve">Name: </w:t>
            </w:r>
          </w:p>
        </w:tc>
        <w:tc>
          <w:tcPr>
            <w:tcW w:type="dxa" w:w="2700"/>
            <w:vAlign w:val="center"/>
          </w:tcPr>
          <w:p>
            <w:r>
              <w:t xml:space="preserve">Pronouns: </w:t>
            </w:r>
          </w:p>
        </w:tc>
        <w:tc>
          <w:tcPr>
            <w:tcW w:type="dxa" w:w="2700"/>
            <w:vAlign w:val="center"/>
          </w:tcPr>
          <w:p>
            <w:r>
              <w:t>Level: 1</w:t>
            </w:r>
          </w:p>
        </w:tc>
        <w:tc>
          <w:tcPr>
            <w:tcW w:type="dxa" w:w="2700"/>
            <w:vAlign w:val="center"/>
          </w:tcPr>
          <w:p>
            <w:r>
              <w:t xml:space="preserve">Class: </w:t>
            </w:r>
          </w:p>
        </w:tc>
      </w:tr>
      <w:tr>
        <w:tc>
          <w:tcPr>
            <w:tcW w:type="dxa" w:w="2700"/>
            <w:vAlign w:val="center"/>
          </w:tcPr>
          <w:p>
            <w:r>
              <w:t xml:space="preserve">Subclass: </w:t>
            </w:r>
          </w:p>
        </w:tc>
        <w:tc>
          <w:tcPr>
            <w:tcW w:type="dxa" w:w="2700"/>
            <w:vAlign w:val="center"/>
          </w:tcPr>
          <w:p>
            <w:r>
              <w:t xml:space="preserve">Ancestry: </w:t>
            </w:r>
          </w:p>
        </w:tc>
        <w:tc>
          <w:tcPr>
            <w:tcW w:type="dxa" w:w="2700"/>
            <w:vAlign w:val="center"/>
          </w:tcPr>
          <w:p>
            <w:r>
              <w:t xml:space="preserve">Community: </w:t>
            </w:r>
          </w:p>
        </w:tc>
        <w:tc>
          <w:tcPr>
            <w:tcW w:type="dxa" w:w="2700"/>
            <w:vAlign w:val="center"/>
          </w:tcPr>
          <w:p>
            <w:r>
              <w:t xml:space="preserve">Spellcast: </w:t>
            </w:r>
          </w:p>
        </w:tc>
      </w:tr>
      <w:tr>
        <w:tc>
          <w:tcPr>
            <w:tcW w:type="dxa" w:w="2700"/>
            <w:vAlign w:val="center"/>
          </w:tcPr>
          <w:p>
            <w:r>
              <w:t xml:space="preserve">Domains: </w:t>
            </w:r>
          </w:p>
        </w:tc>
        <w:tc>
          <w:tcPr>
            <w:tcW w:type="dxa" w:w="2700"/>
            <w:vAlign w:val="center"/>
          </w:tcPr>
          <w:p>
            <w:r>
              <w:t xml:space="preserve">Veiled Domain: </w:t>
            </w:r>
          </w:p>
        </w:tc>
        <w:tc>
          <w:tcPr>
            <w:tcW w:type="dxa" w:w="2700"/>
            <w:vAlign w:val="center"/>
          </w:tcPr>
          <w:p>
            <w:r>
              <w:t xml:space="preserve">Evasion: </w:t>
            </w:r>
          </w:p>
        </w:tc>
        <w:tc>
          <w:tcPr>
            <w:tcW w:type="dxa" w:w="2700"/>
            <w:vAlign w:val="center"/>
          </w:tcPr>
          <w:p>
            <w:r>
              <w:t xml:space="preserve">Proficiency: </w:t>
            </w:r>
          </w:p>
        </w:tc>
      </w:tr>
      <w:tr>
        <w:tc>
          <w:tcPr>
            <w:tcW w:type="dxa" w:w="2700"/>
            <w:vAlign w:val="center"/>
          </w:tcPr>
          <w:p>
            <w:r>
              <w:t xml:space="preserve">HP:  / </w:t>
            </w:r>
          </w:p>
        </w:tc>
        <w:tc>
          <w:tcPr>
            <w:tcW w:type="dxa" w:w="2700"/>
            <w:vAlign w:val="center"/>
          </w:tcPr>
          <w:p>
            <w:r>
              <w:t xml:space="preserve">Stress:  / </w:t>
            </w:r>
          </w:p>
        </w:tc>
        <w:tc>
          <w:tcPr>
            <w:tcW w:type="dxa" w:w="2700"/>
            <w:vAlign w:val="center"/>
          </w:tcPr>
          <w:p>
            <w:r>
              <w:t xml:space="preserve">Hope: </w:t>
            </w:r>
          </w:p>
        </w:tc>
        <w:tc>
          <w:tcPr>
            <w:tcW w:type="dxa" w:w="2700"/>
            <w:vAlign w:val="center"/>
          </w:tcPr>
          <w:p>
            <w:r>
              <w:t xml:space="preserve">Armor:  / </w:t>
            </w:r>
          </w:p>
        </w:tc>
      </w:tr>
    </w:tbl>
    <w:p>
      <w:pPr>
        <w:pStyle w:val="Heading1"/>
      </w:pPr>
      <w:r>
        <w:t>Traits &amp;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r>
              <w:t>Agility</w:t>
            </w:r>
          </w:p>
        </w:tc>
        <w:tc>
          <w:tcPr>
            <w:tcW w:type="dxa" w:w="1800"/>
            <w:vAlign w:val="center"/>
          </w:tcPr>
          <w:p>
            <w:r>
              <w:t>Strength</w:t>
            </w:r>
          </w:p>
        </w:tc>
        <w:tc>
          <w:tcPr>
            <w:tcW w:type="dxa" w:w="1800"/>
            <w:vAlign w:val="center"/>
          </w:tcPr>
          <w:p>
            <w:r>
              <w:t>Finesse</w:t>
            </w:r>
          </w:p>
        </w:tc>
        <w:tc>
          <w:tcPr>
            <w:tcW w:type="dxa" w:w="1800"/>
            <w:vAlign w:val="center"/>
          </w:tcPr>
          <w:p>
            <w:r>
              <w:t>Instinct</w:t>
            </w:r>
          </w:p>
        </w:tc>
        <w:tc>
          <w:tcPr>
            <w:tcW w:type="dxa" w:w="1800"/>
            <w:vAlign w:val="center"/>
          </w:tcPr>
          <w:p>
            <w:r>
              <w:t>Presence</w:t>
            </w:r>
          </w:p>
        </w:tc>
        <w:tc>
          <w:tcPr>
            <w:tcW w:type="dxa" w:w="1800"/>
            <w:vAlign w:val="center"/>
          </w:tcPr>
          <w:p>
            <w:r>
              <w:t>Knowledge</w:t>
            </w:r>
          </w:p>
        </w:tc>
      </w:tr>
      <w:tr>
        <w:tc>
          <w:tcPr>
            <w:tcW w:type="dxa" w:w="1800"/>
            <w:vAlign w:val="center"/>
          </w:tcPr>
          <w:p>
            <w:r>
              <w:t>____</w:t>
            </w:r>
          </w:p>
        </w:tc>
        <w:tc>
          <w:tcPr>
            <w:tcW w:type="dxa" w:w="1800"/>
            <w:vAlign w:val="center"/>
          </w:tcPr>
          <w:p>
            <w:r>
              <w:t>____</w:t>
            </w:r>
          </w:p>
        </w:tc>
        <w:tc>
          <w:tcPr>
            <w:tcW w:type="dxa" w:w="1800"/>
            <w:vAlign w:val="center"/>
          </w:tcPr>
          <w:p>
            <w:r>
              <w:t>____</w:t>
            </w:r>
          </w:p>
        </w:tc>
        <w:tc>
          <w:tcPr>
            <w:tcW w:type="dxa" w:w="1800"/>
            <w:vAlign w:val="center"/>
          </w:tcPr>
          <w:p>
            <w:r>
              <w:t>____</w:t>
            </w:r>
          </w:p>
        </w:tc>
        <w:tc>
          <w:tcPr>
            <w:tcW w:type="dxa" w:w="1800"/>
            <w:vAlign w:val="center"/>
          </w:tcPr>
          <w:p>
            <w:r>
              <w:t>____</w:t>
            </w:r>
          </w:p>
        </w:tc>
        <w:tc>
          <w:tcPr>
            <w:tcW w:type="dxa" w:w="1800"/>
            <w:vAlign w:val="center"/>
          </w:tcPr>
          <w:p>
            <w:r>
              <w:t>____</w:t>
            </w:r>
          </w:p>
        </w:tc>
      </w:tr>
    </w:tbl>
    <w:p>
      <w:r>
        <w:t>Major Threshold: ______    Severe Threshold: ______    Veil Exposure: ____ / 6</w:t>
      </w:r>
    </w:p>
    <w:p>
      <w:pPr>
        <w:pStyle w:val="Heading1"/>
      </w:pPr>
      <w:r>
        <w:t>Experiences</w:t>
      </w:r>
    </w:p>
    <w:p>
      <w:r>
        <w:t>1. ______________________________________________  +____     2. ______________________________________________  +____</w:t>
      </w:r>
    </w:p>
    <w:p>
      <w:pPr>
        <w:pStyle w:val="Heading1"/>
      </w:pPr>
      <w:r>
        <w:t>Class / Subclass Features</w:t>
      </w:r>
    </w:p>
    <w:p>
      <w:r>
        <w:t>________________________________________________________________________________________________</w:t>
        <w:br/>
        <w:t>________________________________________________________________________________________________</w:t>
      </w:r>
    </w:p>
    <w:p>
      <w:pPr>
        <w:pStyle w:val="Heading1"/>
      </w:pPr>
      <w:r>
        <w:t>Domain Loadout</w:t>
      </w:r>
    </w:p>
    <w:p>
      <w:r>
        <w:t>Active: _________________________________________________________________________________________</w:t>
        <w:br/>
        <w:t>Vault:  _________________________________________________________________________________________</w:t>
      </w:r>
    </w:p>
    <w:p>
      <w:pPr>
        <w:pStyle w:val="Heading1"/>
      </w:pPr>
      <w:r>
        <w:t>Weapons &amp; Armor</w:t>
      </w:r>
    </w:p>
    <w:p>
      <w:r>
        <w:t>Primary: __________________________________________   Secondary: _________________________________________</w:t>
        <w:br/>
        <w:t>Armor: ____________________________________________   Notes: _____________________________________________</w:t>
      </w:r>
    </w:p>
    <w:p>
      <w:pPr>
        <w:pStyle w:val="Heading1"/>
      </w:pPr>
      <w:r>
        <w:t>Inventory / Consumables / Relics</w:t>
      </w:r>
    </w:p>
    <w:p>
      <w:r>
        <w:t>________________________________________________________________________________________________</w:t>
        <w:br/>
        <w:t>________________________________________________________________________________________________</w:t>
      </w:r>
    </w:p>
    <w:p>
      <w:r>
        <w:br/>
      </w:r>
    </w:p>
    <w:p>
      <w:pPr>
        <w:pStyle w:val="Heading1"/>
      </w:pPr>
      <w:r>
        <w:t>Ordinary-Life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r>
              <w:t>Home</w:t>
            </w:r>
          </w:p>
        </w:tc>
        <w:tc>
          <w:tcPr>
            <w:tcW w:type="dxa" w:w="5400"/>
            <w:vAlign w:val="center"/>
          </w:tcPr>
          <w:p>
            <w:r>
              <w:t>________________________________________________________________________</w:t>
            </w:r>
          </w:p>
        </w:tc>
      </w:tr>
      <w:tr>
        <w:tc>
          <w:tcPr>
            <w:tcW w:type="dxa" w:w="5400"/>
            <w:vAlign w:val="center"/>
          </w:tcPr>
          <w:p>
            <w:r>
              <w:t>Person</w:t>
            </w:r>
          </w:p>
        </w:tc>
        <w:tc>
          <w:tcPr>
            <w:tcW w:type="dxa" w:w="5400"/>
            <w:vAlign w:val="center"/>
          </w:tcPr>
          <w:p>
            <w:r>
              <w:t>________________________________________________________________________</w:t>
            </w:r>
          </w:p>
        </w:tc>
      </w:tr>
      <w:tr>
        <w:tc>
          <w:tcPr>
            <w:tcW w:type="dxa" w:w="5400"/>
            <w:vAlign w:val="center"/>
          </w:tcPr>
          <w:p>
            <w:r>
              <w:t>Obligation</w:t>
            </w:r>
          </w:p>
        </w:tc>
        <w:tc>
          <w:tcPr>
            <w:tcW w:type="dxa" w:w="5400"/>
            <w:vAlign w:val="center"/>
          </w:tcPr>
          <w:p>
            <w:r>
              <w:t>________________________________________________________________________</w:t>
            </w:r>
          </w:p>
        </w:tc>
      </w:tr>
    </w:tbl>
    <w:p>
      <w:pPr>
        <w:pStyle w:val="Heading1"/>
      </w:pPr>
      <w:r>
        <w:t>Relationships &amp; Contacts</w:t>
      </w:r>
    </w:p>
    <w:p>
      <w:r>
        <w:t>________________________________________________________________________________________________</w:t>
        <w:br/>
        <w:t>________________________________________________________________________________________________</w:t>
        <w:br/>
        <w:t>________________________________________________________________________________________________</w:t>
      </w:r>
    </w:p>
    <w:p>
      <w:pPr>
        <w:pStyle w:val="Heading1"/>
      </w:pPr>
      <w:r>
        <w:t>Debts / Pacts / Oaths</w:t>
      </w:r>
    </w:p>
    <w:p>
      <w:r>
        <w:t>________________________________________________________________________________________________</w:t>
        <w:br/>
        <w:t>________________________________________________________________________________________________</w:t>
      </w:r>
    </w:p>
    <w:p>
      <w:pPr>
        <w:pStyle w:val="Heading1"/>
      </w:pPr>
      <w:r>
        <w:t>Occult Scars</w:t>
      </w:r>
    </w:p>
    <w:p>
      <w:r>
        <w:t>________________________________________________________________________________________________</w:t>
      </w:r>
    </w:p>
    <w:p>
      <w:pPr>
        <w:pStyle w:val="Heading1"/>
      </w:pPr>
      <w:r>
        <w:t>Campaign State</w:t>
      </w:r>
    </w:p>
    <w:p>
      <w:r>
        <w:t>Current Location: __________________________________________   Date/Time: _____________________________</w:t>
        <w:br/>
        <w:t>Active Case: _______________________________________________   Faction Notes: __________________________</w:t>
      </w:r>
    </w:p>
    <w:p>
      <w:pPr>
        <w:pStyle w:val="Heading1"/>
      </w:pPr>
      <w:r>
        <w:t>Veiled City Character Hooks</w:t>
      </w:r>
    </w:p>
    <w:p>
      <w:r>
        <w:t>What first convinced you the supernatural was real?</w:t>
        <w:br/>
        <w:t>________________________________________________________________________________________________</w:t>
      </w:r>
    </w:p>
    <w:p>
      <w:r>
        <w:t>What ordinary part of your life are you trying to preserve?</w:t>
        <w:br/>
        <w:t>________________________________________________________________________________________________</w:t>
      </w:r>
    </w:p>
    <w:p>
      <w:r>
        <w:t>Who in the hidden world already knows your name?</w:t>
        <w:br/>
        <w:t>________________________________________________________________________________________________</w:t>
      </w:r>
    </w:p>
    <w:p>
      <w:r>
        <w:t>What supernatural rule have you already broken?</w:t>
        <w:br/>
        <w:t>________________________________________________________________________________________________</w:t>
      </w:r>
    </w:p>
    <w:p>
      <w:r>
        <w:t>What would tempt you to risk exposing the Veil?</w:t>
        <w:br/>
        <w:t>________________________________________________________________________________________________</w:t>
      </w:r>
    </w:p>
    <w:p>
      <w:pPr>
        <w:pStyle w:val="Heading1"/>
      </w:pPr>
      <w:r>
        <w:t>Notes</w:t>
      </w:r>
    </w:p>
    <w:p>
      <w:r>
        <w:t>________________________________________________________________________________________________</w:t>
        <w:br/>
        <w:t>________________________________________________________________________________________________</w:t>
        <w:br/>
        <w:t>________________________________________________________________________________________________</w:t>
      </w:r>
    </w:p>
    <w:sectPr w:rsidR="00FC693F" w:rsidRPr="0006063C" w:rsidSect="00034616"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