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666F" w:rsidRDefault="0009184E">
      <w:pPr>
        <w:rPr>
          <w:sz w:val="36"/>
          <w:szCs w:val="36"/>
        </w:rPr>
      </w:pPr>
      <w:proofErr w:type="spellStart"/>
      <w:r w:rsidRPr="0009184E">
        <w:rPr>
          <w:sz w:val="36"/>
          <w:szCs w:val="36"/>
        </w:rPr>
        <w:t>REGRESSION</w:t>
      </w:r>
      <w:proofErr w:type="gramStart"/>
      <w:r w:rsidRPr="0009184E">
        <w:rPr>
          <w:sz w:val="36"/>
          <w:szCs w:val="36"/>
        </w:rPr>
        <w:t>:</w:t>
      </w:r>
      <w:r>
        <w:rPr>
          <w:sz w:val="36"/>
          <w:szCs w:val="36"/>
        </w:rPr>
        <w:t>we</w:t>
      </w:r>
      <w:proofErr w:type="spellEnd"/>
      <w:proofErr w:type="gramEnd"/>
      <w:r>
        <w:rPr>
          <w:sz w:val="36"/>
          <w:szCs w:val="36"/>
        </w:rPr>
        <w:t xml:space="preserve"> use an explanatory variable inorder to predict the </w:t>
      </w:r>
      <w:r w:rsidR="0092262C">
        <w:rPr>
          <w:sz w:val="36"/>
          <w:szCs w:val="36"/>
        </w:rPr>
        <w:t>output.</w:t>
      </w:r>
    </w:p>
    <w:p w:rsidR="0092262C" w:rsidRDefault="0092262C">
      <w:pPr>
        <w:rPr>
          <w:sz w:val="36"/>
          <w:szCs w:val="36"/>
        </w:rPr>
      </w:pPr>
      <w:r>
        <w:rPr>
          <w:sz w:val="36"/>
          <w:szCs w:val="36"/>
        </w:rPr>
        <w:t>We use X to predict Y.</w:t>
      </w:r>
    </w:p>
    <w:p w:rsidR="0092262C" w:rsidRDefault="0092262C">
      <w:pPr>
        <w:rPr>
          <w:sz w:val="36"/>
          <w:szCs w:val="36"/>
        </w:rPr>
      </w:pPr>
      <w:r>
        <w:rPr>
          <w:sz w:val="36"/>
          <w:szCs w:val="36"/>
        </w:rPr>
        <w:t xml:space="preserve">Normally you need to know that data is in form of </w:t>
      </w:r>
      <w:proofErr w:type="spellStart"/>
      <w:r>
        <w:rPr>
          <w:sz w:val="36"/>
          <w:szCs w:val="36"/>
        </w:rPr>
        <w:t>table.And</w:t>
      </w:r>
      <w:proofErr w:type="spellEnd"/>
      <w:r>
        <w:rPr>
          <w:sz w:val="36"/>
          <w:szCs w:val="36"/>
        </w:rPr>
        <w:t xml:space="preserve"> the features are in form of matrix.</w:t>
      </w:r>
    </w:p>
    <w:p w:rsidR="0092262C" w:rsidRDefault="0092262C">
      <w:pPr>
        <w:rPr>
          <w:sz w:val="36"/>
          <w:szCs w:val="36"/>
        </w:rPr>
      </w:pPr>
      <w:r>
        <w:rPr>
          <w:sz w:val="36"/>
          <w:szCs w:val="36"/>
        </w:rPr>
        <w:t xml:space="preserve">For </w:t>
      </w:r>
      <w:proofErr w:type="spellStart"/>
      <w:r>
        <w:rPr>
          <w:sz w:val="36"/>
          <w:szCs w:val="36"/>
        </w:rPr>
        <w:t>example:in</w:t>
      </w:r>
      <w:proofErr w:type="spellEnd"/>
      <w:r>
        <w:rPr>
          <w:sz w:val="36"/>
          <w:szCs w:val="36"/>
        </w:rPr>
        <w:t xml:space="preserve"> iris data set if you we have features as sepal and petal length and width which is nothing but </w:t>
      </w:r>
      <w:r w:rsidR="00A870C3">
        <w:rPr>
          <w:sz w:val="36"/>
          <w:szCs w:val="36"/>
        </w:rPr>
        <w:t xml:space="preserve">the feature and they all mentioned in column </w:t>
      </w:r>
      <w:proofErr w:type="spellStart"/>
      <w:r w:rsidR="00A870C3">
        <w:rPr>
          <w:sz w:val="36"/>
          <w:szCs w:val="36"/>
        </w:rPr>
        <w:t>part.usually</w:t>
      </w:r>
      <w:proofErr w:type="spellEnd"/>
      <w:r w:rsidR="00A870C3">
        <w:rPr>
          <w:sz w:val="36"/>
          <w:szCs w:val="36"/>
        </w:rPr>
        <w:t xml:space="preserve"> at </w:t>
      </w:r>
      <w:proofErr w:type="spellStart"/>
      <w:r w:rsidR="00A870C3">
        <w:rPr>
          <w:sz w:val="36"/>
          <w:szCs w:val="36"/>
        </w:rPr>
        <w:t>he</w:t>
      </w:r>
      <w:proofErr w:type="spellEnd"/>
      <w:r w:rsidR="00A870C3">
        <w:rPr>
          <w:sz w:val="36"/>
          <w:szCs w:val="36"/>
        </w:rPr>
        <w:t xml:space="preserve"> end of the column we have our target variable which is nothing but “species” here.</w:t>
      </w:r>
    </w:p>
    <w:p w:rsidR="00233B7E" w:rsidRDefault="00233B7E">
      <w:pPr>
        <w:rPr>
          <w:sz w:val="36"/>
          <w:szCs w:val="36"/>
        </w:rPr>
      </w:pPr>
      <w:r>
        <w:rPr>
          <w:sz w:val="36"/>
          <w:szCs w:val="36"/>
        </w:rPr>
        <w:t>For any basic machine learning algorithm what you need to do is,</w:t>
      </w:r>
    </w:p>
    <w:p w:rsidR="00233B7E" w:rsidRDefault="00233B7E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1.choose</w:t>
      </w:r>
      <w:proofErr w:type="gramEnd"/>
      <w:r>
        <w:rPr>
          <w:sz w:val="36"/>
          <w:szCs w:val="36"/>
        </w:rPr>
        <w:t xml:space="preserve"> the model</w:t>
      </w:r>
    </w:p>
    <w:p w:rsidR="00233B7E" w:rsidRDefault="00233B7E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2.choose</w:t>
      </w:r>
      <w:proofErr w:type="gramEnd"/>
      <w:r>
        <w:rPr>
          <w:sz w:val="36"/>
          <w:szCs w:val="36"/>
        </w:rPr>
        <w:t xml:space="preserve"> model </w:t>
      </w:r>
      <w:proofErr w:type="spellStart"/>
      <w:r>
        <w:rPr>
          <w:sz w:val="36"/>
          <w:szCs w:val="36"/>
        </w:rPr>
        <w:t>hyperparameters</w:t>
      </w:r>
      <w:proofErr w:type="spellEnd"/>
    </w:p>
    <w:p w:rsidR="00233B7E" w:rsidRDefault="00233B7E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3.arrange</w:t>
      </w:r>
      <w:proofErr w:type="gramEnd"/>
      <w:r>
        <w:rPr>
          <w:sz w:val="36"/>
          <w:szCs w:val="36"/>
        </w:rPr>
        <w:t xml:space="preserve"> data into features matrix and target array.</w:t>
      </w:r>
    </w:p>
    <w:p w:rsidR="00233B7E" w:rsidRDefault="00233B7E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4.fit</w:t>
      </w:r>
      <w:proofErr w:type="gramEnd"/>
      <w:r>
        <w:rPr>
          <w:sz w:val="36"/>
          <w:szCs w:val="36"/>
        </w:rPr>
        <w:t xml:space="preserve"> the model</w:t>
      </w:r>
    </w:p>
    <w:p w:rsidR="00233B7E" w:rsidRDefault="00233B7E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5.apply</w:t>
      </w:r>
      <w:proofErr w:type="gramEnd"/>
      <w:r>
        <w:rPr>
          <w:sz w:val="36"/>
          <w:szCs w:val="36"/>
        </w:rPr>
        <w:t xml:space="preserve"> trained model to new data.</w:t>
      </w:r>
    </w:p>
    <w:p w:rsidR="005029EC" w:rsidRDefault="005029EC">
      <w:pPr>
        <w:rPr>
          <w:sz w:val="36"/>
          <w:szCs w:val="36"/>
        </w:rPr>
      </w:pPr>
      <w:r>
        <w:rPr>
          <w:sz w:val="36"/>
          <w:szCs w:val="36"/>
        </w:rPr>
        <w:t xml:space="preserve">Some of the basic packages have been used by ml in </w:t>
      </w:r>
      <w:proofErr w:type="spellStart"/>
      <w:r>
        <w:rPr>
          <w:sz w:val="36"/>
          <w:szCs w:val="36"/>
        </w:rPr>
        <w:t>sckit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learn.go</w:t>
      </w:r>
      <w:proofErr w:type="spellEnd"/>
      <w:r>
        <w:rPr>
          <w:sz w:val="36"/>
          <w:szCs w:val="36"/>
        </w:rPr>
        <w:t xml:space="preserve"> through that.</w:t>
      </w:r>
    </w:p>
    <w:p w:rsidR="005029EC" w:rsidRPr="0009184E" w:rsidRDefault="005029EC">
      <w:pPr>
        <w:rPr>
          <w:sz w:val="36"/>
          <w:szCs w:val="36"/>
        </w:rPr>
      </w:pPr>
      <w:r>
        <w:rPr>
          <w:sz w:val="36"/>
          <w:szCs w:val="36"/>
        </w:rPr>
        <w:t xml:space="preserve">Such as </w:t>
      </w:r>
      <w:proofErr w:type="spellStart"/>
      <w:r>
        <w:rPr>
          <w:sz w:val="36"/>
          <w:szCs w:val="36"/>
        </w:rPr>
        <w:t>model.fit</w:t>
      </w:r>
      <w:proofErr w:type="spellEnd"/>
      <w:r>
        <w:rPr>
          <w:sz w:val="36"/>
          <w:szCs w:val="36"/>
        </w:rPr>
        <w:t>(</w:t>
      </w:r>
      <w:proofErr w:type="spellStart"/>
      <w:r>
        <w:rPr>
          <w:sz w:val="36"/>
          <w:szCs w:val="36"/>
        </w:rPr>
        <w:t>x</w:t>
      </w:r>
      <w:proofErr w:type="gramStart"/>
      <w:r>
        <w:rPr>
          <w:sz w:val="36"/>
          <w:szCs w:val="36"/>
        </w:rPr>
        <w:t>,y</w:t>
      </w:r>
      <w:proofErr w:type="spellEnd"/>
      <w:proofErr w:type="gramEnd"/>
      <w:r>
        <w:rPr>
          <w:sz w:val="36"/>
          <w:szCs w:val="36"/>
        </w:rPr>
        <w:t>),fit_intercept,model.</w:t>
      </w:r>
      <w:proofErr w:type="spellStart"/>
      <w:r>
        <w:rPr>
          <w:sz w:val="36"/>
          <w:szCs w:val="36"/>
        </w:rPr>
        <w:t>coef</w:t>
      </w:r>
      <w:proofErr w:type="spellEnd"/>
      <w:r>
        <w:rPr>
          <w:sz w:val="36"/>
          <w:szCs w:val="36"/>
        </w:rPr>
        <w:t>_,</w:t>
      </w:r>
      <w:proofErr w:type="spellStart"/>
      <w:r>
        <w:rPr>
          <w:sz w:val="36"/>
          <w:szCs w:val="36"/>
        </w:rPr>
        <w:t>model.intercept</w:t>
      </w:r>
      <w:proofErr w:type="spellEnd"/>
      <w:r>
        <w:rPr>
          <w:sz w:val="36"/>
          <w:szCs w:val="36"/>
        </w:rPr>
        <w:t>_</w:t>
      </w:r>
    </w:p>
    <w:p w:rsidR="0009184E" w:rsidRDefault="005029EC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x,</w:t>
      </w:r>
      <w:proofErr w:type="gramEnd"/>
      <w:r>
        <w:rPr>
          <w:sz w:val="36"/>
          <w:szCs w:val="36"/>
        </w:rPr>
        <w:t>y</w:t>
      </w:r>
      <w:proofErr w:type="spellEnd"/>
      <w:r>
        <w:rPr>
          <w:sz w:val="36"/>
          <w:szCs w:val="36"/>
        </w:rPr>
        <w:t xml:space="preserve"> </w:t>
      </w:r>
      <w:r w:rsidRPr="005029EC">
        <w:rPr>
          <w:sz w:val="36"/>
          <w:szCs w:val="36"/>
        </w:rPr>
        <w:sym w:font="Wingdings" w:char="F0E0"/>
      </w:r>
      <w:r>
        <w:rPr>
          <w:sz w:val="36"/>
          <w:szCs w:val="36"/>
        </w:rPr>
        <w:t>represent values plotted</w:t>
      </w:r>
    </w:p>
    <w:p w:rsidR="005029EC" w:rsidRDefault="005029EC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lastRenderedPageBreak/>
        <w:t>x_fit</w:t>
      </w:r>
      <w:proofErr w:type="spellEnd"/>
      <w:proofErr w:type="gramEnd"/>
      <w:r>
        <w:rPr>
          <w:sz w:val="36"/>
          <w:szCs w:val="36"/>
        </w:rPr>
        <w:t xml:space="preserve"> and </w:t>
      </w:r>
      <w:proofErr w:type="spellStart"/>
      <w:r>
        <w:rPr>
          <w:sz w:val="36"/>
          <w:szCs w:val="36"/>
        </w:rPr>
        <w:t>y_fit</w:t>
      </w:r>
      <w:proofErr w:type="spellEnd"/>
      <w:r>
        <w:rPr>
          <w:sz w:val="36"/>
          <w:szCs w:val="36"/>
        </w:rPr>
        <w:t xml:space="preserve"> </w:t>
      </w:r>
      <w:r w:rsidRPr="005029EC">
        <w:rPr>
          <w:sz w:val="36"/>
          <w:szCs w:val="36"/>
        </w:rPr>
        <w:sym w:font="Wingdings" w:char="F0E0"/>
      </w:r>
      <w:r>
        <w:rPr>
          <w:sz w:val="36"/>
          <w:szCs w:val="36"/>
        </w:rPr>
        <w:t>represent the straight line.</w:t>
      </w:r>
    </w:p>
    <w:p w:rsidR="005029EC" w:rsidRDefault="005029EC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Np.linspace</w:t>
      </w:r>
      <w:proofErr w:type="spellEnd"/>
      <w:r>
        <w:rPr>
          <w:sz w:val="36"/>
          <w:szCs w:val="36"/>
        </w:rPr>
        <w:t xml:space="preserve"> </w:t>
      </w:r>
      <w:r w:rsidRPr="005029EC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used to fit </w:t>
      </w:r>
      <w:proofErr w:type="spellStart"/>
      <w:r>
        <w:rPr>
          <w:sz w:val="36"/>
          <w:szCs w:val="36"/>
        </w:rPr>
        <w:t>sline</w:t>
      </w:r>
      <w:proofErr w:type="spellEnd"/>
      <w:r>
        <w:rPr>
          <w:sz w:val="36"/>
          <w:szCs w:val="36"/>
        </w:rPr>
        <w:t>.</w:t>
      </w:r>
    </w:p>
    <w:p w:rsidR="00671515" w:rsidRDefault="00671515">
      <w:pPr>
        <w:rPr>
          <w:sz w:val="36"/>
          <w:szCs w:val="36"/>
        </w:rPr>
      </w:pPr>
    </w:p>
    <w:p w:rsidR="00671515" w:rsidRDefault="00671515">
      <w:pPr>
        <w:rPr>
          <w:sz w:val="36"/>
          <w:szCs w:val="36"/>
        </w:rPr>
      </w:pPr>
      <w:r>
        <w:rPr>
          <w:sz w:val="36"/>
          <w:szCs w:val="36"/>
        </w:rPr>
        <w:t xml:space="preserve">Since after importing the dataset if the </w:t>
      </w:r>
      <w:proofErr w:type="spellStart"/>
      <w:r>
        <w:rPr>
          <w:sz w:val="36"/>
          <w:szCs w:val="36"/>
        </w:rPr>
        <w:t>rowa</w:t>
      </w:r>
      <w:proofErr w:type="spellEnd"/>
      <w:r>
        <w:rPr>
          <w:sz w:val="36"/>
          <w:szCs w:val="36"/>
        </w:rPr>
        <w:t xml:space="preserve"> and columns are dissimilar or the columns acts as a row we use the parameter </w:t>
      </w:r>
    </w:p>
    <w:p w:rsidR="00671515" w:rsidRDefault="00671515">
      <w:pPr>
        <w:rPr>
          <w:sz w:val="36"/>
          <w:szCs w:val="36"/>
        </w:rPr>
      </w:pPr>
      <w:r>
        <w:rPr>
          <w:sz w:val="36"/>
          <w:szCs w:val="36"/>
        </w:rPr>
        <w:t>Header=none</w:t>
      </w:r>
      <w:r w:rsidRPr="00671515">
        <w:rPr>
          <w:sz w:val="36"/>
          <w:szCs w:val="36"/>
        </w:rPr>
        <w:sym w:font="Wingdings" w:char="F0E0"/>
      </w:r>
      <w:r>
        <w:rPr>
          <w:sz w:val="36"/>
          <w:szCs w:val="36"/>
        </w:rPr>
        <w:t>which makes the correct ordering.</w:t>
      </w:r>
    </w:p>
    <w:p w:rsidR="005E47FC" w:rsidRDefault="005E47FC">
      <w:pPr>
        <w:rPr>
          <w:sz w:val="36"/>
          <w:szCs w:val="36"/>
        </w:rPr>
      </w:pPr>
      <w:r>
        <w:rPr>
          <w:sz w:val="36"/>
          <w:szCs w:val="36"/>
        </w:rPr>
        <w:t>CORRELATION ANALYSIS AND FEATURE SELECTION:</w:t>
      </w:r>
    </w:p>
    <w:p w:rsidR="005E47FC" w:rsidRDefault="005E47FC">
      <w:pPr>
        <w:rPr>
          <w:sz w:val="36"/>
          <w:szCs w:val="36"/>
        </w:rPr>
      </w:pPr>
      <w:r>
        <w:rPr>
          <w:sz w:val="36"/>
          <w:szCs w:val="36"/>
        </w:rPr>
        <w:t>Correlation</w:t>
      </w:r>
      <w:r w:rsidRPr="005E47FC">
        <w:rPr>
          <w:sz w:val="36"/>
          <w:szCs w:val="36"/>
        </w:rPr>
        <w:sym w:font="Wingdings" w:char="F0E0"/>
      </w:r>
      <w:r>
        <w:rPr>
          <w:sz w:val="36"/>
          <w:szCs w:val="36"/>
        </w:rPr>
        <w:t>it determines co relation or association of two variables.</w:t>
      </w:r>
    </w:p>
    <w:p w:rsidR="005E47FC" w:rsidRDefault="005E47FC">
      <w:pPr>
        <w:rPr>
          <w:sz w:val="36"/>
          <w:szCs w:val="36"/>
        </w:rPr>
      </w:pPr>
      <w:r>
        <w:rPr>
          <w:sz w:val="36"/>
          <w:szCs w:val="36"/>
        </w:rPr>
        <w:t>Regression</w:t>
      </w:r>
      <w:r w:rsidRPr="005E47FC">
        <w:rPr>
          <w:sz w:val="36"/>
          <w:szCs w:val="36"/>
        </w:rPr>
        <w:sym w:font="Wingdings" w:char="F0E0"/>
      </w:r>
      <w:r>
        <w:rPr>
          <w:sz w:val="36"/>
          <w:szCs w:val="36"/>
        </w:rPr>
        <w:t>it describes how independent variable is numerically related to dependent variable.</w:t>
      </w:r>
    </w:p>
    <w:p w:rsidR="005E47FC" w:rsidRDefault="005E47FC">
      <w:pPr>
        <w:rPr>
          <w:sz w:val="36"/>
          <w:szCs w:val="36"/>
        </w:rPr>
      </w:pPr>
      <w:r>
        <w:rPr>
          <w:noProof/>
          <w:lang w:eastAsia="en-IN"/>
        </w:rPr>
        <w:drawing>
          <wp:inline distT="0" distB="0" distL="0" distR="0">
            <wp:extent cx="4846320" cy="2575560"/>
            <wp:effectExtent l="0" t="0" r="0" b="0"/>
            <wp:docPr id="1" name="Picture 1" descr="https://keydifferences.com/wp-content/uploads/2016/05/correlation-vs-regression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keydifferences.com/wp-content/uploads/2016/05/correlation-vs-regression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2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35DF" w:rsidRDefault="006E35DF">
      <w:pPr>
        <w:rPr>
          <w:sz w:val="36"/>
          <w:szCs w:val="36"/>
        </w:rPr>
      </w:pPr>
      <w:r>
        <w:rPr>
          <w:sz w:val="36"/>
          <w:szCs w:val="36"/>
        </w:rPr>
        <w:t xml:space="preserve">Inorder to understand the </w:t>
      </w:r>
      <w:proofErr w:type="spellStart"/>
      <w:r>
        <w:rPr>
          <w:sz w:val="36"/>
          <w:szCs w:val="36"/>
        </w:rPr>
        <w:t>dataset.we</w:t>
      </w:r>
      <w:proofErr w:type="spellEnd"/>
      <w:r>
        <w:rPr>
          <w:sz w:val="36"/>
          <w:szCs w:val="36"/>
        </w:rPr>
        <w:t xml:space="preserve"> may use of </w:t>
      </w:r>
      <w:proofErr w:type="spellStart"/>
      <w:r>
        <w:rPr>
          <w:sz w:val="36"/>
          <w:szCs w:val="36"/>
        </w:rPr>
        <w:t>seaborn</w:t>
      </w:r>
      <w:proofErr w:type="spellEnd"/>
      <w:r>
        <w:rPr>
          <w:sz w:val="36"/>
          <w:szCs w:val="36"/>
        </w:rPr>
        <w:t xml:space="preserve"> for viewing it.by use of the method</w:t>
      </w:r>
    </w:p>
    <w:p w:rsidR="006E35DF" w:rsidRDefault="006E35DF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Sns.heatmap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…….)</w:t>
      </w:r>
      <w:r w:rsidRPr="006E35DF">
        <w:rPr>
          <w:sz w:val="36"/>
          <w:szCs w:val="36"/>
        </w:rPr>
        <w:sym w:font="Wingdings" w:char="F0E0"/>
      </w:r>
      <w:r>
        <w:rPr>
          <w:sz w:val="36"/>
          <w:szCs w:val="36"/>
        </w:rPr>
        <w:t>it gives a type of correlation matrix with the values.</w:t>
      </w:r>
    </w:p>
    <w:p w:rsidR="008E192F" w:rsidRDefault="008E192F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There can be negative values of an </w:t>
      </w:r>
      <w:proofErr w:type="spellStart"/>
      <w:r>
        <w:rPr>
          <w:sz w:val="36"/>
          <w:szCs w:val="36"/>
        </w:rPr>
        <w:t>dataset.if</w:t>
      </w:r>
      <w:proofErr w:type="spellEnd"/>
      <w:r>
        <w:rPr>
          <w:sz w:val="36"/>
          <w:szCs w:val="36"/>
        </w:rPr>
        <w:t xml:space="preserve"> the dataset is negative it means that people are not </w:t>
      </w:r>
      <w:proofErr w:type="spellStart"/>
      <w:r>
        <w:rPr>
          <w:sz w:val="36"/>
          <w:szCs w:val="36"/>
        </w:rPr>
        <w:t>intrested</w:t>
      </w:r>
      <w:proofErr w:type="spellEnd"/>
      <w:r>
        <w:rPr>
          <w:sz w:val="36"/>
          <w:szCs w:val="36"/>
        </w:rPr>
        <w:t xml:space="preserve"> on something related to the attribute</w:t>
      </w:r>
    </w:p>
    <w:p w:rsidR="008E192F" w:rsidRDefault="008E192F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Example</w:t>
      </w:r>
      <w:proofErr w:type="gramStart"/>
      <w:r>
        <w:rPr>
          <w:sz w:val="36"/>
          <w:szCs w:val="36"/>
        </w:rPr>
        <w:t>:housing</w:t>
      </w:r>
      <w:proofErr w:type="spellEnd"/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rediction</w:t>
      </w:r>
      <w:proofErr w:type="spellEnd"/>
      <w:r>
        <w:rPr>
          <w:sz w:val="36"/>
          <w:szCs w:val="36"/>
        </w:rPr>
        <w:t>.</w:t>
      </w:r>
    </w:p>
    <w:p w:rsidR="008E192F" w:rsidRDefault="008E192F">
      <w:pPr>
        <w:rPr>
          <w:sz w:val="36"/>
          <w:szCs w:val="36"/>
        </w:rPr>
      </w:pPr>
      <w:r>
        <w:rPr>
          <w:sz w:val="36"/>
          <w:szCs w:val="36"/>
        </w:rPr>
        <w:t xml:space="preserve">Most people don’t </w:t>
      </w:r>
      <w:proofErr w:type="spellStart"/>
      <w:r>
        <w:rPr>
          <w:sz w:val="36"/>
          <w:szCs w:val="36"/>
        </w:rPr>
        <w:t>preffer</w:t>
      </w:r>
      <w:proofErr w:type="spellEnd"/>
      <w:r>
        <w:rPr>
          <w:sz w:val="36"/>
          <w:szCs w:val="36"/>
        </w:rPr>
        <w:t xml:space="preserve"> houses near industry in that cases the values will be negative.</w:t>
      </w:r>
    </w:p>
    <w:p w:rsidR="00022211" w:rsidRDefault="00022211">
      <w:pPr>
        <w:rPr>
          <w:sz w:val="36"/>
          <w:szCs w:val="36"/>
        </w:rPr>
      </w:pPr>
      <w:r>
        <w:rPr>
          <w:sz w:val="36"/>
          <w:szCs w:val="36"/>
        </w:rPr>
        <w:t xml:space="preserve">According to the </w:t>
      </w:r>
      <w:proofErr w:type="spellStart"/>
      <w:r>
        <w:rPr>
          <w:sz w:val="36"/>
          <w:szCs w:val="36"/>
        </w:rPr>
        <w:t>choosen</w:t>
      </w:r>
      <w:proofErr w:type="spellEnd"/>
      <w:r>
        <w:rPr>
          <w:sz w:val="36"/>
          <w:szCs w:val="36"/>
        </w:rPr>
        <w:t xml:space="preserve"> y and x value the </w:t>
      </w:r>
      <w:proofErr w:type="spellStart"/>
      <w:proofErr w:type="gramStart"/>
      <w:r>
        <w:rPr>
          <w:sz w:val="36"/>
          <w:szCs w:val="36"/>
        </w:rPr>
        <w:t>pearson</w:t>
      </w:r>
      <w:proofErr w:type="spellEnd"/>
      <w:proofErr w:type="gramEnd"/>
      <w:r>
        <w:rPr>
          <w:sz w:val="36"/>
          <w:szCs w:val="36"/>
        </w:rPr>
        <w:t xml:space="preserve"> coefficient varies</w:t>
      </w:r>
    </w:p>
    <w:p w:rsidR="00022211" w:rsidRDefault="00022211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Example</w:t>
      </w:r>
      <w:proofErr w:type="gramStart"/>
      <w:r>
        <w:rPr>
          <w:sz w:val="36"/>
          <w:szCs w:val="36"/>
        </w:rPr>
        <w:t>:housing</w:t>
      </w:r>
      <w:proofErr w:type="spellEnd"/>
      <w:proofErr w:type="gramEnd"/>
      <w:r>
        <w:rPr>
          <w:sz w:val="36"/>
          <w:szCs w:val="36"/>
        </w:rPr>
        <w:t xml:space="preserve"> prediction</w:t>
      </w:r>
    </w:p>
    <w:p w:rsidR="00022211" w:rsidRDefault="00022211">
      <w:pPr>
        <w:rPr>
          <w:sz w:val="36"/>
          <w:szCs w:val="36"/>
        </w:rPr>
      </w:pPr>
      <w:r>
        <w:rPr>
          <w:sz w:val="36"/>
          <w:szCs w:val="36"/>
        </w:rPr>
        <w:t xml:space="preserve">First </w:t>
      </w:r>
      <w:proofErr w:type="spellStart"/>
      <w:r>
        <w:rPr>
          <w:sz w:val="36"/>
          <w:szCs w:val="36"/>
        </w:rPr>
        <w:t>case</w:t>
      </w:r>
      <w:proofErr w:type="gramStart"/>
      <w:r>
        <w:rPr>
          <w:sz w:val="36"/>
          <w:szCs w:val="36"/>
        </w:rPr>
        <w:t>:we</w:t>
      </w:r>
      <w:proofErr w:type="spellEnd"/>
      <w:proofErr w:type="gramEnd"/>
      <w:r>
        <w:rPr>
          <w:sz w:val="36"/>
          <w:szCs w:val="36"/>
        </w:rPr>
        <w:t xml:space="preserve"> predict the price of the house by keeping </w:t>
      </w:r>
    </w:p>
    <w:p w:rsidR="00022211" w:rsidRDefault="00022211">
      <w:pPr>
        <w:rPr>
          <w:sz w:val="36"/>
          <w:szCs w:val="36"/>
        </w:rPr>
      </w:pPr>
      <w:r>
        <w:rPr>
          <w:sz w:val="36"/>
          <w:szCs w:val="36"/>
        </w:rPr>
        <w:t>No of rooms as ‘x’ value</w:t>
      </w:r>
    </w:p>
    <w:p w:rsidR="00022211" w:rsidRDefault="00022211">
      <w:pPr>
        <w:rPr>
          <w:sz w:val="36"/>
          <w:szCs w:val="36"/>
        </w:rPr>
      </w:pPr>
      <w:r>
        <w:rPr>
          <w:sz w:val="36"/>
          <w:szCs w:val="36"/>
        </w:rPr>
        <w:t>For this it gives one correlation.</w:t>
      </w:r>
    </w:p>
    <w:p w:rsidR="00022211" w:rsidRDefault="00022211">
      <w:pPr>
        <w:rPr>
          <w:sz w:val="36"/>
          <w:szCs w:val="36"/>
        </w:rPr>
      </w:pPr>
      <w:r>
        <w:rPr>
          <w:sz w:val="36"/>
          <w:szCs w:val="36"/>
        </w:rPr>
        <w:t xml:space="preserve">Second </w:t>
      </w:r>
      <w:proofErr w:type="spellStart"/>
      <w:r>
        <w:rPr>
          <w:sz w:val="36"/>
          <w:szCs w:val="36"/>
        </w:rPr>
        <w:t>case</w:t>
      </w:r>
      <w:proofErr w:type="gramStart"/>
      <w:r>
        <w:rPr>
          <w:sz w:val="36"/>
          <w:szCs w:val="36"/>
        </w:rPr>
        <w:t>:we</w:t>
      </w:r>
      <w:proofErr w:type="spellEnd"/>
      <w:proofErr w:type="gramEnd"/>
      <w:r>
        <w:rPr>
          <w:sz w:val="36"/>
          <w:szCs w:val="36"/>
        </w:rPr>
        <w:t xml:space="preserve"> predict the price of house according to the status of peoples income.</w:t>
      </w:r>
    </w:p>
    <w:p w:rsidR="00022211" w:rsidRDefault="00022211">
      <w:pPr>
        <w:rPr>
          <w:sz w:val="36"/>
          <w:szCs w:val="36"/>
        </w:rPr>
      </w:pPr>
      <w:r>
        <w:rPr>
          <w:sz w:val="36"/>
          <w:szCs w:val="36"/>
        </w:rPr>
        <w:t>For this it gives different correlation value.</w:t>
      </w:r>
    </w:p>
    <w:p w:rsidR="00DA5D3F" w:rsidRDefault="00DA5D3F">
      <w:pPr>
        <w:rPr>
          <w:sz w:val="36"/>
          <w:szCs w:val="36"/>
        </w:rPr>
      </w:pPr>
      <w:r>
        <w:rPr>
          <w:noProof/>
          <w:lang w:eastAsia="en-IN"/>
        </w:rPr>
        <w:drawing>
          <wp:inline distT="0" distB="0" distL="0" distR="0">
            <wp:extent cx="3810000" cy="2103120"/>
            <wp:effectExtent l="0" t="0" r="0" b="0"/>
            <wp:docPr id="2" name="Picture 2" descr="Pearson correlation coefficient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earson correlation coefficient - Wikipedi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5D3F" w:rsidRDefault="00DA5D3F">
      <w:pPr>
        <w:rPr>
          <w:sz w:val="36"/>
          <w:szCs w:val="36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4434840" cy="1981200"/>
            <wp:effectExtent l="0" t="0" r="3810" b="0"/>
            <wp:docPr id="3" name="Picture 3" descr="Everything you need to know about interpreting correla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verything you need to know about interpreting correlation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484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E47FC" w:rsidRPr="0009184E" w:rsidRDefault="005E47FC">
      <w:pPr>
        <w:rPr>
          <w:sz w:val="36"/>
          <w:szCs w:val="36"/>
        </w:rPr>
      </w:pPr>
    </w:p>
    <w:sectPr w:rsidR="005E47FC" w:rsidRPr="000918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184E"/>
    <w:rsid w:val="00022211"/>
    <w:rsid w:val="0009184E"/>
    <w:rsid w:val="00233B7E"/>
    <w:rsid w:val="0028666F"/>
    <w:rsid w:val="004924E3"/>
    <w:rsid w:val="005029EC"/>
    <w:rsid w:val="005E47FC"/>
    <w:rsid w:val="00671515"/>
    <w:rsid w:val="006E35DF"/>
    <w:rsid w:val="008E192F"/>
    <w:rsid w:val="0092262C"/>
    <w:rsid w:val="00A870C3"/>
    <w:rsid w:val="00D57355"/>
    <w:rsid w:val="00DA5D3F"/>
    <w:rsid w:val="00F96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47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47F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47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47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4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9</cp:revision>
  <dcterms:created xsi:type="dcterms:W3CDTF">2020-04-21T11:12:00Z</dcterms:created>
  <dcterms:modified xsi:type="dcterms:W3CDTF">2020-04-22T11:43:00Z</dcterms:modified>
</cp:coreProperties>
</file>