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311"/>
        <w:tblW w:w="129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2070"/>
        <w:gridCol w:w="1890"/>
        <w:gridCol w:w="2070"/>
        <w:gridCol w:w="2880"/>
        <w:gridCol w:w="2610"/>
      </w:tblGrid>
      <w:tr w:rsidR="000961DE" w:rsidRPr="002E3B19" w:rsidTr="000961DE">
        <w:trPr>
          <w:trHeight w:val="315"/>
        </w:trPr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98" w:right="7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2E3B19">
              <w:rPr>
                <w:b/>
                <w:bCs/>
                <w:color w:val="000000"/>
                <w:sz w:val="22"/>
                <w:szCs w:val="22"/>
              </w:rPr>
              <w:t>Stakeholder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106" w:right="44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2E3B19">
              <w:rPr>
                <w:b/>
                <w:bCs/>
                <w:color w:val="000000"/>
                <w:sz w:val="22"/>
                <w:szCs w:val="22"/>
              </w:rPr>
              <w:t>Roles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36" w:right="106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2E3B19">
              <w:rPr>
                <w:b/>
                <w:bCs/>
                <w:color w:val="000000"/>
                <w:sz w:val="22"/>
                <w:szCs w:val="22"/>
              </w:rPr>
              <w:t>Interests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74" w:right="106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2E3B19">
              <w:rPr>
                <w:b/>
                <w:bCs/>
                <w:color w:val="000000"/>
                <w:sz w:val="22"/>
                <w:szCs w:val="22"/>
              </w:rPr>
              <w:t>Influence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74" w:right="106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2E3B19">
              <w:rPr>
                <w:b/>
                <w:bCs/>
                <w:color w:val="000000"/>
                <w:sz w:val="22"/>
                <w:szCs w:val="22"/>
              </w:rPr>
              <w:t>Needs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74" w:right="106"/>
              <w:textAlignment w:val="baseline"/>
              <w:rPr>
                <w:rFonts w:ascii="Segoe UI" w:hAnsi="Segoe UI" w:cs="Segoe UI"/>
                <w:b/>
                <w:bCs/>
                <w:color w:val="000000"/>
                <w:sz w:val="22"/>
                <w:szCs w:val="22"/>
              </w:rPr>
            </w:pPr>
            <w:r w:rsidRPr="002E3B19">
              <w:rPr>
                <w:b/>
                <w:bCs/>
                <w:color w:val="000000"/>
                <w:sz w:val="22"/>
                <w:szCs w:val="22"/>
              </w:rPr>
              <w:t>Concerns</w:t>
            </w:r>
          </w:p>
        </w:tc>
      </w:tr>
      <w:tr w:rsidR="000961DE" w:rsidRPr="002E3B19" w:rsidTr="000961DE"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98" w:right="74"/>
              <w:textAlignment w:val="baseline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2E3B19"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106" w:right="90"/>
              <w:textAlignment w:val="baseline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2E3B19">
              <w:rPr>
                <w:color w:val="000000"/>
                <w:sz w:val="22"/>
                <w:szCs w:val="22"/>
              </w:rPr>
              <w:t>writes, edits, and posts articles; tracks statistics and earnings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36" w:right="180"/>
              <w:textAlignment w:val="baseline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2E3B19">
              <w:rPr>
                <w:color w:val="000000"/>
                <w:sz w:val="22"/>
                <w:szCs w:val="22"/>
              </w:rPr>
              <w:t>Interest = High; reaching a broad audience; generating revenue from articles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2E3B19">
              <w:rPr>
                <w:color w:val="000000"/>
                <w:sz w:val="22"/>
                <w:szCs w:val="22"/>
              </w:rPr>
              <w:t>Power = Low: can request features and report problems or abuse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2E3B19">
              <w:rPr>
                <w:color w:val="000000"/>
                <w:sz w:val="22"/>
                <w:szCs w:val="22"/>
              </w:rPr>
              <w:t>easy-to-use text editor; submitting articles to publications; customizable statistics reports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E3B19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 w:rsidRPr="002E3B19">
              <w:rPr>
                <w:color w:val="000000"/>
                <w:sz w:val="22"/>
                <w:szCs w:val="22"/>
              </w:rPr>
              <w:t>security of posted articles; long-term stability of platform</w:t>
            </w:r>
          </w:p>
        </w:tc>
      </w:tr>
      <w:tr w:rsidR="000961DE" w:rsidRPr="002E3B19" w:rsidTr="000961DE"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98" w:right="74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106" w:right="9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36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0961DE" w:rsidRPr="002E3B19" w:rsidTr="000961DE"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98" w:right="74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106" w:right="9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36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0961DE" w:rsidRPr="002E3B19" w:rsidTr="000961DE">
        <w:tc>
          <w:tcPr>
            <w:tcW w:w="1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98" w:right="74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106" w:right="9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36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61DE" w:rsidRPr="002E3B19" w:rsidRDefault="000961DE" w:rsidP="000961DE">
            <w:pPr>
              <w:widowControl w:val="0"/>
              <w:spacing w:before="20" w:after="20"/>
              <w:ind w:left="74" w:right="18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</w:tbl>
    <w:p w:rsidR="00CC77C8" w:rsidRPr="00F9582C" w:rsidRDefault="002E3B19" w:rsidP="002E3B19">
      <w:pPr>
        <w:pStyle w:val="Title"/>
      </w:pPr>
      <w:r>
        <w:t>Sta</w:t>
      </w:r>
      <w:bookmarkStart w:id="0" w:name="_GoBack"/>
      <w:bookmarkEnd w:id="0"/>
      <w:r>
        <w:t>keholder Profiles</w:t>
      </w:r>
    </w:p>
    <w:sectPr w:rsidR="00CC77C8" w:rsidRPr="00F9582C" w:rsidSect="002E3B19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4DE" w:rsidRDefault="000D04DE">
      <w:r>
        <w:separator/>
      </w:r>
    </w:p>
  </w:endnote>
  <w:endnote w:type="continuationSeparator" w:id="0">
    <w:p w:rsidR="000D04DE" w:rsidRDefault="000D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B19" w:rsidRPr="002E3B19" w:rsidRDefault="002E3B19" w:rsidP="002E3B19">
    <w:pPr>
      <w:pStyle w:val="Footer"/>
      <w:jc w:val="center"/>
    </w:pPr>
    <w:r w:rsidRPr="00856602">
      <w:t>Copyright © 2023 by Karl Wiegers and Seilevel</w:t>
    </w:r>
    <w:r>
      <w:t xml:space="preserve"> Partners LP.</w:t>
    </w:r>
    <w:r w:rsidRPr="00856602">
      <w:t xml:space="preserve"> Permission is granted to use and modify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4DE" w:rsidRDefault="000D04DE">
      <w:r>
        <w:separator/>
      </w:r>
    </w:p>
  </w:footnote>
  <w:footnote w:type="continuationSeparator" w:id="0">
    <w:p w:rsidR="000D04DE" w:rsidRDefault="000D0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759E0"/>
    <w:multiLevelType w:val="hybridMultilevel"/>
    <w:tmpl w:val="D76009F6"/>
    <w:lvl w:ilvl="0" w:tplc="5C2C84E8">
      <w:start w:val="1"/>
      <w:numFmt w:val="bullet"/>
      <w:pStyle w:val="BullLis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5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13"/>
  </w:num>
  <w:num w:numId="5">
    <w:abstractNumId w:val="14"/>
  </w:num>
  <w:num w:numId="6">
    <w:abstractNumId w:val="15"/>
  </w:num>
  <w:num w:numId="7">
    <w:abstractNumId w:val="11"/>
  </w:num>
  <w:num w:numId="8">
    <w:abstractNumId w:val="22"/>
  </w:num>
  <w:num w:numId="9">
    <w:abstractNumId w:val="23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19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609F"/>
    <w:rsid w:val="00064D41"/>
    <w:rsid w:val="000729C3"/>
    <w:rsid w:val="000751F9"/>
    <w:rsid w:val="00077BC6"/>
    <w:rsid w:val="00081434"/>
    <w:rsid w:val="00081A24"/>
    <w:rsid w:val="0009124F"/>
    <w:rsid w:val="00092804"/>
    <w:rsid w:val="000961DE"/>
    <w:rsid w:val="000A4E07"/>
    <w:rsid w:val="000B2EE9"/>
    <w:rsid w:val="000B604D"/>
    <w:rsid w:val="000B61CE"/>
    <w:rsid w:val="000B75C4"/>
    <w:rsid w:val="000D04DE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5402F"/>
    <w:rsid w:val="00154FB7"/>
    <w:rsid w:val="00161B07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63AA8"/>
    <w:rsid w:val="0028498A"/>
    <w:rsid w:val="00296996"/>
    <w:rsid w:val="002C51C3"/>
    <w:rsid w:val="002C7C33"/>
    <w:rsid w:val="002D237F"/>
    <w:rsid w:val="002E3B19"/>
    <w:rsid w:val="002F0D72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3904"/>
    <w:rsid w:val="003D0165"/>
    <w:rsid w:val="003D03C2"/>
    <w:rsid w:val="003D2C8A"/>
    <w:rsid w:val="003D2EC5"/>
    <w:rsid w:val="003E033C"/>
    <w:rsid w:val="003E47DB"/>
    <w:rsid w:val="004120A8"/>
    <w:rsid w:val="004146FE"/>
    <w:rsid w:val="00417A3D"/>
    <w:rsid w:val="0042013B"/>
    <w:rsid w:val="00435B9F"/>
    <w:rsid w:val="004453B3"/>
    <w:rsid w:val="00450D9B"/>
    <w:rsid w:val="004612E8"/>
    <w:rsid w:val="00463B30"/>
    <w:rsid w:val="00464534"/>
    <w:rsid w:val="00464ADB"/>
    <w:rsid w:val="0047501D"/>
    <w:rsid w:val="00480EEB"/>
    <w:rsid w:val="004964B4"/>
    <w:rsid w:val="004B0DD6"/>
    <w:rsid w:val="004B1B5D"/>
    <w:rsid w:val="004B52EA"/>
    <w:rsid w:val="004C55A5"/>
    <w:rsid w:val="004D43A4"/>
    <w:rsid w:val="004E4AFB"/>
    <w:rsid w:val="004F0AB3"/>
    <w:rsid w:val="004F1FAC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87B49"/>
    <w:rsid w:val="00592CA5"/>
    <w:rsid w:val="0059641B"/>
    <w:rsid w:val="005B234F"/>
    <w:rsid w:val="005B3D7F"/>
    <w:rsid w:val="005B6FB7"/>
    <w:rsid w:val="005C26FA"/>
    <w:rsid w:val="005D5048"/>
    <w:rsid w:val="005E5B14"/>
    <w:rsid w:val="005E7088"/>
    <w:rsid w:val="00602C90"/>
    <w:rsid w:val="00630A88"/>
    <w:rsid w:val="00645429"/>
    <w:rsid w:val="0065269D"/>
    <w:rsid w:val="00666FE9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D1777"/>
    <w:rsid w:val="006D2E59"/>
    <w:rsid w:val="006D4CB7"/>
    <w:rsid w:val="006D710A"/>
    <w:rsid w:val="006E4146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42160"/>
    <w:rsid w:val="007426B2"/>
    <w:rsid w:val="00764D36"/>
    <w:rsid w:val="00783B84"/>
    <w:rsid w:val="00793148"/>
    <w:rsid w:val="00793A65"/>
    <w:rsid w:val="007958C9"/>
    <w:rsid w:val="0079651D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66693"/>
    <w:rsid w:val="0087734B"/>
    <w:rsid w:val="00880DB5"/>
    <w:rsid w:val="00881A92"/>
    <w:rsid w:val="00883639"/>
    <w:rsid w:val="00892F80"/>
    <w:rsid w:val="00893501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6718"/>
    <w:rsid w:val="00980FA0"/>
    <w:rsid w:val="00986786"/>
    <w:rsid w:val="0099123D"/>
    <w:rsid w:val="009A284C"/>
    <w:rsid w:val="009A543F"/>
    <w:rsid w:val="009B5E8A"/>
    <w:rsid w:val="009C0682"/>
    <w:rsid w:val="009C25B6"/>
    <w:rsid w:val="009D27B5"/>
    <w:rsid w:val="009D4EBF"/>
    <w:rsid w:val="009D77AC"/>
    <w:rsid w:val="00A16354"/>
    <w:rsid w:val="00A17CA9"/>
    <w:rsid w:val="00A239D8"/>
    <w:rsid w:val="00A23EC5"/>
    <w:rsid w:val="00A27403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4809"/>
    <w:rsid w:val="00B85A40"/>
    <w:rsid w:val="00B86088"/>
    <w:rsid w:val="00B9622D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F8B"/>
    <w:rsid w:val="00C22C3D"/>
    <w:rsid w:val="00C23E24"/>
    <w:rsid w:val="00C24D1D"/>
    <w:rsid w:val="00C30C3D"/>
    <w:rsid w:val="00C36DDA"/>
    <w:rsid w:val="00C44B03"/>
    <w:rsid w:val="00C50B3D"/>
    <w:rsid w:val="00C67AD8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A6645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6664"/>
    <w:rsid w:val="00F35552"/>
    <w:rsid w:val="00F41A69"/>
    <w:rsid w:val="00F45525"/>
    <w:rsid w:val="00F4624A"/>
    <w:rsid w:val="00F46BCC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Normal"/>
    <w:pPr>
      <w:numPr>
        <w:numId w:val="22"/>
      </w:numPr>
      <w:tabs>
        <w:tab w:val="clear" w:pos="0"/>
        <w:tab w:val="num" w:pos="360"/>
      </w:tabs>
      <w:ind w:left="360" w:hanging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paragraph">
    <w:name w:val="paragraph"/>
    <w:basedOn w:val="Normal"/>
    <w:rsid w:val="002E3B19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2E3B19"/>
  </w:style>
  <w:style w:type="character" w:customStyle="1" w:styleId="eop">
    <w:name w:val="eop"/>
    <w:basedOn w:val="DefaultParagraphFont"/>
    <w:rsid w:val="002E3B19"/>
  </w:style>
  <w:style w:type="character" w:customStyle="1" w:styleId="FooterChar">
    <w:name w:val="Footer Char"/>
    <w:basedOn w:val="DefaultParagraphFont"/>
    <w:link w:val="Footer"/>
    <w:rsid w:val="002E3B19"/>
    <w:rPr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Normal"/>
    <w:pPr>
      <w:numPr>
        <w:numId w:val="22"/>
      </w:numPr>
      <w:tabs>
        <w:tab w:val="clear" w:pos="0"/>
        <w:tab w:val="num" w:pos="360"/>
      </w:tabs>
      <w:ind w:left="360" w:hanging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paragraph">
    <w:name w:val="paragraph"/>
    <w:basedOn w:val="Normal"/>
    <w:rsid w:val="002E3B19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2E3B19"/>
  </w:style>
  <w:style w:type="character" w:customStyle="1" w:styleId="eop">
    <w:name w:val="eop"/>
    <w:basedOn w:val="DefaultParagraphFont"/>
    <w:rsid w:val="002E3B19"/>
  </w:style>
  <w:style w:type="character" w:customStyle="1" w:styleId="FooterChar">
    <w:name w:val="Footer Char"/>
    <w:basedOn w:val="DefaultParagraphFont"/>
    <w:link w:val="Footer"/>
    <w:rsid w:val="002E3B19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Karl Wiegers</cp:lastModifiedBy>
  <cp:revision>2</cp:revision>
  <dcterms:created xsi:type="dcterms:W3CDTF">2022-10-30T17:02:00Z</dcterms:created>
  <dcterms:modified xsi:type="dcterms:W3CDTF">2022-10-30T17:10:00Z</dcterms:modified>
</cp:coreProperties>
</file>