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1D00" w14:textId="25DABB8E" w:rsidR="0059206B" w:rsidRDefault="009126EE" w:rsidP="009126EE">
      <w:pPr>
        <w:jc w:val="center"/>
        <w:rPr>
          <w:rFonts w:ascii="Arial" w:hAnsi="Arial" w:cs="Arial"/>
          <w:b/>
          <w:bCs/>
          <w:sz w:val="60"/>
          <w:szCs w:val="60"/>
          <w:u w:val="single"/>
          <w:lang w:val="en-US"/>
        </w:rPr>
      </w:pPr>
      <w:r w:rsidRPr="009126EE">
        <w:rPr>
          <w:rFonts w:ascii="Arial" w:hAnsi="Arial" w:cs="Arial"/>
          <w:b/>
          <w:bCs/>
          <w:sz w:val="60"/>
          <w:szCs w:val="60"/>
          <w:u w:val="single"/>
          <w:lang w:val="en-US"/>
        </w:rPr>
        <w:t>FED ASSIGNMENT 02</w:t>
      </w:r>
    </w:p>
    <w:p w14:paraId="61C00C07" w14:textId="77777777" w:rsidR="009126EE" w:rsidRDefault="009126EE" w:rsidP="009126EE">
      <w:pPr>
        <w:jc w:val="center"/>
        <w:rPr>
          <w:rFonts w:ascii="Arial" w:hAnsi="Arial" w:cs="Arial"/>
          <w:b/>
          <w:bCs/>
          <w:sz w:val="60"/>
          <w:szCs w:val="60"/>
          <w:u w:val="single"/>
          <w:lang w:val="en-US"/>
        </w:rPr>
      </w:pPr>
    </w:p>
    <w:p w14:paraId="4DFBCADE" w14:textId="27CC1139" w:rsidR="009126EE" w:rsidRDefault="009126EE" w:rsidP="009126EE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Name of members: </w:t>
      </w:r>
    </w:p>
    <w:p w14:paraId="32385F8E" w14:textId="4EA38DCD" w:rsidR="009126EE" w:rsidRDefault="009126EE" w:rsidP="009126EE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Keshwindren Gandipanh (S10259469C)</w:t>
      </w:r>
    </w:p>
    <w:p w14:paraId="5E042402" w14:textId="77AE4414" w:rsidR="009126EE" w:rsidRDefault="009126EE" w:rsidP="009126EE">
      <w:pPr>
        <w:ind w:left="4"/>
        <w:rPr>
          <w:rFonts w:eastAsia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Pey Zhi Xun (</w:t>
      </w:r>
      <w:r w:rsidRPr="009126EE">
        <w:rPr>
          <w:rFonts w:eastAsia="Arial" w:cs="Arial"/>
          <w:b/>
          <w:bCs/>
          <w:color w:val="000000" w:themeColor="text1"/>
          <w:sz w:val="40"/>
          <w:szCs w:val="40"/>
        </w:rPr>
        <w:t>S10258774E</w:t>
      </w:r>
      <w:r>
        <w:rPr>
          <w:rFonts w:eastAsia="Arial" w:cs="Arial"/>
          <w:b/>
          <w:bCs/>
          <w:color w:val="000000" w:themeColor="text1"/>
          <w:sz w:val="40"/>
          <w:szCs w:val="40"/>
        </w:rPr>
        <w:t>)</w:t>
      </w:r>
    </w:p>
    <w:p w14:paraId="2C9ECB08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3B5C554E" w14:textId="01BF6FBC" w:rsidR="009126EE" w:rsidRPr="009126EE" w:rsidRDefault="009126EE" w:rsidP="009126EE">
      <w:pPr>
        <w:ind w:left="4"/>
        <w:rPr>
          <w:rFonts w:eastAsia="Arial" w:cs="Arial"/>
          <w:color w:val="000000"/>
          <w:sz w:val="40"/>
          <w:szCs w:val="40"/>
        </w:rPr>
      </w:pPr>
      <w:proofErr w:type="gramStart"/>
      <w:r w:rsidRPr="009126EE">
        <w:rPr>
          <w:rFonts w:eastAsia="Arial" w:cs="Arial"/>
          <w:b/>
          <w:bCs/>
          <w:color w:val="000000"/>
          <w:sz w:val="40"/>
          <w:szCs w:val="40"/>
          <w:u w:val="single"/>
        </w:rPr>
        <w:t>Wireframes</w:t>
      </w:r>
      <w:r w:rsidRPr="009126EE">
        <w:rPr>
          <w:rFonts w:eastAsia="Arial" w:cs="Arial"/>
          <w:color w:val="000000"/>
          <w:sz w:val="40"/>
          <w:szCs w:val="40"/>
        </w:rPr>
        <w:t xml:space="preserve"> :</w:t>
      </w:r>
      <w:proofErr w:type="gramEnd"/>
    </w:p>
    <w:p w14:paraId="11E28AA3" w14:textId="51E5F58D" w:rsidR="009126EE" w:rsidRDefault="009126EE" w:rsidP="009126EE">
      <w:pPr>
        <w:ind w:left="4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6F7F4676" wp14:editId="0E09D63A">
            <wp:extent cx="3322320" cy="4561823"/>
            <wp:effectExtent l="0" t="0" r="0" b="0"/>
            <wp:docPr id="159425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39" cy="45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41FD" w14:textId="0B1B0378" w:rsidR="009126EE" w:rsidRDefault="009126EE" w:rsidP="009126EE">
      <w:pPr>
        <w:ind w:left="4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lastRenderedPageBreak/>
        <w:drawing>
          <wp:inline distT="0" distB="0" distL="0" distR="0" wp14:anchorId="588BC50D" wp14:editId="3881E162">
            <wp:extent cx="3307080" cy="4737803"/>
            <wp:effectExtent l="0" t="0" r="7620" b="5715"/>
            <wp:docPr id="1159584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93" cy="47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C62E" w14:textId="0CB5AE58" w:rsidR="009126EE" w:rsidRDefault="009126EE" w:rsidP="009126EE">
      <w:pPr>
        <w:ind w:left="4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0218CE5F" wp14:editId="6EAF0CB9">
            <wp:extent cx="3337560" cy="2552252"/>
            <wp:effectExtent l="0" t="0" r="0" b="635"/>
            <wp:docPr id="176683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97" cy="25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7C9B" w14:textId="7E956E7D" w:rsidR="009126EE" w:rsidRDefault="009126EE" w:rsidP="009126EE">
      <w:pPr>
        <w:ind w:left="4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lastRenderedPageBreak/>
        <w:drawing>
          <wp:inline distT="0" distB="0" distL="0" distR="0" wp14:anchorId="0BA723C4" wp14:editId="6D558C91">
            <wp:extent cx="1607820" cy="5996940"/>
            <wp:effectExtent l="0" t="0" r="0" b="3810"/>
            <wp:docPr id="1145857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 w:cs="Arial"/>
          <w:color w:val="000000"/>
        </w:rPr>
        <w:t xml:space="preserve">  </w:t>
      </w:r>
      <w:r>
        <w:rPr>
          <w:rFonts w:eastAsia="Arial" w:cs="Arial"/>
          <w:noProof/>
          <w:color w:val="000000"/>
        </w:rPr>
        <w:drawing>
          <wp:inline distT="0" distB="0" distL="0" distR="0" wp14:anchorId="49736B39" wp14:editId="4CB474EE">
            <wp:extent cx="1303020" cy="6050280"/>
            <wp:effectExtent l="0" t="0" r="0" b="7620"/>
            <wp:docPr id="17883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 w:cs="Arial"/>
          <w:color w:val="000000"/>
        </w:rPr>
        <w:t xml:space="preserve">  </w:t>
      </w:r>
      <w:r>
        <w:rPr>
          <w:rFonts w:eastAsia="Arial" w:cs="Arial"/>
          <w:noProof/>
          <w:color w:val="000000"/>
        </w:rPr>
        <w:drawing>
          <wp:inline distT="0" distB="0" distL="0" distR="0" wp14:anchorId="6AF10A5B" wp14:editId="4B4B4A8E">
            <wp:extent cx="1440180" cy="2880360"/>
            <wp:effectExtent l="0" t="0" r="7620" b="0"/>
            <wp:docPr id="826232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D297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564D3BCF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4A6A25D6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0B380F38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756AB690" w14:textId="66278A08" w:rsidR="009126EE" w:rsidRPr="009126EE" w:rsidRDefault="009126EE" w:rsidP="009126EE">
      <w:pPr>
        <w:ind w:left="4"/>
        <w:rPr>
          <w:rFonts w:eastAsia="Arial" w:cs="Arial"/>
          <w:b/>
          <w:bCs/>
          <w:color w:val="000000"/>
          <w:sz w:val="40"/>
          <w:szCs w:val="40"/>
          <w:u w:val="single"/>
        </w:rPr>
      </w:pPr>
      <w:r w:rsidRPr="009126EE">
        <w:rPr>
          <w:rFonts w:eastAsia="Arial" w:cs="Arial"/>
          <w:b/>
          <w:bCs/>
          <w:color w:val="000000"/>
          <w:sz w:val="40"/>
          <w:szCs w:val="40"/>
          <w:u w:val="single"/>
        </w:rPr>
        <w:br w:type="column"/>
      </w:r>
      <w:proofErr w:type="spellStart"/>
      <w:r w:rsidRPr="009126EE">
        <w:rPr>
          <w:rFonts w:eastAsia="Arial" w:cs="Arial"/>
          <w:b/>
          <w:bCs/>
          <w:color w:val="000000"/>
          <w:sz w:val="40"/>
          <w:szCs w:val="40"/>
          <w:u w:val="single"/>
        </w:rPr>
        <w:lastRenderedPageBreak/>
        <w:t>RestDB</w:t>
      </w:r>
      <w:proofErr w:type="spellEnd"/>
      <w:r w:rsidRPr="009126EE">
        <w:rPr>
          <w:rFonts w:eastAsia="Arial" w:cs="Arial"/>
          <w:b/>
          <w:bCs/>
          <w:color w:val="000000"/>
          <w:sz w:val="40"/>
          <w:szCs w:val="40"/>
          <w:u w:val="single"/>
        </w:rPr>
        <w:t xml:space="preserve"> Database after testing</w:t>
      </w:r>
    </w:p>
    <w:p w14:paraId="6340ACCE" w14:textId="77777777" w:rsidR="009126EE" w:rsidRDefault="009126EE" w:rsidP="009126EE">
      <w:pPr>
        <w:ind w:left="4"/>
        <w:rPr>
          <w:rFonts w:eastAsia="Arial" w:cs="Arial"/>
          <w:color w:val="000000"/>
        </w:rPr>
      </w:pPr>
    </w:p>
    <w:p w14:paraId="171AA095" w14:textId="52BEEBBD" w:rsidR="009126EE" w:rsidRPr="00801BC1" w:rsidRDefault="009126EE" w:rsidP="009126EE">
      <w:pPr>
        <w:ind w:left="4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7F602A12" wp14:editId="43323BA5">
            <wp:extent cx="5730240" cy="3048000"/>
            <wp:effectExtent l="0" t="0" r="3810" b="0"/>
            <wp:docPr id="1946973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1476" w14:textId="5F38B04D" w:rsidR="009126EE" w:rsidRPr="009126EE" w:rsidRDefault="009126EE" w:rsidP="009126EE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sectPr w:rsidR="009126EE" w:rsidRPr="0091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EE"/>
    <w:rsid w:val="0059206B"/>
    <w:rsid w:val="009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05A6"/>
  <w15:chartTrackingRefBased/>
  <w15:docId w15:val="{4B45E0DF-B848-40CA-8CC9-FB4EB77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EE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rsid w:val="009126EE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Keshwindren Gandipanh /IT</dc:creator>
  <cp:keywords/>
  <dc:description/>
  <cp:lastModifiedBy>Keshwindren Gandipanh /IT</cp:lastModifiedBy>
  <cp:revision>1</cp:revision>
  <dcterms:created xsi:type="dcterms:W3CDTF">2024-02-08T13:13:00Z</dcterms:created>
  <dcterms:modified xsi:type="dcterms:W3CDTF">2024-02-08T13:21:00Z</dcterms:modified>
</cp:coreProperties>
</file>