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77AE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Политика конфиденциальности персональных данных</w:t>
      </w:r>
    </w:p>
    <w:p w14:paraId="397613AC" w14:textId="77777777" w:rsidR="00193872" w:rsidRPr="00193872" w:rsidRDefault="00193872" w:rsidP="00193872">
      <w:r w:rsidRPr="00193872"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Pr="00193872">
        <w:rPr>
          <w:b/>
          <w:bCs/>
        </w:rPr>
        <w:t>www.estetdent.ru</w:t>
      </w:r>
      <w:r w:rsidRPr="00193872">
        <w:t>, (далее – сайт клиники) расположенный на доменном имени </w:t>
      </w:r>
      <w:r w:rsidRPr="00193872">
        <w:rPr>
          <w:b/>
          <w:bCs/>
        </w:rPr>
        <w:t>estetdent.ru</w:t>
      </w:r>
      <w:r w:rsidRPr="00193872">
        <w:t xml:space="preserve"> (а также его </w:t>
      </w:r>
      <w:proofErr w:type="spellStart"/>
      <w:r w:rsidRPr="00193872">
        <w:t>субдоменах</w:t>
      </w:r>
      <w:proofErr w:type="spellEnd"/>
      <w:r w:rsidRPr="00193872">
        <w:t xml:space="preserve">), может получить о Пользователе во время использования сайта estetdent.ru (а также его </w:t>
      </w:r>
      <w:proofErr w:type="spellStart"/>
      <w:r w:rsidRPr="00193872">
        <w:t>субдоменов</w:t>
      </w:r>
      <w:proofErr w:type="spellEnd"/>
      <w:r w:rsidRPr="00193872">
        <w:t>), его программ и его продуктов.</w:t>
      </w:r>
    </w:p>
    <w:p w14:paraId="01DD6F93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 Определение терминов</w:t>
      </w:r>
    </w:p>
    <w:p w14:paraId="270E15D3" w14:textId="77777777" w:rsidR="00193872" w:rsidRPr="00193872" w:rsidRDefault="00193872" w:rsidP="00193872">
      <w:proofErr w:type="gramStart"/>
      <w:r w:rsidRPr="00193872">
        <w:rPr>
          <w:b/>
          <w:bCs/>
        </w:rPr>
        <w:t>1.1 В</w:t>
      </w:r>
      <w:proofErr w:type="gramEnd"/>
      <w:r w:rsidRPr="00193872">
        <w:rPr>
          <w:b/>
          <w:bCs/>
        </w:rPr>
        <w:t xml:space="preserve"> настоящей Политике конфиденциальности используются следующие термины:</w:t>
      </w:r>
    </w:p>
    <w:p w14:paraId="6267F4B4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1.1.1. «Администрация сайта» (далее – Администрация) – уполномоченные сотрудники на управление сайтом www.estetdent.ru,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49237EF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71C9F6C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C0D53EF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5659ECA3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1.1.5. «Сайт www.estetdent.ru» </w:t>
      </w:r>
      <w:proofErr w:type="gramStart"/>
      <w:r w:rsidRPr="00193872">
        <w:rPr>
          <w:b/>
          <w:bCs/>
        </w:rPr>
        <w:t>- это</w:t>
      </w:r>
      <w:proofErr w:type="gramEnd"/>
      <w:r w:rsidRPr="00193872">
        <w:rPr>
          <w:b/>
          <w:bCs/>
        </w:rPr>
        <w:t xml:space="preserve"> совокупность связанных между собой веб-страниц, размещенных в сети Интернет по уникальному адресу (URL): estetdent.ru, а также его </w:t>
      </w:r>
      <w:proofErr w:type="spellStart"/>
      <w:r w:rsidRPr="00193872">
        <w:rPr>
          <w:b/>
          <w:bCs/>
        </w:rPr>
        <w:t>субдоменах</w:t>
      </w:r>
      <w:proofErr w:type="spellEnd"/>
      <w:r w:rsidRPr="00193872">
        <w:rPr>
          <w:b/>
          <w:bCs/>
        </w:rPr>
        <w:t>.</w:t>
      </w:r>
    </w:p>
    <w:p w14:paraId="52D809F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1.1.6. «</w:t>
      </w:r>
      <w:proofErr w:type="spellStart"/>
      <w:r w:rsidRPr="00193872">
        <w:rPr>
          <w:b/>
          <w:bCs/>
        </w:rPr>
        <w:t>Субдомены</w:t>
      </w:r>
      <w:proofErr w:type="spellEnd"/>
      <w:r w:rsidRPr="00193872">
        <w:rPr>
          <w:b/>
          <w:bCs/>
        </w:rPr>
        <w:t xml:space="preserve">» </w:t>
      </w:r>
      <w:proofErr w:type="gramStart"/>
      <w:r w:rsidRPr="00193872">
        <w:rPr>
          <w:b/>
          <w:bCs/>
        </w:rPr>
        <w:t>- это</w:t>
      </w:r>
      <w:proofErr w:type="gramEnd"/>
      <w:r w:rsidRPr="00193872">
        <w:rPr>
          <w:b/>
          <w:bCs/>
        </w:rPr>
        <w:t xml:space="preserve"> страницы или совокупность страниц, расположенные на доменах третьего уровня, принадлежащие сайту www.estetdent.ru, а также другие временные страницы, внизу который указана контактная информация Администрации</w:t>
      </w:r>
    </w:p>
    <w:p w14:paraId="450275DC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1.1.5. «Пользователь сайта </w:t>
      </w:r>
      <w:proofErr w:type="gramStart"/>
      <w:r w:rsidRPr="00193872">
        <w:rPr>
          <w:b/>
          <w:bCs/>
        </w:rPr>
        <w:t>www.estetdent.ru »</w:t>
      </w:r>
      <w:proofErr w:type="gramEnd"/>
      <w:r w:rsidRPr="00193872">
        <w:rPr>
          <w:b/>
          <w:bCs/>
        </w:rPr>
        <w:t xml:space="preserve"> (далее Пользователь) – лицо, имеющее доступ к сайту www.estetdent.ru, посредством сети Интернет и использующее информацию, материалы и продукты сайта www.estetdent.ru.</w:t>
      </w:r>
    </w:p>
    <w:p w14:paraId="0A7056D0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1.1.7. «</w:t>
      </w:r>
      <w:proofErr w:type="spellStart"/>
      <w:r w:rsidRPr="00193872">
        <w:rPr>
          <w:b/>
          <w:bCs/>
        </w:rPr>
        <w:t>Cookies</w:t>
      </w:r>
      <w:proofErr w:type="spellEnd"/>
      <w:r w:rsidRPr="00193872">
        <w:rPr>
          <w:b/>
          <w:bCs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12BF0D8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1.1.8. «IP-адрес» — уникальный сетевой адрес узла в компьютерной сети, через который Пользователь получает доступ на сайт клиники.</w:t>
      </w:r>
    </w:p>
    <w:p w14:paraId="4676D513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2. Общие положения</w:t>
      </w:r>
    </w:p>
    <w:p w14:paraId="57D91C5B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2.1. Использование сайта www.estetdent.ru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14:paraId="3F21C2D3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lastRenderedPageBreak/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proofErr w:type="gramStart"/>
      <w:r w:rsidRPr="00193872">
        <w:rPr>
          <w:b/>
          <w:bCs/>
        </w:rPr>
        <w:t>www.estetdent.ru .</w:t>
      </w:r>
      <w:proofErr w:type="gramEnd"/>
    </w:p>
    <w:p w14:paraId="0D3BE47C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2.3. Настоящая Политика конфиденциальности применяется к сайту www.estetdent.ru. сайт клиники не контролирует и не несет ответственность за сайты третьих лиц, на которые Пользователь может перейти по ссылкам, доступным на сайте www.estetdent.ru.</w:t>
      </w:r>
    </w:p>
    <w:p w14:paraId="4DB915A1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2.4. Администрация не проверяет достоверность персональных данных, предоставляемых Пользователем.</w:t>
      </w:r>
    </w:p>
    <w:p w14:paraId="507F9E40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3. Предмет политики конфиденциальности</w:t>
      </w:r>
    </w:p>
    <w:p w14:paraId="4AE6D225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www.estetdent.ru или при подписке на информационную e-</w:t>
      </w:r>
      <w:proofErr w:type="spellStart"/>
      <w:r w:rsidRPr="00193872">
        <w:rPr>
          <w:b/>
          <w:bCs/>
        </w:rPr>
        <w:t>mail</w:t>
      </w:r>
      <w:proofErr w:type="spellEnd"/>
      <w:r w:rsidRPr="00193872">
        <w:rPr>
          <w:b/>
          <w:bCs/>
        </w:rPr>
        <w:t xml:space="preserve"> рассылку.</w:t>
      </w:r>
    </w:p>
    <w:p w14:paraId="1418A791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www.estetdent.ru и включают в себя следующую информацию:</w:t>
      </w:r>
      <w:r w:rsidRPr="00193872">
        <w:rPr>
          <w:b/>
          <w:bCs/>
        </w:rPr>
        <w:br/>
        <w:t>3.2.1. фамилию, имя, отчество Пользователя;</w:t>
      </w:r>
      <w:r w:rsidRPr="00193872">
        <w:rPr>
          <w:b/>
          <w:bCs/>
        </w:rPr>
        <w:br/>
        <w:t>3.2.2. контактный телефон Пользователя;</w:t>
      </w:r>
      <w:r w:rsidRPr="00193872">
        <w:rPr>
          <w:b/>
          <w:bCs/>
        </w:rPr>
        <w:br/>
        <w:t>3.2.3. адрес электронной почты (e-</w:t>
      </w:r>
      <w:proofErr w:type="spellStart"/>
      <w:r w:rsidRPr="00193872">
        <w:rPr>
          <w:b/>
          <w:bCs/>
        </w:rPr>
        <w:t>mail</w:t>
      </w:r>
      <w:proofErr w:type="spellEnd"/>
      <w:r w:rsidRPr="00193872">
        <w:rPr>
          <w:b/>
          <w:bCs/>
        </w:rPr>
        <w:t>)</w:t>
      </w:r>
      <w:r w:rsidRPr="00193872">
        <w:rPr>
          <w:b/>
          <w:bCs/>
        </w:rPr>
        <w:br/>
        <w:t>3.2.4. место жительство Пользователя (при необходимости)</w:t>
      </w:r>
      <w:r w:rsidRPr="00193872">
        <w:rPr>
          <w:b/>
          <w:bCs/>
        </w:rPr>
        <w:br/>
        <w:t>3.2.5. фотографию (при необходимости)</w:t>
      </w:r>
    </w:p>
    <w:p w14:paraId="10E11C27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3.3. сайт клиники защищает Данные, которые автоматически передаются при посещении страниц:</w:t>
      </w:r>
      <w:r w:rsidRPr="00193872">
        <w:rPr>
          <w:b/>
          <w:bCs/>
        </w:rPr>
        <w:br/>
        <w:t>- IP адрес;</w:t>
      </w:r>
      <w:r w:rsidRPr="00193872">
        <w:rPr>
          <w:b/>
          <w:bCs/>
        </w:rPr>
        <w:br/>
        <w:t xml:space="preserve">- информация из </w:t>
      </w:r>
      <w:proofErr w:type="spellStart"/>
      <w:r w:rsidRPr="00193872">
        <w:rPr>
          <w:b/>
          <w:bCs/>
        </w:rPr>
        <w:t>cookies</w:t>
      </w:r>
      <w:proofErr w:type="spellEnd"/>
      <w:r w:rsidRPr="00193872">
        <w:rPr>
          <w:b/>
          <w:bCs/>
        </w:rPr>
        <w:t>;</w:t>
      </w:r>
      <w:r w:rsidRPr="00193872">
        <w:rPr>
          <w:b/>
          <w:bCs/>
        </w:rPr>
        <w:br/>
        <w:t>- информация о браузере </w:t>
      </w:r>
      <w:r w:rsidRPr="00193872">
        <w:rPr>
          <w:b/>
          <w:bCs/>
        </w:rPr>
        <w:br/>
        <w:t>- время доступа;</w:t>
      </w:r>
      <w:r w:rsidRPr="00193872">
        <w:rPr>
          <w:b/>
          <w:bCs/>
        </w:rPr>
        <w:br/>
        <w:t xml:space="preserve">- </w:t>
      </w:r>
      <w:proofErr w:type="spellStart"/>
      <w:r w:rsidRPr="00193872">
        <w:rPr>
          <w:b/>
          <w:bCs/>
        </w:rPr>
        <w:t>реферер</w:t>
      </w:r>
      <w:proofErr w:type="spellEnd"/>
      <w:r w:rsidRPr="00193872">
        <w:rPr>
          <w:b/>
          <w:bCs/>
        </w:rPr>
        <w:t xml:space="preserve"> (адрес предыдущей страницы).</w:t>
      </w:r>
    </w:p>
    <w:p w14:paraId="2701B9AB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3.3.1. Отключение </w:t>
      </w:r>
      <w:proofErr w:type="spellStart"/>
      <w:r w:rsidRPr="00193872">
        <w:rPr>
          <w:b/>
          <w:bCs/>
        </w:rPr>
        <w:t>cookies</w:t>
      </w:r>
      <w:proofErr w:type="spellEnd"/>
      <w:r w:rsidRPr="00193872">
        <w:rPr>
          <w:b/>
          <w:bCs/>
        </w:rPr>
        <w:t xml:space="preserve"> может повлечь невозможность доступа к частям </w:t>
      </w:r>
      <w:proofErr w:type="gramStart"/>
      <w:r w:rsidRPr="00193872">
        <w:rPr>
          <w:b/>
          <w:bCs/>
        </w:rPr>
        <w:t>сайта ,</w:t>
      </w:r>
      <w:proofErr w:type="gramEnd"/>
      <w:r w:rsidRPr="00193872">
        <w:rPr>
          <w:b/>
          <w:bCs/>
        </w:rPr>
        <w:t xml:space="preserve"> требующим авторизации.</w:t>
      </w:r>
    </w:p>
    <w:p w14:paraId="083CA320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3.3.2. сайт клиники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14:paraId="194AB97A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193872">
        <w:rPr>
          <w:b/>
          <w:bCs/>
        </w:rPr>
        <w:t>п.п</w:t>
      </w:r>
      <w:proofErr w:type="spellEnd"/>
      <w:r w:rsidRPr="00193872">
        <w:rPr>
          <w:b/>
          <w:bCs/>
        </w:rPr>
        <w:t>. 5.2. настоящей Политики конфиденциальности.</w:t>
      </w:r>
    </w:p>
    <w:p w14:paraId="62BA2F4C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4. Цели сбора персональной информации пользователя</w:t>
      </w:r>
    </w:p>
    <w:p w14:paraId="1BB5565F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4.1. Персональные данные Пользователя Администрация может использовать в целях:</w:t>
      </w:r>
      <w:r w:rsidRPr="00193872">
        <w:rPr>
          <w:b/>
          <w:bCs/>
        </w:rPr>
        <w:br/>
        <w:t>4.1.1. Идентификации Пользователя, зарегистрированного на сайте www.estetdent.ru для его дальнейшей авторизации.</w:t>
      </w:r>
      <w:r w:rsidRPr="00193872">
        <w:rPr>
          <w:b/>
          <w:bCs/>
        </w:rPr>
        <w:br/>
        <w:t>4.1.2. Предоставления Пользователю доступа к персонализированным данным сайта www.estetdent.ru.</w:t>
      </w:r>
      <w:r w:rsidRPr="00193872">
        <w:rPr>
          <w:b/>
          <w:bCs/>
        </w:rPr>
        <w:br/>
        <w:t xml:space="preserve">4.1.3. Установления с Пользователем обратной связи, включая направление уведомлений, запросов, касающихся использования сайта www.estetdent.ru, обработки запросов и заявок от </w:t>
      </w:r>
      <w:r w:rsidRPr="00193872">
        <w:rPr>
          <w:b/>
          <w:bCs/>
        </w:rPr>
        <w:lastRenderedPageBreak/>
        <w:t>Пользователя.</w:t>
      </w:r>
      <w:r w:rsidRPr="00193872">
        <w:rPr>
          <w:b/>
          <w:bCs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193872">
        <w:rPr>
          <w:b/>
          <w:bCs/>
        </w:rPr>
        <w:br/>
        <w:t>4.1.5. Подтверждения достоверности и полноты персональных данных, предоставленных Пользователем.</w:t>
      </w:r>
      <w:r w:rsidRPr="00193872">
        <w:rPr>
          <w:b/>
          <w:bCs/>
        </w:rPr>
        <w:br/>
        <w:t>4.1.6. Создания учетной записи для использования частей сайта www.estetdent.ru, если Пользователь дал согласие на создание учетной записи.</w:t>
      </w:r>
      <w:r w:rsidRPr="00193872">
        <w:rPr>
          <w:b/>
          <w:bCs/>
        </w:rPr>
        <w:br/>
        <w:t>4.1.7. Уведомления Пользователя по электронной почте.</w:t>
      </w:r>
      <w:r w:rsidRPr="00193872">
        <w:rPr>
          <w:b/>
          <w:bCs/>
        </w:rPr>
        <w:br/>
        <w:t>4.1.8. Предоставления Пользователю эффективной технической поддержки при возникновении проблем, связанных с использованием сайта www.estetdent.ru.</w:t>
      </w:r>
      <w:r w:rsidRPr="00193872">
        <w:rPr>
          <w:b/>
          <w:bCs/>
        </w:rPr>
        <w:br/>
        <w:t>4.1.9. Предоставления Пользователю с его согласия специальных предложений, новостной рассылки и иных сведений от имени сайта www.estetdent.ru.</w:t>
      </w:r>
    </w:p>
    <w:p w14:paraId="16BF333C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 Способы и сроки обработки персональной информации</w:t>
      </w:r>
    </w:p>
    <w:p w14:paraId="401D4B8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3EE765DD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4E3BB7BC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14:paraId="64048914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1D0B9FAE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1F9A0C3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 Права и обязанности сторон</w:t>
      </w:r>
    </w:p>
    <w:p w14:paraId="40994EC7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6.1. Пользователь вправе:</w:t>
      </w:r>
    </w:p>
    <w:p w14:paraId="546FFE6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6.1.1. Принимать свободное решение о предоставлении своих персональных данных, необходимых для использования сайта www.estetdent.ru, и давать согласие на их обработку.</w:t>
      </w:r>
    </w:p>
    <w:p w14:paraId="677EEA7D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0AF6A50A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</w:t>
      </w:r>
      <w:proofErr w:type="spellStart"/>
      <w:r w:rsidRPr="00193872">
        <w:rPr>
          <w:b/>
          <w:bCs/>
        </w:rPr>
        <w:t>указаному</w:t>
      </w:r>
      <w:proofErr w:type="spellEnd"/>
      <w:r w:rsidRPr="00193872">
        <w:rPr>
          <w:b/>
          <w:bCs/>
        </w:rPr>
        <w:t xml:space="preserve"> E-</w:t>
      </w:r>
      <w:proofErr w:type="spellStart"/>
      <w:r w:rsidRPr="00193872">
        <w:rPr>
          <w:b/>
          <w:bCs/>
        </w:rPr>
        <w:t>mail</w:t>
      </w:r>
      <w:proofErr w:type="spellEnd"/>
      <w:r w:rsidRPr="00193872">
        <w:rPr>
          <w:b/>
          <w:bCs/>
        </w:rPr>
        <w:t xml:space="preserve"> адресу.</w:t>
      </w:r>
    </w:p>
    <w:p w14:paraId="33262C21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6.2. Администрация обязана:</w:t>
      </w:r>
    </w:p>
    <w:p w14:paraId="5A77AA01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lastRenderedPageBreak/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3BC1D529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193872">
        <w:rPr>
          <w:b/>
          <w:bCs/>
        </w:rPr>
        <w:t>п.п</w:t>
      </w:r>
      <w:proofErr w:type="spellEnd"/>
      <w:r w:rsidRPr="00193872">
        <w:rPr>
          <w:b/>
          <w:bCs/>
        </w:rPr>
        <w:t>. 5.2. настоящей Политики Конфиденциальности.</w:t>
      </w:r>
    </w:p>
    <w:p w14:paraId="161B55D9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31B9120A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23F5E9EB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Ответственность сторон</w:t>
      </w:r>
    </w:p>
    <w:p w14:paraId="2C1B9F8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193872">
        <w:rPr>
          <w:b/>
          <w:bCs/>
        </w:rPr>
        <w:t>п.п</w:t>
      </w:r>
      <w:proofErr w:type="spellEnd"/>
      <w:r w:rsidRPr="00193872">
        <w:rPr>
          <w:b/>
          <w:bCs/>
        </w:rPr>
        <w:t>. 5.2. и 7.2. настоящей Политики Конфиденциальности.</w:t>
      </w:r>
    </w:p>
    <w:p w14:paraId="3AC30E7A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193872">
        <w:rPr>
          <w:b/>
          <w:bCs/>
        </w:rPr>
        <w:br/>
        <w:t>7.2.1. Стала публичным достоянием до её утраты или разглашения.</w:t>
      </w:r>
      <w:r w:rsidRPr="00193872">
        <w:rPr>
          <w:b/>
          <w:bCs/>
        </w:rPr>
        <w:br/>
        <w:t>7.2.2. Была получена от третьей стороны до момента её получения Администрацией Ресурса.</w:t>
      </w:r>
      <w:r w:rsidRPr="00193872">
        <w:rPr>
          <w:b/>
          <w:bCs/>
        </w:rPr>
        <w:br/>
        <w:t>7.2.3. Была разглашена с согласия Пользователя.</w:t>
      </w:r>
    </w:p>
    <w:p w14:paraId="680F2666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14:paraId="28410D3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www.estetdent.ru, несет лицо, предоставившее такую информацию.</w:t>
      </w:r>
    </w:p>
    <w:p w14:paraId="62A4E1FA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7.5. Пользователь соглашается, что информация, предоставленная ему как часть сайта www.estetdent.ru,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www.estetdent.ru. </w:t>
      </w:r>
      <w:r w:rsidRPr="00193872">
        <w:rPr>
          <w:b/>
          <w:bCs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14:paraId="6A7E1C5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7.6. В отношение текстовых материалов (статей, публикаций, находящихся в свободном публичном доступе на сайте www.estetdent.ru) допускается их распространение при условии, что будет дана ссылка на сайт клиники.</w:t>
      </w:r>
    </w:p>
    <w:p w14:paraId="031244B9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lastRenderedPageBreak/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www.estetdent.ru или передаваемых через него.</w:t>
      </w:r>
    </w:p>
    <w:p w14:paraId="6EE31E2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14:paraId="1A07EFA6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7.9. Администрация не несет ответственность за какую-либо информацию, размещенную пользователем на сайте www.estetdent.ru, включая, но не ограничиваясь: информацию, защищенную авторским правом, без прямого согласия владельца авторского права.</w:t>
      </w:r>
    </w:p>
    <w:p w14:paraId="3D817012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8. Разрешение споров</w:t>
      </w:r>
    </w:p>
    <w:p w14:paraId="29B5484B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14:paraId="2AA33259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14:paraId="51CF56A6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8.3. При не достижении соглашения спор будет передан на рассмотрение Арбитражного суда г. Москва.</w:t>
      </w:r>
    </w:p>
    <w:p w14:paraId="1A3C01BD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14:paraId="0B1B6490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9. Дополнительные условия</w:t>
      </w:r>
    </w:p>
    <w:p w14:paraId="34EDA4EE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9.1. Администрация вправе вносить изменения в настоящую Политику конфиденциальности без согласия Пользователя.</w:t>
      </w:r>
    </w:p>
    <w:p w14:paraId="1BDD164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9.2. Новая Политика конфиденциальности вступает в силу с момента ее размещения на сайте www.estetdent.ru, если иное не предусмотрено новой редакцией Политики конфиденциальности.</w:t>
      </w:r>
    </w:p>
    <w:p w14:paraId="0BAC7724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9.3. Все предложения или вопросы касательно настоящей Политики конфиденциальности следует сообщать по адресу: estetdent@list.ru</w:t>
      </w:r>
    </w:p>
    <w:p w14:paraId="72634F48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9.4. Действующая Политика конфиденциальности размещена на странице по адресу http://estetdent.ru/politika.html</w:t>
      </w:r>
    </w:p>
    <w:p w14:paraId="66E567A1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Обновлено: 07 Ноября 2018 года</w:t>
      </w:r>
    </w:p>
    <w:p w14:paraId="09C569AD" w14:textId="77777777" w:rsidR="00193872" w:rsidRPr="00193872" w:rsidRDefault="00193872" w:rsidP="00193872">
      <w:pPr>
        <w:rPr>
          <w:b/>
          <w:bCs/>
        </w:rPr>
      </w:pPr>
      <w:r w:rsidRPr="00193872">
        <w:rPr>
          <w:b/>
          <w:bCs/>
        </w:rPr>
        <w:t>г. Москва, ООО "ЭСТЕТДЕНТ</w:t>
      </w:r>
    </w:p>
    <w:p w14:paraId="4105D42E" w14:textId="77777777" w:rsidR="00D74031" w:rsidRDefault="00D74031">
      <w:bookmarkStart w:id="0" w:name="_GoBack"/>
      <w:bookmarkEnd w:id="0"/>
    </w:p>
    <w:sectPr w:rsidR="00D74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E3"/>
    <w:rsid w:val="00193872"/>
    <w:rsid w:val="00A966E3"/>
    <w:rsid w:val="00D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5AAA6-00FA-4B09-B8A0-0833AF63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2018-11-07T13:49:00Z</dcterms:created>
  <dcterms:modified xsi:type="dcterms:W3CDTF">2018-11-07T13:49:00Z</dcterms:modified>
</cp:coreProperties>
</file>