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99A" w:rsidRDefault="002F6420">
      <w:pPr>
        <w:rPr>
          <w:lang w:val="es-CL"/>
        </w:rPr>
      </w:pPr>
      <w:r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s-ES"/>
        </w:rPr>
        <w:t xml:space="preserve">JAVA M4 </w:t>
      </w:r>
      <w:r w:rsidR="0035705C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s-ES"/>
        </w:rPr>
        <w:t xml:space="preserve">- </w:t>
      </w:r>
      <w:r w:rsidR="004B317D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s-ES"/>
        </w:rPr>
        <w:t>Ejercicio individual</w:t>
      </w:r>
      <w:r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s-ES"/>
        </w:rPr>
        <w:t xml:space="preserve"> 21</w:t>
      </w:r>
    </w:p>
    <w:p w:rsidR="002F6420" w:rsidRDefault="002F6420" w:rsidP="003C45B9">
      <w:pPr>
        <w:rPr>
          <w:b/>
          <w:lang w:val="es-CL"/>
        </w:rPr>
      </w:pPr>
    </w:p>
    <w:p w:rsidR="002F6420" w:rsidRDefault="002F6420" w:rsidP="003C45B9">
      <w:pPr>
        <w:rPr>
          <w:b/>
          <w:lang w:val="es-CL"/>
        </w:rPr>
      </w:pPr>
      <w:r>
        <w:rPr>
          <w:b/>
          <w:noProof/>
        </w:rPr>
        <w:drawing>
          <wp:inline distT="0" distB="0" distL="0" distR="0">
            <wp:extent cx="5610225" cy="57150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420" w:rsidRDefault="002F6420" w:rsidP="003C45B9">
      <w:pPr>
        <w:rPr>
          <w:b/>
          <w:lang w:val="es-CL"/>
        </w:rPr>
      </w:pPr>
      <w:r>
        <w:rPr>
          <w:noProof/>
        </w:rPr>
        <w:lastRenderedPageBreak/>
        <w:drawing>
          <wp:inline distT="0" distB="0" distL="0" distR="0" wp14:anchorId="1E5DFB9F" wp14:editId="2998A1CC">
            <wp:extent cx="5612130" cy="209169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5B9" w:rsidRPr="00CA59DE" w:rsidRDefault="002F6420" w:rsidP="003C45B9">
      <w:pPr>
        <w:rPr>
          <w:b/>
          <w:lang w:val="es-CL"/>
        </w:rPr>
      </w:pPr>
      <w:r>
        <w:rPr>
          <w:b/>
          <w:lang w:val="es-CL"/>
        </w:rPr>
        <w:t>DETECCIÓN DE ERRORES DE CONVENCIÓN Y ESTÁNDARES</w:t>
      </w:r>
      <w:r w:rsidR="00CA59DE" w:rsidRPr="00CA59DE">
        <w:rPr>
          <w:b/>
          <w:lang w:val="es-CL"/>
        </w:rPr>
        <w:t>.</w:t>
      </w:r>
    </w:p>
    <w:p w:rsidR="002F6420" w:rsidRPr="002F6420" w:rsidRDefault="003C45B9" w:rsidP="002F6420">
      <w:pPr>
        <w:rPr>
          <w:lang w:val="es-CL"/>
        </w:rPr>
      </w:pPr>
      <w:r w:rsidRPr="003C45B9">
        <w:rPr>
          <w:lang w:val="es-CL"/>
        </w:rPr>
        <w:t xml:space="preserve">1.- </w:t>
      </w:r>
      <w:r w:rsidR="002F6420" w:rsidRPr="002F6420">
        <w:rPr>
          <w:lang w:val="es-CL"/>
        </w:rPr>
        <w:t xml:space="preserve">La convención de nombres de variables no se sigue correctamente. En lugar de utilizar nombres descriptivos, se utilizan nombres poco claros como "$algo" y "Var1". Además, las variables no siguen la convención de </w:t>
      </w:r>
      <w:proofErr w:type="spellStart"/>
      <w:r w:rsidR="002F6420" w:rsidRPr="002F6420">
        <w:rPr>
          <w:lang w:val="es-CL"/>
        </w:rPr>
        <w:t>camelCase</w:t>
      </w:r>
      <w:proofErr w:type="spellEnd"/>
      <w:r w:rsidR="002F6420" w:rsidRPr="002F6420">
        <w:rPr>
          <w:lang w:val="es-CL"/>
        </w:rPr>
        <w:t>, donde la primera letra de cada palabra, excepto la primera, se escribe en mayúscula.</w:t>
      </w:r>
    </w:p>
    <w:p w:rsidR="002F6420" w:rsidRPr="002F6420" w:rsidRDefault="002F6420" w:rsidP="002F6420">
      <w:pPr>
        <w:rPr>
          <w:lang w:val="es-CL"/>
        </w:rPr>
      </w:pPr>
      <w:r w:rsidRPr="002F6420">
        <w:rPr>
          <w:lang w:val="es-CL"/>
        </w:rPr>
        <w:t xml:space="preserve">Solución: Se recomienda utilizar nombres descriptivos y seguir la convención de </w:t>
      </w:r>
      <w:proofErr w:type="spellStart"/>
      <w:r w:rsidRPr="002F6420">
        <w:rPr>
          <w:lang w:val="es-CL"/>
        </w:rPr>
        <w:t>camelCase</w:t>
      </w:r>
      <w:proofErr w:type="spellEnd"/>
      <w:r w:rsidRPr="002F6420">
        <w:rPr>
          <w:lang w:val="es-CL"/>
        </w:rPr>
        <w:t>. Por ejemplo, en lugar de "$algo", se podría utilizar "valor" y en lugar de "Var1", se podría utilizar "texto".</w:t>
      </w:r>
    </w:p>
    <w:p w:rsidR="002F6420" w:rsidRPr="002F6420" w:rsidRDefault="002F6420" w:rsidP="002F6420">
      <w:pPr>
        <w:rPr>
          <w:lang w:val="es-CL"/>
        </w:rPr>
      </w:pPr>
      <w:r>
        <w:rPr>
          <w:lang w:val="es-CL"/>
        </w:rPr>
        <w:t xml:space="preserve">2.- </w:t>
      </w:r>
      <w:r w:rsidRPr="002F6420">
        <w:rPr>
          <w:lang w:val="es-CL"/>
        </w:rPr>
        <w:t xml:space="preserve">Falta de </w:t>
      </w:r>
      <w:proofErr w:type="spellStart"/>
      <w:r w:rsidRPr="002F6420">
        <w:rPr>
          <w:lang w:val="es-CL"/>
        </w:rPr>
        <w:t>indentación</w:t>
      </w:r>
      <w:proofErr w:type="spellEnd"/>
      <w:r w:rsidRPr="002F6420">
        <w:rPr>
          <w:lang w:val="es-CL"/>
        </w:rPr>
        <w:t xml:space="preserve"> en el código. La </w:t>
      </w:r>
      <w:proofErr w:type="spellStart"/>
      <w:r w:rsidRPr="002F6420">
        <w:rPr>
          <w:lang w:val="es-CL"/>
        </w:rPr>
        <w:t>indentación</w:t>
      </w:r>
      <w:proofErr w:type="spellEnd"/>
      <w:r w:rsidRPr="002F6420">
        <w:rPr>
          <w:lang w:val="es-CL"/>
        </w:rPr>
        <w:t xml:space="preserve"> adecuada es importante para mejorar la legibilidad y comprensión del código. En el ejemplo dado, no se realiza </w:t>
      </w:r>
      <w:r w:rsidR="00EC2DFE">
        <w:rPr>
          <w:lang w:val="es-CL"/>
        </w:rPr>
        <w:t>de forma</w:t>
      </w:r>
      <w:r w:rsidRPr="002F6420">
        <w:rPr>
          <w:lang w:val="es-CL"/>
        </w:rPr>
        <w:t xml:space="preserve"> adecuada en las líneas de código.</w:t>
      </w:r>
    </w:p>
    <w:p w:rsidR="002F6420" w:rsidRPr="002F6420" w:rsidRDefault="002F6420" w:rsidP="002F6420">
      <w:pPr>
        <w:rPr>
          <w:lang w:val="es-CL"/>
        </w:rPr>
      </w:pPr>
      <w:r w:rsidRPr="002F6420">
        <w:rPr>
          <w:lang w:val="es-CL"/>
        </w:rPr>
        <w:t xml:space="preserve">Solución: Se recomienda </w:t>
      </w:r>
      <w:proofErr w:type="spellStart"/>
      <w:r w:rsidRPr="002F6420">
        <w:rPr>
          <w:lang w:val="es-CL"/>
        </w:rPr>
        <w:t>indentar</w:t>
      </w:r>
      <w:proofErr w:type="spellEnd"/>
      <w:r w:rsidRPr="002F6420">
        <w:rPr>
          <w:lang w:val="es-CL"/>
        </w:rPr>
        <w:t xml:space="preserve"> correctamente el código utilizando espacios o tabulaciones par</w:t>
      </w:r>
      <w:r>
        <w:rPr>
          <w:lang w:val="es-CL"/>
        </w:rPr>
        <w:t>a cada bloque de instrucciones.</w:t>
      </w:r>
    </w:p>
    <w:p w:rsidR="002F6420" w:rsidRPr="002F6420" w:rsidRDefault="002F6420" w:rsidP="002F6420">
      <w:pPr>
        <w:rPr>
          <w:lang w:val="es-CL"/>
        </w:rPr>
      </w:pPr>
      <w:r>
        <w:rPr>
          <w:lang w:val="es-CL"/>
        </w:rPr>
        <w:t xml:space="preserve">3.- </w:t>
      </w:r>
      <w:r w:rsidRPr="002F6420">
        <w:rPr>
          <w:lang w:val="es-CL"/>
        </w:rPr>
        <w:t>Falta de separación de líneas entre secciones de código. En el ejemplo, no se utilizan líneas en blanco para separar las secciones de declaración de variables, asignación de valores y llamadas a métodos.</w:t>
      </w:r>
    </w:p>
    <w:p w:rsidR="002F6420" w:rsidRPr="002F6420" w:rsidRDefault="002F6420" w:rsidP="002F6420">
      <w:pPr>
        <w:rPr>
          <w:lang w:val="es-CL"/>
        </w:rPr>
      </w:pPr>
      <w:r w:rsidRPr="002F6420">
        <w:rPr>
          <w:lang w:val="es-CL"/>
        </w:rPr>
        <w:t>Solución: Se recomienda agregar líneas en blanco para separar lógicamente las secciones de código y mejorar la legibilidad.</w:t>
      </w:r>
      <w:bookmarkStart w:id="0" w:name="_GoBack"/>
      <w:bookmarkEnd w:id="0"/>
    </w:p>
    <w:p w:rsidR="002F6420" w:rsidRPr="002F6420" w:rsidRDefault="002F6420" w:rsidP="002F6420">
      <w:pPr>
        <w:rPr>
          <w:lang w:val="es-CL"/>
        </w:rPr>
      </w:pPr>
      <w:r>
        <w:rPr>
          <w:lang w:val="es-CL"/>
        </w:rPr>
        <w:t xml:space="preserve">4.- </w:t>
      </w:r>
      <w:r w:rsidRPr="002F6420">
        <w:rPr>
          <w:lang w:val="es-CL"/>
        </w:rPr>
        <w:t>Uso incorrecto de comentarios. Los comentarios en el código deben utilizarse para explicar y documentar el código, pero en el ejemplo se utilizan comentarios incoherentes y mal colocados. Por ejemplo, hay comentarios que interrumpen las declaraciones de variables y se colocan de forma incorrecta.</w:t>
      </w:r>
    </w:p>
    <w:p w:rsidR="002F6420" w:rsidRPr="002F6420" w:rsidRDefault="002F6420" w:rsidP="002F6420">
      <w:pPr>
        <w:rPr>
          <w:lang w:val="es-CL"/>
        </w:rPr>
      </w:pPr>
      <w:r w:rsidRPr="002F6420">
        <w:rPr>
          <w:lang w:val="es-CL"/>
        </w:rPr>
        <w:t>Solución: Se recomienda utilizar comentarios coherentes y colocarlos de manera adecuada para que no interrumpan las instrucciones de código.</w:t>
      </w:r>
    </w:p>
    <w:p w:rsidR="002F6420" w:rsidRPr="002F6420" w:rsidRDefault="002F6420" w:rsidP="002F6420">
      <w:pPr>
        <w:rPr>
          <w:lang w:val="es-CL"/>
        </w:rPr>
      </w:pPr>
    </w:p>
    <w:p w:rsidR="002F6420" w:rsidRPr="002F6420" w:rsidRDefault="002F6420" w:rsidP="002F6420">
      <w:pPr>
        <w:rPr>
          <w:lang w:val="es-CL"/>
        </w:rPr>
      </w:pPr>
      <w:r>
        <w:rPr>
          <w:lang w:val="es-CL"/>
        </w:rPr>
        <w:lastRenderedPageBreak/>
        <w:t xml:space="preserve">5.- </w:t>
      </w:r>
      <w:r w:rsidRPr="002F6420">
        <w:rPr>
          <w:lang w:val="es-CL"/>
        </w:rPr>
        <w:t>La longitud de las líneas de código excede el estándar recomendado. Algunas líneas de código son demasiado largas y superan la longitud máxima recomendada, lo que dificulta la legibilidad del código.</w:t>
      </w:r>
    </w:p>
    <w:p w:rsidR="002F6420" w:rsidRPr="002F6420" w:rsidRDefault="002F6420" w:rsidP="002F6420">
      <w:pPr>
        <w:rPr>
          <w:lang w:val="es-CL"/>
        </w:rPr>
      </w:pPr>
      <w:r w:rsidRPr="002F6420">
        <w:rPr>
          <w:lang w:val="es-CL"/>
        </w:rPr>
        <w:t>Solución: Se recomienda dividir las líneas de código largas en varias líneas más cortas para cumplir con la longitud máxima recomendada (generalmente entre 80-120 caracteres por línea).</w:t>
      </w:r>
    </w:p>
    <w:p w:rsidR="002F6420" w:rsidRDefault="002F6420" w:rsidP="00D107CE">
      <w:pPr>
        <w:rPr>
          <w:lang w:val="es-CL"/>
        </w:rPr>
      </w:pPr>
    </w:p>
    <w:p w:rsidR="002F6420" w:rsidRDefault="00003CD5" w:rsidP="002F6420">
      <w:pPr>
        <w:rPr>
          <w:lang w:val="es-CL"/>
        </w:rPr>
      </w:pPr>
      <w:r w:rsidRPr="00003CD5">
        <w:rPr>
          <w:lang w:val="es-CL"/>
        </w:rPr>
        <w:t>Referencias/Links consultados:</w:t>
      </w:r>
      <w:r w:rsidR="00A73CF3">
        <w:rPr>
          <w:lang w:val="es-CL"/>
        </w:rPr>
        <w:br/>
      </w:r>
      <w:hyperlink r:id="rId9" w:history="1">
        <w:r w:rsidR="002F6420" w:rsidRPr="005066BA">
          <w:rPr>
            <w:rStyle w:val="Hipervnculo"/>
            <w:lang w:val="es-CL"/>
          </w:rPr>
          <w:t>https://www.oracle.com/java/technologies/javase/codeconventions-contents.html</w:t>
        </w:r>
      </w:hyperlink>
      <w:r w:rsidR="002F6420">
        <w:rPr>
          <w:lang w:val="es-CL"/>
        </w:rPr>
        <w:br/>
      </w:r>
      <w:hyperlink r:id="rId10" w:history="1">
        <w:r w:rsidR="002F6420" w:rsidRPr="005066BA">
          <w:rPr>
            <w:rStyle w:val="Hipervnculo"/>
            <w:lang w:val="es-CL"/>
          </w:rPr>
          <w:t>https://google.github.io/styleguide/javaguide.html</w:t>
        </w:r>
      </w:hyperlink>
    </w:p>
    <w:p w:rsidR="002F6420" w:rsidRPr="00520463" w:rsidRDefault="002F6420" w:rsidP="002F6420">
      <w:pPr>
        <w:rPr>
          <w:lang w:val="es-CL"/>
        </w:rPr>
      </w:pPr>
    </w:p>
    <w:p w:rsidR="003C45B9" w:rsidRPr="00520463" w:rsidRDefault="003C45B9" w:rsidP="00081365">
      <w:pPr>
        <w:rPr>
          <w:lang w:val="es-CL"/>
        </w:rPr>
      </w:pPr>
    </w:p>
    <w:sectPr w:rsidR="003C45B9" w:rsidRPr="00520463">
      <w:footerReference w:type="default" r:id="rId11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835" w:rsidRDefault="00FE0835" w:rsidP="00081365">
      <w:pPr>
        <w:spacing w:after="0" w:line="240" w:lineRule="auto"/>
      </w:pPr>
      <w:r>
        <w:separator/>
      </w:r>
    </w:p>
  </w:endnote>
  <w:endnote w:type="continuationSeparator" w:id="0">
    <w:p w:rsidR="00FE0835" w:rsidRDefault="00FE0835" w:rsidP="00081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130"/>
      <w:gridCol w:w="3708"/>
    </w:tblGrid>
    <w:tr w:rsidR="00081365" w:rsidTr="00081365">
      <w:trPr>
        <w:trHeight w:hRule="exact" w:val="115"/>
        <w:jc w:val="center"/>
      </w:trPr>
      <w:tc>
        <w:tcPr>
          <w:tcW w:w="5130" w:type="dxa"/>
          <w:shd w:val="clear" w:color="auto" w:fill="5B9BD5" w:themeFill="accent1"/>
          <w:tcMar>
            <w:top w:w="0" w:type="dxa"/>
            <w:bottom w:w="0" w:type="dxa"/>
          </w:tcMar>
        </w:tcPr>
        <w:p w:rsidR="00081365" w:rsidRDefault="00081365">
          <w:pPr>
            <w:pStyle w:val="Encabezado"/>
            <w:rPr>
              <w:caps/>
              <w:sz w:val="18"/>
            </w:rPr>
          </w:pPr>
        </w:p>
      </w:tc>
      <w:tc>
        <w:tcPr>
          <w:tcW w:w="3708" w:type="dxa"/>
          <w:shd w:val="clear" w:color="auto" w:fill="5B9BD5" w:themeFill="accent1"/>
          <w:tcMar>
            <w:top w:w="0" w:type="dxa"/>
            <w:bottom w:w="0" w:type="dxa"/>
          </w:tcMar>
        </w:tcPr>
        <w:p w:rsidR="00081365" w:rsidRDefault="00081365">
          <w:pPr>
            <w:pStyle w:val="Encabezado"/>
            <w:jc w:val="right"/>
            <w:rPr>
              <w:caps/>
              <w:sz w:val="18"/>
            </w:rPr>
          </w:pPr>
        </w:p>
      </w:tc>
    </w:tr>
    <w:tr w:rsidR="00081365" w:rsidTr="00081365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1A6B13A78BD04EBEA9CE6F0FF4D056E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30" w:type="dxa"/>
              <w:shd w:val="clear" w:color="auto" w:fill="auto"/>
              <w:vAlign w:val="center"/>
            </w:tcPr>
            <w:p w:rsidR="00081365" w:rsidRDefault="00081365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juan lucio                                          </w:t>
              </w:r>
              <w:r w:rsidR="005718B7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                   </w:t>
              </w:r>
              <w:r w:rsidR="002F6420">
                <w:rPr>
                  <w:caps/>
                  <w:color w:val="808080" w:themeColor="background1" w:themeShade="80"/>
                  <w:sz w:val="18"/>
                  <w:szCs w:val="18"/>
                </w:rPr>
                <w:t>fecha: 06/29</w:t>
              </w: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/23</w:t>
              </w:r>
            </w:p>
          </w:tc>
        </w:sdtContent>
      </w:sdt>
      <w:tc>
        <w:tcPr>
          <w:tcW w:w="3708" w:type="dxa"/>
          <w:shd w:val="clear" w:color="auto" w:fill="auto"/>
          <w:vAlign w:val="center"/>
        </w:tcPr>
        <w:p w:rsidR="00081365" w:rsidRDefault="00081365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14653" w:rsidRPr="00214653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3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81365" w:rsidRDefault="00081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835" w:rsidRDefault="00FE0835" w:rsidP="00081365">
      <w:pPr>
        <w:spacing w:after="0" w:line="240" w:lineRule="auto"/>
      </w:pPr>
      <w:r>
        <w:separator/>
      </w:r>
    </w:p>
  </w:footnote>
  <w:footnote w:type="continuationSeparator" w:id="0">
    <w:p w:rsidR="00FE0835" w:rsidRDefault="00FE0835" w:rsidP="000813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E46093"/>
    <w:multiLevelType w:val="hybridMultilevel"/>
    <w:tmpl w:val="96941DDC"/>
    <w:lvl w:ilvl="0" w:tplc="EDD8141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228F0"/>
    <w:multiLevelType w:val="hybridMultilevel"/>
    <w:tmpl w:val="424E2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14AF1"/>
    <w:multiLevelType w:val="hybridMultilevel"/>
    <w:tmpl w:val="5F4EC7DA"/>
    <w:lvl w:ilvl="0" w:tplc="ECF03464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C91"/>
    <w:rsid w:val="0000049E"/>
    <w:rsid w:val="00003CD5"/>
    <w:rsid w:val="000526E8"/>
    <w:rsid w:val="00081365"/>
    <w:rsid w:val="000B476E"/>
    <w:rsid w:val="000B799A"/>
    <w:rsid w:val="00145804"/>
    <w:rsid w:val="0016103F"/>
    <w:rsid w:val="0018055C"/>
    <w:rsid w:val="001E0197"/>
    <w:rsid w:val="001F37F4"/>
    <w:rsid w:val="00214653"/>
    <w:rsid w:val="002450AD"/>
    <w:rsid w:val="00264CEB"/>
    <w:rsid w:val="002A617C"/>
    <w:rsid w:val="002F6420"/>
    <w:rsid w:val="00332C7A"/>
    <w:rsid w:val="0035705C"/>
    <w:rsid w:val="00365EEB"/>
    <w:rsid w:val="003C45B9"/>
    <w:rsid w:val="003D0421"/>
    <w:rsid w:val="003E2171"/>
    <w:rsid w:val="00421D92"/>
    <w:rsid w:val="00450398"/>
    <w:rsid w:val="00464534"/>
    <w:rsid w:val="004B317D"/>
    <w:rsid w:val="00520463"/>
    <w:rsid w:val="005718B7"/>
    <w:rsid w:val="005919E2"/>
    <w:rsid w:val="005E671E"/>
    <w:rsid w:val="00634759"/>
    <w:rsid w:val="00650C91"/>
    <w:rsid w:val="00692D76"/>
    <w:rsid w:val="006A26CA"/>
    <w:rsid w:val="006D501B"/>
    <w:rsid w:val="006F6BC3"/>
    <w:rsid w:val="006F7C81"/>
    <w:rsid w:val="00797AC1"/>
    <w:rsid w:val="007D5DE1"/>
    <w:rsid w:val="007D6541"/>
    <w:rsid w:val="008C16CC"/>
    <w:rsid w:val="00957009"/>
    <w:rsid w:val="00977A36"/>
    <w:rsid w:val="00A45F9C"/>
    <w:rsid w:val="00A73CF3"/>
    <w:rsid w:val="00A867C2"/>
    <w:rsid w:val="00A96A23"/>
    <w:rsid w:val="00B01046"/>
    <w:rsid w:val="00B232C3"/>
    <w:rsid w:val="00B2572E"/>
    <w:rsid w:val="00B338E1"/>
    <w:rsid w:val="00BF2BE8"/>
    <w:rsid w:val="00C3066C"/>
    <w:rsid w:val="00C613B5"/>
    <w:rsid w:val="00CA59DE"/>
    <w:rsid w:val="00CA5ECD"/>
    <w:rsid w:val="00CB443A"/>
    <w:rsid w:val="00CF36A7"/>
    <w:rsid w:val="00D107CE"/>
    <w:rsid w:val="00D7239E"/>
    <w:rsid w:val="00D97C77"/>
    <w:rsid w:val="00DA1213"/>
    <w:rsid w:val="00DA3FAD"/>
    <w:rsid w:val="00E33D53"/>
    <w:rsid w:val="00E8777A"/>
    <w:rsid w:val="00E9638E"/>
    <w:rsid w:val="00EC2DFE"/>
    <w:rsid w:val="00F547BB"/>
    <w:rsid w:val="00F5658F"/>
    <w:rsid w:val="00F81B08"/>
    <w:rsid w:val="00FC1F32"/>
    <w:rsid w:val="00FC406A"/>
    <w:rsid w:val="00FE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0FB76C-3DB4-4108-AA11-AF71B89ED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813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049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813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0813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1365"/>
  </w:style>
  <w:style w:type="paragraph" w:styleId="Piedepgina">
    <w:name w:val="footer"/>
    <w:basedOn w:val="Normal"/>
    <w:link w:val="PiedepginaCar"/>
    <w:uiPriority w:val="99"/>
    <w:unhideWhenUsed/>
    <w:rsid w:val="000813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1365"/>
  </w:style>
  <w:style w:type="character" w:styleId="Hipervnculo">
    <w:name w:val="Hyperlink"/>
    <w:basedOn w:val="Fuentedeprrafopredeter"/>
    <w:uiPriority w:val="99"/>
    <w:unhideWhenUsed/>
    <w:rsid w:val="005718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3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oogle.github.io/styleguide/javaguid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java/technologies/javase/codeconventions-contents.html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A6B13A78BD04EBEA9CE6F0FF4D056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4D505-56C4-4A93-9210-A4D34D15FD4A}"/>
      </w:docPartPr>
      <w:docPartBody>
        <w:p w:rsidR="002379A9" w:rsidRDefault="000146E0" w:rsidP="000146E0">
          <w:pPr>
            <w:pStyle w:val="1A6B13A78BD04EBEA9CE6F0FF4D056E6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6E0"/>
    <w:rsid w:val="000146E0"/>
    <w:rsid w:val="001455E3"/>
    <w:rsid w:val="00164A1B"/>
    <w:rsid w:val="002379A9"/>
    <w:rsid w:val="002D2E58"/>
    <w:rsid w:val="003B7747"/>
    <w:rsid w:val="00415335"/>
    <w:rsid w:val="006F4F66"/>
    <w:rsid w:val="008B4750"/>
    <w:rsid w:val="008D44CA"/>
    <w:rsid w:val="008D5FF9"/>
    <w:rsid w:val="00A5198B"/>
    <w:rsid w:val="00B336DB"/>
    <w:rsid w:val="00E04ADF"/>
    <w:rsid w:val="00F6277E"/>
    <w:rsid w:val="00FD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0146E0"/>
    <w:rPr>
      <w:color w:val="808080"/>
    </w:rPr>
  </w:style>
  <w:style w:type="paragraph" w:customStyle="1" w:styleId="1A6B13A78BD04EBEA9CE6F0FF4D056E6">
    <w:name w:val="1A6B13A78BD04EBEA9CE6F0FF4D056E6"/>
    <w:rsid w:val="000146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lucio                                                              fecha: 06/29/23</dc:creator>
  <cp:keywords/>
  <dc:description/>
  <cp:lastModifiedBy>G89</cp:lastModifiedBy>
  <cp:revision>13</cp:revision>
  <dcterms:created xsi:type="dcterms:W3CDTF">2023-04-25T02:46:00Z</dcterms:created>
  <dcterms:modified xsi:type="dcterms:W3CDTF">2023-06-30T00:03:00Z</dcterms:modified>
</cp:coreProperties>
</file>