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113B" w14:textId="6F1BEDDB" w:rsidR="00A908DB" w:rsidRPr="00EF33E4" w:rsidRDefault="00F01132" w:rsidP="00F01132">
      <w:pPr>
        <w:rPr>
          <w:rFonts w:asciiTheme="minorEastAsia" w:hAnsiTheme="minorEastAsia"/>
          <w:b/>
          <w:bCs/>
          <w:sz w:val="24"/>
          <w:szCs w:val="28"/>
        </w:rPr>
      </w:pPr>
      <w:r w:rsidRPr="00EF33E4">
        <w:rPr>
          <w:rFonts w:asciiTheme="minorEastAsia" w:hAnsiTheme="minorEastAsia"/>
          <w:b/>
          <w:bCs/>
          <w:sz w:val="24"/>
          <w:szCs w:val="28"/>
        </w:rPr>
        <w:t>Idea1:</w:t>
      </w:r>
      <w:r w:rsidRPr="00EF33E4">
        <w:rPr>
          <w:rFonts w:asciiTheme="minorEastAsia" w:hAnsiTheme="minorEastAsia" w:hint="eastAsia"/>
          <w:b/>
          <w:bCs/>
          <w:sz w:val="24"/>
          <w:szCs w:val="28"/>
        </w:rPr>
        <w:t xml:space="preserve"> </w:t>
      </w:r>
      <w:r w:rsidRPr="00EF33E4">
        <w:rPr>
          <w:rFonts w:asciiTheme="minorEastAsia" w:hAnsiTheme="minorEastAsia"/>
          <w:b/>
          <w:bCs/>
          <w:sz w:val="24"/>
          <w:szCs w:val="28"/>
        </w:rPr>
        <w:t xml:space="preserve"> Online self-discipline system</w:t>
      </w:r>
    </w:p>
    <w:p w14:paraId="50EDA026" w14:textId="77777777" w:rsidR="00F01132" w:rsidRPr="00EF33E4" w:rsidRDefault="00F01132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t>Database: stores calendars and diet</w:t>
      </w:r>
    </w:p>
    <w:p w14:paraId="579AF45C" w14:textId="5A2C3E97" w:rsidR="00F01132" w:rsidRPr="00EF33E4" w:rsidRDefault="00F01132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t>Network: user accesses this data by connecting to a remote server.</w:t>
      </w:r>
    </w:p>
    <w:p w14:paraId="6E6A0E7B" w14:textId="1D80DA34" w:rsidR="00F01132" w:rsidRPr="00EF33E4" w:rsidRDefault="00F01132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</w:rPr>
        <w:t>M</w:t>
      </w:r>
      <w:r w:rsidRPr="00EF33E4">
        <w:rPr>
          <w:rFonts w:asciiTheme="minorEastAsia" w:hAnsiTheme="minorEastAsia"/>
        </w:rPr>
        <w:t>uti-thread: multiple users could access to their own diet calendars</w:t>
      </w:r>
    </w:p>
    <w:p w14:paraId="733FC93D" w14:textId="68A15601" w:rsidR="00A908DB" w:rsidRPr="00EF33E4" w:rsidRDefault="00A908DB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</w:rPr>
        <w:t>U</w:t>
      </w:r>
      <w:r w:rsidRPr="00EF33E4">
        <w:rPr>
          <w:rFonts w:asciiTheme="minorEastAsia" w:hAnsiTheme="minorEastAsia"/>
        </w:rPr>
        <w:t>I: upload data and reveal data</w:t>
      </w:r>
    </w:p>
    <w:p w14:paraId="6441B6E5" w14:textId="48126CC5" w:rsidR="00F01132" w:rsidRPr="00EF33E4" w:rsidRDefault="00F01132" w:rsidP="00F01132">
      <w:pPr>
        <w:rPr>
          <w:rFonts w:asciiTheme="minorEastAsia" w:hAnsiTheme="minorEastAsia"/>
        </w:rPr>
      </w:pPr>
    </w:p>
    <w:p w14:paraId="05E3ABE5" w14:textId="15ED758A" w:rsidR="00F01132" w:rsidRPr="00EF33E4" w:rsidRDefault="00F01132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t xml:space="preserve">Function: </w:t>
      </w:r>
    </w:p>
    <w:p w14:paraId="51C2F231" w14:textId="162E0E7C" w:rsidR="00F01132" w:rsidRPr="00EF33E4" w:rsidRDefault="00F01132" w:rsidP="00F0113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t xml:space="preserve">User could set goals of inputting calories in one day and upload their every meals’ </w:t>
      </w:r>
      <w:r w:rsidR="00E95B3B" w:rsidRPr="00EF33E4">
        <w:rPr>
          <w:rFonts w:asciiTheme="minorEastAsia" w:hAnsiTheme="minorEastAsia"/>
        </w:rPr>
        <w:t xml:space="preserve">inputting </w:t>
      </w:r>
      <w:r w:rsidRPr="00EF33E4">
        <w:rPr>
          <w:rFonts w:asciiTheme="minorEastAsia" w:hAnsiTheme="minorEastAsia"/>
        </w:rPr>
        <w:t>calories</w:t>
      </w:r>
      <w:r w:rsidR="00E95B3B" w:rsidRPr="00EF33E4">
        <w:rPr>
          <w:rFonts w:asciiTheme="minorEastAsia" w:hAnsiTheme="minorEastAsia"/>
        </w:rPr>
        <w:t>, consuming calories of extra exercises</w:t>
      </w:r>
      <w:r w:rsidRPr="00EF33E4">
        <w:rPr>
          <w:rFonts w:asciiTheme="minorEastAsia" w:hAnsiTheme="minorEastAsia"/>
        </w:rPr>
        <w:t>.</w:t>
      </w:r>
    </w:p>
    <w:p w14:paraId="439555D2" w14:textId="03915B26" w:rsidR="00F01132" w:rsidRPr="00EF33E4" w:rsidRDefault="00F01132" w:rsidP="00F0113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t xml:space="preserve">User could upload their goal of weight and current height, </w:t>
      </w:r>
      <w:r w:rsidR="00E95B3B" w:rsidRPr="00EF33E4">
        <w:rPr>
          <w:rFonts w:asciiTheme="minorEastAsia" w:hAnsiTheme="minorEastAsia"/>
        </w:rPr>
        <w:t>as well as their</w:t>
      </w:r>
      <w:r w:rsidRPr="00EF33E4">
        <w:rPr>
          <w:rFonts w:asciiTheme="minorEastAsia" w:hAnsiTheme="minorEastAsia"/>
        </w:rPr>
        <w:t xml:space="preserve"> </w:t>
      </w:r>
      <w:r w:rsidR="00E95B3B" w:rsidRPr="00EF33E4">
        <w:rPr>
          <w:rFonts w:asciiTheme="minorEastAsia" w:hAnsiTheme="minorEastAsia"/>
        </w:rPr>
        <w:t>current weight</w:t>
      </w:r>
      <w:r w:rsidRPr="00EF33E4">
        <w:rPr>
          <w:rFonts w:asciiTheme="minorEastAsia" w:hAnsiTheme="minorEastAsia"/>
        </w:rPr>
        <w:t>.</w:t>
      </w:r>
    </w:p>
    <w:p w14:paraId="2BBDB972" w14:textId="1D4E43CF" w:rsidR="00F01132" w:rsidRPr="00EF33E4" w:rsidRDefault="00F01132" w:rsidP="00F0113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t xml:space="preserve">System will record their goal, </w:t>
      </w:r>
      <w:r w:rsidR="00E95B3B" w:rsidRPr="00EF33E4">
        <w:rPr>
          <w:rFonts w:asciiTheme="minorEastAsia" w:hAnsiTheme="minorEastAsia"/>
        </w:rPr>
        <w:t xml:space="preserve">calculate their current </w:t>
      </w:r>
      <w:r w:rsidR="00E95B3B" w:rsidRPr="00EF33E4">
        <w:rPr>
          <w:rFonts w:asciiTheme="minorEastAsia" w:hAnsiTheme="minorEastAsia"/>
          <w:u w:val="single"/>
        </w:rPr>
        <w:t xml:space="preserve">BMI </w:t>
      </w:r>
      <w:r w:rsidRPr="00EF33E4">
        <w:rPr>
          <w:rFonts w:asciiTheme="minorEastAsia" w:hAnsiTheme="minorEastAsia"/>
        </w:rPr>
        <w:t xml:space="preserve">and three meals calories input and then sum up </w:t>
      </w:r>
      <w:r w:rsidR="00E95B3B" w:rsidRPr="00EF33E4">
        <w:rPr>
          <w:rFonts w:asciiTheme="minorEastAsia" w:hAnsiTheme="minorEastAsia"/>
        </w:rPr>
        <w:t xml:space="preserve">to get </w:t>
      </w:r>
      <w:r w:rsidRPr="00EF33E4">
        <w:rPr>
          <w:rFonts w:asciiTheme="minorEastAsia" w:hAnsiTheme="minorEastAsia"/>
        </w:rPr>
        <w:t>the total calories input and sub the consuming calories from extra exercises and conclude that</w:t>
      </w:r>
      <w:r w:rsidRPr="00EF33E4">
        <w:rPr>
          <w:rFonts w:asciiTheme="minorEastAsia" w:hAnsiTheme="minorEastAsia"/>
          <w:u w:val="single"/>
        </w:rPr>
        <w:t xml:space="preserve"> whether one day’s diet goal is achieved</w:t>
      </w:r>
      <w:r w:rsidRPr="00EF33E4">
        <w:rPr>
          <w:rFonts w:asciiTheme="minorEastAsia" w:hAnsiTheme="minorEastAsia"/>
        </w:rPr>
        <w:t>.</w:t>
      </w:r>
    </w:p>
    <w:p w14:paraId="6131E60F" w14:textId="41E1E8ED" w:rsidR="00F01132" w:rsidRPr="00EF33E4" w:rsidRDefault="00E95B3B" w:rsidP="00F0113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t>C</w:t>
      </w:r>
      <w:r w:rsidR="00F01132" w:rsidRPr="00EF33E4">
        <w:rPr>
          <w:rFonts w:asciiTheme="minorEastAsia" w:hAnsiTheme="minorEastAsia"/>
        </w:rPr>
        <w:t xml:space="preserve">alories input and output </w:t>
      </w:r>
      <w:r w:rsidRPr="00EF33E4">
        <w:rPr>
          <w:rFonts w:asciiTheme="minorEastAsia" w:hAnsiTheme="minorEastAsia"/>
        </w:rPr>
        <w:t xml:space="preserve">in everyday </w:t>
      </w:r>
      <w:r w:rsidR="00F01132" w:rsidRPr="00EF33E4">
        <w:rPr>
          <w:rFonts w:asciiTheme="minorEastAsia" w:hAnsiTheme="minorEastAsia"/>
        </w:rPr>
        <w:t xml:space="preserve">will be calculated and revealed in calendars. </w:t>
      </w:r>
      <w:r w:rsidRPr="00EF33E4">
        <w:rPr>
          <w:rFonts w:asciiTheme="minorEastAsia" w:hAnsiTheme="minorEastAsia"/>
        </w:rPr>
        <w:t xml:space="preserve">Also </w:t>
      </w:r>
      <w:r w:rsidR="00F01132" w:rsidRPr="00EF33E4">
        <w:rPr>
          <w:rFonts w:asciiTheme="minorEastAsia" w:hAnsiTheme="minorEastAsia"/>
        </w:rPr>
        <w:t xml:space="preserve">the total </w:t>
      </w:r>
      <w:r w:rsidRPr="00EF33E4">
        <w:rPr>
          <w:rFonts w:asciiTheme="minorEastAsia" w:hAnsiTheme="minorEastAsia"/>
        </w:rPr>
        <w:t xml:space="preserve">goal </w:t>
      </w:r>
      <w:r w:rsidR="00F01132" w:rsidRPr="00EF33E4">
        <w:rPr>
          <w:rFonts w:asciiTheme="minorEastAsia" w:hAnsiTheme="minorEastAsia"/>
        </w:rPr>
        <w:t xml:space="preserve">achievement of </w:t>
      </w:r>
      <w:r w:rsidR="00F01132" w:rsidRPr="00EF33E4">
        <w:rPr>
          <w:rFonts w:asciiTheme="minorEastAsia" w:hAnsiTheme="minorEastAsia"/>
          <w:u w:val="single"/>
        </w:rPr>
        <w:t>a whole week and whole month</w:t>
      </w:r>
      <w:r w:rsidR="00F01132" w:rsidRPr="00EF33E4">
        <w:rPr>
          <w:rFonts w:asciiTheme="minorEastAsia" w:hAnsiTheme="minorEastAsia"/>
        </w:rPr>
        <w:t xml:space="preserve"> will be calculated so that the system could give a big picture to user to know more specific about their daily calories input and weight chan</w:t>
      </w:r>
      <w:r w:rsidRPr="00EF33E4">
        <w:rPr>
          <w:rFonts w:asciiTheme="minorEastAsia" w:hAnsiTheme="minorEastAsia"/>
        </w:rPr>
        <w:t>ge</w:t>
      </w:r>
      <w:r w:rsidR="00F01132" w:rsidRPr="00EF33E4">
        <w:rPr>
          <w:rFonts w:asciiTheme="minorEastAsia" w:hAnsiTheme="minorEastAsia"/>
        </w:rPr>
        <w:t>.</w:t>
      </w:r>
    </w:p>
    <w:p w14:paraId="11C32023" w14:textId="7A626C1C" w:rsidR="00F01132" w:rsidRPr="00EF33E4" w:rsidRDefault="00F01132" w:rsidP="00F01132">
      <w:pPr>
        <w:rPr>
          <w:rFonts w:asciiTheme="minorEastAsia" w:hAnsiTheme="minorEastAsia"/>
        </w:rPr>
      </w:pPr>
    </w:p>
    <w:p w14:paraId="2CDA6DED" w14:textId="74FCA01A" w:rsidR="001A244A" w:rsidRPr="00EF33E4" w:rsidRDefault="001A244A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</w:rPr>
        <w:t>M</w:t>
      </w:r>
      <w:r w:rsidRPr="00EF33E4">
        <w:rPr>
          <w:rFonts w:asciiTheme="minorEastAsia" w:hAnsiTheme="minorEastAsia"/>
        </w:rPr>
        <w:t>ain problem:</w:t>
      </w:r>
    </w:p>
    <w:p w14:paraId="1A96F05F" w14:textId="2E6C2DD5" w:rsidR="001A244A" w:rsidRPr="00EF33E4" w:rsidRDefault="001A244A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</w:rPr>
        <w:t>H</w:t>
      </w:r>
      <w:r w:rsidRPr="00EF33E4">
        <w:rPr>
          <w:rFonts w:asciiTheme="minorEastAsia" w:hAnsiTheme="minorEastAsia"/>
        </w:rPr>
        <w:t>ow to save calendars in database?</w:t>
      </w:r>
    </w:p>
    <w:p w14:paraId="07271C80" w14:textId="4160D1ED" w:rsidR="001A244A" w:rsidRPr="00EF33E4" w:rsidRDefault="001A244A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</w:rPr>
        <w:t>H</w:t>
      </w:r>
      <w:r w:rsidRPr="00EF33E4">
        <w:rPr>
          <w:rFonts w:asciiTheme="minorEastAsia" w:hAnsiTheme="minorEastAsia"/>
        </w:rPr>
        <w:t>ow do user access to their own calendars through server?</w:t>
      </w:r>
    </w:p>
    <w:p w14:paraId="3A625919" w14:textId="77777777" w:rsidR="001A244A" w:rsidRPr="00EF33E4" w:rsidRDefault="001A244A" w:rsidP="00F01132">
      <w:pPr>
        <w:rPr>
          <w:rFonts w:asciiTheme="minorEastAsia" w:hAnsiTheme="minorEastAsia"/>
        </w:rPr>
      </w:pPr>
    </w:p>
    <w:p w14:paraId="74CE7AC6" w14:textId="26340701" w:rsidR="001A244A" w:rsidRPr="00EF33E4" w:rsidRDefault="001A244A" w:rsidP="00F01132">
      <w:pPr>
        <w:rPr>
          <w:rFonts w:asciiTheme="minorEastAsia" w:hAnsiTheme="minorEastAsia"/>
          <w:b/>
          <w:bCs/>
          <w:sz w:val="24"/>
          <w:szCs w:val="28"/>
        </w:rPr>
      </w:pPr>
      <w:r w:rsidRPr="00EF33E4">
        <w:rPr>
          <w:rFonts w:asciiTheme="minorEastAsia" w:hAnsiTheme="minorEastAsia" w:hint="eastAsia"/>
          <w:b/>
          <w:bCs/>
          <w:sz w:val="24"/>
          <w:szCs w:val="28"/>
        </w:rPr>
        <w:t>I</w:t>
      </w:r>
      <w:r w:rsidRPr="00EF33E4">
        <w:rPr>
          <w:rFonts w:asciiTheme="minorEastAsia" w:hAnsiTheme="minorEastAsia"/>
          <w:b/>
          <w:bCs/>
          <w:sz w:val="24"/>
          <w:szCs w:val="28"/>
        </w:rPr>
        <w:t>dea2:</w:t>
      </w:r>
      <w:r w:rsidR="00A908DB" w:rsidRPr="00EF33E4">
        <w:rPr>
          <w:rFonts w:asciiTheme="minorEastAsia" w:hAnsiTheme="minorEastAsia"/>
          <w:b/>
          <w:bCs/>
          <w:sz w:val="24"/>
          <w:szCs w:val="28"/>
        </w:rPr>
        <w:t xml:space="preserve"> </w:t>
      </w:r>
      <w:r w:rsidR="0022464E" w:rsidRPr="00EF33E4">
        <w:rPr>
          <w:rFonts w:asciiTheme="minorEastAsia" w:hAnsiTheme="minorEastAsia"/>
          <w:b/>
          <w:bCs/>
          <w:sz w:val="24"/>
          <w:szCs w:val="28"/>
        </w:rPr>
        <w:t>Cards</w:t>
      </w:r>
      <w:r w:rsidR="00A908DB" w:rsidRPr="00EF33E4">
        <w:rPr>
          <w:rFonts w:asciiTheme="minorEastAsia" w:hAnsiTheme="minorEastAsia"/>
          <w:b/>
          <w:bCs/>
          <w:sz w:val="24"/>
          <w:szCs w:val="28"/>
        </w:rPr>
        <w:t>Game</w:t>
      </w:r>
      <w:r w:rsidR="00B87D8D" w:rsidRPr="00EF33E4">
        <w:rPr>
          <w:rFonts w:asciiTheme="minorEastAsia" w:hAnsiTheme="minorEastAsia"/>
          <w:b/>
          <w:bCs/>
          <w:sz w:val="24"/>
          <w:szCs w:val="28"/>
        </w:rPr>
        <w:t xml:space="preserve">: Blackjack </w:t>
      </w:r>
      <w:r w:rsidR="00A908DB" w:rsidRPr="00EF33E4">
        <w:rPr>
          <w:rFonts w:asciiTheme="minorEastAsia" w:hAnsiTheme="minorEastAsia"/>
          <w:b/>
          <w:bCs/>
          <w:sz w:val="24"/>
          <w:szCs w:val="28"/>
        </w:rPr>
        <w:t>(</w:t>
      </w:r>
      <w:r w:rsidR="008F0C98">
        <w:rPr>
          <w:rFonts w:asciiTheme="minorEastAsia" w:hAnsiTheme="minorEastAsia"/>
          <w:b/>
          <w:bCs/>
          <w:sz w:val="24"/>
          <w:szCs w:val="28"/>
        </w:rPr>
        <w:t>Point 21</w:t>
      </w:r>
      <w:r w:rsidR="00A908DB" w:rsidRPr="00EF33E4">
        <w:rPr>
          <w:rFonts w:asciiTheme="minorEastAsia" w:hAnsiTheme="minorEastAsia"/>
          <w:b/>
          <w:bCs/>
          <w:sz w:val="24"/>
          <w:szCs w:val="28"/>
        </w:rPr>
        <w:t>)</w:t>
      </w:r>
      <w:r w:rsidR="0022464E" w:rsidRPr="00EF33E4">
        <w:rPr>
          <w:rFonts w:asciiTheme="minorEastAsia" w:hAnsiTheme="minorEastAsia"/>
          <w:b/>
          <w:bCs/>
          <w:sz w:val="24"/>
          <w:szCs w:val="28"/>
        </w:rPr>
        <w:t xml:space="preserve"> </w:t>
      </w:r>
    </w:p>
    <w:p w14:paraId="0998259B" w14:textId="1329D6DA" w:rsidR="00A54F87" w:rsidRPr="00EF33E4" w:rsidRDefault="00A54F87" w:rsidP="00A54F87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</w:rPr>
        <w:t>U</w:t>
      </w:r>
      <w:r w:rsidRPr="00EF33E4">
        <w:rPr>
          <w:rFonts w:asciiTheme="minorEastAsia" w:hAnsiTheme="minorEastAsia"/>
        </w:rPr>
        <w:t>I: game page</w:t>
      </w:r>
    </w:p>
    <w:p w14:paraId="1AA5660F" w14:textId="54B8B999" w:rsidR="00A54F87" w:rsidRPr="00EF33E4" w:rsidRDefault="004849FE" w:rsidP="00A54F87">
      <w:pPr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t>N</w:t>
      </w:r>
      <w:r w:rsidR="009C482B" w:rsidRPr="00EF33E4">
        <w:rPr>
          <w:rFonts w:asciiTheme="minorEastAsia" w:hAnsiTheme="minorEastAsia"/>
        </w:rPr>
        <w:t>etwork</w:t>
      </w:r>
      <w:r w:rsidRPr="00EF33E4">
        <w:rPr>
          <w:rFonts w:asciiTheme="minorEastAsia" w:hAnsiTheme="minorEastAsia"/>
        </w:rPr>
        <w:t>: multiple player could join at the same time</w:t>
      </w:r>
    </w:p>
    <w:p w14:paraId="45E7EEBE" w14:textId="560ADD1F" w:rsidR="00A908DB" w:rsidRPr="00EF33E4" w:rsidRDefault="00A54F87" w:rsidP="00A54F87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</w:rPr>
        <w:t>M</w:t>
      </w:r>
      <w:r w:rsidRPr="00EF33E4">
        <w:rPr>
          <w:rFonts w:asciiTheme="minorEastAsia" w:hAnsiTheme="minorEastAsia"/>
        </w:rPr>
        <w:t xml:space="preserve">uti-thread: </w:t>
      </w:r>
      <w:r w:rsidR="004849FE" w:rsidRPr="00EF33E4">
        <w:rPr>
          <w:rFonts w:asciiTheme="minorEastAsia" w:hAnsiTheme="minorEastAsia"/>
        </w:rPr>
        <w:t>each thread attach to one play</w:t>
      </w:r>
      <w:r w:rsidR="00EF33E4">
        <w:rPr>
          <w:rFonts w:asciiTheme="minorEastAsia" w:hAnsiTheme="minorEastAsia"/>
        </w:rPr>
        <w:t>er</w:t>
      </w:r>
    </w:p>
    <w:p w14:paraId="0293EFF5" w14:textId="4E4904E0" w:rsidR="006D781A" w:rsidRPr="00EF33E4" w:rsidRDefault="006D781A" w:rsidP="00A54F87">
      <w:pPr>
        <w:rPr>
          <w:rFonts w:asciiTheme="minorEastAsia" w:hAnsiTheme="minorEastAsia"/>
        </w:rPr>
      </w:pPr>
    </w:p>
    <w:p w14:paraId="77CB215F" w14:textId="66B8D953" w:rsidR="004849FE" w:rsidRPr="00EF33E4" w:rsidRDefault="004849FE" w:rsidP="00A54F87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</w:rPr>
        <w:t>R</w:t>
      </w:r>
      <w:r w:rsidRPr="00EF33E4">
        <w:rPr>
          <w:rFonts w:asciiTheme="minorEastAsia" w:hAnsiTheme="minorEastAsia"/>
        </w:rPr>
        <w:t>ole: dealer(computer) and player*3</w:t>
      </w:r>
    </w:p>
    <w:p w14:paraId="613FFFA8" w14:textId="127B80CD" w:rsidR="006D781A" w:rsidRPr="00EF33E4" w:rsidRDefault="006D781A" w:rsidP="00A54F87">
      <w:pPr>
        <w:rPr>
          <w:rFonts w:asciiTheme="minorEastAsia" w:hAnsiTheme="minorEastAsia"/>
          <w:b/>
          <w:bCs/>
          <w:color w:val="000000" w:themeColor="text1"/>
        </w:rPr>
      </w:pPr>
      <w:r w:rsidRPr="00EF33E4">
        <w:rPr>
          <w:rFonts w:asciiTheme="minorEastAsia" w:hAnsiTheme="minorEastAsia"/>
          <w:b/>
          <w:bCs/>
          <w:color w:val="000000" w:themeColor="text1"/>
        </w:rPr>
        <w:t>Rules:</w:t>
      </w:r>
    </w:p>
    <w:p w14:paraId="2708FA56" w14:textId="0CA13584" w:rsidR="006D781A" w:rsidRPr="00EF33E4" w:rsidRDefault="00904334" w:rsidP="00A54F87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each player competes against the dealer</w:t>
      </w:r>
    </w:p>
    <w:p w14:paraId="1F8EC832" w14:textId="5D5937C5" w:rsidR="00EF33E4" w:rsidRPr="00EF33E4" w:rsidRDefault="00EF33E4" w:rsidP="00A54F87">
      <w:pPr>
        <w:rPr>
          <w:rFonts w:asciiTheme="minorEastAsia" w:hAnsiTheme="minorEastAsia" w:cs="Arial"/>
          <w:color w:val="202122"/>
          <w:sz w:val="20"/>
          <w:szCs w:val="20"/>
          <w:shd w:val="clear" w:color="auto" w:fill="FFFFFF"/>
        </w:rPr>
      </w:pPr>
      <w:r w:rsidRPr="00EF33E4">
        <w:rPr>
          <w:rFonts w:asciiTheme="minorEastAsia" w:hAnsiTheme="minorEastAsia" w:hint="eastAsia"/>
          <w:sz w:val="22"/>
          <w:szCs w:val="24"/>
        </w:rPr>
        <w:t>blackjack</w:t>
      </w:r>
      <w:r w:rsidRPr="00EF33E4">
        <w:rPr>
          <w:rFonts w:asciiTheme="minorEastAsia" w:hAnsiTheme="minorEastAsia"/>
          <w:sz w:val="22"/>
          <w:szCs w:val="24"/>
        </w:rPr>
        <w:t>= A +J/Q/K</w:t>
      </w:r>
    </w:p>
    <w:p w14:paraId="4421A654" w14:textId="0FFD1D82" w:rsidR="00904334" w:rsidRPr="00EF33E4" w:rsidRDefault="00904334" w:rsidP="00A54F87">
      <w:pPr>
        <w:rPr>
          <w:rFonts w:asciiTheme="minorEastAsia" w:hAnsiTheme="minorEastAsia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At a blackjack table, the dealer faces </w:t>
      </w:r>
      <w:r w:rsidR="00B31960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three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playing positions from behind a semicircular table. Between one and eight </w:t>
      </w:r>
      <w:hyperlink r:id="rId7" w:tooltip="Standard 52-card deck" w:history="1">
        <w:r w:rsidRPr="00EF33E4">
          <w:rPr>
            <w:rStyle w:val="a8"/>
            <w:rFonts w:asciiTheme="minorEastAsia" w:hAnsiTheme="minorEastAsia" w:cs="Arial"/>
            <w:color w:val="0645AD"/>
            <w:szCs w:val="21"/>
            <w:shd w:val="clear" w:color="auto" w:fill="FFFFFF"/>
          </w:rPr>
          <w:t>standard 52-card decks</w:t>
        </w:r>
      </w:hyperlink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 are </w:t>
      </w:r>
      <w:hyperlink r:id="rId8" w:tooltip="Shuffling" w:history="1">
        <w:r w:rsidRPr="00EF33E4">
          <w:rPr>
            <w:rStyle w:val="a8"/>
            <w:rFonts w:asciiTheme="minorEastAsia" w:hAnsiTheme="minorEastAsia" w:cs="Arial"/>
            <w:color w:val="0645AD"/>
            <w:szCs w:val="21"/>
            <w:shd w:val="clear" w:color="auto" w:fill="FFFFFF"/>
          </w:rPr>
          <w:t>shuffled</w:t>
        </w:r>
      </w:hyperlink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 together</w:t>
      </w:r>
    </w:p>
    <w:p w14:paraId="151229D5" w14:textId="2D040D90" w:rsidR="0022464E" w:rsidRPr="00EF33E4" w:rsidRDefault="0022464E" w:rsidP="009C482B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 w:hint="eastAsia"/>
          <w:color w:val="202122"/>
          <w:szCs w:val="21"/>
          <w:shd w:val="clear" w:color="auto" w:fill="FFFFFF"/>
        </w:rPr>
        <w:t>I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nitial </w:t>
      </w:r>
      <w:r w:rsidR="004648E5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&amp; check</w:t>
      </w:r>
    </w:p>
    <w:p w14:paraId="4B9208E8" w14:textId="4BE46C0E" w:rsidR="00B31960" w:rsidRPr="00EF33E4" w:rsidRDefault="00B31960" w:rsidP="0022464E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The dealer deals from their left ("first base") to their far right ("third base"). </w:t>
      </w:r>
    </w:p>
    <w:p w14:paraId="4707CB30" w14:textId="228F58F5" w:rsidR="00B830E7" w:rsidRPr="00EF33E4" w:rsidRDefault="00B31960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Each </w:t>
      </w:r>
      <w:r w:rsidR="001170AE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player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gets an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initial hand of two cards visible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to the people playing on it. The dealer's hand gets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its first card face up,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and, immediately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gets a second card face down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(the hole card), which the dealer </w:t>
      </w:r>
      <w:r w:rsidRPr="00EF33E4">
        <w:rPr>
          <w:rFonts w:asciiTheme="minorEastAsia" w:hAnsiTheme="minorEastAsia" w:cs="Arial"/>
          <w:color w:val="202122"/>
          <w:szCs w:val="21"/>
          <w:u w:val="single"/>
          <w:shd w:val="clear" w:color="auto" w:fill="FFFFFF"/>
        </w:rPr>
        <w:t xml:space="preserve">peeks at but only reveals 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when it makes the dealer's hand a blackjack</w:t>
      </w:r>
      <w:r w:rsidR="00B830E7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. </w:t>
      </w:r>
    </w:p>
    <w:p w14:paraId="56B0440E" w14:textId="03047301" w:rsidR="0022464E" w:rsidRPr="00EF33E4" w:rsidRDefault="009C482B" w:rsidP="009C482B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2. </w:t>
      </w:r>
      <w:r w:rsidR="00920BB4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Deal with each player</w:t>
      </w:r>
      <w:r w:rsidR="00293155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: hit or stand</w:t>
      </w:r>
    </w:p>
    <w:p w14:paraId="129E9835" w14:textId="036F0F72" w:rsidR="001A244A" w:rsidRPr="00EF33E4" w:rsidRDefault="00B830E7" w:rsidP="009C482B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Single cards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are dealt </w:t>
      </w:r>
      <w:r w:rsidRPr="00EF33E4">
        <w:rPr>
          <w:rFonts w:asciiTheme="minorEastAsia" w:hAnsiTheme="minorEastAsia" w:cs="Arial"/>
          <w:color w:val="202122"/>
          <w:szCs w:val="21"/>
          <w:u w:val="single"/>
          <w:shd w:val="clear" w:color="auto" w:fill="FFFFFF"/>
        </w:rPr>
        <w:t>to each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wagered-on position clockwise from the dealer's left,</w:t>
      </w:r>
      <w:r w:rsidR="009C482B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followed by a single card</w:t>
      </w:r>
      <w:r w:rsidRPr="00EF33E4">
        <w:rPr>
          <w:rFonts w:asciiTheme="minorEastAsia" w:hAnsiTheme="minorEastAsia" w:cs="Arial"/>
          <w:color w:val="202122"/>
          <w:szCs w:val="21"/>
          <w:u w:val="single"/>
          <w:shd w:val="clear" w:color="auto" w:fill="FFFFFF"/>
        </w:rPr>
        <w:t xml:space="preserve"> to the dealer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, followed by an additional card to each of the positions in play.</w:t>
      </w:r>
    </w:p>
    <w:p w14:paraId="7F4FBAEB" w14:textId="77777777" w:rsidR="00B830E7" w:rsidRPr="00EF33E4" w:rsidRDefault="00B830E7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The object of the game is to win money by creating card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 xml:space="preserve">totals higher than those of the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lastRenderedPageBreak/>
        <w:t>dealer's hand but not exceeding 21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,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or by stopp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ing at a total in the hope that dealer will bust. On their turn,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players choose to "hit" (take a card), "stand"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(end their turn and stop without taking a card).</w:t>
      </w:r>
    </w:p>
    <w:p w14:paraId="04A6E2D4" w14:textId="77777777" w:rsidR="00293155" w:rsidRPr="00EF33E4" w:rsidRDefault="00B830E7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 Number cards count as their number, the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jack, queen, and king ("face cards" or "pictures") count as 10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, and aces count as 1 </w:t>
      </w:r>
      <w:r w:rsidR="0022464E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or 11 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according to the player's choice. If the total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exceeds 21 points, it busts</w:t>
      </w:r>
      <w:r w:rsidR="00293155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.</w:t>
      </w:r>
    </w:p>
    <w:p w14:paraId="73103ACC" w14:textId="4B9BFEFE" w:rsidR="001170AE" w:rsidRPr="00EF33E4" w:rsidRDefault="001170AE" w:rsidP="00293155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Dealer hit or stand</w:t>
      </w:r>
    </w:p>
    <w:p w14:paraId="64D0B7EE" w14:textId="705474C2" w:rsidR="00B830E7" w:rsidRPr="00EF33E4" w:rsidRDefault="00B830E7" w:rsidP="001170AE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After the </w:t>
      </w:r>
      <w:r w:rsidR="009C482B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players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have finished playing, the dealer's hand is resolved by drawing cards until the hand achieves a total of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17 or higher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. The dealer </w:t>
      </w:r>
      <w:r w:rsidR="00293155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could hit or stand.</w:t>
      </w:r>
    </w:p>
    <w:p w14:paraId="669CB64A" w14:textId="77777777" w:rsidR="00293155" w:rsidRPr="00EF33E4" w:rsidRDefault="00293155" w:rsidP="00293155">
      <w:pPr>
        <w:pStyle w:val="a7"/>
        <w:ind w:left="360" w:firstLineChars="0" w:firstLine="0"/>
        <w:rPr>
          <w:rFonts w:asciiTheme="minorEastAsia" w:hAnsiTheme="minorEastAsia" w:cs="Arial"/>
          <w:color w:val="202122"/>
          <w:szCs w:val="21"/>
          <w:shd w:val="clear" w:color="auto" w:fill="FFFFFF"/>
        </w:rPr>
      </w:pPr>
    </w:p>
    <w:p w14:paraId="22DB0DBD" w14:textId="04BF93DA" w:rsidR="009C482B" w:rsidRPr="00EF33E4" w:rsidRDefault="00B830E7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Judge: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</w:t>
      </w:r>
    </w:p>
    <w:p w14:paraId="4497D854" w14:textId="120D047A" w:rsidR="0022464E" w:rsidRPr="00EF33E4" w:rsidRDefault="0022464E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Blackjack &gt; natural 21 points &gt; other value</w:t>
      </w:r>
    </w:p>
    <w:p w14:paraId="187180E2" w14:textId="3EB3DF2C" w:rsidR="00293155" w:rsidRPr="00EF33E4" w:rsidRDefault="00293155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 w:hint="eastAsia"/>
          <w:color w:val="202122"/>
          <w:szCs w:val="21"/>
          <w:shd w:val="clear" w:color="auto" w:fill="FFFFFF"/>
        </w:rPr>
        <w:t>A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nyone bust, loss the game.</w:t>
      </w:r>
    </w:p>
    <w:p w14:paraId="637AF46F" w14:textId="508ED1A2" w:rsidR="00B830E7" w:rsidRPr="00EF33E4" w:rsidRDefault="00B830E7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If the dealer busts, all remaining player hands win. If the dealer does not bust, each remaining </w:t>
      </w:r>
      <w:r w:rsidR="00293155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player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wins if its hand is higher than the dealer's and loses if it is lower.</w:t>
      </w:r>
    </w:p>
    <w:p w14:paraId="5A73BF41" w14:textId="5C762270" w:rsidR="009C482B" w:rsidRPr="00EF33E4" w:rsidRDefault="001170AE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A player total of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21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on the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first two cards i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s a "natural" or "blackjack," and the player wins immediately unless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dealer also has one,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in which case the hand ties. In the case of a 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tie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(</w:t>
      </w:r>
      <w:r w:rsidRPr="00EF33E4">
        <w:rPr>
          <w:rFonts w:asciiTheme="minorEastAsia" w:hAnsiTheme="minorEastAsia" w:cs="Arial"/>
          <w:color w:val="202122"/>
          <w:szCs w:val="21"/>
          <w:highlight w:val="yellow"/>
          <w:shd w:val="clear" w:color="auto" w:fill="FFFFFF"/>
        </w:rPr>
        <w:t>"push" or "standoff"</w:t>
      </w:r>
      <w:r w:rsidR="004648E5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)</w:t>
      </w:r>
      <w:r w:rsidR="009C482B" w:rsidRPr="00EF33E4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 </w:t>
      </w:r>
      <w:r w:rsidR="0022464E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.</w:t>
      </w:r>
      <w:r w:rsidR="009C482B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</w:t>
      </w:r>
      <w:r w:rsidR="00293155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A</w:t>
      </w:r>
      <w:r w:rsidR="009C482B"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 blackjack beats any hand that is not a blackjack, even one with a value of 21.</w:t>
      </w:r>
    </w:p>
    <w:p w14:paraId="3B1401FF" w14:textId="099D6F47" w:rsidR="00D443A0" w:rsidRPr="00EF33E4" w:rsidRDefault="00D443A0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</w:p>
    <w:p w14:paraId="77C2AFE3" w14:textId="1D8E3FE5" w:rsidR="00D443A0" w:rsidRPr="00EF33E4" w:rsidRDefault="00D443A0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 w:hint="eastAsia"/>
          <w:color w:val="202122"/>
          <w:szCs w:val="21"/>
          <w:shd w:val="clear" w:color="auto" w:fill="FFFFFF"/>
        </w:rPr>
        <w:t>U</w:t>
      </w: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I design:</w:t>
      </w:r>
    </w:p>
    <w:p w14:paraId="7535FF57" w14:textId="3A888C59" w:rsidR="00D443A0" w:rsidRPr="00EF33E4" w:rsidRDefault="00D443A0" w:rsidP="00F01132">
      <w:pPr>
        <w:rPr>
          <w:rFonts w:asciiTheme="minorEastAsia" w:hAnsiTheme="minorEastAsia" w:cs="Arial"/>
          <w:color w:val="202122"/>
          <w:szCs w:val="21"/>
          <w:shd w:val="clear" w:color="auto" w:fill="FFFFFF"/>
        </w:rPr>
      </w:pPr>
      <w:r w:rsidRPr="00EF33E4">
        <w:rPr>
          <w:rFonts w:asciiTheme="minorEastAsia" w:hAnsiTheme="minorEastAsia" w:cs="Arial"/>
          <w:color w:val="202122"/>
          <w:szCs w:val="21"/>
          <w:shd w:val="clear" w:color="auto" w:fill="FFFFFF"/>
        </w:rPr>
        <w:t>From dealer aspect:</w:t>
      </w:r>
    </w:p>
    <w:p w14:paraId="4CD31D30" w14:textId="2B8393C8" w:rsidR="00D443A0" w:rsidRPr="00EF33E4" w:rsidRDefault="00D443A0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 w:hint="eastAsia"/>
          <w:noProof/>
        </w:rPr>
        <w:drawing>
          <wp:inline distT="0" distB="0" distL="0" distR="0" wp14:anchorId="27503666" wp14:editId="1A53A02F">
            <wp:extent cx="5269865" cy="316611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4ABC" w14:textId="77777777" w:rsidR="00D443A0" w:rsidRPr="00EF33E4" w:rsidRDefault="00D443A0" w:rsidP="00F01132">
      <w:pPr>
        <w:rPr>
          <w:rFonts w:asciiTheme="minorEastAsia" w:hAnsiTheme="minorEastAsia"/>
        </w:rPr>
      </w:pPr>
    </w:p>
    <w:p w14:paraId="69B2E983" w14:textId="24B4A5CE" w:rsidR="00D443A0" w:rsidRDefault="00D443A0" w:rsidP="00F01132">
      <w:pPr>
        <w:rPr>
          <w:rFonts w:asciiTheme="minorEastAsia" w:hAnsiTheme="minorEastAsia"/>
        </w:rPr>
      </w:pPr>
    </w:p>
    <w:p w14:paraId="41499F8F" w14:textId="407B14FB" w:rsidR="00EF33E4" w:rsidRDefault="00EF33E4" w:rsidP="00F01132">
      <w:pPr>
        <w:rPr>
          <w:rFonts w:asciiTheme="minorEastAsia" w:hAnsiTheme="minorEastAsia"/>
        </w:rPr>
      </w:pPr>
    </w:p>
    <w:p w14:paraId="4CE0A777" w14:textId="77777777" w:rsidR="00EF33E4" w:rsidRPr="00EF33E4" w:rsidRDefault="00EF33E4" w:rsidP="00F01132">
      <w:pPr>
        <w:rPr>
          <w:rFonts w:asciiTheme="minorEastAsia" w:hAnsiTheme="minorEastAsia"/>
        </w:rPr>
      </w:pPr>
    </w:p>
    <w:p w14:paraId="3650239A" w14:textId="77777777" w:rsidR="00D443A0" w:rsidRPr="00EF33E4" w:rsidRDefault="00D443A0" w:rsidP="00F01132">
      <w:pPr>
        <w:rPr>
          <w:rFonts w:asciiTheme="minorEastAsia" w:hAnsiTheme="minorEastAsia"/>
        </w:rPr>
      </w:pPr>
    </w:p>
    <w:p w14:paraId="38989FA6" w14:textId="77777777" w:rsidR="00D443A0" w:rsidRPr="00EF33E4" w:rsidRDefault="00D443A0" w:rsidP="00F01132">
      <w:pPr>
        <w:rPr>
          <w:rFonts w:asciiTheme="minorEastAsia" w:hAnsiTheme="minorEastAsia"/>
        </w:rPr>
      </w:pPr>
    </w:p>
    <w:p w14:paraId="4E72B36F" w14:textId="77777777" w:rsidR="00D443A0" w:rsidRPr="00EF33E4" w:rsidRDefault="00D443A0" w:rsidP="00F01132">
      <w:pPr>
        <w:rPr>
          <w:rFonts w:asciiTheme="minorEastAsia" w:hAnsiTheme="minorEastAsia"/>
        </w:rPr>
      </w:pPr>
    </w:p>
    <w:p w14:paraId="71C91933" w14:textId="5231756D" w:rsidR="00D443A0" w:rsidRPr="00EF33E4" w:rsidRDefault="00D443A0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/>
        </w:rPr>
        <w:lastRenderedPageBreak/>
        <w:t>From player1 aspect:</w:t>
      </w:r>
    </w:p>
    <w:p w14:paraId="2FDDA7EF" w14:textId="12AA7802" w:rsidR="00D443A0" w:rsidRDefault="00D443A0" w:rsidP="00F01132">
      <w:pPr>
        <w:rPr>
          <w:rFonts w:asciiTheme="minorEastAsia" w:hAnsiTheme="minorEastAsia"/>
        </w:rPr>
      </w:pPr>
      <w:r w:rsidRPr="00EF33E4">
        <w:rPr>
          <w:rFonts w:asciiTheme="minorEastAsia" w:hAnsiTheme="minorEastAsia"/>
          <w:noProof/>
        </w:rPr>
        <w:drawing>
          <wp:inline distT="0" distB="0" distL="0" distR="0" wp14:anchorId="69AFFBF9" wp14:editId="468DB8D8">
            <wp:extent cx="6087355" cy="2875338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19" cy="28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A8EB" w14:textId="77777777" w:rsidR="0087493B" w:rsidRDefault="0087493B" w:rsidP="001D580A">
      <w:pPr>
        <w:pStyle w:val="a7"/>
        <w:ind w:left="360" w:firstLineChars="0" w:firstLine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Class design</w:t>
      </w:r>
    </w:p>
    <w:p w14:paraId="46E71B75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Dealer:</w:t>
      </w:r>
    </w:p>
    <w:p w14:paraId="2B153A69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fields: </w:t>
      </w:r>
    </w:p>
    <w:p w14:paraId="686E9EFD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int status; // -1 lose; 0 playing; 1 win</w:t>
      </w:r>
    </w:p>
    <w:p w14:paraId="76D64FBC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ArrayList [] int HandCards; // cards in dealer’s hand</w:t>
      </w:r>
    </w:p>
    <w:p w14:paraId="16BDDADB" w14:textId="1F88AE9A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ArrayList [] int CardsBox; // draw cards from</w:t>
      </w:r>
      <w:r w:rsidR="00881F2A">
        <w:rPr>
          <w:color w:val="000000" w:themeColor="text1"/>
        </w:rPr>
        <w:t xml:space="preserve"> </w:t>
      </w:r>
      <w:r w:rsidR="00881F2A">
        <w:rPr>
          <w:rFonts w:hint="eastAsia"/>
          <w:color w:val="000000" w:themeColor="text1"/>
        </w:rPr>
        <w:t>shuffled</w:t>
      </w:r>
      <w:r w:rsidR="00881F2A">
        <w:rPr>
          <w:color w:val="000000" w:themeColor="text1"/>
        </w:rPr>
        <w:t xml:space="preserve"> cards</w:t>
      </w:r>
      <w:r>
        <w:rPr>
          <w:rFonts w:hint="eastAsia"/>
          <w:color w:val="000000" w:themeColor="text1"/>
        </w:rPr>
        <w:t xml:space="preserve"> box</w:t>
      </w:r>
    </w:p>
    <w:p w14:paraId="0C81CB45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Static Map&lt;String,int&gt; card2val; // map cards to its value</w:t>
      </w:r>
    </w:p>
    <w:p w14:paraId="6A5FC305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Int CurValue; // current value of cards in hand</w:t>
      </w:r>
    </w:p>
    <w:p w14:paraId="76C9966B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ArrayList [] int players; // record the players who are playing in the game;</w:t>
      </w:r>
    </w:p>
    <w:p w14:paraId="2E9C6D86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methods:</w:t>
      </w:r>
    </w:p>
    <w:p w14:paraId="422281D3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int checkStatus(); // check whether players are ready to play</w:t>
      </w:r>
    </w:p>
    <w:p w14:paraId="40DB54D1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void Draw(); // randomly draw one card from CardsBox</w:t>
      </w:r>
    </w:p>
    <w:p w14:paraId="3951B59C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void Deal(int playerNum); // deal with player using playerNum</w:t>
      </w:r>
    </w:p>
    <w:p w14:paraId="0EB0F9CA" w14:textId="77777777" w:rsidR="0087493B" w:rsidRDefault="0087493B" w:rsidP="0087493B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void hit(); // take that card</w:t>
      </w:r>
    </w:p>
    <w:p w14:paraId="366B853D" w14:textId="77777777" w:rsidR="0087493B" w:rsidRDefault="0087493B" w:rsidP="0087493B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void stand(); // stop taking</w:t>
      </w:r>
    </w:p>
    <w:p w14:paraId="55E33A3E" w14:textId="77777777" w:rsidR="0087493B" w:rsidRDefault="0087493B" w:rsidP="0087493B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void judge(); // reveal the result of the game win/lose/tie</w:t>
      </w:r>
    </w:p>
    <w:p w14:paraId="093E4880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Player:</w:t>
      </w:r>
    </w:p>
    <w:p w14:paraId="35700029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Fields:</w:t>
      </w:r>
    </w:p>
    <w:p w14:paraId="24C2FE70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private int playerNum; // player’s number to identify;</w:t>
      </w:r>
    </w:p>
    <w:p w14:paraId="67A7C47C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int status;</w:t>
      </w:r>
    </w:p>
    <w:p w14:paraId="2A29B2EC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ArrayList [] HandCards;</w:t>
      </w:r>
    </w:p>
    <w:p w14:paraId="1CC1D477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private Int CurValue;</w:t>
      </w:r>
    </w:p>
    <w:p w14:paraId="53008CB5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Methods:</w:t>
      </w:r>
    </w:p>
    <w:p w14:paraId="5722CD6D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void getReady(); // ready to play</w:t>
      </w:r>
    </w:p>
    <w:p w14:paraId="6D2FA7FC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void hit();</w:t>
      </w:r>
    </w:p>
    <w:p w14:paraId="584C6322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public void stand();</w:t>
      </w:r>
    </w:p>
    <w:p w14:paraId="05840179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int upDateValue(); // everytime hit a cards update curValue</w:t>
      </w:r>
    </w:p>
    <w:p w14:paraId="34392492" w14:textId="77777777" w:rsidR="0087493B" w:rsidRDefault="0087493B" w:rsidP="0087493B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 int getCurValue();</w:t>
      </w:r>
    </w:p>
    <w:p w14:paraId="30CA97C1" w14:textId="77777777" w:rsidR="0087493B" w:rsidRPr="00EF33E4" w:rsidRDefault="0087493B" w:rsidP="00F01132">
      <w:pPr>
        <w:rPr>
          <w:rFonts w:asciiTheme="minorEastAsia" w:hAnsiTheme="minorEastAsia" w:hint="eastAsia"/>
        </w:rPr>
      </w:pPr>
    </w:p>
    <w:sectPr w:rsidR="0087493B" w:rsidRPr="00EF3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D0E6" w14:textId="77777777" w:rsidR="00A128DE" w:rsidRDefault="00A128DE" w:rsidP="00F01132">
      <w:r>
        <w:separator/>
      </w:r>
    </w:p>
  </w:endnote>
  <w:endnote w:type="continuationSeparator" w:id="0">
    <w:p w14:paraId="47999D98" w14:textId="77777777" w:rsidR="00A128DE" w:rsidRDefault="00A128DE" w:rsidP="00F0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FEB4" w14:textId="77777777" w:rsidR="00A128DE" w:rsidRDefault="00A128DE" w:rsidP="00F01132">
      <w:r>
        <w:separator/>
      </w:r>
    </w:p>
  </w:footnote>
  <w:footnote w:type="continuationSeparator" w:id="0">
    <w:p w14:paraId="56805977" w14:textId="77777777" w:rsidR="00A128DE" w:rsidRDefault="00A128DE" w:rsidP="00F0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575"/>
    <w:multiLevelType w:val="hybridMultilevel"/>
    <w:tmpl w:val="77940638"/>
    <w:lvl w:ilvl="0" w:tplc="0F6044A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90359"/>
    <w:multiLevelType w:val="hybridMultilevel"/>
    <w:tmpl w:val="BC6E6F84"/>
    <w:lvl w:ilvl="0" w:tplc="2F343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02D23"/>
    <w:multiLevelType w:val="hybridMultilevel"/>
    <w:tmpl w:val="BE2AC6F4"/>
    <w:lvl w:ilvl="0" w:tplc="E93AE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DF3217"/>
    <w:multiLevelType w:val="hybridMultilevel"/>
    <w:tmpl w:val="238ABF60"/>
    <w:lvl w:ilvl="0" w:tplc="128CE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B239DE"/>
    <w:multiLevelType w:val="hybridMultilevel"/>
    <w:tmpl w:val="1DB02C30"/>
    <w:lvl w:ilvl="0" w:tplc="167E498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D0"/>
    <w:rsid w:val="00063ED0"/>
    <w:rsid w:val="001170AE"/>
    <w:rsid w:val="001A244A"/>
    <w:rsid w:val="001D580A"/>
    <w:rsid w:val="0022464E"/>
    <w:rsid w:val="00293155"/>
    <w:rsid w:val="003D0C21"/>
    <w:rsid w:val="004648E5"/>
    <w:rsid w:val="004849FE"/>
    <w:rsid w:val="006D781A"/>
    <w:rsid w:val="0087493B"/>
    <w:rsid w:val="00881F2A"/>
    <w:rsid w:val="008F0C98"/>
    <w:rsid w:val="00904334"/>
    <w:rsid w:val="00920BB4"/>
    <w:rsid w:val="009C482B"/>
    <w:rsid w:val="00A128DE"/>
    <w:rsid w:val="00A54F87"/>
    <w:rsid w:val="00A908DB"/>
    <w:rsid w:val="00AA39FA"/>
    <w:rsid w:val="00AE651D"/>
    <w:rsid w:val="00B31960"/>
    <w:rsid w:val="00B830E7"/>
    <w:rsid w:val="00B87D8D"/>
    <w:rsid w:val="00D443A0"/>
    <w:rsid w:val="00E95B3B"/>
    <w:rsid w:val="00EF33E4"/>
    <w:rsid w:val="00F01132"/>
    <w:rsid w:val="00F8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201BF"/>
  <w15:chartTrackingRefBased/>
  <w15:docId w15:val="{5C451432-C701-4AD3-B0D7-0B2ED0DB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oke">
    <w:name w:val="joke 二级标题"/>
    <w:basedOn w:val="2"/>
    <w:link w:val="joke0"/>
    <w:autoRedefine/>
    <w:qFormat/>
    <w:rsid w:val="00AA39FA"/>
    <w:rPr>
      <w:rFonts w:ascii="宋体" w:eastAsia="宋体" w:hAnsi="宋体"/>
      <w:sz w:val="28"/>
      <w:szCs w:val="28"/>
    </w:rPr>
  </w:style>
  <w:style w:type="character" w:customStyle="1" w:styleId="joke0">
    <w:name w:val="joke 二级标题 字符"/>
    <w:basedOn w:val="20"/>
    <w:link w:val="joke"/>
    <w:rsid w:val="00AA39FA"/>
    <w:rPr>
      <w:rFonts w:ascii="宋体" w:eastAsia="宋体" w:hAnsi="宋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A3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oke1">
    <w:name w:val="joke的一级标题"/>
    <w:basedOn w:val="1"/>
    <w:link w:val="joke2"/>
    <w:autoRedefine/>
    <w:qFormat/>
    <w:rsid w:val="00AA39FA"/>
    <w:rPr>
      <w:rFonts w:eastAsia="宋体"/>
      <w:sz w:val="32"/>
    </w:rPr>
  </w:style>
  <w:style w:type="character" w:customStyle="1" w:styleId="joke2">
    <w:name w:val="joke的一级标题 字符"/>
    <w:basedOn w:val="10"/>
    <w:link w:val="joke1"/>
    <w:rsid w:val="00AA39FA"/>
    <w:rPr>
      <w:rFonts w:eastAsia="宋体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A39FA"/>
    <w:rPr>
      <w:b/>
      <w:bCs/>
      <w:kern w:val="44"/>
      <w:sz w:val="44"/>
      <w:szCs w:val="44"/>
    </w:rPr>
  </w:style>
  <w:style w:type="paragraph" w:customStyle="1" w:styleId="joke3">
    <w:name w:val="joke 三级标题"/>
    <w:basedOn w:val="3"/>
    <w:next w:val="3"/>
    <w:link w:val="joke4"/>
    <w:autoRedefine/>
    <w:qFormat/>
    <w:rsid w:val="00AA39FA"/>
    <w:rPr>
      <w:rFonts w:ascii="宋体" w:eastAsia="宋体" w:hAnsi="宋体"/>
      <w:bCs w:val="0"/>
      <w:iCs/>
      <w:szCs w:val="21"/>
    </w:rPr>
  </w:style>
  <w:style w:type="character" w:customStyle="1" w:styleId="joke4">
    <w:name w:val="joke 三级标题 字符"/>
    <w:basedOn w:val="30"/>
    <w:link w:val="joke3"/>
    <w:rsid w:val="00AA39FA"/>
    <w:rPr>
      <w:rFonts w:ascii="宋体" w:eastAsia="宋体" w:hAnsi="宋体"/>
      <w:b/>
      <w:bCs w:val="0"/>
      <w:iCs/>
      <w:sz w:val="32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AA39F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01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1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132"/>
    <w:rPr>
      <w:sz w:val="18"/>
      <w:szCs w:val="18"/>
    </w:rPr>
  </w:style>
  <w:style w:type="paragraph" w:styleId="a7">
    <w:name w:val="List Paragraph"/>
    <w:basedOn w:val="a"/>
    <w:uiPriority w:val="34"/>
    <w:qFormat/>
    <w:rsid w:val="00F0113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04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uff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ndard_52-card_de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可欣 周</dc:creator>
  <cp:keywords/>
  <dc:description/>
  <cp:lastModifiedBy>可欣 周</cp:lastModifiedBy>
  <cp:revision>14</cp:revision>
  <dcterms:created xsi:type="dcterms:W3CDTF">2021-11-14T16:20:00Z</dcterms:created>
  <dcterms:modified xsi:type="dcterms:W3CDTF">2021-11-18T16:33:00Z</dcterms:modified>
</cp:coreProperties>
</file>