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6"/>
        <w:gridCol w:w="12724"/>
      </w:tblGrid>
      <w:tr w:rsidR="00E144F0" w14:paraId="0375C85C" w14:textId="77777777" w:rsidTr="00E144F0">
        <w:trPr>
          <w:trHeight w:val="872"/>
        </w:trPr>
        <w:tc>
          <w:tcPr>
            <w:tcW w:w="1800" w:type="dxa"/>
            <w:tcBorders>
              <w:top w:val="nil"/>
              <w:left w:val="nil"/>
              <w:bottom w:val="nil"/>
              <w:right w:val="nil"/>
            </w:tcBorders>
          </w:tcPr>
          <w:p w14:paraId="0FA4D7B3" w14:textId="77777777" w:rsidR="00E144F0" w:rsidRDefault="005E3FD5" w:rsidP="00E144F0">
            <w:pPr>
              <w:rPr>
                <w:b/>
              </w:rPr>
            </w:pPr>
            <w:r>
              <w:rPr>
                <w:noProof/>
              </w:rPr>
              <w:pict w14:anchorId="3450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CU_AUS_logo_C" style="width:76pt;height:54.5pt;visibility:visible">
                  <v:imagedata r:id="rId8" o:title="ECU_AUS_logo_C"/>
                </v:shape>
              </w:pict>
            </w:r>
          </w:p>
        </w:tc>
        <w:tc>
          <w:tcPr>
            <w:tcW w:w="236" w:type="dxa"/>
            <w:tcBorders>
              <w:top w:val="nil"/>
              <w:left w:val="nil"/>
              <w:bottom w:val="nil"/>
            </w:tcBorders>
          </w:tcPr>
          <w:p w14:paraId="41F3B822" w14:textId="77777777" w:rsidR="00E144F0" w:rsidRDefault="00E144F0" w:rsidP="00E144F0">
            <w:pPr>
              <w:rPr>
                <w:b/>
              </w:rPr>
            </w:pPr>
          </w:p>
        </w:tc>
        <w:tc>
          <w:tcPr>
            <w:tcW w:w="12724" w:type="dxa"/>
          </w:tcPr>
          <w:p w14:paraId="3DEBBC7B" w14:textId="77777777" w:rsidR="00E144F0" w:rsidRDefault="00E144F0" w:rsidP="00E144F0">
            <w:pPr>
              <w:ind w:right="-344"/>
              <w:jc w:val="center"/>
              <w:rPr>
                <w:b/>
              </w:rPr>
            </w:pPr>
          </w:p>
          <w:p w14:paraId="17AA8324" w14:textId="77777777" w:rsidR="00E144F0" w:rsidRDefault="00AA5282" w:rsidP="007E6EC1">
            <w:pPr>
              <w:ind w:right="-344"/>
              <w:jc w:val="center"/>
              <w:rPr>
                <w:b/>
                <w:sz w:val="36"/>
              </w:rPr>
            </w:pPr>
            <w:r>
              <w:rPr>
                <w:b/>
                <w:sz w:val="36"/>
              </w:rPr>
              <w:t>Learning Experience</w:t>
            </w:r>
            <w:r w:rsidR="007561D3">
              <w:rPr>
                <w:b/>
                <w:sz w:val="36"/>
              </w:rPr>
              <w:t xml:space="preserve"> Plan</w:t>
            </w:r>
            <w:r w:rsidR="00E144F0">
              <w:rPr>
                <w:b/>
                <w:sz w:val="36"/>
              </w:rPr>
              <w:t xml:space="preserve"> </w:t>
            </w:r>
          </w:p>
        </w:tc>
      </w:tr>
    </w:tbl>
    <w:p w14:paraId="693EB1B7" w14:textId="77777777" w:rsidR="00D10410" w:rsidRDefault="00D10410" w:rsidP="00E144F0">
      <w:pPr>
        <w:rPr>
          <w:lang w:eastAsia="zh-CN"/>
        </w:rPr>
      </w:pPr>
    </w:p>
    <w:p w14:paraId="41DCD430" w14:textId="5B08BF89" w:rsidR="00D10410" w:rsidRDefault="00D10410" w:rsidP="00D10410">
      <w:pPr>
        <w:jc w:val="right"/>
        <w:rPr>
          <w:lang w:eastAsia="zh-CN"/>
        </w:rPr>
      </w:pPr>
      <w:r>
        <w:rPr>
          <w:rFonts w:hint="eastAsia"/>
          <w:lang w:eastAsia="zh-CN"/>
        </w:rPr>
        <w:t xml:space="preserve">Pre-service Teacher - </w:t>
      </w:r>
    </w:p>
    <w:p w14:paraId="0D363DDC" w14:textId="534E6D39" w:rsidR="00D10410" w:rsidRDefault="00D10410" w:rsidP="00D10410">
      <w:pPr>
        <w:jc w:val="right"/>
        <w:rPr>
          <w:lang w:eastAsia="zh-CN"/>
        </w:rPr>
      </w:pPr>
      <w:r>
        <w:rPr>
          <w:rFonts w:hint="eastAsia"/>
          <w:lang w:eastAsia="zh-CN"/>
        </w:rPr>
        <w:t xml:space="preserve">Mentor Teacher - </w:t>
      </w:r>
    </w:p>
    <w:p w14:paraId="534FE657" w14:textId="77777777" w:rsidR="00D10410" w:rsidRPr="00D10410" w:rsidRDefault="00D10410" w:rsidP="00E144F0">
      <w:pPr>
        <w:rPr>
          <w:lang w:eastAsia="zh-CN"/>
        </w:rPr>
      </w:pPr>
    </w:p>
    <w:tbl>
      <w:tblPr>
        <w:tblW w:w="144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1418"/>
        <w:gridCol w:w="4242"/>
        <w:gridCol w:w="779"/>
        <w:gridCol w:w="3200"/>
        <w:gridCol w:w="3240"/>
      </w:tblGrid>
      <w:tr w:rsidR="007561D3" w14:paraId="4FF742EF" w14:textId="77777777" w:rsidTr="0087225A">
        <w:tc>
          <w:tcPr>
            <w:tcW w:w="2977" w:type="dxa"/>
            <w:gridSpan w:val="2"/>
          </w:tcPr>
          <w:p w14:paraId="45D4232D" w14:textId="77777777" w:rsidR="007E6EC1" w:rsidRPr="003B0779" w:rsidRDefault="006F52A6" w:rsidP="001F393F">
            <w:pPr>
              <w:rPr>
                <w:b/>
                <w:bCs/>
              </w:rPr>
            </w:pPr>
            <w:r w:rsidRPr="003B0779">
              <w:rPr>
                <w:b/>
                <w:bCs/>
              </w:rPr>
              <w:t>Learning</w:t>
            </w:r>
            <w:r w:rsidR="007561D3" w:rsidRPr="003B0779">
              <w:rPr>
                <w:b/>
                <w:bCs/>
              </w:rPr>
              <w:t xml:space="preserve"> Area: </w:t>
            </w:r>
          </w:p>
          <w:p w14:paraId="67C13AC3" w14:textId="2B1178E8" w:rsidR="007E6EC1" w:rsidRDefault="000E4FEA" w:rsidP="001F393F">
            <w:r w:rsidRPr="000E4FEA">
              <w:t xml:space="preserve">Digital Technology</w:t>
            </w:r>
          </w:p>
          <w:p w14:paraId="7AF845A5" w14:textId="77777777" w:rsidR="00365CA2" w:rsidRPr="003B0779" w:rsidRDefault="00365CA2" w:rsidP="00884B80">
            <w:pPr>
              <w:rPr>
                <w:lang w:eastAsia="zh-CN"/>
              </w:rPr>
            </w:pPr>
          </w:p>
        </w:tc>
        <w:tc>
          <w:tcPr>
            <w:tcW w:w="4242" w:type="dxa"/>
          </w:tcPr>
          <w:p w14:paraId="7DF0318D" w14:textId="7555119C" w:rsidR="004300FD" w:rsidRDefault="004300FD" w:rsidP="00884B80">
            <w:pPr>
              <w:rPr>
                <w:b/>
                <w:lang w:eastAsia="zh-CN"/>
              </w:rPr>
            </w:pPr>
            <w:r>
              <w:rPr>
                <w:rFonts w:hint="eastAsia"/>
                <w:b/>
                <w:lang w:eastAsia="zh-CN"/>
              </w:rPr>
              <w:t xml:space="preserve">Lesson: </w:t>
            </w:r>
            <w:r w:rsidRPr="000E4FEA">
              <w:t xml:space="preserve">1</w:t>
            </w:r>
          </w:p>
          <w:p w14:paraId="2194BFFB" w14:textId="08A6B165" w:rsidR="00884B80" w:rsidRDefault="00884B80" w:rsidP="00884B80">
            <w:pPr>
              <w:rPr>
                <w:i/>
              </w:rPr>
            </w:pPr>
            <w:r>
              <w:rPr>
                <w:b/>
              </w:rPr>
              <w:t>Lesson Focus:</w:t>
            </w:r>
            <w:r>
              <w:rPr>
                <w:i/>
              </w:rPr>
              <w:t xml:space="preserve"> </w:t>
            </w:r>
          </w:p>
          <w:p w14:paraId="28477BF5" w14:textId="5B917B97" w:rsidR="007561D3" w:rsidRDefault="004744DC" w:rsidP="001F393F">
            <w:pPr>
              <w:rPr>
                <w:lang w:eastAsia="zh-CN"/>
              </w:rPr>
            </w:pPr>
            <w:r w:rsidRPr="000E4FEA">
              <w:t xml:space="preserve">Game Deconstruction and Scratch Environment Setup</w:t>
            </w:r>
          </w:p>
          <w:p w14:paraId="596B40E4" w14:textId="77777777" w:rsidR="007561D3" w:rsidRDefault="007561D3" w:rsidP="001F393F"/>
        </w:tc>
        <w:tc>
          <w:tcPr>
            <w:tcW w:w="3979" w:type="dxa"/>
            <w:gridSpan w:val="2"/>
          </w:tcPr>
          <w:p w14:paraId="02A55156" w14:textId="773F3BAD" w:rsidR="006C0CB2" w:rsidRDefault="00884B80" w:rsidP="006C0CB2">
            <w:pPr>
              <w:rPr>
                <w:i/>
              </w:rPr>
            </w:pPr>
            <w:r>
              <w:rPr>
                <w:b/>
              </w:rPr>
              <w:t xml:space="preserve">Date: </w:t>
            </w:r>
            <w:r w:rsidR="004744DC" w:rsidRPr="00AE2DC5">
              <w:rPr>
                <w:iCs/>
              </w:rPr>
              <w:t xml:space="preserve">30/04/2026</w:t>
            </w:r>
          </w:p>
          <w:p w14:paraId="1B2DEFF0" w14:textId="4FE1444C" w:rsidR="00884B80" w:rsidRPr="009B0E1F" w:rsidRDefault="009B0E1F" w:rsidP="00884B80">
            <w:pPr>
              <w:rPr>
                <w:i/>
                <w:lang w:eastAsia="zh-CN"/>
              </w:rPr>
            </w:pPr>
            <w:r>
              <w:rPr>
                <w:rFonts w:hint="eastAsia"/>
                <w:b/>
                <w:lang w:eastAsia="zh-CN"/>
              </w:rPr>
              <w:t>Term</w:t>
            </w:r>
            <w:r>
              <w:rPr>
                <w:b/>
              </w:rPr>
              <w:t xml:space="preserve">: </w:t>
            </w:r>
            <w:r w:rsidRPr="005E3FD5">
              <w:rPr>
                <w:i/>
              </w:rPr>
              <w:t xml:space="preserve">2</w:t>
            </w:r>
          </w:p>
          <w:p w14:paraId="7CEE3AB3" w14:textId="1005F98B" w:rsidR="004744DC" w:rsidRDefault="007561D3" w:rsidP="004744DC">
            <w:r>
              <w:rPr>
                <w:b/>
              </w:rPr>
              <w:t>Time:</w:t>
            </w:r>
            <w:r w:rsidR="004744DC">
              <w:rPr>
                <w:rFonts w:hint="eastAsia"/>
                <w:b/>
                <w:lang w:eastAsia="zh-CN"/>
              </w:rPr>
              <w:t xml:space="preserve"> </w:t>
            </w:r>
            <w:r w:rsidR="004744DC" w:rsidRPr="00AE2DC5">
              <w:t xml:space="preserve">Period 1 - 8:30 to 9:20</w:t>
            </w:r>
          </w:p>
          <w:p w14:paraId="4C5A9DA9" w14:textId="5A4EEEF8" w:rsidR="007561D3" w:rsidRDefault="007561D3" w:rsidP="007E6EC1"/>
        </w:tc>
        <w:tc>
          <w:tcPr>
            <w:tcW w:w="3240" w:type="dxa"/>
          </w:tcPr>
          <w:p w14:paraId="45DA0FDF" w14:textId="77777777" w:rsidR="00C42F28" w:rsidRDefault="007561D3" w:rsidP="006C0CB2">
            <w:pPr>
              <w:ind w:left="-1"/>
              <w:rPr>
                <w:b/>
              </w:rPr>
            </w:pPr>
            <w:r>
              <w:rPr>
                <w:b/>
              </w:rPr>
              <w:t xml:space="preserve">Year Level: </w:t>
            </w:r>
          </w:p>
          <w:p w14:paraId="1E62D0F6" w14:textId="50430C7B" w:rsidR="007561D3" w:rsidRPr="00325313" w:rsidRDefault="0046429B" w:rsidP="00C42F28">
            <w:pPr>
              <w:ind w:left="-1"/>
              <w:rPr>
                <w:iCs/>
                <w:lang w:eastAsia="zh-CN"/>
              </w:rPr>
            </w:pPr>
            <w:r w:rsidRPr="00325313">
              <w:rPr>
                <w:iCs/>
              </w:rPr>
              <w:t xml:space="preserve">Year 8</w:t>
            </w:r>
          </w:p>
        </w:tc>
      </w:tr>
      <w:tr w:rsidR="00E144F0" w14:paraId="06542C15" w14:textId="77777777" w:rsidTr="007561D3">
        <w:tc>
          <w:tcPr>
            <w:tcW w:w="14438" w:type="dxa"/>
            <w:gridSpan w:val="6"/>
          </w:tcPr>
          <w:p w14:paraId="1F70808F" w14:textId="77777777" w:rsidR="00A776AB" w:rsidRDefault="006F52A6" w:rsidP="006F52A6">
            <w:pPr>
              <w:rPr>
                <w:b/>
              </w:rPr>
            </w:pPr>
            <w:r>
              <w:rPr>
                <w:b/>
              </w:rPr>
              <w:t>Learning</w:t>
            </w:r>
            <w:r w:rsidR="00E144F0">
              <w:rPr>
                <w:b/>
              </w:rPr>
              <w:t xml:space="preserve"> Area </w:t>
            </w:r>
            <w:r w:rsidR="00B35B7E">
              <w:rPr>
                <w:b/>
              </w:rPr>
              <w:t>Outcomes</w:t>
            </w:r>
            <w:r w:rsidR="00E144F0">
              <w:rPr>
                <w:b/>
              </w:rPr>
              <w:t xml:space="preserve">: </w:t>
            </w:r>
          </w:p>
          <w:p w14:paraId="5BCFB54C" w14:textId="3742B35C" w:rsidR="006F52A6" w:rsidRDefault="006B1F3D" w:rsidP="006F52A6">
            <w:pPr>
              <w:rPr>
                <w:lang w:eastAsia="zh-CN"/>
              </w:rPr>
            </w:pPr>
            <w:r w:rsidRPr="000E4FEA">
              <w:t xml:space="preserve">WA8DIGDI1: Design the user experience (UX) of a digital system.</w:t>
              <w:br/>
              <w:t xml:space="preserve">WA8DIGDTID1: Investigate a problem for a given need or opportunity.</w:t>
              <w:br/>
              <w:t xml:space="preserve">WA8DIGDTPM1: Plan, develop and communicate, using project management processes, considering time, resources and costs to achieve solutions.</w:t>
              <w:br/>
              <w:t xml:space="preserve">WA8DIGDTDE1: Design processes and solutions considering a range of technologies and techniques, using appropriate technical terms.</w:t>
            </w:r>
          </w:p>
          <w:p w14:paraId="4A6B02B8" w14:textId="77777777" w:rsidR="006F52A6" w:rsidRDefault="006F52A6" w:rsidP="006F52A6">
            <w:pPr>
              <w:rPr>
                <w:b/>
              </w:rPr>
            </w:pPr>
          </w:p>
        </w:tc>
      </w:tr>
      <w:tr w:rsidR="00866CD8" w14:paraId="543A0A75" w14:textId="77777777" w:rsidTr="007561D3">
        <w:tc>
          <w:tcPr>
            <w:tcW w:w="14438" w:type="dxa"/>
            <w:gridSpan w:val="6"/>
          </w:tcPr>
          <w:p w14:paraId="6C892757" w14:textId="3726D17A" w:rsidR="00EB7922" w:rsidRPr="00EB7922" w:rsidRDefault="00866CD8" w:rsidP="00EB7922">
            <w:pPr>
              <w:rPr>
                <w:i/>
                <w:lang w:eastAsia="zh-CN"/>
              </w:rPr>
            </w:pPr>
            <w:r>
              <w:rPr>
                <w:b/>
              </w:rPr>
              <w:t xml:space="preserve">Specific Learning </w:t>
            </w:r>
            <w:r w:rsidR="00B35B7E">
              <w:rPr>
                <w:b/>
              </w:rPr>
              <w:t>Goals</w:t>
            </w:r>
            <w:r>
              <w:rPr>
                <w:b/>
              </w:rPr>
              <w:t>:</w:t>
            </w:r>
            <w:r w:rsidR="006C0CB2">
              <w:rPr>
                <w:b/>
              </w:rPr>
              <w:t xml:space="preserve"> </w:t>
            </w:r>
          </w:p>
          <w:p w14:paraId="37BE439E" w14:textId="77777777" w:rsidR="006C0CB2" w:rsidRDefault="006C0CB2" w:rsidP="006C0CB2">
            <w:r>
              <w:t>At the conclusion of this learning experience each student should be able to:</w:t>
            </w:r>
          </w:p>
          <w:p w14:paraId="5F7828BA" w14:textId="77777777" w:rsidR="00EB7922" w:rsidRDefault="00EB7922" w:rsidP="006C0CB2"/>
          <w:p w14:paraId="1C611A48" w14:textId="14E7A0BF" w:rsidR="00AF2B19" w:rsidRPr="003650B3" w:rsidRDefault="009B0E1F" w:rsidP="00754369">
            <w:pPr>
              <w:rPr>
                <w:i/>
              </w:rPr>
            </w:pPr>
            <w:r w:rsidRPr="009B0E1F">
              <w:rPr>
                <w:i/>
              </w:rPr>
              <w:t xml:space="preserve">• Identify at least three independent components of a digital game (Bat sprite, Crystal sprite, Score variable) by applying the computational thinking strategy of Decomposition.</w:t>
              <w:br/>
              <w:t xml:space="preserve">• Navigate the three primary zones of the Scratch interface — Stage, Sprite List, and Code Blocks Area — and locate the Events block category.</w:t>
              <w:br/>
              <w:t xml:space="preserve">• Configure a new Scratch project by deleting the default Cat sprite, adding the Bat sprite and Blue Sky backdrop, and placing the [When Green Flag Clicked] event block in the script area.</w:t>
              <w:br/>
              <w:t xml:space="preserve">• Apply digital asset management protocols by naming the project using the agreed convention (FirstName's Game) and saving via cloud storage or local .sb3 export.</w:t>
            </w:r>
          </w:p>
        </w:tc>
      </w:tr>
      <w:tr w:rsidR="00236FB6" w14:paraId="75C3A25A" w14:textId="77777777" w:rsidTr="000F0C9D">
        <w:trPr>
          <w:trHeight w:val="282"/>
        </w:trPr>
        <w:tc>
          <w:tcPr>
            <w:tcW w:w="14438" w:type="dxa"/>
            <w:gridSpan w:val="6"/>
          </w:tcPr>
          <w:p w14:paraId="185A85DC" w14:textId="7D693F33" w:rsidR="009723EE" w:rsidRDefault="00236FB6" w:rsidP="000831EC">
            <w:pPr>
              <w:pStyle w:val="Body"/>
              <w:rPr>
                <w:rFonts w:ascii="Arial" w:hAnsi="Arial" w:cs="Arial"/>
                <w:b/>
                <w:sz w:val="22"/>
                <w:szCs w:val="22"/>
              </w:rPr>
            </w:pPr>
            <w:r>
              <w:rPr>
                <w:rFonts w:ascii="Arial" w:hAnsi="Arial" w:cs="Arial"/>
                <w:b/>
                <w:sz w:val="22"/>
                <w:szCs w:val="22"/>
              </w:rPr>
              <w:t xml:space="preserve">Assessment:    </w:t>
            </w:r>
            <w:proofErr w:type="gramStart"/>
            <w:r>
              <w:rPr>
                <w:rFonts w:ascii="Arial" w:hAnsi="Arial" w:cs="Arial"/>
                <w:b/>
                <w:sz w:val="22"/>
                <w:szCs w:val="22"/>
              </w:rPr>
              <w:t xml:space="preserve">   </w:t>
            </w:r>
            <w:r w:rsidR="00B13975" w:rsidRPr="00B13975">
              <w:rPr>
                <w:rFonts w:ascii="Arial" w:hAnsi="Arial" w:cs="Arial"/>
                <w:b/>
                <w:sz w:val="22"/>
                <w:szCs w:val="22"/>
              </w:rPr>
              <w:t xml:space="preserve"/>
            </w:r>
            <w:r>
              <w:rPr>
                <w:rFonts w:ascii="Arial" w:hAnsi="Arial" w:cs="Arial"/>
                <w:b/>
                <w:sz w:val="22"/>
                <w:szCs w:val="22"/>
              </w:rPr>
              <w:t xml:space="preserve"> / </w:t>
            </w:r>
            <w:r w:rsidR="00B13975" w:rsidRPr="00B13975">
              <w:rPr>
                <w:rFonts w:ascii="Arial" w:hAnsi="Arial" w:cs="Arial"/>
                <w:b/>
                <w:sz w:val="22"/>
                <w:szCs w:val="22"/>
              </w:rPr>
              <w:t xml:space="preserve">Formative</w:t>
            </w:r>
            <w:r>
              <w:rPr>
                <w:rFonts w:ascii="Arial" w:hAnsi="Arial" w:cs="Arial"/>
                <w:b/>
                <w:sz w:val="22"/>
                <w:szCs w:val="22"/>
              </w:rPr>
              <w:t xml:space="preserve"> / </w:t>
            </w:r>
            <w:r w:rsidR="00B13975" w:rsidRPr="00B13975">
              <w:rPr>
                <w:rFonts w:ascii="Arial" w:hAnsi="Arial" w:cs="Arial"/>
                <w:b/>
                <w:sz w:val="22"/>
                <w:szCs w:val="22"/>
              </w:rPr>
              <w:t xml:space="preserve"/>
            </w:r>
          </w:p>
          <w:p w14:paraId="3FF9DCCE" w14:textId="77777777" w:rsidR="00A84B6A" w:rsidRDefault="00A84B6A" w:rsidP="000831EC">
            <w:pPr>
              <w:pStyle w:val="Body"/>
              <w:rPr>
                <w:rFonts w:ascii="Arial" w:hAnsi="Arial" w:cs="Arial"/>
                <w:b/>
                <w:sz w:val="22"/>
                <w:szCs w:val="22"/>
              </w:rPr>
            </w:pPr>
          </w:p>
          <w:p w14:paraId="59D012C5" w14:textId="638CCCE0" w:rsidR="009723EE" w:rsidRDefault="009723EE" w:rsidP="000831EC">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0F7EC33D" w14:textId="3237F568" w:rsidR="006C0CB2" w:rsidRDefault="009723EE" w:rsidP="00754369">
            <w:pPr>
              <w:pStyle w:val="Body"/>
              <w:rPr>
                <w:rFonts w:ascii="Arial" w:hAnsi="Arial" w:cs="Arial"/>
                <w:sz w:val="22"/>
                <w:szCs w:val="22"/>
                <w:lang w:eastAsia="zh-CN"/>
              </w:rPr>
            </w:pPr>
            <w:r w:rsidRPr="009723EE">
              <w:rPr>
                <w:rFonts w:ascii="Arial" w:hAnsi="Arial" w:cs="Arial"/>
                <w:sz w:val="22"/>
                <w:szCs w:val="22"/>
              </w:rPr>
              <w:t xml:space="preserve"/>
            </w:r>
          </w:p>
          <w:p w14:paraId="687F744E" w14:textId="17A3C7C7" w:rsidR="009723EE" w:rsidRDefault="009723EE" w:rsidP="009723EE">
            <w:pPr>
              <w:pStyle w:val="Body"/>
              <w:rPr>
                <w:rFonts w:ascii="Arial" w:hAnsi="Arial" w:cs="Arial"/>
                <w:sz w:val="22"/>
                <w:szCs w:val="22"/>
              </w:rPr>
            </w:pPr>
            <w:r w:rsidRPr="009723EE">
              <w:rPr>
                <w:rFonts w:ascii="Arial" w:hAnsi="Arial" w:cs="Arial"/>
                <w:b/>
                <w:sz w:val="22"/>
                <w:szCs w:val="22"/>
                <w:lang w:eastAsia="zh-CN"/>
              </w:rPr>
              <w:t xml:space="preserve">Formative</w:t>
            </w:r>
          </w:p>
          <w:p w14:paraId="4E9288E9" w14:textId="460D1399" w:rsidR="009723EE" w:rsidRPr="009723EE" w:rsidRDefault="009723EE" w:rsidP="00754369">
            <w:pPr>
              <w:pStyle w:val="Body"/>
              <w:rPr>
                <w:rFonts w:ascii="Arial" w:hAnsi="Arial" w:cs="Arial"/>
                <w:sz w:val="22"/>
                <w:szCs w:val="22"/>
                <w:lang w:eastAsia="zh-CN"/>
              </w:rPr>
            </w:pPr>
            <w:r w:rsidRPr="009723EE">
              <w:rPr>
                <w:rFonts w:ascii="Arial" w:hAnsi="Arial" w:cs="Arial"/>
                <w:sz w:val="22"/>
                <w:szCs w:val="22"/>
              </w:rPr>
              <w:t xml:space="preserve">• Structured teacher observation during guided workspace setup: teacher circulates and visually confirms each student has completed all four mandatory actions (delete Cat, add Bat, add Blue Sky backdrop, place [When Green Flag Clicked] block).</w:t>
              <w:br/>
              <w:t xml:space="preserve">• Oral group questioning during the hook activity: teacher poses decomposition questions to groups and listens for computational vocabulary (sprite, variable, trigger, rule).</w:t>
              <w:br/>
              <w:t xml:space="preserve">• Backup Worksheet (Assessment FOR Learning tool for fast finishers): students label the three Scratch interface zones and write one sentence per zone — teacher collects at exit as a record of initial interface comprehension.</w:t>
            </w:r>
          </w:p>
          <w:p w14:paraId="598E5192" w14:textId="3180917E" w:rsidR="009723EE" w:rsidRDefault="009723EE" w:rsidP="009723EE">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679261ED" w14:textId="45160D60" w:rsidR="00AF2B19" w:rsidRPr="00E71077" w:rsidRDefault="009723EE" w:rsidP="00754369">
            <w:pPr>
              <w:pStyle w:val="Body"/>
              <w:rPr>
                <w:rFonts w:ascii="Arial" w:hAnsi="Arial" w:cs="Arial"/>
                <w:sz w:val="22"/>
                <w:szCs w:val="22"/>
              </w:rPr>
            </w:pPr>
            <w:r w:rsidRPr="009723EE">
              <w:rPr>
                <w:rFonts w:ascii="Arial" w:hAnsi="Arial" w:cs="Arial"/>
                <w:sz w:val="22"/>
                <w:szCs w:val="22"/>
              </w:rPr>
              <w:t xml:space="preserve"/>
            </w:r>
          </w:p>
        </w:tc>
      </w:tr>
      <w:tr w:rsidR="00473CDB" w14:paraId="2E60A64F" w14:textId="77777777" w:rsidTr="007319E9">
        <w:trPr>
          <w:trHeight w:val="282"/>
        </w:trPr>
        <w:tc>
          <w:tcPr>
            <w:tcW w:w="7219" w:type="dxa"/>
            <w:gridSpan w:val="3"/>
          </w:tcPr>
          <w:p w14:paraId="6D384E0E" w14:textId="77777777" w:rsidR="00473CDB" w:rsidRDefault="00473CDB" w:rsidP="000831EC">
            <w:pPr>
              <w:pStyle w:val="Body"/>
              <w:spacing w:after="0"/>
              <w:rPr>
                <w:rFonts w:ascii="Arial" w:hAnsi="Arial" w:cs="Arial"/>
                <w:b/>
                <w:sz w:val="22"/>
                <w:szCs w:val="22"/>
              </w:rPr>
            </w:pPr>
            <w:r>
              <w:rPr>
                <w:rFonts w:ascii="Arial" w:hAnsi="Arial" w:cs="Arial"/>
                <w:b/>
                <w:sz w:val="22"/>
                <w:szCs w:val="22"/>
              </w:rPr>
              <w:t xml:space="preserve">Assessment:       </w:t>
            </w:r>
            <w:r>
              <w:rPr>
                <w:rFonts w:ascii="Arial" w:hAnsi="Arial"/>
                <w:b/>
                <w:sz w:val="22"/>
                <w:szCs w:val="22"/>
              </w:rPr>
              <w:t>What</w:t>
            </w:r>
            <w:r>
              <w:rPr>
                <w:rFonts w:ascii="Arial" w:hAnsi="Arial"/>
                <w:sz w:val="22"/>
                <w:szCs w:val="22"/>
              </w:rPr>
              <w:t xml:space="preserve"> will you monitor?</w:t>
            </w:r>
          </w:p>
        </w:tc>
        <w:tc>
          <w:tcPr>
            <w:tcW w:w="7219" w:type="dxa"/>
            <w:gridSpan w:val="3"/>
          </w:tcPr>
          <w:p w14:paraId="24175690" w14:textId="77777777" w:rsidR="00473CDB" w:rsidRDefault="00473CDB" w:rsidP="000831EC">
            <w:pPr>
              <w:pStyle w:val="Body"/>
              <w:rPr>
                <w:rFonts w:ascii="Arial" w:hAnsi="Arial" w:cs="Arial"/>
                <w:b/>
                <w:sz w:val="22"/>
                <w:szCs w:val="22"/>
              </w:rPr>
            </w:pPr>
            <w:r>
              <w:rPr>
                <w:rFonts w:ascii="Arial" w:hAnsi="Arial"/>
                <w:b/>
                <w:sz w:val="22"/>
                <w:szCs w:val="22"/>
              </w:rPr>
              <w:t>How</w:t>
            </w:r>
            <w:r>
              <w:rPr>
                <w:rFonts w:ascii="Arial" w:hAnsi="Arial"/>
                <w:sz w:val="22"/>
                <w:szCs w:val="22"/>
              </w:rPr>
              <w:t xml:space="preserve"> will you monitor?</w:t>
            </w:r>
          </w:p>
        </w:tc>
      </w:tr>
      <w:tr w:rsidR="007319E9" w14:paraId="7B73A08B" w14:textId="77777777" w:rsidTr="00226A4F">
        <w:trPr>
          <w:trHeight w:val="1022"/>
        </w:trPr>
        <w:tc>
          <w:tcPr>
            <w:tcW w:w="7219" w:type="dxa"/>
            <w:gridSpan w:val="3"/>
          </w:tcPr>
          <w:p w14:paraId="4CD8EFED" w14:textId="4CD4C8B4" w:rsidR="007319E9" w:rsidRDefault="002F426C" w:rsidP="00754369">
            <w:pPr>
              <w:spacing w:line="360" w:lineRule="auto"/>
              <w:rPr>
                <w:b/>
              </w:rPr>
            </w:pPr>
            <w:r w:rsidRPr="000E4FEA">
              <w:lastRenderedPageBreak/>
              <w:t xml:space="preserve">1. Whether students correctly identify at least three discrete game components (Bat, Crystal, Score) during the oral decomposition activity.</w:t>
              <w:br/>
              <w:t xml:space="preserve">2. Whether each student has successfully located the Events drawer and placed the [When Green Flag Clicked] block in their script area.</w:t>
              <w:br/>
              <w:t xml:space="preserve">3. Whether every student has named and saved their Scratch project before the lesson ends.</w:t>
            </w:r>
          </w:p>
        </w:tc>
        <w:tc>
          <w:tcPr>
            <w:tcW w:w="7219" w:type="dxa"/>
            <w:gridSpan w:val="3"/>
          </w:tcPr>
          <w:p w14:paraId="39793F06" w14:textId="0405BEB4" w:rsidR="007319E9" w:rsidRDefault="002F426C" w:rsidP="00754369">
            <w:pPr>
              <w:spacing w:line="360" w:lineRule="auto"/>
              <w:rPr>
                <w:b/>
              </w:rPr>
            </w:pPr>
            <w:r w:rsidRPr="000E4FEA">
              <w:t xml:space="preserve">1. Target oral questions at small groups during the hook segment; listen for computational vocabulary; note any student unable to identify more than one component for Lesson 2 follow-up.</w:t>
              <w:br/>
              <w:t xml:space="preserve">2. Physical circulation during Body Parts 2 and 3; visually inspect each screen to confirm Bat sprite presence and green flag block placement.</w:t>
              <w:br/>
              <w:t xml:space="preserve">3. Final visual scan of all student screens during the conclusion; verbally prompt any student whose project is unnamed or unsaved.</w:t>
            </w:r>
          </w:p>
        </w:tc>
      </w:tr>
      <w:tr w:rsidR="00866CD8" w14:paraId="53A53CEC" w14:textId="77777777" w:rsidTr="007561D3">
        <w:tc>
          <w:tcPr>
            <w:tcW w:w="14438" w:type="dxa"/>
            <w:gridSpan w:val="6"/>
          </w:tcPr>
          <w:p w14:paraId="1DE2ECC2" w14:textId="641F93B6" w:rsidR="000831EC" w:rsidRDefault="004A0A50" w:rsidP="007E6EC1">
            <w:pPr>
              <w:rPr>
                <w:i/>
              </w:rPr>
            </w:pPr>
            <w:r>
              <w:rPr>
                <w:b/>
              </w:rPr>
              <w:t>Students’ Prior Knowledge</w:t>
            </w:r>
            <w:r w:rsidR="00832C1F">
              <w:rPr>
                <w:b/>
              </w:rPr>
              <w:t xml:space="preserve">: </w:t>
            </w:r>
          </w:p>
          <w:p w14:paraId="5EFE0F7E" w14:textId="0696C16A" w:rsidR="007E6EC1" w:rsidRDefault="001A7A04" w:rsidP="00754369">
            <w:pPr>
              <w:spacing w:line="360" w:lineRule="auto"/>
              <w:rPr>
                <w:b/>
              </w:rPr>
            </w:pPr>
            <w:r w:rsidRPr="000E4FEA">
              <w:t xml:space="preserve">• Basic ICT proficiency: ability to log in to a school account, open and navigate a web browser to a specified URL, and operate a mouse or trackpad.</w:t>
              <w:br/>
              <w:t xml:space="preserve">• General file management awareness: understanding that digital work must be saved to prevent data loss, analogous to saving a Word document.</w:t>
              <w:br/>
              <w:t xml:space="preserve">• Implicit event-driven logic from everyday experience: awareness that a button press triggers an action (e.g., pressing play starts a video), which bridges to the [When Green Flag Clicked] concept.</w:t>
              <w:br/>
              <w:t xml:space="preserve">• Foundational familiarity with computer games as rule-based systems with characters, an objective, and a score — no prior Scratch or coding experience is assumed.</w:t>
            </w:r>
          </w:p>
        </w:tc>
      </w:tr>
      <w:tr w:rsidR="003B420C" w14:paraId="2C11375A" w14:textId="77777777" w:rsidTr="007561D3">
        <w:tc>
          <w:tcPr>
            <w:tcW w:w="14438" w:type="dxa"/>
            <w:gridSpan w:val="6"/>
          </w:tcPr>
          <w:p w14:paraId="119815C8" w14:textId="77777777" w:rsidR="00693340" w:rsidRDefault="003B420C" w:rsidP="006C0CB2">
            <w:pPr>
              <w:rPr>
                <w:i/>
              </w:rPr>
            </w:pPr>
            <w:r>
              <w:rPr>
                <w:b/>
              </w:rPr>
              <w:t>Preparation and Resources:</w:t>
            </w:r>
            <w:r w:rsidR="006C0CB2">
              <w:rPr>
                <w:i/>
              </w:rPr>
              <w:t xml:space="preserve"> </w:t>
            </w:r>
          </w:p>
          <w:p w14:paraId="4228A365" w14:textId="2C5EEA45" w:rsidR="003B420C" w:rsidRDefault="00693340" w:rsidP="00754369">
            <w:pPr>
              <w:spacing w:line="360" w:lineRule="auto"/>
              <w:rPr>
                <w:b/>
              </w:rPr>
            </w:pPr>
            <w:r w:rsidRPr="000E4FEA">
              <w:t xml:space="preserve">• Student devices (school-issued laptops or tablets) with internet access and Chrome browser</w:t>
              <w:br/>
              <w:t xml:space="preserve">• Projector connected to teacher display device</w:t>
              <w:br/>
              <w:t xml:space="preserve">• Pre-prepared WALT/WILF slide displayed on the projector screen at lesson start</w:t>
              <w:br/>
              <w:t xml:space="preserve">• Teacher-prepared demo link: the fully featured 'Catch the Crystal' Scratch project (including bomb and speed-up features) — for display only</w:t>
              <w:br/>
              <w:t xml:space="preserve">• Scratch accounts (pre-registered with school email, or students register on arrival)</w:t>
              <w:br/>
              <w:t xml:space="preserve">• Backup Worksheet: printed A4 diagram of the Scratch interface with five labelled arrows and blank boxes for zone name and one-sentence description (one per student)</w:t>
              <w:br/>
              <w:t xml:space="preserve">• Whiteboard and markers for recording decomposition components</w:t>
            </w:r>
          </w:p>
        </w:tc>
      </w:tr>
      <w:tr w:rsidR="003B420C" w14:paraId="465FD2A4" w14:textId="77777777" w:rsidTr="006547BB">
        <w:trPr>
          <w:trHeight w:val="700"/>
        </w:trPr>
        <w:tc>
          <w:tcPr>
            <w:tcW w:w="1559" w:type="dxa"/>
            <w:tcBorders>
              <w:bottom w:val="single" w:sz="4" w:space="0" w:color="auto"/>
            </w:tcBorders>
          </w:tcPr>
          <w:p w14:paraId="34E08314" w14:textId="1F2FF1DA" w:rsidR="00A570F6" w:rsidRPr="00A570F6" w:rsidRDefault="00A570F6" w:rsidP="001F393F">
            <w:pPr>
              <w:rPr>
                <w:b/>
                <w:lang w:eastAsia="zh-CN"/>
              </w:rPr>
            </w:pPr>
            <w:r>
              <w:rPr>
                <w:rFonts w:hint="eastAsia"/>
                <w:b/>
                <w:lang w:eastAsia="zh-CN"/>
              </w:rPr>
              <w:t>Time</w:t>
            </w:r>
          </w:p>
        </w:tc>
        <w:tc>
          <w:tcPr>
            <w:tcW w:w="6439" w:type="dxa"/>
            <w:gridSpan w:val="3"/>
            <w:tcBorders>
              <w:bottom w:val="single" w:sz="4" w:space="0" w:color="auto"/>
            </w:tcBorders>
            <w:vAlign w:val="center"/>
          </w:tcPr>
          <w:p w14:paraId="5EB0509E" w14:textId="77777777" w:rsidR="003B420C" w:rsidRDefault="003B420C" w:rsidP="004F7BAC">
            <w:pPr>
              <w:spacing w:after="240"/>
              <w:rPr>
                <w:i/>
              </w:rPr>
            </w:pPr>
            <w:r>
              <w:rPr>
                <w:b/>
              </w:rPr>
              <w:t>Teaching and Learning Strategies:</w:t>
            </w:r>
            <w:r w:rsidR="006C0CB2">
              <w:rPr>
                <w:i/>
              </w:rPr>
              <w:t xml:space="preserve"> </w:t>
            </w:r>
          </w:p>
          <w:p w14:paraId="24117799" w14:textId="6965312C" w:rsidR="00A570F6" w:rsidRDefault="00A570F6" w:rsidP="004F7BAC">
            <w:pPr>
              <w:spacing w:after="240"/>
            </w:pPr>
          </w:p>
        </w:tc>
        <w:tc>
          <w:tcPr>
            <w:tcW w:w="6440" w:type="dxa"/>
            <w:gridSpan w:val="2"/>
            <w:tcBorders>
              <w:bottom w:val="single" w:sz="4" w:space="0" w:color="auto"/>
            </w:tcBorders>
            <w:vAlign w:val="center"/>
          </w:tcPr>
          <w:p w14:paraId="4F6DF8E4" w14:textId="77777777" w:rsidR="00A570F6" w:rsidRDefault="003B420C" w:rsidP="00534DE7">
            <w:pPr>
              <w:rPr>
                <w:b/>
              </w:rPr>
            </w:pPr>
            <w:r>
              <w:rPr>
                <w:b/>
              </w:rPr>
              <w:t>Focus Questions</w:t>
            </w:r>
            <w:r w:rsidR="0061698D">
              <w:rPr>
                <w:b/>
              </w:rPr>
              <w:t>/Key Instructions</w:t>
            </w:r>
            <w:r>
              <w:rPr>
                <w:b/>
              </w:rPr>
              <w:t>:</w:t>
            </w:r>
          </w:p>
          <w:p w14:paraId="4D26008C" w14:textId="07887783" w:rsidR="00534DE7" w:rsidRDefault="00534DE7" w:rsidP="00534DE7">
            <w:pPr>
              <w:rPr>
                <w:i/>
                <w:lang w:eastAsia="zh-CN"/>
              </w:rPr>
            </w:pPr>
          </w:p>
          <w:p w14:paraId="45EFDE24" w14:textId="77777777" w:rsidR="00534DE7" w:rsidRDefault="00534DE7" w:rsidP="00534DE7">
            <w:pPr>
              <w:rPr>
                <w:lang w:eastAsia="zh-CN"/>
              </w:rPr>
            </w:pPr>
          </w:p>
          <w:p w14:paraId="1E29D868" w14:textId="77777777" w:rsidR="003B420C" w:rsidRDefault="003B420C" w:rsidP="00A570F6">
            <w:pPr>
              <w:rPr>
                <w:lang w:eastAsia="zh-CN"/>
              </w:rPr>
            </w:pPr>
          </w:p>
        </w:tc>
      </w:tr>
      <w:tr w:rsidR="003B420C" w14:paraId="1213DE56" w14:textId="77777777" w:rsidTr="006547BB">
        <w:trPr>
          <w:trHeight w:val="643"/>
        </w:trPr>
        <w:tc>
          <w:tcPr>
            <w:tcW w:w="1559" w:type="dxa"/>
            <w:tcBorders>
              <w:bottom w:val="nil"/>
            </w:tcBorders>
          </w:tcPr>
          <w:p w14:paraId="708FC3F3" w14:textId="77777777" w:rsidR="00A570F6" w:rsidRDefault="00A570F6" w:rsidP="00424055"/>
          <w:p w14:paraId="32BEFA54" w14:textId="60A25B5E" w:rsidR="003B420C" w:rsidRPr="00424055" w:rsidRDefault="00424055" w:rsidP="00424055">
            <w:pPr>
              <w:rPr>
                <w:lang w:eastAsia="zh-CN"/>
              </w:rPr>
            </w:pPr>
            <w:r w:rsidRPr="000E4FEA">
              <w:t xml:space="preserve">5min</w:t>
            </w:r>
          </w:p>
        </w:tc>
        <w:tc>
          <w:tcPr>
            <w:tcW w:w="6439" w:type="dxa"/>
            <w:gridSpan w:val="3"/>
            <w:tcBorders>
              <w:bottom w:val="nil"/>
            </w:tcBorders>
          </w:tcPr>
          <w:p w14:paraId="4360C5F9" w14:textId="77777777" w:rsidR="003B420C" w:rsidRDefault="003B420C" w:rsidP="003D65FC">
            <w:pPr>
              <w:rPr>
                <w:b/>
              </w:rPr>
            </w:pPr>
            <w:r>
              <w:rPr>
                <w:b/>
              </w:rPr>
              <w:t>Introduction:</w:t>
            </w:r>
          </w:p>
          <w:p w14:paraId="3D754007" w14:textId="197F0F26" w:rsidR="003D65FC" w:rsidRDefault="003D65FC" w:rsidP="003D65FC">
            <w:pPr>
              <w:rPr>
                <w:b/>
              </w:rPr>
            </w:pPr>
            <w:r w:rsidRPr="000E4FEA">
              <w:t xml:space="preserve">
                <w:r>
                  <w:t xml:space="preserve">• </w:t>
                </w:r>
                <w:r>
                  <w:rPr>
                    <w:color w:val="ED7D31"/>
                  </w:rPr>
                  <w:t xml:space="preserve">Greet students at the door and direct them to their assigned seats.</w:t>
                </w:r>
                <w:r>
                  <w:t xml:space="preserve"/>
                  <w:br/>
                  <w:t xml:space="preserve">• </w:t>
                </w:r>
                <w:r>
                  <w:rPr>
                    <w:color w:val="ED7D31"/>
                  </w:rPr>
                  <w:t xml:space="preserve">Take the roll quietly</w:t>
                </w:r>
                <w:r>
                  <w:t xml:space="preserve"> while students settle; simultaneously display the pre-prepared WALT/WILF slide on the projector.</w:t>
                  <w:br/>
                  <w:t xml:space="preserve">• Read WALT aloud: </w:t>
                </w:r>
                <w:r>
                  <w:rPr>
                    <w:color w:val="FFC000"/>
                  </w:rPr>
                  <w:t xml:space="preserve">We are learning to: break a digital game into its key parts, set up our Scratch workspace, and save our work correctly.</w:t>
                </w:r>
                <w:r>
                  <w:t xml:space="preserve"/>
                  <w:br/>
                  <w:t xml:space="preserve">• Read WILF aloud: </w:t>
                </w:r>
                <w:r>
                  <w:rPr>
                    <w:color w:val="FFC000"/>
                  </w:rPr>
                  <w:t xml:space="preserve">What I am looking for: you can name at least three separate parts of a game, find the right blocks in Scratch, and have your project saved and named by the end of today.</w:t>
                </w:r>
              </w:t>
            </w:r>
          </w:p>
        </w:tc>
        <w:tc>
          <w:tcPr>
            <w:tcW w:w="6440" w:type="dxa"/>
            <w:gridSpan w:val="2"/>
            <w:tcBorders>
              <w:bottom w:val="nil"/>
            </w:tcBorders>
          </w:tcPr>
          <w:p w14:paraId="32AF246C" w14:textId="77777777" w:rsidR="003B420C" w:rsidRDefault="003B420C" w:rsidP="001F393F">
            <w:pPr>
              <w:rPr>
                <w:b/>
                <w:lang w:eastAsia="zh-CN"/>
              </w:rPr>
            </w:pPr>
          </w:p>
          <w:p w14:paraId="56263032" w14:textId="30240D9F" w:rsidR="003D65FC" w:rsidRDefault="003D65FC" w:rsidP="001F393F">
            <w:pPr>
              <w:rPr>
                <w:b/>
                <w:lang w:eastAsia="zh-CN"/>
              </w:rPr>
            </w:pPr>
            <w:r w:rsidRPr="000E4FEA">
              <w:t xml:space="preserve">Keep the roll quiet and efficient. Do not engage in extended discussion — the hook segment follows immediately.</w:t>
            </w:r>
          </w:p>
        </w:tc>
      </w:tr>
      <w:tr w:rsidR="006547BB" w14:paraId="1C1B022B" w14:textId="77777777" w:rsidTr="006547BB">
        <w:trPr>
          <w:trHeight w:val="643"/>
        </w:trPr>
        <w:tc>
          <w:tcPr>
            <w:tcW w:w="1559" w:type="dxa"/>
            <w:tcBorders>
              <w:top w:val="nil"/>
              <w:bottom w:val="nil"/>
            </w:tcBorders>
          </w:tcPr>
          <w:p w14:paraId="61CCA091" w14:textId="77777777" w:rsidR="006547BB" w:rsidRDefault="006547BB" w:rsidP="006547BB"/>
          <w:p w14:paraId="75EDE4D4" w14:textId="0514BEBE" w:rsidR="006547BB" w:rsidRDefault="006547BB" w:rsidP="006547BB">
            <w:r w:rsidRPr="000E4FEA">
              <w:t xml:space="preserve">5min</w:t>
            </w:r>
          </w:p>
        </w:tc>
        <w:tc>
          <w:tcPr>
            <w:tcW w:w="6439" w:type="dxa"/>
            <w:gridSpan w:val="3"/>
            <w:tcBorders>
              <w:top w:val="nil"/>
              <w:bottom w:val="nil"/>
            </w:tcBorders>
          </w:tcPr>
          <w:p w14:paraId="5AEFDF60" w14:textId="77777777" w:rsidR="006547BB" w:rsidRDefault="006547BB" w:rsidP="006547BB"/>
          <w:p w14:paraId="42708F67" w14:textId="26799B2C" w:rsidR="006547BB" w:rsidRDefault="006547BB" w:rsidP="006547BB">
            <w:pPr>
              <w:rPr>
                <w:b/>
              </w:rPr>
            </w:pPr>
            <w:r w:rsidRPr="000E4FEA">
              <w:t xml:space="preserve">
                <w:r>
                  <w:rPr>
                    <w:color w:val="ED7D31"/>
                  </w:rPr>
                  <w:t xml:space="preserve">Open the 'Catch the Crystal' demo link on the projector in full-screen mode</w:t>
                </w:r>
                <w:r>
                  <w:t xml:space="preserve"> and play the complete game — including bomb drops and speed-up — for approximately 60 seconds without commentary, allowing student reactions to emerge naturally.</w:t>
                  <w:br/>
                  <w:t xml:space="preserve"/>
                  <w:br/>
                  <w:t xml:space="preserve">Pose the following decomposition questions to the class in small groups (not to individuals), applying wait time after each:</w:t>
                  <w:br/>
                  <w:t xml:space="preserve"/>
                </w:r>
                <w:r>
                  <w:rPr>
                    <w:color w:val="FFC000"/>
                  </w:rPr>
                  <w:t xml:space="preserve">Look at everything moving on screen. Can you name the separate, independent things you can see?</w:t>
                </w:r>
                <w:r>
                  <w:t xml:space="preserve"/>
                  <w:br/>
                  <w:t xml:space="preserve"/>
                </w:r>
                <w:r>
                  <w:rPr>
                    <w:color w:val="FFC000"/>
                  </w:rPr>
                  <w:t xml:space="preserve">What is the exact rule that makes the score go up — what has to happen?</w:t>
                </w:r>
                <w:r>
                  <w:t xml:space="preserve"/>
                  <w:br/>
                  <w:t xml:space="preserve"/>
                </w:r>
                <w:r>
                  <w:rPr>
                    <w:color w:val="FFC000"/>
                  </w:rPr>
                  <w:t xml:space="preserve">If you had to build this game from absolutely nothing, what would be the very first piece you would create?</w:t>
                </w:r>
                <w:r>
                  <w:t xml:space="preserve"/>
                  <w:br/>
                  <w:t xml:space="preserve"/>
                  <w:br/>
                  <w:t xml:space="preserve"/>
                </w:r>
                <w:r>
                  <w:rPr>
                    <w:color w:val="ED7D31"/>
                  </w:rPr>
                  <w:t xml:space="preserve">Record student responses on the whiteboard in three labelled columns</w:t>
                </w:r>
                <w:r>
                  <w:t xml:space="preserve">, narrowing the discussion until the class agrees on the three Base Game components: Bat (player sprite), Crystal (falling sprite), Score (variable).</w:t>
                  <w:br/>
                  <w:t xml:space="preserve"/>
                  <w:br/>
                  <w:t xml:space="preserve">Set the scope boundary: </w:t>
                </w:r>
                <w:r>
                  <w:rPr>
                    <w:color w:val="FFC000"/>
                  </w:rPr>
                  <w:t xml:space="preserve">Today we are only building these three pieces. Everything else you saw — the bomb, the speed-up — those are challenges we will choose from later. For now, simple and solid.</w:t>
                </w:r>
              </w:t>
            </w:r>
          </w:p>
        </w:tc>
        <w:tc>
          <w:tcPr>
            <w:tcW w:w="6440" w:type="dxa"/>
            <w:gridSpan w:val="2"/>
            <w:tcBorders>
              <w:top w:val="nil"/>
              <w:bottom w:val="nil"/>
            </w:tcBorders>
          </w:tcPr>
          <w:p w14:paraId="07334537" w14:textId="77777777" w:rsidR="006547BB" w:rsidRDefault="006547BB" w:rsidP="006547BB"/>
          <w:p w14:paraId="733A3BF4" w14:textId="73348F9E" w:rsidR="006547BB" w:rsidRDefault="006547BB" w:rsidP="006547BB">
            <w:pPr>
              <w:rPr>
                <w:b/>
                <w:lang w:eastAsia="zh-CN"/>
              </w:rPr>
            </w:pPr>
            <w:r w:rsidRPr="000E4FEA">
              <w:t xml:space="preserve">
                <w:r>
                  <w:rPr>
                    <w:color w:val="0070C0"/>
                    <w:u w:val="single"/>
                  </w:rPr>
                  <w:t xml:space="preserve">Hook decomposition focus questions (pose to groups, not individuals):</w:t>
                </w:r>
                <w:r>
                  <w:t xml:space="preserve"/>
                  <w:br/>
                  <w:t xml:space="preserve"/>
                  <w:br/>
                  <w:t xml:space="preserve">• What are the separate, independent moving things on the screen?</w:t>
                  <w:br/>
                  <w:t xml:space="preserve">• What exact rule must be satisfied for the score to increase?</w:t>
                  <w:br/>
                  <w:t xml:space="preserve">• If you could only keep one element and the game must still make sense, which would it be and why?</w:t>
                </w:r>
              </w:t>
            </w:r>
          </w:p>
        </w:tc>
      </w:tr>
      <w:tr w:rsidR="006547BB" w14:paraId="7C13F633" w14:textId="77777777" w:rsidTr="006547BB">
        <w:trPr>
          <w:trHeight w:val="643"/>
        </w:trPr>
        <w:tc>
          <w:tcPr>
            <w:tcW w:w="1559" w:type="dxa"/>
            <w:tcBorders>
              <w:top w:val="nil"/>
              <w:bottom w:val="single" w:sz="4" w:space="0" w:color="auto"/>
            </w:tcBorders>
          </w:tcPr>
          <w:p w14:paraId="59BCB039" w14:textId="77777777" w:rsidR="006547BB" w:rsidRDefault="006547BB" w:rsidP="006547BB"/>
          <w:p w14:paraId="73155E5C" w14:textId="3AC896E1" w:rsidR="006547BB" w:rsidRDefault="006547BB" w:rsidP="006547BB">
            <w:r w:rsidRPr="000E4FEA">
              <w:t xml:space="preserve"/>
            </w:r>
          </w:p>
          <w:p w14:paraId="36AD5AB3" w14:textId="36C1596B" w:rsidR="006547BB" w:rsidRDefault="006547BB" w:rsidP="006547BB"/>
        </w:tc>
        <w:tc>
          <w:tcPr>
            <w:tcW w:w="6439" w:type="dxa"/>
            <w:gridSpan w:val="3"/>
            <w:tcBorders>
              <w:top w:val="nil"/>
              <w:bottom w:val="single" w:sz="4" w:space="0" w:color="auto"/>
            </w:tcBorders>
          </w:tcPr>
          <w:p w14:paraId="15D1EC2E" w14:textId="77777777" w:rsidR="006547BB" w:rsidRDefault="006547BB" w:rsidP="006547BB"/>
          <w:p w14:paraId="14729768" w14:textId="093D5B91" w:rsidR="006547BB" w:rsidRDefault="006547BB" w:rsidP="006547BB">
            <w:r w:rsidRPr="000E4FEA">
              <w:t xml:space="preserve"/>
            </w:r>
          </w:p>
          <w:p w14:paraId="337D51D4" w14:textId="315E64D2" w:rsidR="006547BB" w:rsidRDefault="006547BB" w:rsidP="006547BB">
            <w:pPr>
              <w:rPr>
                <w:b/>
              </w:rPr>
            </w:pPr>
          </w:p>
        </w:tc>
        <w:tc>
          <w:tcPr>
            <w:tcW w:w="6440" w:type="dxa"/>
            <w:gridSpan w:val="2"/>
            <w:tcBorders>
              <w:top w:val="nil"/>
              <w:bottom w:val="single" w:sz="4" w:space="0" w:color="auto"/>
            </w:tcBorders>
          </w:tcPr>
          <w:p w14:paraId="0B271A12" w14:textId="77777777" w:rsidR="006547BB" w:rsidRDefault="006547BB" w:rsidP="006547BB"/>
          <w:p w14:paraId="79EBEBDD" w14:textId="061E8904" w:rsidR="006547BB" w:rsidRDefault="006547BB" w:rsidP="006547BB">
            <w:r w:rsidRPr="000E4FEA">
              <w:t xml:space="preserve"/>
            </w:r>
          </w:p>
          <w:p w14:paraId="69B912D2" w14:textId="761FDB3C" w:rsidR="006547BB" w:rsidRDefault="006547BB" w:rsidP="006547BB">
            <w:pPr>
              <w:rPr>
                <w:b/>
                <w:lang w:eastAsia="zh-CN"/>
              </w:rPr>
            </w:pPr>
          </w:p>
        </w:tc>
      </w:tr>
      <w:tr w:rsidR="003B420C" w14:paraId="00B8E4F6" w14:textId="77777777" w:rsidTr="00EB1BBB">
        <w:tc>
          <w:tcPr>
            <w:tcW w:w="1559" w:type="dxa"/>
            <w:tcBorders>
              <w:bottom w:val="nil"/>
            </w:tcBorders>
          </w:tcPr>
          <w:p w14:paraId="58124141" w14:textId="77777777" w:rsidR="00A570F6" w:rsidRDefault="00A570F6" w:rsidP="001F393F"/>
          <w:p w14:paraId="1F453980" w14:textId="7768F4C5" w:rsidR="00695B25" w:rsidRPr="001F3A07" w:rsidRDefault="00424055" w:rsidP="00CC3A53">
            <w:pPr>
              <w:rPr>
                <w:lang w:eastAsia="zh-CN"/>
              </w:rPr>
            </w:pPr>
            <w:r w:rsidRPr="000E4FEA">
              <w:t xml:space="preserve">5min</w:t>
            </w:r>
          </w:p>
        </w:tc>
        <w:tc>
          <w:tcPr>
            <w:tcW w:w="6439" w:type="dxa"/>
            <w:gridSpan w:val="3"/>
            <w:tcBorders>
              <w:bottom w:val="nil"/>
            </w:tcBorders>
          </w:tcPr>
          <w:p w14:paraId="1944BC0D" w14:textId="7F41AC75" w:rsidR="003B420C" w:rsidRPr="003D65FC" w:rsidRDefault="003B420C" w:rsidP="003D65FC">
            <w:pPr>
              <w:rPr>
                <w:iCs/>
              </w:rPr>
            </w:pPr>
            <w:r>
              <w:rPr>
                <w:b/>
              </w:rPr>
              <w:t>Body:</w:t>
            </w:r>
          </w:p>
          <w:p w14:paraId="7CEF0E5E" w14:textId="10EC5314" w:rsidR="003B420C" w:rsidRPr="001F3A07" w:rsidRDefault="003D65FC" w:rsidP="00CC3A53">
            <w:pPr>
              <w:rPr>
                <w:lang w:eastAsia="zh-CN"/>
              </w:rPr>
            </w:pPr>
            <w:r w:rsidRPr="000E4FEA">
              <w:t xml:space="preserve">
                <w:r>
                  <w:t xml:space="preserve">Instructional Input — Scratch Interface Orientation</w:t>
                  <w:br/>
                  <w:t xml:space="preserve"/>
                  <w:br/>
                  <w:t xml:space="preserve"/>
                </w:r>
                <w:r>
                  <w:rPr>
                    <w:color w:val="ED7D31"/>
                  </w:rPr>
                  <w:t xml:space="preserve">Direct students to open Chrome and navigate to scratch.mit.edu; log in or create a Scratch account.</w:t>
                </w:r>
                <w:r>
                  <w:t xml:space="preserve"> Display the Scratch interface on the projector and use a pointer to label each of the three zones:</w:t>
                  <w:br/>
                  <w:t xml:space="preserve"/>
                  <w:br/>
                  <w:t xml:space="preserve"/>
                </w:r>
                <w:r>
                  <w:rPr>
                    <w:color w:val="FFC000"/>
                  </w:rPr>
                  <w:t xml:space="preserve">Zone 1 — The Stage: this is where your game will actually run. Think of it as the screen your player will look at.</w:t>
                </w:r>
                <w:r>
                  <w:t xml:space="preserve"/>
                  <w:br/>
                  <w:t xml:space="preserve"/>
                </w:r>
                <w:r>
                  <w:rPr>
                    <w:color w:val="FFC000"/>
                  </w:rPr>
                  <w:t xml:space="preserve">Zone 2 — The Sprite List: this is your cast of characters. Every moving thing in your game lives here as a sprite.</w:t>
                </w:r>
                <w:r>
                  <w:t xml:space="preserve"/>
                  <w:br/>
                  <w:t xml:space="preserve"/>
                </w:r>
                <w:r>
                  <w:rPr>
                    <w:color w:val="FFC000"/>
                  </w:rPr>
                  <w:t xml:space="preserve">Zone 3 — The Code Blocks Area: this is your instruction toolbox. You snap coloured blocks together here to build your game's brain.</w:t>
                </w:r>
              </w:t>
            </w:r>
          </w:p>
        </w:tc>
        <w:tc>
          <w:tcPr>
            <w:tcW w:w="6440" w:type="dxa"/>
            <w:gridSpan w:val="2"/>
            <w:tcBorders>
              <w:bottom w:val="nil"/>
            </w:tcBorders>
          </w:tcPr>
          <w:p w14:paraId="56E67AD2" w14:textId="77777777" w:rsidR="003B420C" w:rsidRDefault="003B420C" w:rsidP="001F393F">
            <w:pPr>
              <w:rPr>
                <w:b/>
                <w:lang w:eastAsia="zh-CN"/>
              </w:rPr>
            </w:pPr>
          </w:p>
          <w:p w14:paraId="7A072F92" w14:textId="748D3AA6" w:rsidR="003D65FC" w:rsidRPr="001F3A07" w:rsidRDefault="003D65FC" w:rsidP="00CC3A53">
            <w:pPr>
              <w:rPr>
                <w:lang w:eastAsia="zh-CN"/>
              </w:rPr>
            </w:pPr>
            <w:r w:rsidRPr="000E4FEA">
              <w:t xml:space="preserve">
                <w:r>
                  <w:rPr>
                    <w:u w:val="single"/>
                  </w:rPr>
                  <w:t xml:space="preserve">EAL/D and visual learner support:</w:t>
                </w:r>
                <w:r>
                  <w:t xml:space="preserve"> use the projector pointer to physically highlight each zone as it is named — do not rely on verbal description alone.</w:t>
                  <w:br/>
                  <w:t xml:space="preserve"/>
                  <w:br/>
                  <w:t xml:space="preserve"/>
                </w:r>
                <w:r>
                  <w:rPr>
                    <w:color w:val="FF0000"/>
                    <w:b/>
                  </w:rPr>
                  <w:t xml:space="preserve">Content boundary: do not introduce X/Y coordinates, loops, or any block categories beyond the Events drawer at this stage.</w:t>
                </w:r>
              </w:t>
            </w:r>
          </w:p>
        </w:tc>
      </w:tr>
      <w:tr w:rsidR="00CC3A53" w14:paraId="70657543" w14:textId="77777777" w:rsidTr="00EB1BBB">
        <w:tc>
          <w:tcPr>
            <w:tcW w:w="1559" w:type="dxa"/>
            <w:tcBorders>
              <w:top w:val="nil"/>
              <w:bottom w:val="nil"/>
            </w:tcBorders>
          </w:tcPr>
          <w:p w14:paraId="707338AE" w14:textId="77777777" w:rsidR="00CC3A53" w:rsidRDefault="00CC3A53" w:rsidP="00CC3A53">
            <w:pPr>
              <w:rPr>
                <w:lang w:eastAsia="zh-CN"/>
              </w:rPr>
            </w:pPr>
          </w:p>
          <w:p w14:paraId="687446FB" w14:textId="19B39C8D" w:rsidR="00CC3A53" w:rsidRDefault="00CC3A53" w:rsidP="00CC3A53">
            <w:r w:rsidRPr="000E4FEA">
              <w:t xml:space="preserve">10min</w:t>
            </w:r>
          </w:p>
        </w:tc>
        <w:tc>
          <w:tcPr>
            <w:tcW w:w="6439" w:type="dxa"/>
            <w:gridSpan w:val="3"/>
            <w:tcBorders>
              <w:top w:val="nil"/>
              <w:bottom w:val="nil"/>
            </w:tcBorders>
          </w:tcPr>
          <w:p w14:paraId="3B46B893" w14:textId="77777777" w:rsidR="00CC3A53" w:rsidRDefault="00CC3A53" w:rsidP="00CC3A53">
            <w:pPr>
              <w:rPr>
                <w:lang w:eastAsia="zh-CN"/>
              </w:rPr>
            </w:pPr>
          </w:p>
          <w:p w14:paraId="4FD3F3A2" w14:textId="2A63096A" w:rsidR="00CC3A53" w:rsidRDefault="00CC3A53" w:rsidP="00CC3A53">
            <w:pPr>
              <w:rPr>
                <w:b/>
              </w:rPr>
            </w:pPr>
            <w:r w:rsidRPr="000E4FEA">
              <w:t xml:space="preserve">
                <w:r>
                  <w:t xml:space="preserve">Guided Practice — Workspace Configuration (Mandatory Steps 1 to 3)</w:t>
                  <w:br/>
                  <w:t xml:space="preserve"/>
                  <w:br/>
                  <w:t xml:space="preserve">Teacher demonstrates each step once on the projector, then instructs students to replicate on their own device. Steps are issued one at a time.</w:t>
                  <w:br/>
                  <w:t xml:space="preserve"/>
                  <w:br/>
                  <w:t xml:space="preserve"/>
                </w:r>
                <w:r>
                  <w:rPr>
                    <w:b/>
                  </w:rPr>
                  <w:t xml:space="preserve">Step 1 — Delete the default Cat sprite:</w:t>
                </w:r>
                <w:r>
                  <w:t xml:space="preserve"/>
                  <w:br/>
                  <w:t xml:space="preserve"/>
                </w:r>
                <w:r>
                  <w:rPr>
                    <w:color w:val="FFC000"/>
                  </w:rPr>
                  <w:t xml:space="preserve">Right-click directly on the Cat icon in the Sprite List at the bottom right. A small menu will appear — select Delete. Your stage should now be completely empty.</w:t>
                </w:r>
                <w:r>
                  <w:t xml:space="preserve"/>
                  <w:br/>
                  <w:t xml:space="preserve"/>
                </w:r>
                <w:r>
                  <w:rPr>
                    <w:color w:val="ED7D31"/>
                  </w:rPr>
                  <w:t xml:space="preserve">Pause and visually confirm all students have an empty stage before proceeding.</w:t>
                </w:r>
                <w:r>
                  <w:t xml:space="preserve"/>
                  <w:br/>
                  <w:t xml:space="preserve"/>
                  <w:br/>
                  <w:t xml:space="preserve"/>
                </w:r>
                <w:r>
                  <w:rPr>
                    <w:b/>
                  </w:rPr>
                  <w:t xml:space="preserve">Step 2 — Add the Bat sprite:</w:t>
                </w:r>
                <w:r>
                  <w:t xml:space="preserve"/>
                  <w:br/>
                  <w:t xml:space="preserve"/>
                </w:r>
                <w:r>
                  <w:rPr>
                    <w:color w:val="FFC000"/>
                  </w:rPr>
                  <w:t xml:space="preserve">See the blue circle with a small cat face at the bottom right of the Sprite List? Click it. In the library that opens, type Bat into the search box. Click the Bat thumbnail. A Bat should appear on your Stage.</w:t>
                </w:r>
                <w:r>
                  <w:t xml:space="preserve"/>
                  <w:br/>
                  <w:t xml:space="preserve"/>
                </w:r>
                <w:r>
                  <w:rPr>
                    <w:color w:val="ED7D31"/>
                  </w:rPr>
                  <w:t xml:space="preserve">Circulate and confirm Bat is visible on all student stages before proceeding.</w:t>
                </w:r>
                <w:r>
                  <w:t xml:space="preserve"/>
                  <w:br/>
                  <w:t xml:space="preserve"/>
                  <w:br/>
                  <w:t xml:space="preserve"/>
                </w:r>
                <w:r>
                  <w:rPr>
                    <w:b/>
                  </w:rPr>
                  <w:t xml:space="preserve">Step 3 — Add the Blue Sky backdrop:</w:t>
                </w:r>
                <w:r>
                  <w:t xml:space="preserve"/>
                  <w:br/>
                  <w:t xml:space="preserve"/>
                </w:r>
                <w:r>
                  <w:rPr>
                    <w:color w:val="FFC000"/>
                  </w:rPr>
                  <w:t xml:space="preserve">Look at the very bottom right of the screen — there is a small landscape icon next to the word Stage. Click it. Search for Blue Sky and click it. Your stage background should now be blue.</w:t>
                </w:r>
                <w:r>
                  <w:t xml:space="preserve"/>
                  <w:br/>
                  <w:t xml:space="preserve"/>
                </w:r>
                <w:r>
                  <w:rPr>
                    <w:color w:val="ED7D31"/>
                  </w:rPr>
                  <w:t xml:space="preserve">Circulate and confirm Blue Sky backdrop is applied before proceeding.</w:t>
                </w:r>
              </w:t>
            </w:r>
          </w:p>
        </w:tc>
        <w:tc>
          <w:tcPr>
            <w:tcW w:w="6440" w:type="dxa"/>
            <w:gridSpan w:val="2"/>
            <w:tcBorders>
              <w:top w:val="nil"/>
              <w:bottom w:val="nil"/>
            </w:tcBorders>
          </w:tcPr>
          <w:p w14:paraId="6873C470" w14:textId="77777777" w:rsidR="00CC3A53" w:rsidRDefault="00CC3A53" w:rsidP="00CC3A53">
            <w:pPr>
              <w:rPr>
                <w:lang w:eastAsia="zh-CN"/>
              </w:rPr>
            </w:pPr>
          </w:p>
          <w:p w14:paraId="11366FA3" w14:textId="25BC763C" w:rsidR="00CC3A53" w:rsidRDefault="00CC3A53" w:rsidP="00CC3A53">
            <w:pPr>
              <w:rPr>
                <w:b/>
                <w:lang w:eastAsia="zh-CN"/>
              </w:rPr>
            </w:pPr>
            <w:r w:rsidRPr="000E4FEA">
              <w:t xml:space="preserve">
                <w:r>
                  <w:rPr>
                    <w:u w:val="single"/>
                  </w:rPr>
                  <w:t xml:space="preserve">Common errors to intercept during circulation:</w:t>
                </w:r>
                <w:r>
                  <w:t xml:space="preserve"/>
                  <w:br/>
                  <w:t xml:space="preserve"/>
                  <w:br/>
                  <w:t xml:space="preserve">- Student adds a backdrop via the Paint option — redirect to the library search tab.</w:t>
                  <w:br/>
                  <w:t xml:space="preserve">- Student cannot find Bat — confirm correct spelling with no trailing characters.</w:t>
                  <w:br/>
                  <w:t xml:space="preserve">- Student accidentally deletes the wrong sprite — undo with Ctrl+Z or re-add from library.</w:t>
                  <w:br/>
                  <w:t xml:space="preserve"/>
                  <w:br/>
                  <w:t xml:space="preserve"/>
                </w:r>
                <w:r>
                  <w:rPr>
                    <w:color w:val="FF0000"/>
                  </w:rPr>
                  <w:t xml:space="preserve">If a student's device fails to load Scratch, temporarily pair them with a neighbour; do not halt the whole class.</w:t>
                </w:r>
              </w:t>
            </w:r>
          </w:p>
        </w:tc>
      </w:tr>
      <w:tr w:rsidR="00CC3A53" w14:paraId="18D9A403" w14:textId="77777777" w:rsidTr="00EB1BBB">
        <w:tc>
          <w:tcPr>
            <w:tcW w:w="1559" w:type="dxa"/>
            <w:tcBorders>
              <w:top w:val="nil"/>
              <w:bottom w:val="nil"/>
            </w:tcBorders>
          </w:tcPr>
          <w:p w14:paraId="4976D80A" w14:textId="77777777" w:rsidR="00CC3A53" w:rsidRDefault="00CC3A53" w:rsidP="00CC3A53">
            <w:pPr>
              <w:rPr>
                <w:lang w:eastAsia="zh-CN"/>
              </w:rPr>
            </w:pPr>
          </w:p>
          <w:p w14:paraId="3FF73CDE" w14:textId="28D03C8E" w:rsidR="00CC3A53" w:rsidRDefault="00CC3A53" w:rsidP="00CC3A53">
            <w:r w:rsidRPr="000E4FEA">
              <w:t xml:space="preserve">7min</w:t>
            </w:r>
          </w:p>
        </w:tc>
        <w:tc>
          <w:tcPr>
            <w:tcW w:w="6439" w:type="dxa"/>
            <w:gridSpan w:val="3"/>
            <w:tcBorders>
              <w:top w:val="nil"/>
              <w:bottom w:val="nil"/>
            </w:tcBorders>
          </w:tcPr>
          <w:p w14:paraId="6B12AC7A" w14:textId="77777777" w:rsidR="00CC3A53" w:rsidRDefault="00CC3A53" w:rsidP="00CC3A53">
            <w:pPr>
              <w:rPr>
                <w:lang w:eastAsia="zh-CN"/>
              </w:rPr>
            </w:pPr>
          </w:p>
          <w:p w14:paraId="0AE6F834" w14:textId="376C097E" w:rsidR="00CC3A53" w:rsidRDefault="00CC3A53" w:rsidP="00CC3A53">
            <w:pPr>
              <w:rPr>
                <w:b/>
              </w:rPr>
            </w:pPr>
            <w:r w:rsidRPr="000E4FEA">
              <w:t xml:space="preserve">
                <w:r>
                  <w:t xml:space="preserve">Icebreaker Coding — Event Trigger and [When Green Flag Clicked]</w:t>
                  <w:br/>
                  <w:t xml:space="preserve"/>
                  <w:br/>
                  <w:t xml:space="preserve"/>
                </w:r>
                <w:r>
                  <w:rPr>
                    <w:color w:val="ED7D31"/>
                  </w:rPr>
                  <w:t xml:space="preserve">Draw the class's attention back to the projector.</w:t>
                </w:r>
                <w:r>
                  <w:t xml:space="preserve"/>
                  <w:br/>
                  <w:t xml:space="preserve"/>
                  <w:br/>
                  <w:t xml:space="preserve">Instructional Input: </w:t>
                </w:r>
                <w:r>
                  <w:rPr>
                    <w:color w:val="FFC000"/>
                  </w:rPr>
                  <w:t xml:space="preserve">Every program needs an on-switch — something that says: start right now. Without it, your code just sits there and nothing happens. In Scratch, that on-switch is a special block called [When Green Flag Clicked]. It lives in the yellow Events drawer.</w:t>
                </w:r>
                <w:r>
                  <w:t xml:space="preserve"/>
                  <w:br/>
                  <w:t xml:space="preserve"/>
                  <w:br/>
                  <w:t xml:space="preserve">Teacher demonstrates on projector: </w:t>
                </w:r>
                <w:r>
                  <w:rPr>
                    <w:color w:val="ED7D31"/>
                  </w:rPr>
                  <w:t xml:space="preserve">Click the yellow Events category in the Code Blocks Area.</w:t>
                </w:r>
                <w:r>
                  <w:t xml:space="preserve"> </w:t>
                </w:r>
                <w:r>
                  <w:rPr>
                    <w:color w:val="ED7D31"/>
                  </w:rPr>
                  <w:t xml:space="preserve">Drag the [When Green Flag Clicked] block from the palette onto the empty script area.</w:t>
                </w:r>
                <w:r>
                  <w:t xml:space="preserve"/>
                  <w:br/>
                  <w:t xml:space="preserve"/>
                  <w:br/>
                  <w:t xml:space="preserve">Students mirror independently: </w:t>
                </w:r>
                <w:r>
                  <w:rPr>
                    <w:color w:val="FFC000"/>
                  </w:rPr>
                  <w:t xml:space="preserve">Find the yellow Events category — it is the one that looks like a lightning bolt. Drag the [When Green Flag Clicked] block onto your blank script area. That block is your game's ignition switch.</w:t>
                </w:r>
                <w:r>
                  <w:t xml:space="preserve"/>
                  <w:br/>
                  <w:t xml:space="preserve"/>
                  <w:br/>
                  <w:t xml:space="preserve"/>
                </w:r>
                <w:r>
                  <w:rPr>
                    <w:color w:val="ED7D31"/>
                  </w:rPr>
                  <w:t xml:space="preserve">Circulate and visually confirm</w:t>
                </w:r>
                <w:r>
                  <w:t xml:space="preserve"> all students have the green flag block placed in their script area.</w:t>
                </w:r>
              </w:t>
            </w:r>
          </w:p>
        </w:tc>
        <w:tc>
          <w:tcPr>
            <w:tcW w:w="6440" w:type="dxa"/>
            <w:gridSpan w:val="2"/>
            <w:tcBorders>
              <w:top w:val="nil"/>
              <w:bottom w:val="nil"/>
            </w:tcBorders>
          </w:tcPr>
          <w:p w14:paraId="04B38A7A" w14:textId="77777777" w:rsidR="00CC3A53" w:rsidRDefault="00CC3A53" w:rsidP="00CC3A53">
            <w:pPr>
              <w:rPr>
                <w:lang w:eastAsia="zh-CN"/>
              </w:rPr>
            </w:pPr>
          </w:p>
          <w:p w14:paraId="59CC976A" w14:textId="7CEA0D55" w:rsidR="00CC3A53" w:rsidRDefault="00CC3A53" w:rsidP="00CC3A53">
            <w:pPr>
              <w:rPr>
                <w:b/>
                <w:lang w:eastAsia="zh-CN"/>
              </w:rPr>
            </w:pPr>
            <w:r w:rsidRPr="000E4FEA">
              <w:t xml:space="preserve">
                <w:r>
                  <w:rPr>
                    <w:color w:val="FF0000"/>
                    <w:b/>
                  </w:rPr>
                  <w:t xml:space="preserve">Scope boundary: the block has no code beneath it yet — this is intentional. Do not instruct students to add further blocks today.</w:t>
                </w:r>
                <w:r>
                  <w:t xml:space="preserve"/>
                  <w:br/>
                  <w:t xml:space="preserve"/>
                  <w:br/>
                  <w:t xml:space="preserve">Extension verbal prompt for early finishers: </w:t>
                </w:r>
                <w:r>
                  <w:rPr>
                    <w:color w:val="FFC000"/>
                  </w:rPr>
                  <w:t xml:space="preserve">Look at the other colour categories in the Code Blocks Area. Can you figure out what each colour might be for just by looking at it?</w:t>
                </w:r>
              </w:t>
            </w:r>
          </w:p>
        </w:tc>
      </w:tr>
      <w:tr w:rsidR="00CC3A53" w14:paraId="151EE397" w14:textId="77777777" w:rsidTr="00EB1BBB">
        <w:tc>
          <w:tcPr>
            <w:tcW w:w="1559" w:type="dxa"/>
            <w:tcBorders>
              <w:top w:val="nil"/>
              <w:bottom w:val="nil"/>
            </w:tcBorders>
          </w:tcPr>
          <w:p w14:paraId="7E4F9155" w14:textId="77777777" w:rsidR="00CC3A53" w:rsidRDefault="00CC3A53" w:rsidP="00CC3A53">
            <w:pPr>
              <w:rPr>
                <w:lang w:eastAsia="zh-CN"/>
              </w:rPr>
            </w:pPr>
          </w:p>
          <w:p w14:paraId="1FA4255A" w14:textId="0EB953E0" w:rsidR="00CC3A53" w:rsidRDefault="00CC3A53" w:rsidP="00CC3A53">
            <w:r w:rsidRPr="000E4FEA">
              <w:t xml:space="preserve">8min</w:t>
            </w:r>
          </w:p>
        </w:tc>
        <w:tc>
          <w:tcPr>
            <w:tcW w:w="6439" w:type="dxa"/>
            <w:gridSpan w:val="3"/>
            <w:tcBorders>
              <w:top w:val="nil"/>
              <w:bottom w:val="nil"/>
            </w:tcBorders>
          </w:tcPr>
          <w:p w14:paraId="6FF80C7F" w14:textId="77777777" w:rsidR="00CC3A53" w:rsidRDefault="00CC3A53" w:rsidP="00CC3A53">
            <w:pPr>
              <w:rPr>
                <w:lang w:eastAsia="zh-CN"/>
              </w:rPr>
            </w:pPr>
          </w:p>
          <w:p w14:paraId="7739C2BC" w14:textId="3E78F392" w:rsidR="00CC3A53" w:rsidRDefault="00CC3A53" w:rsidP="00CC3A53">
            <w:pPr>
              <w:rPr>
                <w:b/>
              </w:rPr>
            </w:pPr>
            <w:r w:rsidRPr="000E4FEA">
              <w:t xml:space="preserve">
                <w:r>
                  <w:t xml:space="preserve">Independent Consolidation and Backup Worksheet</w:t>
                  <w:br/>
                  <w:t xml:space="preserve"/>
                  <w:br/>
                  <w:t xml:space="preserve"/>
                </w:r>
                <w:r>
                  <w:rPr>
                    <w:color w:val="ED7D31"/>
                  </w:rPr>
                  <w:t xml:space="preserve">Distribute the Backup Worksheet to students who have completed all four mandatory workspace actions.</w:t>
                </w:r>
                <w:r>
                  <w:t xml:space="preserve"/>
                  <w:br/>
                  <w:t xml:space="preserve"/>
                  <w:br/>
                  <w:t xml:space="preserve">Read task instructions aloud: </w:t>
                </w:r>
                <w:r>
                  <w:rPr>
                    <w:color w:val="FFC000"/>
                  </w:rPr>
                  <w:t xml:space="preserve">On your worksheet you will see a Scratch screenshot with five arrows pointing to different areas. For each arrow: write the name of that area, then write one sentence explaining what it does. Here is an example — arrow one points to the Stage. You write: Stage — the area where the game runs and is shown to the player. Use that same format for all five.</w:t>
                </w:r>
                <w:r>
                  <w:t xml:space="preserve"/>
                  <w:br/>
                  <w:t xml:space="preserve"/>
                  <w:br/>
                  <w:t xml:space="preserve"/>
                </w:r>
                <w:r>
                  <w:rPr>
                    <w:color w:val="ED7D31"/>
                  </w:rPr>
                  <w:t xml:space="preserve">Teacher circulates</w:t>
                </w:r>
                <w:r>
                  <w:t xml:space="preserve"> to provide direct support to students still completing the workspace setup.</w:t>
                  <w:br/>
                  <w:t xml:space="preserve"/>
                  <w:br/>
                  <w:t xml:space="preserve">Cooperative learning permitted: students who have completed the worksheet may offer quiet verbal assistance to a neighbour — they may not touch the neighbour's keyboard.</w:t>
                </w:r>
              </w:t>
            </w:r>
          </w:p>
        </w:tc>
        <w:tc>
          <w:tcPr>
            <w:tcW w:w="6440" w:type="dxa"/>
            <w:gridSpan w:val="2"/>
            <w:tcBorders>
              <w:top w:val="nil"/>
              <w:bottom w:val="nil"/>
            </w:tcBorders>
          </w:tcPr>
          <w:p w14:paraId="3CEAA50F" w14:textId="77777777" w:rsidR="00CC3A53" w:rsidRDefault="00CC3A53" w:rsidP="00CC3A53">
            <w:pPr>
              <w:rPr>
                <w:lang w:eastAsia="zh-CN"/>
              </w:rPr>
            </w:pPr>
          </w:p>
          <w:p w14:paraId="7DF0ACB7" w14:textId="58C08AC5" w:rsidR="00CC3A53" w:rsidRDefault="00CC3A53" w:rsidP="00CC3A53">
            <w:pPr>
              <w:rPr>
                <w:b/>
                <w:lang w:eastAsia="zh-CN"/>
              </w:rPr>
            </w:pPr>
            <w:r w:rsidRPr="000E4FEA">
              <w:t xml:space="preserve">
                <w:r>
                  <w:rPr>
                    <w:u w:val="single"/>
                  </w:rPr>
                  <w:t xml:space="preserve">Differentiation:</w:t>
                </w:r>
                <w:r>
                  <w:t xml:space="preserve"/>
                  <w:br/>
                  <w:t xml:space="preserve"/>
                  <w:br/>
                  <w:t xml:space="preserve">Students still completing setup steps receive direct 1:1 support during this phase.</w:t>
                  <w:br/>
                  <w:t xml:space="preserve"/>
                  <w:br/>
                  <w:t xml:space="preserve">Students who finish the worksheet rapidly may visually explore the remaining block categories (without dragging any blocks) and note their predictions about what each colour represents.</w:t>
                </w:r>
              </w:t>
            </w:r>
          </w:p>
        </w:tc>
      </w:tr>
      <w:tr w:rsidR="00CC3A53" w14:paraId="14E535A8" w14:textId="77777777" w:rsidTr="00EB1BBB">
        <w:tc>
          <w:tcPr>
            <w:tcW w:w="1559" w:type="dxa"/>
            <w:tcBorders>
              <w:top w:val="nil"/>
              <w:bottom w:val="nil"/>
            </w:tcBorders>
          </w:tcPr>
          <w:p w14:paraId="1FA4F8E8" w14:textId="77777777" w:rsidR="00CC3A53" w:rsidRDefault="00CC3A53" w:rsidP="00CC3A53">
            <w:pPr>
              <w:rPr>
                <w:lang w:eastAsia="zh-CN"/>
              </w:rPr>
            </w:pPr>
          </w:p>
          <w:p w14:paraId="45B19A89" w14:textId="270005D4" w:rsidR="00CC3A53" w:rsidRDefault="00CC3A53" w:rsidP="00CC3A53">
            <w:r w:rsidRPr="000E4FEA">
              <w:t xml:space="preserve"/>
            </w:r>
          </w:p>
        </w:tc>
        <w:tc>
          <w:tcPr>
            <w:tcW w:w="6439" w:type="dxa"/>
            <w:gridSpan w:val="3"/>
            <w:tcBorders>
              <w:top w:val="nil"/>
              <w:bottom w:val="nil"/>
            </w:tcBorders>
          </w:tcPr>
          <w:p w14:paraId="4C192B65" w14:textId="77777777" w:rsidR="00CC3A53" w:rsidRDefault="00CC3A53" w:rsidP="00CC3A53">
            <w:pPr>
              <w:rPr>
                <w:lang w:eastAsia="zh-CN"/>
              </w:rPr>
            </w:pPr>
          </w:p>
          <w:p w14:paraId="49824D3D" w14:textId="692380A7" w:rsidR="00CC3A53" w:rsidRDefault="00CC3A53" w:rsidP="00CC3A53">
            <w:pPr>
              <w:rPr>
                <w:b/>
              </w:rPr>
            </w:pPr>
            <w:r w:rsidRPr="000E4FEA">
              <w:t xml:space="preserve"/>
            </w:r>
          </w:p>
        </w:tc>
        <w:tc>
          <w:tcPr>
            <w:tcW w:w="6440" w:type="dxa"/>
            <w:gridSpan w:val="2"/>
            <w:tcBorders>
              <w:top w:val="nil"/>
              <w:bottom w:val="nil"/>
            </w:tcBorders>
          </w:tcPr>
          <w:p w14:paraId="2E5C4D43" w14:textId="77777777" w:rsidR="00CC3A53" w:rsidRDefault="00CC3A53" w:rsidP="00CC3A53">
            <w:pPr>
              <w:rPr>
                <w:lang w:eastAsia="zh-CN"/>
              </w:rPr>
            </w:pPr>
          </w:p>
          <w:p w14:paraId="26DA0457" w14:textId="10BD0C88" w:rsidR="00CC3A53" w:rsidRDefault="00CC3A53" w:rsidP="00CC3A53">
            <w:pPr>
              <w:rPr>
                <w:b/>
                <w:lang w:eastAsia="zh-CN"/>
              </w:rPr>
            </w:pPr>
            <w:r w:rsidRPr="000E4FEA">
              <w:t xml:space="preserve"/>
            </w:r>
          </w:p>
        </w:tc>
      </w:tr>
      <w:tr w:rsidR="00CC3A53" w14:paraId="7A44D03C" w14:textId="77777777" w:rsidTr="00EB1BBB">
        <w:tc>
          <w:tcPr>
            <w:tcW w:w="1559" w:type="dxa"/>
            <w:tcBorders>
              <w:top w:val="nil"/>
              <w:bottom w:val="nil"/>
            </w:tcBorders>
          </w:tcPr>
          <w:p w14:paraId="1DA54343" w14:textId="77777777" w:rsidR="00CC3A53" w:rsidRDefault="00CC3A53" w:rsidP="00CC3A53">
            <w:pPr>
              <w:rPr>
                <w:lang w:eastAsia="zh-CN"/>
              </w:rPr>
            </w:pPr>
          </w:p>
          <w:p w14:paraId="6421C9C1" w14:textId="554B94C1" w:rsidR="00CC3A53" w:rsidRDefault="00CC3A53" w:rsidP="00CC3A53">
            <w:r w:rsidRPr="000E4FEA">
              <w:t xml:space="preserve"/>
            </w:r>
          </w:p>
        </w:tc>
        <w:tc>
          <w:tcPr>
            <w:tcW w:w="6439" w:type="dxa"/>
            <w:gridSpan w:val="3"/>
            <w:tcBorders>
              <w:top w:val="nil"/>
              <w:bottom w:val="nil"/>
            </w:tcBorders>
          </w:tcPr>
          <w:p w14:paraId="5FF2821B" w14:textId="77777777" w:rsidR="00CC3A53" w:rsidRDefault="00CC3A53" w:rsidP="00CC3A53">
            <w:pPr>
              <w:rPr>
                <w:lang w:eastAsia="zh-CN"/>
              </w:rPr>
            </w:pPr>
          </w:p>
          <w:p w14:paraId="7F45D4B0" w14:textId="5C876A1C" w:rsidR="00CC3A53" w:rsidRDefault="00CC3A53" w:rsidP="00CC3A53">
            <w:pPr>
              <w:rPr>
                <w:b/>
              </w:rPr>
            </w:pPr>
            <w:r w:rsidRPr="000E4FEA">
              <w:t xml:space="preserve"/>
            </w:r>
          </w:p>
        </w:tc>
        <w:tc>
          <w:tcPr>
            <w:tcW w:w="6440" w:type="dxa"/>
            <w:gridSpan w:val="2"/>
            <w:tcBorders>
              <w:top w:val="nil"/>
              <w:bottom w:val="nil"/>
            </w:tcBorders>
          </w:tcPr>
          <w:p w14:paraId="7F2553C2" w14:textId="77777777" w:rsidR="00CC3A53" w:rsidRDefault="00CC3A53" w:rsidP="00CC3A53">
            <w:pPr>
              <w:rPr>
                <w:lang w:eastAsia="zh-CN"/>
              </w:rPr>
            </w:pPr>
          </w:p>
          <w:p w14:paraId="34FD7380" w14:textId="0476CC2F" w:rsidR="00CC3A53" w:rsidRDefault="00CC3A53" w:rsidP="00CC3A53">
            <w:pPr>
              <w:rPr>
                <w:b/>
                <w:lang w:eastAsia="zh-CN"/>
              </w:rPr>
            </w:pPr>
            <w:r w:rsidRPr="000E4FEA">
              <w:t xml:space="preserve"/>
            </w:r>
          </w:p>
        </w:tc>
      </w:tr>
      <w:tr w:rsidR="00CC3A53" w14:paraId="09C69397" w14:textId="77777777" w:rsidTr="00743EE5">
        <w:tc>
          <w:tcPr>
            <w:tcW w:w="1559" w:type="dxa"/>
            <w:tcBorders>
              <w:top w:val="nil"/>
              <w:bottom w:val="single" w:sz="4" w:space="0" w:color="auto"/>
            </w:tcBorders>
          </w:tcPr>
          <w:p w14:paraId="2AFD0A93" w14:textId="77777777" w:rsidR="00CC3A53" w:rsidRDefault="00CC3A53" w:rsidP="00CC3A53">
            <w:pPr>
              <w:rPr>
                <w:lang w:eastAsia="zh-CN"/>
              </w:rPr>
            </w:pPr>
          </w:p>
          <w:p w14:paraId="6B663105" w14:textId="0701164F" w:rsidR="00CC3A53" w:rsidRDefault="00CC3A53" w:rsidP="00CC3A53">
            <w:r w:rsidRPr="000E4FEA">
              <w:t xml:space="preserve"/>
            </w:r>
          </w:p>
          <w:p w14:paraId="14CEEDB7" w14:textId="488B7887" w:rsidR="001F3A07" w:rsidRDefault="001F3A07" w:rsidP="00CC3A53"/>
        </w:tc>
        <w:tc>
          <w:tcPr>
            <w:tcW w:w="6439" w:type="dxa"/>
            <w:gridSpan w:val="3"/>
            <w:tcBorders>
              <w:top w:val="nil"/>
              <w:bottom w:val="single" w:sz="4" w:space="0" w:color="auto"/>
            </w:tcBorders>
          </w:tcPr>
          <w:p w14:paraId="0AB0DF57" w14:textId="77777777" w:rsidR="00CC3A53" w:rsidRDefault="00CC3A53" w:rsidP="00CC3A53">
            <w:pPr>
              <w:rPr>
                <w:lang w:eastAsia="zh-CN"/>
              </w:rPr>
            </w:pPr>
          </w:p>
          <w:p w14:paraId="5AF7B363" w14:textId="2E21F4AF" w:rsidR="00CC3A53" w:rsidRDefault="00CC3A53" w:rsidP="00CC3A53">
            <w:r w:rsidRPr="000E4FEA">
              <w:t xml:space="preserve"/>
            </w:r>
          </w:p>
          <w:p w14:paraId="618242FF" w14:textId="3E74CE65" w:rsidR="001F3A07" w:rsidRDefault="001F3A07" w:rsidP="00CC3A53">
            <w:pPr>
              <w:rPr>
                <w:b/>
              </w:rPr>
            </w:pPr>
          </w:p>
        </w:tc>
        <w:tc>
          <w:tcPr>
            <w:tcW w:w="6440" w:type="dxa"/>
            <w:gridSpan w:val="2"/>
            <w:tcBorders>
              <w:top w:val="nil"/>
              <w:bottom w:val="single" w:sz="4" w:space="0" w:color="auto"/>
            </w:tcBorders>
          </w:tcPr>
          <w:p w14:paraId="4C9BAFA7" w14:textId="77777777" w:rsidR="00CC3A53" w:rsidRDefault="00CC3A53" w:rsidP="00CC3A53">
            <w:pPr>
              <w:rPr>
                <w:lang w:eastAsia="zh-CN"/>
              </w:rPr>
            </w:pPr>
          </w:p>
          <w:p w14:paraId="105C9BD0" w14:textId="4A1C1C9E" w:rsidR="00CC3A53" w:rsidRDefault="00CC3A53" w:rsidP="00CC3A53">
            <w:r w:rsidRPr="000E4FEA">
              <w:t xml:space="preserve"/>
            </w:r>
          </w:p>
          <w:p w14:paraId="5D510F58" w14:textId="0BAE6D97" w:rsidR="001F3A07" w:rsidRDefault="001F3A07" w:rsidP="00CC3A53">
            <w:pPr>
              <w:rPr>
                <w:b/>
                <w:lang w:eastAsia="zh-CN"/>
              </w:rPr>
            </w:pPr>
          </w:p>
        </w:tc>
      </w:tr>
      <w:tr w:rsidR="003B420C" w14:paraId="162EDAB7" w14:textId="77777777" w:rsidTr="00743EE5">
        <w:trPr>
          <w:trHeight w:val="516"/>
        </w:trPr>
        <w:tc>
          <w:tcPr>
            <w:tcW w:w="1559" w:type="dxa"/>
            <w:tcBorders>
              <w:bottom w:val="nil"/>
            </w:tcBorders>
          </w:tcPr>
          <w:p w14:paraId="52248353" w14:textId="77777777" w:rsidR="00A570F6" w:rsidRDefault="00A570F6" w:rsidP="001F393F"/>
          <w:p w14:paraId="50345AA7" w14:textId="5188D5E0" w:rsidR="003B420C" w:rsidRPr="001F3A07" w:rsidRDefault="00424055" w:rsidP="001F3A07">
            <w:pPr>
              <w:rPr>
                <w:lang w:eastAsia="zh-CN"/>
              </w:rPr>
            </w:pPr>
            <w:r w:rsidRPr="000E4FEA">
              <w:t xml:space="preserve">5min</w:t>
            </w:r>
          </w:p>
        </w:tc>
        <w:tc>
          <w:tcPr>
            <w:tcW w:w="6439" w:type="dxa"/>
            <w:gridSpan w:val="3"/>
            <w:tcBorders>
              <w:bottom w:val="nil"/>
            </w:tcBorders>
          </w:tcPr>
          <w:p w14:paraId="3029E775" w14:textId="15FE61FB" w:rsidR="00FF4B41" w:rsidRPr="00FF4B41" w:rsidRDefault="003B420C" w:rsidP="00FF4B41">
            <w:pPr>
              <w:rPr>
                <w:i/>
                <w:lang w:eastAsia="zh-CN"/>
              </w:rPr>
            </w:pPr>
            <w:r>
              <w:rPr>
                <w:b/>
              </w:rPr>
              <w:t>Conclusion:</w:t>
            </w:r>
            <w:r>
              <w:rPr>
                <w:b/>
                <w:i/>
              </w:rPr>
              <w:t xml:space="preserve">  </w:t>
            </w:r>
          </w:p>
          <w:p w14:paraId="0BC81732" w14:textId="1A941331" w:rsidR="00B43EAF" w:rsidRPr="00FF4B41" w:rsidRDefault="00FF4B41" w:rsidP="001F3A07">
            <w:pPr>
              <w:rPr>
                <w:lang w:eastAsia="zh-CN"/>
              </w:rPr>
            </w:pPr>
            <w:r w:rsidRPr="000E4FEA">
              <w:t xml:space="preserve">
                <w:r>
                  <w:t xml:space="preserve">• </w:t>
                </w:r>
                <w:r>
                  <w:rPr>
                    <w:color w:val="ED7D31"/>
                  </w:rPr>
                  <w:t xml:space="preserve">Signal the class to pause their Scratch work and direct attention to the projector.</w:t>
                </w:r>
                <w:r>
                  <w:t xml:space="preserve"/>
                  <w:br/>
                  <w:t xml:space="preserve">• Demonstrate naming convention: </w:t>
                </w:r>
                <w:r>
                  <w:rPr>
                    <w:color w:val="FFC000"/>
                  </w:rPr>
                  <w:t xml:space="preserve">Click the project title at the very top of the screen — it currently says Untitled. Change it to your first name followed by the word Game. For example: Alex's Game.</w:t>
                </w:r>
                <w:r>
                  <w:t xml:space="preserve"/>
                  <w:br/>
                  <w:t xml:space="preserve">• Demonstrate cloud save: </w:t>
                </w:r>
                <w:r>
                  <w:rPr>
                    <w:color w:val="FFC000"/>
                  </w:rPr>
                  <w:t xml:space="preserve">Click File in the top menu bar, then click Save now. Scratch saves your project to your online account.</w:t>
                </w:r>
                <w:r>
                  <w:t xml:space="preserve"/>
                  <w:br/>
                  <w:t xml:space="preserve">• Demonstrate local backup: </w:t>
                </w:r>
                <w:r>
                  <w:rPr>
                    <w:color w:val="FFC000"/>
                  </w:rPr>
                  <w:t xml:space="preserve">Click File again, then Save to your computer. This downloads a .sb3 file to your Downloads folder — keep it as a backup.</w:t>
                </w:r>
                <w:r>
                  <w:t xml:space="preserve"/>
                  <w:br/>
                  <w:t xml:space="preserve">• </w:t>
                </w:r>
                <w:r>
                  <w:rPr>
                    <w:color w:val="ED7D31"/>
                  </w:rPr>
                  <w:t xml:space="preserve">Conduct a final visual scan of all student screens</w:t>
                </w:r>
                <w:r>
                  <w:t xml:space="preserve"> to confirm every project is named and saved.</w:t>
                </w:r>
              </w:t>
            </w:r>
          </w:p>
        </w:tc>
        <w:tc>
          <w:tcPr>
            <w:tcW w:w="6440" w:type="dxa"/>
            <w:gridSpan w:val="2"/>
            <w:tcBorders>
              <w:bottom w:val="nil"/>
            </w:tcBorders>
          </w:tcPr>
          <w:p w14:paraId="606FC9F9" w14:textId="77777777" w:rsidR="00FF4B41" w:rsidRDefault="00FF4B41" w:rsidP="00FF4B41"/>
          <w:p w14:paraId="162EA2F9" w14:textId="38C9B555" w:rsidR="001F3A07" w:rsidRPr="001F3A07" w:rsidRDefault="00FF4B41" w:rsidP="001F393F">
            <w:pPr>
              <w:rPr>
                <w:lang w:eastAsia="zh-CN"/>
              </w:rPr>
            </w:pPr>
            <w:r w:rsidRPr="000E4FEA">
              <w:t xml:space="preserve">
                <w:r>
                  <w:rPr>
                    <w:color w:val="FF0000"/>
                    <w:u w:val="single"/>
                  </w:rPr>
                  <w:t xml:space="preserve">Exit requirement</w:t>
                </w:r>
                <w:r>
                  <w:t xml:space="preserve"/>
                  <w:br/>
                  <w:t xml:space="preserve"/>
                  <w:br/>
                  <w:t xml:space="preserve">All students must demonstrate a named, saved project before dismissal. Students who completed the Backup Worksheet may place it on the teacher's desk as they leave.</w:t>
                </w:r>
              </w:t>
            </w:r>
          </w:p>
        </w:tc>
      </w:tr>
      <w:tr w:rsidR="001F3A07" w14:paraId="78D498A1" w14:textId="77777777" w:rsidTr="00743EE5">
        <w:trPr>
          <w:trHeight w:val="516"/>
        </w:trPr>
        <w:tc>
          <w:tcPr>
            <w:tcW w:w="1559" w:type="dxa"/>
            <w:tcBorders>
              <w:top w:val="nil"/>
              <w:bottom w:val="nil"/>
            </w:tcBorders>
          </w:tcPr>
          <w:p w14:paraId="0A93B173" w14:textId="77777777" w:rsidR="001F3A07" w:rsidRDefault="001F3A07" w:rsidP="001F3A07"/>
          <w:p w14:paraId="7ACA0B9F" w14:textId="5721C202" w:rsidR="001F3A07" w:rsidRDefault="001F3A07" w:rsidP="001F393F">
            <w:pPr>
              <w:rPr>
                <w:lang w:eastAsia="zh-CN"/>
              </w:rPr>
            </w:pPr>
            <w:r w:rsidRPr="000E4FEA">
              <w:t xml:space="preserve">5min</w:t>
            </w:r>
          </w:p>
        </w:tc>
        <w:tc>
          <w:tcPr>
            <w:tcW w:w="6439" w:type="dxa"/>
            <w:gridSpan w:val="3"/>
            <w:tcBorders>
              <w:top w:val="nil"/>
              <w:bottom w:val="nil"/>
            </w:tcBorders>
          </w:tcPr>
          <w:p w14:paraId="214284C9" w14:textId="77777777" w:rsidR="001F3A07" w:rsidRDefault="001F3A07" w:rsidP="001F3A07"/>
          <w:p w14:paraId="342CCB8C" w14:textId="4A1FEA62" w:rsidR="001F3A07" w:rsidRPr="001F3A07" w:rsidRDefault="001F3A07" w:rsidP="00FF4B41">
            <w:pPr>
              <w:rPr>
                <w:lang w:eastAsia="zh-CN"/>
              </w:rPr>
            </w:pPr>
            <w:r w:rsidRPr="000E4FEA">
              <w:t xml:space="preserve">
                <w:r>
                  <w:t xml:space="preserve">Lesson Recap — Vocabulary Review</w:t>
                  <w:br/>
                  <w:t xml:space="preserve"/>
                  <w:br/>
                  <w:t xml:space="preserve">Pose the following questions to small groups using wait time (not to individuals):</w:t>
                  <w:br/>
                  <w:t xml:space="preserve"/>
                </w:r>
                <w:r>
                  <w:rPr>
                    <w:color w:val="FFC000"/>
                  </w:rPr>
                  <w:t xml:space="preserve">We broke the game into pieces today. What is the name of that thinking skill?</w:t>
                </w:r>
                <w:r>
                  <w:t xml:space="preserve"/>
                  <w:br/>
                  <w:t xml:space="preserve"/>
                </w:r>
                <w:r>
                  <w:rPr>
                    <w:color w:val="FFC000"/>
                  </w:rPr>
                  <w:t xml:space="preserve">What are the three zones of the Scratch screen? Can your group name all three?</w:t>
                </w:r>
                <w:r>
                  <w:t xml:space="preserve"/>
                  <w:br/>
                  <w:t xml:space="preserve"/>
                </w:r>
                <w:r>
                  <w:rPr>
                    <w:color w:val="FFC000"/>
                  </w:rPr>
                  <w:t xml:space="preserve">What is the very first block that every Scratch program must begin with?</w:t>
                </w:r>
                <w:r>
                  <w:t xml:space="preserve"/>
                  <w:br/>
                  <w:t xml:space="preserve"/>
                  <w:br/>
                  <w:t xml:space="preserve">Briefly acknowledge progress: the three components identified today — Bat, Crystal, and Score — are exactly what we will continue building in our next session.</w:t>
                  <w:br/>
                  <w:t xml:space="preserve"/>
                  <w:br/>
                  <w:t xml:space="preserve"/>
                </w:r>
                <w:r>
                  <w:rPr>
                    <w:color w:val="ED7D31"/>
                  </w:rPr>
                  <w:t xml:space="preserve">Dismiss students in an orderly manner</w:t>
                </w:r>
                <w:r>
                  <w:t xml:space="preserve"> once all screens show a named and saved project.</w:t>
                </w:r>
              </w:t>
            </w:r>
          </w:p>
        </w:tc>
        <w:tc>
          <w:tcPr>
            <w:tcW w:w="6440" w:type="dxa"/>
            <w:gridSpan w:val="2"/>
            <w:tcBorders>
              <w:top w:val="nil"/>
              <w:bottom w:val="nil"/>
            </w:tcBorders>
          </w:tcPr>
          <w:p w14:paraId="7C6E276F" w14:textId="77777777" w:rsidR="001F3A07" w:rsidRDefault="001F3A07" w:rsidP="001F3A07"/>
          <w:p w14:paraId="35898C35" w14:textId="4A538F8D" w:rsidR="001F3A07" w:rsidRDefault="001F3A07" w:rsidP="00FF4B41">
            <w:pPr>
              <w:rPr>
                <w:lang w:eastAsia="zh-CN"/>
              </w:rPr>
            </w:pPr>
            <w:r w:rsidRPr="000E4FEA">
              <w:t xml:space="preserve">Assessment FOR Learning: oral group responses to recap questions provide immediate formative data on class-wide retention of Decomposition, Stage/Sprite/Events vocabulary, and the [When Green Flag Clicked] trigger block — all foundational to the next lesson.</w:t>
            </w:r>
          </w:p>
        </w:tc>
      </w:tr>
      <w:tr w:rsidR="001F3A07" w14:paraId="7CF6C669" w14:textId="77777777" w:rsidTr="00743EE5">
        <w:trPr>
          <w:trHeight w:val="516"/>
        </w:trPr>
        <w:tc>
          <w:tcPr>
            <w:tcW w:w="1559" w:type="dxa"/>
            <w:tcBorders>
              <w:top w:val="nil"/>
            </w:tcBorders>
          </w:tcPr>
          <w:p w14:paraId="7F6276CC" w14:textId="77777777" w:rsidR="001F3A07" w:rsidRDefault="001F3A07" w:rsidP="001F3A07"/>
          <w:p w14:paraId="56FBCEF5" w14:textId="51808FDF" w:rsidR="001F3A07" w:rsidRDefault="001F3A07" w:rsidP="001F393F">
            <w:pPr>
              <w:rPr>
                <w:lang w:eastAsia="zh-CN"/>
              </w:rPr>
            </w:pPr>
            <w:r w:rsidRPr="000E4FEA">
              <w:t xml:space="preserve"/>
            </w:r>
          </w:p>
          <w:p w14:paraId="712E1FB7" w14:textId="1CB75F62" w:rsidR="001F3A07" w:rsidRDefault="001F3A07" w:rsidP="001F393F">
            <w:pPr>
              <w:rPr>
                <w:lang w:eastAsia="zh-CN"/>
              </w:rPr>
            </w:pPr>
          </w:p>
        </w:tc>
        <w:tc>
          <w:tcPr>
            <w:tcW w:w="6439" w:type="dxa"/>
            <w:gridSpan w:val="3"/>
            <w:tcBorders>
              <w:top w:val="nil"/>
            </w:tcBorders>
          </w:tcPr>
          <w:p w14:paraId="13458ED6" w14:textId="77777777" w:rsidR="001F3A07" w:rsidRDefault="001F3A07" w:rsidP="001F3A07"/>
          <w:p w14:paraId="6E8560D6" w14:textId="22EB4B0A" w:rsidR="001F3A07" w:rsidRDefault="001F3A07" w:rsidP="001F3A07">
            <w:r w:rsidRPr="000E4FEA">
              <w:t xml:space="preserve"/>
            </w:r>
          </w:p>
          <w:p w14:paraId="1183A75E" w14:textId="77777777" w:rsidR="001F3A07" w:rsidRDefault="001F3A07" w:rsidP="00FF4B41">
            <w:pPr>
              <w:rPr>
                <w:b/>
              </w:rPr>
            </w:pPr>
          </w:p>
        </w:tc>
        <w:tc>
          <w:tcPr>
            <w:tcW w:w="6440" w:type="dxa"/>
            <w:gridSpan w:val="2"/>
            <w:tcBorders>
              <w:top w:val="nil"/>
            </w:tcBorders>
          </w:tcPr>
          <w:p w14:paraId="74D4ED62" w14:textId="77777777" w:rsidR="001F3A07" w:rsidRDefault="001F3A07" w:rsidP="001F3A07"/>
          <w:p w14:paraId="3D1F9538" w14:textId="20623906" w:rsidR="001F3A07" w:rsidRDefault="001F3A07" w:rsidP="00FF4B41">
            <w:r w:rsidRPr="000E4FEA">
              <w:t xml:space="preserve"/>
            </w:r>
          </w:p>
          <w:p w14:paraId="02B88C9B" w14:textId="5867AF27" w:rsidR="001F3A07" w:rsidRDefault="001F3A07" w:rsidP="00FF4B41">
            <w:pPr>
              <w:rPr>
                <w:lang w:eastAsia="zh-CN"/>
              </w:rPr>
            </w:pPr>
          </w:p>
        </w:tc>
      </w:tr>
      <w:tr w:rsidR="000831EC" w14:paraId="14F7773B" w14:textId="77777777" w:rsidTr="001F393F">
        <w:tc>
          <w:tcPr>
            <w:tcW w:w="14438" w:type="dxa"/>
            <w:gridSpan w:val="6"/>
          </w:tcPr>
          <w:p w14:paraId="1E89510F" w14:textId="77777777" w:rsidR="000831EC" w:rsidRDefault="000831EC" w:rsidP="000831EC">
            <w:pPr>
              <w:jc w:val="center"/>
              <w:rPr>
                <w:b/>
              </w:rPr>
            </w:pPr>
            <w:r>
              <w:rPr>
                <w:b/>
              </w:rPr>
              <w:t>The following sections are to be completed AFTER the learning experience</w:t>
            </w:r>
          </w:p>
        </w:tc>
      </w:tr>
      <w:tr w:rsidR="000831EC" w14:paraId="2FFFB24A" w14:textId="77777777" w:rsidTr="001F393F">
        <w:tc>
          <w:tcPr>
            <w:tcW w:w="14438" w:type="dxa"/>
            <w:gridSpan w:val="6"/>
          </w:tcPr>
          <w:p w14:paraId="789D14AC" w14:textId="569F826F" w:rsidR="007E6EC1" w:rsidRPr="006F07C7" w:rsidRDefault="000831EC" w:rsidP="007E6EC1">
            <w:pPr>
              <w:rPr>
                <w:b/>
                <w:lang w:eastAsia="zh-CN"/>
              </w:rPr>
            </w:pPr>
            <w:r>
              <w:rPr>
                <w:b/>
              </w:rPr>
              <w:t>Evaluation of Students’ Learning:</w:t>
            </w:r>
            <w:r w:rsidR="006F07C7">
              <w:rPr>
                <w:i/>
              </w:rPr>
              <w:t xml:space="preserve"> By using the assessment strategies indicated above, to what extent did the students demonstrate the specific learning goals?</w:t>
            </w:r>
          </w:p>
          <w:p w14:paraId="1215B428" w14:textId="77777777" w:rsidR="00A12109" w:rsidRDefault="00A12109" w:rsidP="007E6EC1">
            <w:pPr>
              <w:rPr>
                <w:i/>
                <w:lang w:eastAsia="zh-CN"/>
              </w:rPr>
            </w:pPr>
          </w:p>
          <w:p w14:paraId="3D712E0B" w14:textId="77777777" w:rsidR="00A12109" w:rsidRPr="00DB413B" w:rsidRDefault="00A12109" w:rsidP="007E6EC1">
            <w:pPr>
              <w:rPr>
                <w:b/>
                <w:lang w:eastAsia="zh-CN"/>
              </w:rPr>
            </w:pPr>
          </w:p>
          <w:p w14:paraId="4E724DDD" w14:textId="77777777" w:rsidR="00A12109" w:rsidRDefault="00A12109" w:rsidP="007E6EC1">
            <w:pPr>
              <w:rPr>
                <w:b/>
                <w:lang w:eastAsia="zh-CN"/>
              </w:rPr>
            </w:pPr>
          </w:p>
          <w:p w14:paraId="39FE57E0" w14:textId="77777777" w:rsidR="00A12109" w:rsidRDefault="00A12109" w:rsidP="007E6EC1">
            <w:pPr>
              <w:rPr>
                <w:b/>
                <w:lang w:eastAsia="zh-CN"/>
              </w:rPr>
            </w:pPr>
          </w:p>
          <w:p w14:paraId="183E7AF4" w14:textId="77777777" w:rsidR="00A12109" w:rsidRDefault="00A12109" w:rsidP="007E6EC1">
            <w:pPr>
              <w:rPr>
                <w:b/>
                <w:lang w:eastAsia="zh-CN"/>
              </w:rPr>
            </w:pPr>
          </w:p>
        </w:tc>
      </w:tr>
      <w:tr w:rsidR="0094175C" w14:paraId="6E426680" w14:textId="77777777" w:rsidTr="00285C9B">
        <w:tc>
          <w:tcPr>
            <w:tcW w:w="14438" w:type="dxa"/>
            <w:gridSpan w:val="6"/>
            <w:tcBorders>
              <w:bottom w:val="single" w:sz="4" w:space="0" w:color="auto"/>
            </w:tcBorders>
          </w:tcPr>
          <w:p w14:paraId="16E49C05" w14:textId="4304FBCF" w:rsidR="0094175C" w:rsidRPr="00DB413B" w:rsidRDefault="00FD7596" w:rsidP="00743EE5">
            <w:pPr>
              <w:rPr>
                <w:lang w:eastAsia="zh-CN"/>
              </w:rPr>
            </w:pPr>
            <w:r>
              <w:rPr>
                <w:b/>
              </w:rPr>
              <w:t>Future Action f</w:t>
            </w:r>
            <w:r w:rsidR="0094175C">
              <w:rPr>
                <w:b/>
              </w:rPr>
              <w:t>or Students</w:t>
            </w:r>
            <w:r>
              <w:rPr>
                <w:b/>
              </w:rPr>
              <w:t>:</w:t>
            </w:r>
            <w:r w:rsidR="0094175C">
              <w:rPr>
                <w:b/>
              </w:rPr>
              <w:t xml:space="preserve"> </w:t>
            </w:r>
            <w:r w:rsidR="00DB413B">
              <w:rPr>
                <w:i/>
              </w:rPr>
              <w:t>Identify the area/s needing improvement and how it/they will be modified to enhance the students’ learning in future. How will I use the information I have collected on student achievement to plan for further improvement of student learning? How will I inform students of their achievement and what it is that they have to demonstrate to ensure further achievement?</w:t>
            </w:r>
          </w:p>
          <w:p w14:paraId="1286741F" w14:textId="77777777" w:rsidR="00743EE5" w:rsidRDefault="00743EE5" w:rsidP="00743EE5">
            <w:pPr>
              <w:rPr>
                <w:i/>
                <w:lang w:eastAsia="zh-CN"/>
              </w:rPr>
            </w:pPr>
          </w:p>
          <w:p w14:paraId="5DAA1C9E" w14:textId="77777777" w:rsidR="00743EE5" w:rsidRDefault="00743EE5" w:rsidP="00743EE5">
            <w:pPr>
              <w:rPr>
                <w:i/>
                <w:lang w:eastAsia="zh-CN"/>
              </w:rPr>
            </w:pPr>
          </w:p>
          <w:p w14:paraId="69BD9007" w14:textId="77777777" w:rsidR="00743EE5" w:rsidRDefault="00743EE5" w:rsidP="00743EE5">
            <w:pPr>
              <w:rPr>
                <w:i/>
                <w:lang w:eastAsia="zh-CN"/>
              </w:rPr>
            </w:pPr>
          </w:p>
          <w:p w14:paraId="6A7A67DD" w14:textId="77777777" w:rsidR="00743EE5" w:rsidRDefault="00743EE5" w:rsidP="00743EE5">
            <w:pPr>
              <w:rPr>
                <w:i/>
                <w:lang w:eastAsia="zh-CN"/>
              </w:rPr>
            </w:pPr>
          </w:p>
          <w:p w14:paraId="45231751" w14:textId="738AB7E2" w:rsidR="00743EE5" w:rsidRDefault="00743EE5" w:rsidP="00743EE5">
            <w:pPr>
              <w:rPr>
                <w:b/>
                <w:lang w:eastAsia="zh-CN"/>
              </w:rPr>
            </w:pPr>
          </w:p>
        </w:tc>
      </w:tr>
      <w:tr w:rsidR="000831EC" w14:paraId="40D434C7" w14:textId="77777777" w:rsidTr="00285C9B">
        <w:tc>
          <w:tcPr>
            <w:tcW w:w="14438" w:type="dxa"/>
            <w:gridSpan w:val="6"/>
            <w:tcBorders>
              <w:bottom w:val="nil"/>
            </w:tcBorders>
          </w:tcPr>
          <w:p w14:paraId="0C266079" w14:textId="374FB3EF" w:rsidR="004314B4" w:rsidRDefault="000831EC" w:rsidP="000D2F75">
            <w:pPr>
              <w:rPr>
                <w:i/>
                <w:lang w:eastAsia="zh-CN"/>
              </w:rPr>
            </w:pPr>
            <w:r>
              <w:rPr>
                <w:b/>
              </w:rPr>
              <w:t>Self-Evaluation:</w:t>
            </w:r>
            <w:r w:rsidR="00557855">
              <w:rPr>
                <w:b/>
              </w:rPr>
              <w:t xml:space="preserve"> </w:t>
            </w:r>
            <w:r w:rsidR="00DB413B">
              <w:rPr>
                <w:i/>
              </w:rPr>
              <w:t>Reflect on your role as the teacher to determine what successes were achieved and areas needing improvement (i.e. What went well? What needs changing?) Remember to look at all aspects of the learning experience including:</w:t>
            </w:r>
          </w:p>
          <w:p w14:paraId="40E8EBDA" w14:textId="233643F1" w:rsidR="000D2F75" w:rsidRDefault="004314B4" w:rsidP="000D2F75">
            <w:pPr>
              <w:rPr>
                <w:i/>
                <w:lang w:eastAsia="zh-CN"/>
              </w:rPr>
            </w:pPr>
            <w:r>
              <w:rPr>
                <w:rFonts w:hint="eastAsia"/>
                <w:i/>
                <w:lang w:eastAsia="zh-CN"/>
              </w:rPr>
              <w:t xml:space="preserve">    </w:t>
            </w:r>
          </w:p>
          <w:p w14:paraId="0664B9A1" w14:textId="77777777" w:rsidR="004314B4" w:rsidRDefault="004314B4" w:rsidP="004314B4">
            <w:pPr>
              <w:rPr>
                <w:i/>
                <w:lang w:eastAsia="zh-CN"/>
              </w:rPr>
            </w:pPr>
            <w:r>
              <w:rPr>
                <w:rFonts w:hint="eastAsia"/>
                <w:i/>
                <w:lang w:eastAsia="zh-CN"/>
              </w:rPr>
              <w:t xml:space="preserve">    </w:t>
            </w:r>
          </w:p>
          <w:p w14:paraId="1A40BE60" w14:textId="1B8A1281" w:rsidR="000D2F75" w:rsidRPr="004314B4" w:rsidRDefault="004314B4" w:rsidP="000D2F75">
            <w:pPr>
              <w:rPr>
                <w:i/>
                <w:lang w:eastAsia="zh-CN"/>
              </w:rPr>
            </w:pPr>
            <w:r>
              <w:rPr>
                <w:rFonts w:hint="eastAsia"/>
                <w:i/>
                <w:lang w:eastAsia="zh-CN"/>
              </w:rPr>
              <w:t xml:space="preserve">    </w:t>
            </w:r>
          </w:p>
        </w:tc>
      </w:tr>
      <w:tr w:rsidR="00475F9F" w14:paraId="3A00BFF7" w14:textId="77777777" w:rsidTr="00285C9B">
        <w:tc>
          <w:tcPr>
            <w:tcW w:w="14438" w:type="dxa"/>
            <w:gridSpan w:val="6"/>
            <w:tcBorders>
              <w:top w:val="nil"/>
              <w:bottom w:val="nil"/>
            </w:tcBorders>
          </w:tcPr>
          <w:p w14:paraId="04C3C0BC" w14:textId="77777777" w:rsidR="00475F9F" w:rsidRDefault="00475F9F" w:rsidP="001E203F">
            <w:pPr>
              <w:ind w:firstLineChars="100" w:firstLine="220"/>
              <w:rPr>
                <w:b/>
                <w:lang w:eastAsia="zh-CN"/>
              </w:rPr>
            </w:pPr>
            <w:r w:rsidRPr="00475F9F">
              <w:rPr>
                <w:b/>
              </w:rPr>
              <w:t>Planning and preparation:</w:t>
            </w:r>
          </w:p>
          <w:p w14:paraId="1AF4A958" w14:textId="77777777" w:rsidR="004314B4" w:rsidRDefault="004314B4" w:rsidP="004314B4">
            <w:pPr>
              <w:rPr>
                <w:i/>
                <w:lang w:eastAsia="zh-CN"/>
              </w:rPr>
            </w:pPr>
            <w:r>
              <w:rPr>
                <w:rFonts w:hint="eastAsia"/>
                <w:i/>
                <w:lang w:eastAsia="zh-CN"/>
              </w:rPr>
              <w:t xml:space="preserve">    </w:t>
            </w:r>
          </w:p>
          <w:p w14:paraId="1925B8A2" w14:textId="77777777" w:rsidR="004314B4" w:rsidRDefault="004314B4" w:rsidP="004314B4">
            <w:pPr>
              <w:rPr>
                <w:i/>
                <w:lang w:eastAsia="zh-CN"/>
              </w:rPr>
            </w:pPr>
            <w:r>
              <w:rPr>
                <w:rFonts w:hint="eastAsia"/>
                <w:i/>
                <w:lang w:eastAsia="zh-CN"/>
              </w:rPr>
              <w:t xml:space="preserve">    </w:t>
            </w:r>
          </w:p>
          <w:p w14:paraId="29263660" w14:textId="4AA5407A" w:rsidR="001E203F" w:rsidRPr="004314B4" w:rsidRDefault="004314B4" w:rsidP="001E203F">
            <w:pPr>
              <w:rPr>
                <w:i/>
                <w:lang w:eastAsia="zh-CN"/>
              </w:rPr>
            </w:pPr>
            <w:r>
              <w:rPr>
                <w:rFonts w:hint="eastAsia"/>
                <w:i/>
                <w:lang w:eastAsia="zh-CN"/>
              </w:rPr>
              <w:t xml:space="preserve">    </w:t>
            </w:r>
          </w:p>
        </w:tc>
      </w:tr>
      <w:tr w:rsidR="001E203F" w14:paraId="10467639" w14:textId="77777777" w:rsidTr="00285C9B">
        <w:tc>
          <w:tcPr>
            <w:tcW w:w="14438" w:type="dxa"/>
            <w:gridSpan w:val="6"/>
            <w:tcBorders>
              <w:top w:val="nil"/>
              <w:bottom w:val="nil"/>
            </w:tcBorders>
          </w:tcPr>
          <w:p w14:paraId="0FAACA4E" w14:textId="77777777" w:rsidR="001E203F" w:rsidRDefault="001E203F" w:rsidP="001E203F">
            <w:pPr>
              <w:ind w:firstLineChars="100" w:firstLine="220"/>
              <w:rPr>
                <w:i/>
              </w:rPr>
            </w:pPr>
            <w:r>
              <w:rPr>
                <w:i/>
              </w:rPr>
              <w:t>– Was I fully prepared?</w:t>
            </w:r>
          </w:p>
          <w:p w14:paraId="3DD80965" w14:textId="77777777" w:rsidR="004314B4" w:rsidRDefault="004314B4" w:rsidP="004314B4">
            <w:pPr>
              <w:rPr>
                <w:i/>
                <w:lang w:eastAsia="zh-CN"/>
              </w:rPr>
            </w:pPr>
            <w:r>
              <w:rPr>
                <w:rFonts w:hint="eastAsia"/>
                <w:i/>
                <w:lang w:eastAsia="zh-CN"/>
              </w:rPr>
              <w:t xml:space="preserve">    </w:t>
            </w:r>
          </w:p>
          <w:p w14:paraId="5C57E203" w14:textId="77777777" w:rsidR="004314B4" w:rsidRDefault="004314B4" w:rsidP="004314B4">
            <w:pPr>
              <w:rPr>
                <w:i/>
                <w:lang w:eastAsia="zh-CN"/>
              </w:rPr>
            </w:pPr>
            <w:r>
              <w:rPr>
                <w:rFonts w:hint="eastAsia"/>
                <w:i/>
                <w:lang w:eastAsia="zh-CN"/>
              </w:rPr>
              <w:t xml:space="preserve">    </w:t>
            </w:r>
          </w:p>
          <w:p w14:paraId="0B532887" w14:textId="56D5DAE7" w:rsidR="001E203F" w:rsidRPr="004314B4" w:rsidRDefault="004314B4" w:rsidP="00285C9B">
            <w:pPr>
              <w:rPr>
                <w:i/>
                <w:lang w:eastAsia="zh-CN"/>
              </w:rPr>
            </w:pPr>
            <w:r>
              <w:rPr>
                <w:rFonts w:hint="eastAsia"/>
                <w:i/>
                <w:lang w:eastAsia="zh-CN"/>
              </w:rPr>
              <w:t xml:space="preserve">    </w:t>
            </w:r>
          </w:p>
        </w:tc>
      </w:tr>
      <w:tr w:rsidR="001E203F" w14:paraId="3BE90A34" w14:textId="77777777" w:rsidTr="00285C9B">
        <w:tc>
          <w:tcPr>
            <w:tcW w:w="14438" w:type="dxa"/>
            <w:gridSpan w:val="6"/>
            <w:tcBorders>
              <w:top w:val="nil"/>
              <w:bottom w:val="nil"/>
            </w:tcBorders>
          </w:tcPr>
          <w:p w14:paraId="0CB63E90" w14:textId="77777777" w:rsidR="001E203F" w:rsidRDefault="001E203F" w:rsidP="001E203F">
            <w:pPr>
              <w:tabs>
                <w:tab w:val="left" w:pos="1701"/>
              </w:tabs>
              <w:ind w:firstLineChars="100" w:firstLine="220"/>
              <w:rPr>
                <w:i/>
              </w:rPr>
            </w:pPr>
            <w:r>
              <w:rPr>
                <w:i/>
              </w:rPr>
              <w:t>– Was my learning experience plan effective?</w:t>
            </w:r>
          </w:p>
          <w:p w14:paraId="653BB96A" w14:textId="77777777" w:rsidR="004314B4" w:rsidRDefault="004314B4" w:rsidP="004314B4">
            <w:pPr>
              <w:rPr>
                <w:i/>
                <w:lang w:eastAsia="zh-CN"/>
              </w:rPr>
            </w:pPr>
            <w:r>
              <w:rPr>
                <w:rFonts w:hint="eastAsia"/>
                <w:i/>
                <w:lang w:eastAsia="zh-CN"/>
              </w:rPr>
              <w:lastRenderedPageBreak/>
              <w:t xml:space="preserve">    </w:t>
            </w:r>
          </w:p>
          <w:p w14:paraId="6CD2A0FA" w14:textId="77777777" w:rsidR="004314B4" w:rsidRDefault="004314B4" w:rsidP="004314B4">
            <w:pPr>
              <w:rPr>
                <w:i/>
                <w:lang w:eastAsia="zh-CN"/>
              </w:rPr>
            </w:pPr>
            <w:r>
              <w:rPr>
                <w:rFonts w:hint="eastAsia"/>
                <w:i/>
                <w:lang w:eastAsia="zh-CN"/>
              </w:rPr>
              <w:t xml:space="preserve">    </w:t>
            </w:r>
          </w:p>
          <w:p w14:paraId="70AD1AC6" w14:textId="1238BD0E" w:rsidR="001E203F" w:rsidRPr="004314B4" w:rsidRDefault="004314B4" w:rsidP="00285C9B">
            <w:pPr>
              <w:rPr>
                <w:i/>
                <w:lang w:eastAsia="zh-CN"/>
              </w:rPr>
            </w:pPr>
            <w:r>
              <w:rPr>
                <w:rFonts w:hint="eastAsia"/>
                <w:i/>
                <w:lang w:eastAsia="zh-CN"/>
              </w:rPr>
              <w:t xml:space="preserve">    </w:t>
            </w:r>
          </w:p>
        </w:tc>
      </w:tr>
      <w:tr w:rsidR="001E203F" w14:paraId="3A77AFEB" w14:textId="77777777" w:rsidTr="00285C9B">
        <w:tc>
          <w:tcPr>
            <w:tcW w:w="14438" w:type="dxa"/>
            <w:gridSpan w:val="6"/>
            <w:tcBorders>
              <w:top w:val="nil"/>
              <w:bottom w:val="nil"/>
            </w:tcBorders>
          </w:tcPr>
          <w:p w14:paraId="15B135F5" w14:textId="77777777" w:rsidR="001E203F" w:rsidRDefault="001E203F" w:rsidP="001E203F">
            <w:pPr>
              <w:ind w:firstLineChars="100" w:firstLine="220"/>
              <w:rPr>
                <w:i/>
              </w:rPr>
            </w:pPr>
            <w:r>
              <w:rPr>
                <w:i/>
              </w:rPr>
              <w:lastRenderedPageBreak/>
              <w:t>– Was each step sequential?</w:t>
            </w:r>
          </w:p>
          <w:p w14:paraId="25B977F7" w14:textId="77777777" w:rsidR="004314B4" w:rsidRDefault="004314B4" w:rsidP="004314B4">
            <w:pPr>
              <w:rPr>
                <w:i/>
                <w:lang w:eastAsia="zh-CN"/>
              </w:rPr>
            </w:pPr>
            <w:r>
              <w:rPr>
                <w:rFonts w:hint="eastAsia"/>
                <w:i/>
                <w:lang w:eastAsia="zh-CN"/>
              </w:rPr>
              <w:t xml:space="preserve">    </w:t>
            </w:r>
          </w:p>
          <w:p w14:paraId="545A7454" w14:textId="77777777" w:rsidR="004314B4" w:rsidRDefault="004314B4" w:rsidP="004314B4">
            <w:pPr>
              <w:rPr>
                <w:i/>
                <w:lang w:eastAsia="zh-CN"/>
              </w:rPr>
            </w:pPr>
            <w:r>
              <w:rPr>
                <w:rFonts w:hint="eastAsia"/>
                <w:i/>
                <w:lang w:eastAsia="zh-CN"/>
              </w:rPr>
              <w:t xml:space="preserve">    </w:t>
            </w:r>
          </w:p>
          <w:p w14:paraId="1723260E" w14:textId="1445AB76" w:rsidR="001E203F" w:rsidRPr="004314B4" w:rsidRDefault="004314B4" w:rsidP="00285C9B">
            <w:pPr>
              <w:rPr>
                <w:i/>
                <w:lang w:eastAsia="zh-CN"/>
              </w:rPr>
            </w:pPr>
            <w:r>
              <w:rPr>
                <w:rFonts w:hint="eastAsia"/>
                <w:i/>
                <w:lang w:eastAsia="zh-CN"/>
              </w:rPr>
              <w:t xml:space="preserve">    </w:t>
            </w:r>
          </w:p>
        </w:tc>
      </w:tr>
      <w:tr w:rsidR="001E203F" w14:paraId="4809057D" w14:textId="77777777" w:rsidTr="00285C9B">
        <w:tc>
          <w:tcPr>
            <w:tcW w:w="14438" w:type="dxa"/>
            <w:gridSpan w:val="6"/>
            <w:tcBorders>
              <w:top w:val="nil"/>
              <w:bottom w:val="nil"/>
            </w:tcBorders>
          </w:tcPr>
          <w:p w14:paraId="17F1FAB4" w14:textId="77777777" w:rsidR="001E203F" w:rsidRDefault="001E203F" w:rsidP="001E203F">
            <w:pPr>
              <w:ind w:firstLineChars="100" w:firstLine="220"/>
              <w:rPr>
                <w:i/>
              </w:rPr>
            </w:pPr>
            <w:r>
              <w:rPr>
                <w:i/>
              </w:rPr>
              <w:t>– Was the students’ learning effectively scaffolded?</w:t>
            </w:r>
          </w:p>
          <w:p w14:paraId="4FCF95A6" w14:textId="77777777" w:rsidR="004314B4" w:rsidRDefault="004314B4" w:rsidP="004314B4">
            <w:pPr>
              <w:rPr>
                <w:i/>
                <w:lang w:eastAsia="zh-CN"/>
              </w:rPr>
            </w:pPr>
            <w:r>
              <w:rPr>
                <w:rFonts w:hint="eastAsia"/>
                <w:i/>
                <w:lang w:eastAsia="zh-CN"/>
              </w:rPr>
              <w:t xml:space="preserve">    </w:t>
            </w:r>
          </w:p>
          <w:p w14:paraId="1D2B3793" w14:textId="77777777" w:rsidR="004314B4" w:rsidRDefault="004314B4" w:rsidP="004314B4">
            <w:pPr>
              <w:rPr>
                <w:i/>
                <w:lang w:eastAsia="zh-CN"/>
              </w:rPr>
            </w:pPr>
            <w:r>
              <w:rPr>
                <w:rFonts w:hint="eastAsia"/>
                <w:i/>
                <w:lang w:eastAsia="zh-CN"/>
              </w:rPr>
              <w:t xml:space="preserve">    </w:t>
            </w:r>
          </w:p>
          <w:p w14:paraId="549A8C66" w14:textId="15862C85" w:rsidR="001E203F" w:rsidRPr="004314B4" w:rsidRDefault="004314B4" w:rsidP="00285C9B">
            <w:pPr>
              <w:rPr>
                <w:i/>
                <w:lang w:eastAsia="zh-CN"/>
              </w:rPr>
            </w:pPr>
            <w:r>
              <w:rPr>
                <w:rFonts w:hint="eastAsia"/>
                <w:i/>
                <w:lang w:eastAsia="zh-CN"/>
              </w:rPr>
              <w:t xml:space="preserve">    </w:t>
            </w:r>
          </w:p>
        </w:tc>
      </w:tr>
      <w:tr w:rsidR="004862C0" w14:paraId="7DF9EC77" w14:textId="77777777" w:rsidTr="00285C9B">
        <w:tc>
          <w:tcPr>
            <w:tcW w:w="14438" w:type="dxa"/>
            <w:gridSpan w:val="6"/>
            <w:tcBorders>
              <w:top w:val="nil"/>
              <w:bottom w:val="nil"/>
            </w:tcBorders>
          </w:tcPr>
          <w:p w14:paraId="2B7AAB49" w14:textId="77777777" w:rsidR="00365CA2" w:rsidRDefault="00245E90" w:rsidP="009B2E67">
            <w:pPr>
              <w:tabs>
                <w:tab w:val="left" w:pos="1695"/>
              </w:tabs>
              <w:ind w:firstLineChars="100" w:firstLine="220"/>
              <w:rPr>
                <w:b/>
                <w:bCs/>
                <w:i/>
              </w:rPr>
            </w:pPr>
            <w:r w:rsidRPr="00C31CCC">
              <w:rPr>
                <w:b/>
                <w:bCs/>
              </w:rPr>
              <w:t>Learning Experience</w:t>
            </w:r>
            <w:r w:rsidR="006B010F" w:rsidRPr="00C31CCC">
              <w:rPr>
                <w:b/>
                <w:bCs/>
              </w:rPr>
              <w:t xml:space="preserve"> Structure:</w:t>
            </w:r>
            <w:r w:rsidR="00534DE7" w:rsidRPr="00C31CCC">
              <w:rPr>
                <w:b/>
                <w:bCs/>
                <w:i/>
              </w:rPr>
              <w:t xml:space="preserve"> </w:t>
            </w:r>
          </w:p>
          <w:p w14:paraId="553E5E4B" w14:textId="77777777" w:rsidR="004314B4" w:rsidRDefault="004314B4" w:rsidP="004314B4">
            <w:pPr>
              <w:rPr>
                <w:i/>
                <w:lang w:eastAsia="zh-CN"/>
              </w:rPr>
            </w:pPr>
            <w:r>
              <w:rPr>
                <w:rFonts w:hint="eastAsia"/>
                <w:i/>
                <w:lang w:eastAsia="zh-CN"/>
              </w:rPr>
              <w:t xml:space="preserve">    </w:t>
            </w:r>
          </w:p>
          <w:p w14:paraId="02323604" w14:textId="77777777" w:rsidR="004314B4" w:rsidRDefault="004314B4" w:rsidP="004314B4">
            <w:pPr>
              <w:rPr>
                <w:i/>
                <w:lang w:eastAsia="zh-CN"/>
              </w:rPr>
            </w:pPr>
            <w:r>
              <w:rPr>
                <w:rFonts w:hint="eastAsia"/>
                <w:i/>
                <w:lang w:eastAsia="zh-CN"/>
              </w:rPr>
              <w:t xml:space="preserve">    </w:t>
            </w:r>
          </w:p>
          <w:p w14:paraId="19D43B76" w14:textId="232BA4D8" w:rsidR="00232E3C" w:rsidRPr="004314B4" w:rsidRDefault="004314B4" w:rsidP="004314B4">
            <w:pPr>
              <w:rPr>
                <w:i/>
                <w:lang w:eastAsia="zh-CN"/>
              </w:rPr>
            </w:pPr>
            <w:r>
              <w:rPr>
                <w:rFonts w:hint="eastAsia"/>
                <w:i/>
                <w:lang w:eastAsia="zh-CN"/>
              </w:rPr>
              <w:t xml:space="preserve">    </w:t>
            </w:r>
          </w:p>
        </w:tc>
      </w:tr>
      <w:tr w:rsidR="000D2F75" w14:paraId="5C5A0122" w14:textId="77777777" w:rsidTr="00285C9B">
        <w:tc>
          <w:tcPr>
            <w:tcW w:w="14438" w:type="dxa"/>
            <w:gridSpan w:val="6"/>
            <w:tcBorders>
              <w:top w:val="nil"/>
              <w:bottom w:val="nil"/>
            </w:tcBorders>
          </w:tcPr>
          <w:p w14:paraId="7BF1F620" w14:textId="77777777" w:rsidR="00232E3C" w:rsidRDefault="00232E3C" w:rsidP="00475F9F">
            <w:pPr>
              <w:tabs>
                <w:tab w:val="left" w:pos="1695"/>
              </w:tabs>
              <w:ind w:firstLineChars="100" w:firstLine="220"/>
              <w:rPr>
                <w:i/>
              </w:rPr>
            </w:pPr>
            <w:r>
              <w:rPr>
                <w:i/>
              </w:rPr>
              <w:t>– Introduction: How effective was the introduction?  Were the students motivated and interested?</w:t>
            </w:r>
          </w:p>
          <w:p w14:paraId="544BCCB4" w14:textId="77777777" w:rsidR="004314B4" w:rsidRDefault="004314B4" w:rsidP="004314B4">
            <w:pPr>
              <w:rPr>
                <w:i/>
                <w:lang w:eastAsia="zh-CN"/>
              </w:rPr>
            </w:pPr>
            <w:r>
              <w:rPr>
                <w:rFonts w:hint="eastAsia"/>
                <w:i/>
                <w:lang w:eastAsia="zh-CN"/>
              </w:rPr>
              <w:t xml:space="preserve">    </w:t>
            </w:r>
          </w:p>
          <w:p w14:paraId="414B9567" w14:textId="77777777" w:rsidR="004314B4" w:rsidRDefault="004314B4" w:rsidP="004314B4">
            <w:pPr>
              <w:rPr>
                <w:i/>
                <w:lang w:eastAsia="zh-CN"/>
              </w:rPr>
            </w:pPr>
            <w:r>
              <w:rPr>
                <w:rFonts w:hint="eastAsia"/>
                <w:i/>
                <w:lang w:eastAsia="zh-CN"/>
              </w:rPr>
              <w:t xml:space="preserve">    </w:t>
            </w:r>
          </w:p>
          <w:p w14:paraId="74D9A348" w14:textId="25098FC4" w:rsidR="00232E3C" w:rsidRPr="004314B4" w:rsidRDefault="004314B4" w:rsidP="004314B4">
            <w:pPr>
              <w:rPr>
                <w:i/>
                <w:lang w:eastAsia="zh-CN"/>
              </w:rPr>
            </w:pPr>
            <w:r>
              <w:rPr>
                <w:rFonts w:hint="eastAsia"/>
                <w:i/>
                <w:lang w:eastAsia="zh-CN"/>
              </w:rPr>
              <w:t xml:space="preserve">    </w:t>
            </w:r>
          </w:p>
        </w:tc>
      </w:tr>
      <w:tr w:rsidR="000D2F75" w14:paraId="59EE31CA" w14:textId="77777777" w:rsidTr="00285C9B">
        <w:tc>
          <w:tcPr>
            <w:tcW w:w="14438" w:type="dxa"/>
            <w:gridSpan w:val="6"/>
            <w:tcBorders>
              <w:top w:val="nil"/>
              <w:bottom w:val="nil"/>
            </w:tcBorders>
          </w:tcPr>
          <w:p w14:paraId="7C389097" w14:textId="77777777" w:rsidR="00855C0B" w:rsidRDefault="00855C0B" w:rsidP="00475F9F">
            <w:pPr>
              <w:tabs>
                <w:tab w:val="left" w:pos="1695"/>
              </w:tabs>
              <w:ind w:firstLineChars="100" w:firstLine="220"/>
              <w:rPr>
                <w:i/>
              </w:rPr>
            </w:pPr>
            <w:r>
              <w:rPr>
                <w:i/>
              </w:rPr>
              <w:t>– Body: Were the teaching strategies and resources effective in allowing each student to achieve the specific learning goals?</w:t>
            </w:r>
          </w:p>
          <w:p w14:paraId="7ADD1D21" w14:textId="77777777" w:rsidR="004314B4" w:rsidRDefault="004314B4" w:rsidP="004314B4">
            <w:pPr>
              <w:rPr>
                <w:i/>
                <w:lang w:eastAsia="zh-CN"/>
              </w:rPr>
            </w:pPr>
            <w:r>
              <w:rPr>
                <w:rFonts w:hint="eastAsia"/>
                <w:i/>
                <w:lang w:eastAsia="zh-CN"/>
              </w:rPr>
              <w:t xml:space="preserve">    </w:t>
            </w:r>
          </w:p>
          <w:p w14:paraId="37CA0342" w14:textId="77777777" w:rsidR="004314B4" w:rsidRDefault="004314B4" w:rsidP="004314B4">
            <w:pPr>
              <w:rPr>
                <w:i/>
                <w:lang w:eastAsia="zh-CN"/>
              </w:rPr>
            </w:pPr>
            <w:r>
              <w:rPr>
                <w:rFonts w:hint="eastAsia"/>
                <w:i/>
                <w:lang w:eastAsia="zh-CN"/>
              </w:rPr>
              <w:t xml:space="preserve">    </w:t>
            </w:r>
          </w:p>
          <w:p w14:paraId="50514C6F" w14:textId="480C1009" w:rsidR="00232E3C" w:rsidRPr="004314B4" w:rsidRDefault="004314B4" w:rsidP="004314B4">
            <w:pPr>
              <w:rPr>
                <w:i/>
                <w:lang w:eastAsia="zh-CN"/>
              </w:rPr>
            </w:pPr>
            <w:r>
              <w:rPr>
                <w:rFonts w:hint="eastAsia"/>
                <w:i/>
                <w:lang w:eastAsia="zh-CN"/>
              </w:rPr>
              <w:t xml:space="preserve">    </w:t>
            </w:r>
          </w:p>
        </w:tc>
      </w:tr>
      <w:tr w:rsidR="000D2F75" w14:paraId="6545A9C4" w14:textId="77777777" w:rsidTr="00285C9B">
        <w:tc>
          <w:tcPr>
            <w:tcW w:w="14438" w:type="dxa"/>
            <w:gridSpan w:val="6"/>
            <w:tcBorders>
              <w:top w:val="nil"/>
              <w:bottom w:val="nil"/>
            </w:tcBorders>
          </w:tcPr>
          <w:p w14:paraId="1F9A0339" w14:textId="3E6C7F5C" w:rsidR="00855C0B" w:rsidRDefault="00855C0B" w:rsidP="00475F9F">
            <w:pPr>
              <w:tabs>
                <w:tab w:val="left" w:pos="1695"/>
              </w:tabs>
              <w:ind w:firstLineChars="100" w:firstLine="220"/>
              <w:rPr>
                <w:i/>
              </w:rPr>
            </w:pPr>
            <w:r>
              <w:rPr>
                <w:i/>
              </w:rPr>
              <w:t>– Conclusion: Was the conclusion of the effective? Did we recap the learning?</w:t>
            </w:r>
          </w:p>
          <w:p w14:paraId="11D01086" w14:textId="77777777" w:rsidR="004314B4" w:rsidRDefault="004314B4" w:rsidP="004314B4">
            <w:pPr>
              <w:rPr>
                <w:i/>
                <w:lang w:eastAsia="zh-CN"/>
              </w:rPr>
            </w:pPr>
            <w:r>
              <w:rPr>
                <w:rFonts w:hint="eastAsia"/>
                <w:i/>
                <w:lang w:eastAsia="zh-CN"/>
              </w:rPr>
              <w:t xml:space="preserve">    </w:t>
            </w:r>
          </w:p>
          <w:p w14:paraId="1D396799" w14:textId="77777777" w:rsidR="004314B4" w:rsidRDefault="004314B4" w:rsidP="004314B4">
            <w:pPr>
              <w:rPr>
                <w:i/>
                <w:lang w:eastAsia="zh-CN"/>
              </w:rPr>
            </w:pPr>
            <w:r>
              <w:rPr>
                <w:rFonts w:hint="eastAsia"/>
                <w:i/>
                <w:lang w:eastAsia="zh-CN"/>
              </w:rPr>
              <w:t xml:space="preserve">    </w:t>
            </w:r>
          </w:p>
          <w:p w14:paraId="6503FE75" w14:textId="32B652F9" w:rsidR="007D6C95" w:rsidRPr="004314B4" w:rsidRDefault="004314B4" w:rsidP="004314B4">
            <w:pPr>
              <w:rPr>
                <w:i/>
                <w:lang w:eastAsia="zh-CN"/>
              </w:rPr>
            </w:pPr>
            <w:r>
              <w:rPr>
                <w:rFonts w:hint="eastAsia"/>
                <w:i/>
                <w:lang w:eastAsia="zh-CN"/>
              </w:rPr>
              <w:t xml:space="preserve">    </w:t>
            </w:r>
          </w:p>
        </w:tc>
      </w:tr>
      <w:tr w:rsidR="009319AC" w14:paraId="6410697E" w14:textId="77777777" w:rsidTr="00285C9B">
        <w:tc>
          <w:tcPr>
            <w:tcW w:w="14438" w:type="dxa"/>
            <w:gridSpan w:val="6"/>
            <w:tcBorders>
              <w:top w:val="nil"/>
              <w:bottom w:val="nil"/>
            </w:tcBorders>
          </w:tcPr>
          <w:p w14:paraId="71FE76BF" w14:textId="319CD117" w:rsidR="00232E3C" w:rsidRDefault="006B010F" w:rsidP="004314B4">
            <w:pPr>
              <w:tabs>
                <w:tab w:val="left" w:pos="1695"/>
              </w:tabs>
              <w:ind w:firstLineChars="100" w:firstLine="220"/>
              <w:rPr>
                <w:b/>
                <w:bCs/>
                <w:lang w:eastAsia="zh-CN"/>
              </w:rPr>
            </w:pPr>
            <w:r w:rsidRPr="00232E3C">
              <w:rPr>
                <w:b/>
                <w:bCs/>
              </w:rPr>
              <w:t>Management</w:t>
            </w:r>
            <w:r w:rsidR="00921CCF" w:rsidRPr="00232E3C">
              <w:rPr>
                <w:b/>
                <w:bCs/>
              </w:rPr>
              <w:t>:</w:t>
            </w:r>
          </w:p>
          <w:p w14:paraId="1799DB59" w14:textId="77777777" w:rsidR="004314B4" w:rsidRDefault="004314B4" w:rsidP="004314B4">
            <w:pPr>
              <w:rPr>
                <w:i/>
                <w:lang w:eastAsia="zh-CN"/>
              </w:rPr>
            </w:pPr>
            <w:r>
              <w:rPr>
                <w:rFonts w:hint="eastAsia"/>
                <w:i/>
                <w:lang w:eastAsia="zh-CN"/>
              </w:rPr>
              <w:t xml:space="preserve">    </w:t>
            </w:r>
          </w:p>
          <w:p w14:paraId="205A4B08" w14:textId="77777777" w:rsidR="004314B4" w:rsidRDefault="004314B4" w:rsidP="004314B4">
            <w:pPr>
              <w:rPr>
                <w:i/>
                <w:lang w:eastAsia="zh-CN"/>
              </w:rPr>
            </w:pPr>
            <w:r>
              <w:rPr>
                <w:rFonts w:hint="eastAsia"/>
                <w:i/>
                <w:lang w:eastAsia="zh-CN"/>
              </w:rPr>
              <w:t xml:space="preserve">    </w:t>
            </w:r>
          </w:p>
          <w:p w14:paraId="72F60AFC" w14:textId="3371A877" w:rsidR="00232E3C" w:rsidRPr="004314B4" w:rsidRDefault="004314B4" w:rsidP="004314B4">
            <w:pPr>
              <w:rPr>
                <w:i/>
                <w:lang w:eastAsia="zh-CN"/>
              </w:rPr>
            </w:pPr>
            <w:r>
              <w:rPr>
                <w:rFonts w:hint="eastAsia"/>
                <w:i/>
                <w:lang w:eastAsia="zh-CN"/>
              </w:rPr>
              <w:t xml:space="preserve">    </w:t>
            </w:r>
          </w:p>
        </w:tc>
      </w:tr>
      <w:tr w:rsidR="00232E3C" w14:paraId="39F2A109" w14:textId="77777777" w:rsidTr="00285C9B">
        <w:tc>
          <w:tcPr>
            <w:tcW w:w="14438" w:type="dxa"/>
            <w:gridSpan w:val="6"/>
            <w:tcBorders>
              <w:top w:val="nil"/>
              <w:bottom w:val="nil"/>
            </w:tcBorders>
          </w:tcPr>
          <w:p w14:paraId="4A17F44C" w14:textId="1403E87F" w:rsidR="004314B4" w:rsidRDefault="00232E3C" w:rsidP="004314B4">
            <w:pPr>
              <w:tabs>
                <w:tab w:val="left" w:pos="1695"/>
              </w:tabs>
              <w:ind w:firstLineChars="100" w:firstLine="220"/>
              <w:rPr>
                <w:i/>
                <w:lang w:eastAsia="zh-CN"/>
              </w:rPr>
            </w:pPr>
            <w:r>
              <w:rPr>
                <w:i/>
              </w:rPr>
              <w:t>– Did I use my voice effectively?</w:t>
            </w:r>
          </w:p>
          <w:p w14:paraId="5E1C4F79" w14:textId="77777777" w:rsidR="00232E3C" w:rsidRDefault="004314B4" w:rsidP="004314B4">
            <w:pPr>
              <w:rPr>
                <w:i/>
                <w:lang w:eastAsia="zh-CN"/>
              </w:rPr>
            </w:pPr>
            <w:r>
              <w:rPr>
                <w:rFonts w:hint="eastAsia"/>
                <w:i/>
                <w:lang w:eastAsia="zh-CN"/>
              </w:rPr>
              <w:t xml:space="preserve">    </w:t>
            </w:r>
          </w:p>
          <w:p w14:paraId="3210683D" w14:textId="77777777" w:rsidR="004314B4" w:rsidRDefault="004314B4" w:rsidP="004314B4">
            <w:pPr>
              <w:rPr>
                <w:i/>
                <w:lang w:eastAsia="zh-CN"/>
              </w:rPr>
            </w:pPr>
            <w:r>
              <w:rPr>
                <w:rFonts w:hint="eastAsia"/>
                <w:i/>
                <w:lang w:eastAsia="zh-CN"/>
              </w:rPr>
              <w:t xml:space="preserve">    </w:t>
            </w:r>
          </w:p>
          <w:p w14:paraId="4192DB44" w14:textId="259FB17E" w:rsidR="004314B4" w:rsidRPr="004314B4" w:rsidRDefault="004314B4" w:rsidP="004314B4">
            <w:pPr>
              <w:rPr>
                <w:i/>
                <w:lang w:eastAsia="zh-CN"/>
              </w:rPr>
            </w:pPr>
            <w:r>
              <w:rPr>
                <w:rFonts w:hint="eastAsia"/>
                <w:i/>
                <w:lang w:eastAsia="zh-CN"/>
              </w:rPr>
              <w:t xml:space="preserve">    </w:t>
            </w:r>
          </w:p>
        </w:tc>
      </w:tr>
      <w:tr w:rsidR="00232E3C" w14:paraId="5A89260A" w14:textId="77777777" w:rsidTr="00285C9B">
        <w:tc>
          <w:tcPr>
            <w:tcW w:w="14438" w:type="dxa"/>
            <w:gridSpan w:val="6"/>
            <w:tcBorders>
              <w:top w:val="nil"/>
              <w:bottom w:val="nil"/>
            </w:tcBorders>
          </w:tcPr>
          <w:p w14:paraId="4C727DA0" w14:textId="77777777" w:rsidR="00232E3C" w:rsidRDefault="00232E3C" w:rsidP="00475F9F">
            <w:pPr>
              <w:tabs>
                <w:tab w:val="left" w:pos="1695"/>
              </w:tabs>
              <w:ind w:firstLineChars="100" w:firstLine="220"/>
              <w:rPr>
                <w:i/>
              </w:rPr>
            </w:pPr>
            <w:r>
              <w:rPr>
                <w:i/>
              </w:rPr>
              <w:t>– Were my instructions clear and precise?</w:t>
            </w:r>
          </w:p>
          <w:p w14:paraId="6005E0E9" w14:textId="77777777" w:rsidR="004314B4" w:rsidRDefault="004314B4" w:rsidP="004314B4">
            <w:pPr>
              <w:rPr>
                <w:i/>
                <w:lang w:eastAsia="zh-CN"/>
              </w:rPr>
            </w:pPr>
            <w:r>
              <w:rPr>
                <w:rFonts w:hint="eastAsia"/>
                <w:i/>
                <w:lang w:eastAsia="zh-CN"/>
              </w:rPr>
              <w:t xml:space="preserve">    </w:t>
            </w:r>
          </w:p>
          <w:p w14:paraId="5680DB87" w14:textId="77777777" w:rsidR="004314B4" w:rsidRDefault="004314B4" w:rsidP="004314B4">
            <w:pPr>
              <w:rPr>
                <w:i/>
                <w:lang w:eastAsia="zh-CN"/>
              </w:rPr>
            </w:pPr>
            <w:r>
              <w:rPr>
                <w:rFonts w:hint="eastAsia"/>
                <w:i/>
                <w:lang w:eastAsia="zh-CN"/>
              </w:rPr>
              <w:t xml:space="preserve">    </w:t>
            </w:r>
          </w:p>
          <w:p w14:paraId="798410E5" w14:textId="7A68FDBF" w:rsidR="00232E3C" w:rsidRPr="004314B4" w:rsidRDefault="004314B4" w:rsidP="004314B4">
            <w:pPr>
              <w:rPr>
                <w:i/>
                <w:lang w:eastAsia="zh-CN"/>
              </w:rPr>
            </w:pPr>
            <w:r>
              <w:rPr>
                <w:rFonts w:hint="eastAsia"/>
                <w:i/>
                <w:lang w:eastAsia="zh-CN"/>
              </w:rPr>
              <w:lastRenderedPageBreak/>
              <w:t xml:space="preserve">    </w:t>
            </w:r>
          </w:p>
        </w:tc>
      </w:tr>
      <w:tr w:rsidR="00232E3C" w14:paraId="6DE10C7A" w14:textId="77777777" w:rsidTr="00285C9B">
        <w:tc>
          <w:tcPr>
            <w:tcW w:w="14438" w:type="dxa"/>
            <w:gridSpan w:val="6"/>
            <w:tcBorders>
              <w:top w:val="nil"/>
            </w:tcBorders>
          </w:tcPr>
          <w:p w14:paraId="28DB7376" w14:textId="7162788F" w:rsidR="004314B4" w:rsidRDefault="00232E3C" w:rsidP="004314B4">
            <w:pPr>
              <w:tabs>
                <w:tab w:val="left" w:pos="1695"/>
              </w:tabs>
              <w:ind w:firstLineChars="100" w:firstLine="220"/>
              <w:rPr>
                <w:i/>
                <w:lang w:eastAsia="zh-CN"/>
              </w:rPr>
            </w:pPr>
            <w:r>
              <w:rPr>
                <w:i/>
              </w:rPr>
              <w:lastRenderedPageBreak/>
              <w:t>– Did I effectively manage the students, resources and environment?</w:t>
            </w:r>
          </w:p>
          <w:p w14:paraId="69B80B78" w14:textId="77777777" w:rsidR="004314B4" w:rsidRDefault="004314B4" w:rsidP="004314B4">
            <w:pPr>
              <w:rPr>
                <w:i/>
                <w:lang w:eastAsia="zh-CN"/>
              </w:rPr>
            </w:pPr>
            <w:r>
              <w:rPr>
                <w:rFonts w:hint="eastAsia"/>
                <w:i/>
                <w:lang w:eastAsia="zh-CN"/>
              </w:rPr>
              <w:t xml:space="preserve">    </w:t>
            </w:r>
          </w:p>
          <w:p w14:paraId="555FEE5A" w14:textId="77777777" w:rsidR="004314B4" w:rsidRDefault="004314B4" w:rsidP="004314B4">
            <w:pPr>
              <w:rPr>
                <w:i/>
                <w:lang w:eastAsia="zh-CN"/>
              </w:rPr>
            </w:pPr>
            <w:r>
              <w:rPr>
                <w:rFonts w:hint="eastAsia"/>
                <w:i/>
                <w:lang w:eastAsia="zh-CN"/>
              </w:rPr>
              <w:t xml:space="preserve">    </w:t>
            </w:r>
          </w:p>
          <w:p w14:paraId="09B48864" w14:textId="58206C18" w:rsidR="00232E3C" w:rsidRPr="004314B4" w:rsidRDefault="004314B4" w:rsidP="004314B4">
            <w:pPr>
              <w:rPr>
                <w:i/>
                <w:lang w:eastAsia="zh-CN"/>
              </w:rPr>
            </w:pPr>
            <w:r>
              <w:rPr>
                <w:rFonts w:hint="eastAsia"/>
                <w:i/>
                <w:lang w:eastAsia="zh-CN"/>
              </w:rPr>
              <w:t xml:space="preserve">    </w:t>
            </w:r>
          </w:p>
        </w:tc>
      </w:tr>
      <w:tr w:rsidR="004D3E77" w14:paraId="0A6B4C62" w14:textId="77777777" w:rsidTr="001F393F">
        <w:tc>
          <w:tcPr>
            <w:tcW w:w="14438" w:type="dxa"/>
            <w:gridSpan w:val="6"/>
          </w:tcPr>
          <w:p w14:paraId="64AC0207" w14:textId="77777777" w:rsidR="004D3E77" w:rsidRDefault="004D3E77" w:rsidP="00534DE7">
            <w:pPr>
              <w:tabs>
                <w:tab w:val="left" w:pos="1695"/>
              </w:tabs>
              <w:rPr>
                <w:b/>
              </w:rPr>
            </w:pPr>
            <w:r>
              <w:rPr>
                <w:b/>
              </w:rPr>
              <w:t>Future Action</w:t>
            </w:r>
            <w:r w:rsidR="00FD7596">
              <w:rPr>
                <w:b/>
              </w:rPr>
              <w:t xml:space="preserve"> for Self</w:t>
            </w:r>
            <w:r>
              <w:rPr>
                <w:b/>
              </w:rPr>
              <w:t xml:space="preserve">: </w:t>
            </w:r>
            <w:r w:rsidR="00534DE7">
              <w:rPr>
                <w:i/>
              </w:rPr>
              <w:t>As a result of my self-evaluation above, what would I do to improve the learning experience?</w:t>
            </w:r>
          </w:p>
          <w:p w14:paraId="020150E6" w14:textId="77777777" w:rsidR="004D3E77" w:rsidRDefault="004D3E77" w:rsidP="007E6EC1">
            <w:pPr>
              <w:tabs>
                <w:tab w:val="left" w:pos="1695"/>
              </w:tabs>
              <w:rPr>
                <w:b/>
                <w:lang w:eastAsia="zh-CN"/>
              </w:rPr>
            </w:pPr>
          </w:p>
          <w:p w14:paraId="34EFC77F" w14:textId="77777777" w:rsidR="00954F14" w:rsidRDefault="00954F14" w:rsidP="007E6EC1">
            <w:pPr>
              <w:tabs>
                <w:tab w:val="left" w:pos="1695"/>
              </w:tabs>
              <w:rPr>
                <w:b/>
                <w:lang w:eastAsia="zh-CN"/>
              </w:rPr>
            </w:pPr>
          </w:p>
          <w:p w14:paraId="411B7FDA" w14:textId="77777777" w:rsidR="00954F14" w:rsidRDefault="00954F14" w:rsidP="007E6EC1">
            <w:pPr>
              <w:tabs>
                <w:tab w:val="left" w:pos="1695"/>
              </w:tabs>
              <w:rPr>
                <w:b/>
                <w:lang w:eastAsia="zh-CN"/>
              </w:rPr>
            </w:pPr>
          </w:p>
          <w:p w14:paraId="6A921D36" w14:textId="77777777" w:rsidR="00954F14" w:rsidRDefault="00954F14" w:rsidP="007E6EC1">
            <w:pPr>
              <w:tabs>
                <w:tab w:val="left" w:pos="1695"/>
              </w:tabs>
              <w:rPr>
                <w:b/>
                <w:lang w:eastAsia="zh-CN"/>
              </w:rPr>
            </w:pPr>
          </w:p>
          <w:p w14:paraId="35D6BF07" w14:textId="77777777" w:rsidR="00954F14" w:rsidRDefault="00954F14" w:rsidP="007E6EC1">
            <w:pPr>
              <w:tabs>
                <w:tab w:val="left" w:pos="1695"/>
              </w:tabs>
              <w:rPr>
                <w:b/>
                <w:lang w:eastAsia="zh-CN"/>
              </w:rPr>
            </w:pPr>
          </w:p>
        </w:tc>
      </w:tr>
      <w:tr w:rsidR="004D3E77" w14:paraId="5F295110" w14:textId="77777777" w:rsidTr="001F393F">
        <w:tc>
          <w:tcPr>
            <w:tcW w:w="14438" w:type="dxa"/>
            <w:gridSpan w:val="6"/>
          </w:tcPr>
          <w:p w14:paraId="515E011A" w14:textId="77777777" w:rsidR="004D3E77" w:rsidRDefault="004D3E77" w:rsidP="004D3E77">
            <w:r>
              <w:rPr>
                <w:b/>
              </w:rPr>
              <w:t xml:space="preserve">Mentor Teacher:  </w:t>
            </w:r>
          </w:p>
          <w:p w14:paraId="1E5D1073" w14:textId="77777777" w:rsidR="004D3E77" w:rsidRDefault="004D3E77" w:rsidP="004D3E77">
            <w:pPr>
              <w:rPr>
                <w:b/>
              </w:rPr>
            </w:pPr>
          </w:p>
          <w:p w14:paraId="734CC29F" w14:textId="77777777" w:rsidR="004D3E77" w:rsidRDefault="004D3E77" w:rsidP="004D3E77">
            <w:r>
              <w:t xml:space="preserve">Please sign to indicate you have reviewed this Learning Experience Plan     ___________________________________  </w:t>
            </w:r>
            <w:proofErr w:type="gramStart"/>
            <w:r>
              <w:t xml:space="preserve">   (</w:t>
            </w:r>
            <w:proofErr w:type="gramEnd"/>
            <w:r>
              <w:t>Mentor Teacher)</w:t>
            </w:r>
          </w:p>
          <w:p w14:paraId="62D34C77" w14:textId="77777777" w:rsidR="004D3E77" w:rsidRDefault="004D3E77" w:rsidP="000831EC">
            <w:pPr>
              <w:rPr>
                <w:b/>
              </w:rPr>
            </w:pPr>
          </w:p>
        </w:tc>
      </w:tr>
    </w:tbl>
    <w:p w14:paraId="4F17B8DD" w14:textId="77777777" w:rsidR="00E22579" w:rsidRDefault="00E22579"/>
    <w:p w14:paraId="5E746688" w14:textId="77777777" w:rsidR="003507AD" w:rsidRDefault="003507AD" w:rsidP="00115B34">
      <w:pPr>
        <w:rPr>
          <w:b/>
          <w:sz w:val="18"/>
          <w:szCs w:val="18"/>
          <w:lang w:eastAsia="zh-CN"/>
        </w:rPr>
      </w:pPr>
    </w:p>
    <w:sectPr w:rsidR="003507AD" w:rsidSect="00620D25">
      <w:footerReference w:type="default" r:id="rId9"/>
      <w:footerReference w:type="first" r:id="rId10"/>
      <w:type w:val="nextColumn"/>
      <w:pgSz w:w="16838" w:h="11906" w:orient="landscape"/>
      <w:pgMar w:top="1134" w:right="1134" w:bottom="1134" w:left="1134"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7317" w14:textId="77777777" w:rsidR="00A12EC3" w:rsidRDefault="00A12EC3">
      <w:r>
        <w:separator/>
      </w:r>
    </w:p>
  </w:endnote>
  <w:endnote w:type="continuationSeparator" w:id="0">
    <w:p w14:paraId="23694CAE" w14:textId="77777777" w:rsidR="00A12EC3" w:rsidRDefault="00A1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4AA" w14:textId="77777777" w:rsidR="004F7BAC" w:rsidRPr="00CD46CE" w:rsidRDefault="004F7BAC" w:rsidP="00FE1B89">
    <w:pPr>
      <w:pStyle w:val="a8"/>
      <w:tabs>
        <w:tab w:val="clear" w:pos="8306"/>
        <w:tab w:val="right" w:pos="9360"/>
      </w:tabs>
      <w:ind w:right="-8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62D8" w14:textId="77777777" w:rsidR="004F7BAC" w:rsidRPr="00503E3D" w:rsidRDefault="004F7BAC" w:rsidP="00FE1B89">
    <w:pPr>
      <w:pStyle w:val="a8"/>
      <w:tabs>
        <w:tab w:val="clear" w:pos="4153"/>
        <w:tab w:val="clear" w:pos="8306"/>
        <w:tab w:val="center" w:pos="4860"/>
        <w:tab w:val="right" w:pos="9360"/>
      </w:tabs>
      <w:rPr>
        <w:sz w:val="16"/>
        <w:szCs w:val="16"/>
      </w:rPr>
    </w:pPr>
    <w:r w:rsidRPr="00503E3D">
      <w:rPr>
        <w:rStyle w:val="aa"/>
        <w:sz w:val="16"/>
        <w:szCs w:val="16"/>
      </w:rPr>
      <w:t>WPL210</w:t>
    </w:r>
    <w:r>
      <w:rPr>
        <w:rStyle w:val="aa"/>
        <w:sz w:val="16"/>
        <w:szCs w:val="16"/>
      </w:rPr>
      <w:t>0</w:t>
    </w:r>
    <w:r w:rsidRPr="00503E3D">
      <w:rPr>
        <w:rStyle w:val="aa"/>
        <w:sz w:val="16"/>
        <w:szCs w:val="16"/>
      </w:rPr>
      <w:t xml:space="preserve"> Guidelines</w:t>
    </w:r>
    <w:r w:rsidRPr="00503E3D">
      <w:rPr>
        <w:rStyle w:val="aa"/>
        <w:sz w:val="16"/>
        <w:szCs w:val="16"/>
      </w:rPr>
      <w:tab/>
    </w:r>
    <w:r w:rsidRPr="00503E3D">
      <w:rPr>
        <w:rStyle w:val="aa"/>
        <w:sz w:val="16"/>
        <w:szCs w:val="16"/>
      </w:rPr>
      <w:fldChar w:fldCharType="begin"/>
    </w:r>
    <w:r w:rsidRPr="00503E3D">
      <w:rPr>
        <w:rStyle w:val="aa"/>
        <w:sz w:val="16"/>
        <w:szCs w:val="16"/>
      </w:rPr>
      <w:instrText xml:space="preserve"> PAGE </w:instrText>
    </w:r>
    <w:r w:rsidRPr="00503E3D">
      <w:rPr>
        <w:rStyle w:val="aa"/>
        <w:sz w:val="16"/>
        <w:szCs w:val="16"/>
      </w:rPr>
      <w:fldChar w:fldCharType="separate"/>
    </w:r>
    <w:r>
      <w:rPr>
        <w:rStyle w:val="aa"/>
        <w:noProof/>
        <w:sz w:val="16"/>
        <w:szCs w:val="16"/>
      </w:rPr>
      <w:t>32</w:t>
    </w:r>
    <w:r w:rsidRPr="00503E3D">
      <w:rPr>
        <w:rStyle w:val="aa"/>
        <w:sz w:val="16"/>
        <w:szCs w:val="16"/>
      </w:rPr>
      <w:fldChar w:fldCharType="end"/>
    </w:r>
    <w:r>
      <w:rPr>
        <w:rStyle w:val="aa"/>
        <w:sz w:val="16"/>
        <w:szCs w:val="16"/>
      </w:rPr>
      <w:tab/>
      <w:t>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AAC" w14:textId="77777777" w:rsidR="00A12EC3" w:rsidRDefault="00A12EC3">
      <w:r>
        <w:separator/>
      </w:r>
    </w:p>
  </w:footnote>
  <w:footnote w:type="continuationSeparator" w:id="0">
    <w:p w14:paraId="50244F26" w14:textId="77777777" w:rsidR="00A12EC3" w:rsidRDefault="00A1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B614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FE68A14"/>
    <w:lvl w:ilvl="0">
      <w:start w:val="1"/>
      <w:numFmt w:val="decimal"/>
      <w:pStyle w:val="a"/>
      <w:lvlText w:val="%1."/>
      <w:lvlJc w:val="left"/>
      <w:pPr>
        <w:tabs>
          <w:tab w:val="num" w:pos="360"/>
        </w:tabs>
        <w:ind w:left="360" w:hanging="360"/>
      </w:pPr>
    </w:lvl>
  </w:abstractNum>
  <w:abstractNum w:abstractNumId="2" w15:restartNumberingAfterBreak="0">
    <w:nsid w:val="00B67BDC"/>
    <w:multiLevelType w:val="hybridMultilevel"/>
    <w:tmpl w:val="0788267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 w15:restartNumberingAfterBreak="0">
    <w:nsid w:val="017C10F0"/>
    <w:multiLevelType w:val="hybridMultilevel"/>
    <w:tmpl w:val="37064F78"/>
    <w:lvl w:ilvl="0" w:tplc="7E54BE7C">
      <w:start w:val="2"/>
      <w:numFmt w:val="bullet"/>
      <w:lvlText w:val="-"/>
      <w:lvlJc w:val="left"/>
      <w:pPr>
        <w:ind w:left="465" w:hanging="360"/>
      </w:pPr>
      <w:rPr>
        <w:rFonts w:ascii="Arial" w:eastAsia="Times New Roman" w:hAnsi="Arial" w:cs="Arial" w:hint="default"/>
      </w:rPr>
    </w:lvl>
    <w:lvl w:ilvl="1" w:tplc="0C090003" w:tentative="1">
      <w:start w:val="1"/>
      <w:numFmt w:val="bullet"/>
      <w:lvlText w:val="o"/>
      <w:lvlJc w:val="left"/>
      <w:pPr>
        <w:ind w:left="1185" w:hanging="360"/>
      </w:pPr>
      <w:rPr>
        <w:rFonts w:ascii="Courier New" w:hAnsi="Courier New" w:cs="Courier New" w:hint="default"/>
      </w:rPr>
    </w:lvl>
    <w:lvl w:ilvl="2" w:tplc="0C090005" w:tentative="1">
      <w:start w:val="1"/>
      <w:numFmt w:val="bullet"/>
      <w:lvlText w:val=""/>
      <w:lvlJc w:val="left"/>
      <w:pPr>
        <w:ind w:left="1905" w:hanging="360"/>
      </w:pPr>
      <w:rPr>
        <w:rFonts w:ascii="Wingdings" w:hAnsi="Wingdings" w:hint="default"/>
      </w:rPr>
    </w:lvl>
    <w:lvl w:ilvl="3" w:tplc="0C090001" w:tentative="1">
      <w:start w:val="1"/>
      <w:numFmt w:val="bullet"/>
      <w:lvlText w:val=""/>
      <w:lvlJc w:val="left"/>
      <w:pPr>
        <w:ind w:left="2625" w:hanging="360"/>
      </w:pPr>
      <w:rPr>
        <w:rFonts w:ascii="Symbol" w:hAnsi="Symbol" w:hint="default"/>
      </w:rPr>
    </w:lvl>
    <w:lvl w:ilvl="4" w:tplc="0C090003" w:tentative="1">
      <w:start w:val="1"/>
      <w:numFmt w:val="bullet"/>
      <w:lvlText w:val="o"/>
      <w:lvlJc w:val="left"/>
      <w:pPr>
        <w:ind w:left="3345" w:hanging="360"/>
      </w:pPr>
      <w:rPr>
        <w:rFonts w:ascii="Courier New" w:hAnsi="Courier New" w:cs="Courier New" w:hint="default"/>
      </w:rPr>
    </w:lvl>
    <w:lvl w:ilvl="5" w:tplc="0C090005" w:tentative="1">
      <w:start w:val="1"/>
      <w:numFmt w:val="bullet"/>
      <w:lvlText w:val=""/>
      <w:lvlJc w:val="left"/>
      <w:pPr>
        <w:ind w:left="4065" w:hanging="360"/>
      </w:pPr>
      <w:rPr>
        <w:rFonts w:ascii="Wingdings" w:hAnsi="Wingdings" w:hint="default"/>
      </w:rPr>
    </w:lvl>
    <w:lvl w:ilvl="6" w:tplc="0C090001" w:tentative="1">
      <w:start w:val="1"/>
      <w:numFmt w:val="bullet"/>
      <w:lvlText w:val=""/>
      <w:lvlJc w:val="left"/>
      <w:pPr>
        <w:ind w:left="4785" w:hanging="360"/>
      </w:pPr>
      <w:rPr>
        <w:rFonts w:ascii="Symbol" w:hAnsi="Symbol" w:hint="default"/>
      </w:rPr>
    </w:lvl>
    <w:lvl w:ilvl="7" w:tplc="0C090003" w:tentative="1">
      <w:start w:val="1"/>
      <w:numFmt w:val="bullet"/>
      <w:lvlText w:val="o"/>
      <w:lvlJc w:val="left"/>
      <w:pPr>
        <w:ind w:left="5505" w:hanging="360"/>
      </w:pPr>
      <w:rPr>
        <w:rFonts w:ascii="Courier New" w:hAnsi="Courier New" w:cs="Courier New" w:hint="default"/>
      </w:rPr>
    </w:lvl>
    <w:lvl w:ilvl="8" w:tplc="0C090005" w:tentative="1">
      <w:start w:val="1"/>
      <w:numFmt w:val="bullet"/>
      <w:lvlText w:val=""/>
      <w:lvlJc w:val="left"/>
      <w:pPr>
        <w:ind w:left="6225" w:hanging="360"/>
      </w:pPr>
      <w:rPr>
        <w:rFonts w:ascii="Wingdings" w:hAnsi="Wingdings" w:hint="default"/>
      </w:rPr>
    </w:lvl>
  </w:abstractNum>
  <w:abstractNum w:abstractNumId="4" w15:restartNumberingAfterBreak="0">
    <w:nsid w:val="0317397A"/>
    <w:multiLevelType w:val="hybridMultilevel"/>
    <w:tmpl w:val="420C3FA8"/>
    <w:lvl w:ilvl="0" w:tplc="D848FA3A">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95459"/>
    <w:multiLevelType w:val="hybridMultilevel"/>
    <w:tmpl w:val="2F1460D8"/>
    <w:lvl w:ilvl="0" w:tplc="E29C1F20">
      <w:start w:val="1"/>
      <w:numFmt w:val="bullet"/>
      <w:lvlText w:val=""/>
      <w:lvlJc w:val="left"/>
      <w:pPr>
        <w:tabs>
          <w:tab w:val="num" w:pos="248"/>
        </w:tabs>
        <w:ind w:left="248" w:hanging="360"/>
      </w:pPr>
      <w:rPr>
        <w:rFonts w:ascii="Symbol" w:hAnsi="Symbol" w:hint="default"/>
        <w:sz w:val="18"/>
        <w:szCs w:val="18"/>
      </w:rPr>
    </w:lvl>
    <w:lvl w:ilvl="1" w:tplc="0C090003" w:tentative="1">
      <w:start w:val="1"/>
      <w:numFmt w:val="bullet"/>
      <w:lvlText w:val="o"/>
      <w:lvlJc w:val="left"/>
      <w:pPr>
        <w:tabs>
          <w:tab w:val="num" w:pos="968"/>
        </w:tabs>
        <w:ind w:left="968" w:hanging="360"/>
      </w:pPr>
      <w:rPr>
        <w:rFonts w:ascii="Courier New" w:hAnsi="Courier New" w:cs="Arial" w:hint="default"/>
      </w:rPr>
    </w:lvl>
    <w:lvl w:ilvl="2" w:tplc="0C090005" w:tentative="1">
      <w:start w:val="1"/>
      <w:numFmt w:val="bullet"/>
      <w:lvlText w:val=""/>
      <w:lvlJc w:val="left"/>
      <w:pPr>
        <w:tabs>
          <w:tab w:val="num" w:pos="1688"/>
        </w:tabs>
        <w:ind w:left="1688" w:hanging="360"/>
      </w:pPr>
      <w:rPr>
        <w:rFonts w:ascii="Wingdings" w:hAnsi="Wingdings" w:hint="default"/>
      </w:rPr>
    </w:lvl>
    <w:lvl w:ilvl="3" w:tplc="0C090001" w:tentative="1">
      <w:start w:val="1"/>
      <w:numFmt w:val="bullet"/>
      <w:lvlText w:val=""/>
      <w:lvlJc w:val="left"/>
      <w:pPr>
        <w:tabs>
          <w:tab w:val="num" w:pos="2408"/>
        </w:tabs>
        <w:ind w:left="2408" w:hanging="360"/>
      </w:pPr>
      <w:rPr>
        <w:rFonts w:ascii="Symbol" w:hAnsi="Symbol" w:hint="default"/>
      </w:rPr>
    </w:lvl>
    <w:lvl w:ilvl="4" w:tplc="0C090003" w:tentative="1">
      <w:start w:val="1"/>
      <w:numFmt w:val="bullet"/>
      <w:lvlText w:val="o"/>
      <w:lvlJc w:val="left"/>
      <w:pPr>
        <w:tabs>
          <w:tab w:val="num" w:pos="3128"/>
        </w:tabs>
        <w:ind w:left="3128" w:hanging="360"/>
      </w:pPr>
      <w:rPr>
        <w:rFonts w:ascii="Courier New" w:hAnsi="Courier New" w:cs="Arial" w:hint="default"/>
      </w:rPr>
    </w:lvl>
    <w:lvl w:ilvl="5" w:tplc="0C090005" w:tentative="1">
      <w:start w:val="1"/>
      <w:numFmt w:val="bullet"/>
      <w:lvlText w:val=""/>
      <w:lvlJc w:val="left"/>
      <w:pPr>
        <w:tabs>
          <w:tab w:val="num" w:pos="3848"/>
        </w:tabs>
        <w:ind w:left="3848" w:hanging="360"/>
      </w:pPr>
      <w:rPr>
        <w:rFonts w:ascii="Wingdings" w:hAnsi="Wingdings" w:hint="default"/>
      </w:rPr>
    </w:lvl>
    <w:lvl w:ilvl="6" w:tplc="0C090001" w:tentative="1">
      <w:start w:val="1"/>
      <w:numFmt w:val="bullet"/>
      <w:lvlText w:val=""/>
      <w:lvlJc w:val="left"/>
      <w:pPr>
        <w:tabs>
          <w:tab w:val="num" w:pos="4568"/>
        </w:tabs>
        <w:ind w:left="4568" w:hanging="360"/>
      </w:pPr>
      <w:rPr>
        <w:rFonts w:ascii="Symbol" w:hAnsi="Symbol" w:hint="default"/>
      </w:rPr>
    </w:lvl>
    <w:lvl w:ilvl="7" w:tplc="0C090003" w:tentative="1">
      <w:start w:val="1"/>
      <w:numFmt w:val="bullet"/>
      <w:lvlText w:val="o"/>
      <w:lvlJc w:val="left"/>
      <w:pPr>
        <w:tabs>
          <w:tab w:val="num" w:pos="5288"/>
        </w:tabs>
        <w:ind w:left="5288" w:hanging="360"/>
      </w:pPr>
      <w:rPr>
        <w:rFonts w:ascii="Courier New" w:hAnsi="Courier New" w:cs="Arial" w:hint="default"/>
      </w:rPr>
    </w:lvl>
    <w:lvl w:ilvl="8" w:tplc="0C090005" w:tentative="1">
      <w:start w:val="1"/>
      <w:numFmt w:val="bullet"/>
      <w:lvlText w:val=""/>
      <w:lvlJc w:val="left"/>
      <w:pPr>
        <w:tabs>
          <w:tab w:val="num" w:pos="6008"/>
        </w:tabs>
        <w:ind w:left="6008" w:hanging="360"/>
      </w:pPr>
      <w:rPr>
        <w:rFonts w:ascii="Wingdings" w:hAnsi="Wingdings" w:hint="default"/>
      </w:rPr>
    </w:lvl>
  </w:abstractNum>
  <w:abstractNum w:abstractNumId="6" w15:restartNumberingAfterBreak="0">
    <w:nsid w:val="0775356B"/>
    <w:multiLevelType w:val="hybridMultilevel"/>
    <w:tmpl w:val="2564E4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5D54B2"/>
    <w:multiLevelType w:val="hybridMultilevel"/>
    <w:tmpl w:val="D764C988"/>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723389"/>
    <w:multiLevelType w:val="hybridMultilevel"/>
    <w:tmpl w:val="02AE427E"/>
    <w:lvl w:ilvl="0" w:tplc="EB9C6CE4">
      <w:start w:val="2"/>
      <w:numFmt w:val="bullet"/>
      <w:lvlText w:val="–"/>
      <w:lvlJc w:val="left"/>
      <w:pPr>
        <w:ind w:left="3555" w:hanging="360"/>
      </w:pPr>
      <w:rPr>
        <w:rFonts w:ascii="Arial" w:eastAsia="Times New Roman" w:hAnsi="Arial" w:cs="Arial" w:hint="default"/>
      </w:rPr>
    </w:lvl>
    <w:lvl w:ilvl="1" w:tplc="0C090003" w:tentative="1">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9" w15:restartNumberingAfterBreak="0">
    <w:nsid w:val="0DBA56EA"/>
    <w:multiLevelType w:val="hybridMultilevel"/>
    <w:tmpl w:val="2EDABA20"/>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71452"/>
    <w:multiLevelType w:val="hybridMultilevel"/>
    <w:tmpl w:val="9AF66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95478"/>
    <w:multiLevelType w:val="multilevel"/>
    <w:tmpl w:val="8BEAFF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8AF38D8"/>
    <w:multiLevelType w:val="multilevel"/>
    <w:tmpl w:val="F30A4C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C43A73"/>
    <w:multiLevelType w:val="hybridMultilevel"/>
    <w:tmpl w:val="B45CD1DC"/>
    <w:lvl w:ilvl="0" w:tplc="A3D24966">
      <w:start w:val="1"/>
      <w:numFmt w:val="bullet"/>
      <w:lvlText w:val=""/>
      <w:lvlJc w:val="left"/>
      <w:pPr>
        <w:tabs>
          <w:tab w:val="num" w:pos="474"/>
        </w:tabs>
        <w:ind w:left="397" w:hanging="283"/>
      </w:pPr>
      <w:rPr>
        <w:rFonts w:ascii="Symbol" w:hAnsi="Symbol" w:hint="default"/>
        <w:b w:val="0"/>
        <w:i w:val="0"/>
        <w:sz w:val="16"/>
        <w:szCs w:val="16"/>
      </w:rPr>
    </w:lvl>
    <w:lvl w:ilvl="1" w:tplc="F074351A">
      <w:start w:val="1"/>
      <w:numFmt w:val="decimal"/>
      <w:lvlText w:val="%2."/>
      <w:lvlJc w:val="left"/>
      <w:pPr>
        <w:tabs>
          <w:tab w:val="num" w:pos="1080"/>
        </w:tabs>
        <w:ind w:left="1080" w:hanging="360"/>
      </w:pPr>
      <w:rPr>
        <w:rFonts w:hint="default"/>
        <w:b w:val="0"/>
        <w:i w:val="0"/>
        <w:sz w:val="22"/>
        <w:szCs w:val="22"/>
      </w:rPr>
    </w:lvl>
    <w:lvl w:ilvl="2" w:tplc="FFFFFFFF" w:tentative="1">
      <w:start w:val="1"/>
      <w:numFmt w:val="bullet"/>
      <w:lvlText w:val=""/>
      <w:lvlJc w:val="left"/>
      <w:pPr>
        <w:tabs>
          <w:tab w:val="num" w:pos="2217"/>
        </w:tabs>
        <w:ind w:left="2217" w:hanging="360"/>
      </w:pPr>
      <w:rPr>
        <w:rFonts w:ascii="Wingdings" w:hAnsi="Wingdings" w:hint="default"/>
      </w:rPr>
    </w:lvl>
    <w:lvl w:ilvl="3" w:tplc="FFFFFFFF" w:tentative="1">
      <w:start w:val="1"/>
      <w:numFmt w:val="bullet"/>
      <w:lvlText w:val=""/>
      <w:lvlJc w:val="left"/>
      <w:pPr>
        <w:tabs>
          <w:tab w:val="num" w:pos="2937"/>
        </w:tabs>
        <w:ind w:left="2937" w:hanging="360"/>
      </w:pPr>
      <w:rPr>
        <w:rFonts w:ascii="Symbol" w:hAnsi="Symbol" w:hint="default"/>
      </w:rPr>
    </w:lvl>
    <w:lvl w:ilvl="4" w:tplc="FFFFFFFF" w:tentative="1">
      <w:start w:val="1"/>
      <w:numFmt w:val="bullet"/>
      <w:lvlText w:val="o"/>
      <w:lvlJc w:val="left"/>
      <w:pPr>
        <w:tabs>
          <w:tab w:val="num" w:pos="3657"/>
        </w:tabs>
        <w:ind w:left="3657" w:hanging="360"/>
      </w:pPr>
      <w:rPr>
        <w:rFonts w:ascii="Courier New" w:hAnsi="Courier New" w:hint="default"/>
      </w:rPr>
    </w:lvl>
    <w:lvl w:ilvl="5" w:tplc="FFFFFFFF" w:tentative="1">
      <w:start w:val="1"/>
      <w:numFmt w:val="bullet"/>
      <w:lvlText w:val=""/>
      <w:lvlJc w:val="left"/>
      <w:pPr>
        <w:tabs>
          <w:tab w:val="num" w:pos="4377"/>
        </w:tabs>
        <w:ind w:left="4377" w:hanging="360"/>
      </w:pPr>
      <w:rPr>
        <w:rFonts w:ascii="Wingdings" w:hAnsi="Wingdings" w:hint="default"/>
      </w:rPr>
    </w:lvl>
    <w:lvl w:ilvl="6" w:tplc="FFFFFFFF" w:tentative="1">
      <w:start w:val="1"/>
      <w:numFmt w:val="bullet"/>
      <w:lvlText w:val=""/>
      <w:lvlJc w:val="left"/>
      <w:pPr>
        <w:tabs>
          <w:tab w:val="num" w:pos="5097"/>
        </w:tabs>
        <w:ind w:left="5097" w:hanging="360"/>
      </w:pPr>
      <w:rPr>
        <w:rFonts w:ascii="Symbol" w:hAnsi="Symbol" w:hint="default"/>
      </w:rPr>
    </w:lvl>
    <w:lvl w:ilvl="7" w:tplc="FFFFFFFF" w:tentative="1">
      <w:start w:val="1"/>
      <w:numFmt w:val="bullet"/>
      <w:lvlText w:val="o"/>
      <w:lvlJc w:val="left"/>
      <w:pPr>
        <w:tabs>
          <w:tab w:val="num" w:pos="5817"/>
        </w:tabs>
        <w:ind w:left="5817" w:hanging="360"/>
      </w:pPr>
      <w:rPr>
        <w:rFonts w:ascii="Courier New" w:hAnsi="Courier New" w:hint="default"/>
      </w:rPr>
    </w:lvl>
    <w:lvl w:ilvl="8" w:tplc="FFFFFFFF" w:tentative="1">
      <w:start w:val="1"/>
      <w:numFmt w:val="bullet"/>
      <w:lvlText w:val=""/>
      <w:lvlJc w:val="left"/>
      <w:pPr>
        <w:tabs>
          <w:tab w:val="num" w:pos="6537"/>
        </w:tabs>
        <w:ind w:left="6537" w:hanging="360"/>
      </w:pPr>
      <w:rPr>
        <w:rFonts w:ascii="Wingdings" w:hAnsi="Wingdings" w:hint="default"/>
      </w:rPr>
    </w:lvl>
  </w:abstractNum>
  <w:abstractNum w:abstractNumId="14" w15:restartNumberingAfterBreak="0">
    <w:nsid w:val="1A902B29"/>
    <w:multiLevelType w:val="hybridMultilevel"/>
    <w:tmpl w:val="FACE55E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427C68"/>
    <w:multiLevelType w:val="hybridMultilevel"/>
    <w:tmpl w:val="FD6C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26F64"/>
    <w:multiLevelType w:val="hybridMultilevel"/>
    <w:tmpl w:val="4470F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AF5DD4"/>
    <w:multiLevelType w:val="hybridMultilevel"/>
    <w:tmpl w:val="AFA03186"/>
    <w:lvl w:ilvl="0" w:tplc="04090001">
      <w:start w:val="1"/>
      <w:numFmt w:val="bullet"/>
      <w:lvlText w:val=""/>
      <w:lvlJc w:val="left"/>
      <w:pPr>
        <w:tabs>
          <w:tab w:val="num" w:pos="777"/>
        </w:tabs>
        <w:ind w:left="7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21C48F8"/>
    <w:multiLevelType w:val="hybridMultilevel"/>
    <w:tmpl w:val="2010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8578E"/>
    <w:multiLevelType w:val="hybridMultilevel"/>
    <w:tmpl w:val="537C24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77389"/>
    <w:multiLevelType w:val="hybridMultilevel"/>
    <w:tmpl w:val="FAC6098A"/>
    <w:lvl w:ilvl="0" w:tplc="5C661800">
      <w:start w:val="2"/>
      <w:numFmt w:val="bullet"/>
      <w:lvlText w:val="–"/>
      <w:lvlJc w:val="left"/>
      <w:pPr>
        <w:ind w:left="1740" w:hanging="360"/>
      </w:pPr>
      <w:rPr>
        <w:rFonts w:ascii="Arial" w:eastAsia="Times New Roman" w:hAnsi="Arial" w:cs="Arial" w:hint="default"/>
      </w:rPr>
    </w:lvl>
    <w:lvl w:ilvl="1" w:tplc="0C090003" w:tentative="1">
      <w:start w:val="1"/>
      <w:numFmt w:val="bullet"/>
      <w:lvlText w:val="o"/>
      <w:lvlJc w:val="left"/>
      <w:pPr>
        <w:ind w:left="2460" w:hanging="360"/>
      </w:pPr>
      <w:rPr>
        <w:rFonts w:ascii="Courier New" w:hAnsi="Courier New" w:cs="Courier New" w:hint="default"/>
      </w:rPr>
    </w:lvl>
    <w:lvl w:ilvl="2" w:tplc="0C090005" w:tentative="1">
      <w:start w:val="1"/>
      <w:numFmt w:val="bullet"/>
      <w:lvlText w:val=""/>
      <w:lvlJc w:val="left"/>
      <w:pPr>
        <w:ind w:left="3180" w:hanging="360"/>
      </w:pPr>
      <w:rPr>
        <w:rFonts w:ascii="Wingdings" w:hAnsi="Wingdings" w:hint="default"/>
      </w:rPr>
    </w:lvl>
    <w:lvl w:ilvl="3" w:tplc="0C090001" w:tentative="1">
      <w:start w:val="1"/>
      <w:numFmt w:val="bullet"/>
      <w:lvlText w:val=""/>
      <w:lvlJc w:val="left"/>
      <w:pPr>
        <w:ind w:left="3900" w:hanging="360"/>
      </w:pPr>
      <w:rPr>
        <w:rFonts w:ascii="Symbol" w:hAnsi="Symbol" w:hint="default"/>
      </w:rPr>
    </w:lvl>
    <w:lvl w:ilvl="4" w:tplc="0C090003" w:tentative="1">
      <w:start w:val="1"/>
      <w:numFmt w:val="bullet"/>
      <w:lvlText w:val="o"/>
      <w:lvlJc w:val="left"/>
      <w:pPr>
        <w:ind w:left="4620" w:hanging="360"/>
      </w:pPr>
      <w:rPr>
        <w:rFonts w:ascii="Courier New" w:hAnsi="Courier New" w:cs="Courier New" w:hint="default"/>
      </w:rPr>
    </w:lvl>
    <w:lvl w:ilvl="5" w:tplc="0C090005" w:tentative="1">
      <w:start w:val="1"/>
      <w:numFmt w:val="bullet"/>
      <w:lvlText w:val=""/>
      <w:lvlJc w:val="left"/>
      <w:pPr>
        <w:ind w:left="5340" w:hanging="360"/>
      </w:pPr>
      <w:rPr>
        <w:rFonts w:ascii="Wingdings" w:hAnsi="Wingdings" w:hint="default"/>
      </w:rPr>
    </w:lvl>
    <w:lvl w:ilvl="6" w:tplc="0C090001" w:tentative="1">
      <w:start w:val="1"/>
      <w:numFmt w:val="bullet"/>
      <w:lvlText w:val=""/>
      <w:lvlJc w:val="left"/>
      <w:pPr>
        <w:ind w:left="6060" w:hanging="360"/>
      </w:pPr>
      <w:rPr>
        <w:rFonts w:ascii="Symbol" w:hAnsi="Symbol" w:hint="default"/>
      </w:rPr>
    </w:lvl>
    <w:lvl w:ilvl="7" w:tplc="0C090003" w:tentative="1">
      <w:start w:val="1"/>
      <w:numFmt w:val="bullet"/>
      <w:lvlText w:val="o"/>
      <w:lvlJc w:val="left"/>
      <w:pPr>
        <w:ind w:left="6780" w:hanging="360"/>
      </w:pPr>
      <w:rPr>
        <w:rFonts w:ascii="Courier New" w:hAnsi="Courier New" w:cs="Courier New" w:hint="default"/>
      </w:rPr>
    </w:lvl>
    <w:lvl w:ilvl="8" w:tplc="0C090005" w:tentative="1">
      <w:start w:val="1"/>
      <w:numFmt w:val="bullet"/>
      <w:lvlText w:val=""/>
      <w:lvlJc w:val="left"/>
      <w:pPr>
        <w:ind w:left="7500" w:hanging="360"/>
      </w:pPr>
      <w:rPr>
        <w:rFonts w:ascii="Wingdings" w:hAnsi="Wingdings" w:hint="default"/>
      </w:rPr>
    </w:lvl>
  </w:abstractNum>
  <w:abstractNum w:abstractNumId="21" w15:restartNumberingAfterBreak="0">
    <w:nsid w:val="26F70041"/>
    <w:multiLevelType w:val="hybridMultilevel"/>
    <w:tmpl w:val="F32228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C25E9E"/>
    <w:multiLevelType w:val="hybridMultilevel"/>
    <w:tmpl w:val="8940F344"/>
    <w:lvl w:ilvl="0" w:tplc="C0D6617E">
      <w:start w:val="2"/>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23" w15:restartNumberingAfterBreak="0">
    <w:nsid w:val="2ABD41C4"/>
    <w:multiLevelType w:val="multilevel"/>
    <w:tmpl w:val="F30A4CF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C7F4626"/>
    <w:multiLevelType w:val="hybridMultilevel"/>
    <w:tmpl w:val="FAF4120A"/>
    <w:lvl w:ilvl="0" w:tplc="4DD8E35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2DDC7AA9"/>
    <w:multiLevelType w:val="hybridMultilevel"/>
    <w:tmpl w:val="C6F8D2A6"/>
    <w:lvl w:ilvl="0" w:tplc="C936D3AE">
      <w:start w:val="16"/>
      <w:numFmt w:val="decimal"/>
      <w:lvlText w:val="%1."/>
      <w:lvlJc w:val="left"/>
      <w:pPr>
        <w:tabs>
          <w:tab w:val="num" w:pos="720"/>
        </w:tabs>
        <w:ind w:left="720" w:hanging="360"/>
      </w:pPr>
      <w:rPr>
        <w:rFonts w:hint="default"/>
      </w:rPr>
    </w:lvl>
    <w:lvl w:ilvl="1" w:tplc="1B329882">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FA75DAE"/>
    <w:multiLevelType w:val="hybridMultilevel"/>
    <w:tmpl w:val="7C1EF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1F47F9"/>
    <w:multiLevelType w:val="hybridMultilevel"/>
    <w:tmpl w:val="649C1C74"/>
    <w:lvl w:ilvl="0" w:tplc="0E3C65C8">
      <w:start w:val="13"/>
      <w:numFmt w:val="decimal"/>
      <w:lvlText w:val="%1."/>
      <w:lvlJc w:val="left"/>
      <w:pPr>
        <w:tabs>
          <w:tab w:val="num" w:pos="720"/>
        </w:tabs>
        <w:ind w:left="720" w:hanging="360"/>
      </w:pPr>
      <w:rPr>
        <w:rFonts w:hint="default"/>
      </w:rPr>
    </w:lvl>
    <w:lvl w:ilvl="1" w:tplc="E5AC8DF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319563FD"/>
    <w:multiLevelType w:val="hybridMultilevel"/>
    <w:tmpl w:val="8CF407A8"/>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9" w15:restartNumberingAfterBreak="0">
    <w:nsid w:val="32A80ACD"/>
    <w:multiLevelType w:val="hybridMultilevel"/>
    <w:tmpl w:val="635427A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94716F"/>
    <w:multiLevelType w:val="hybridMultilevel"/>
    <w:tmpl w:val="DF369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5A81BA4"/>
    <w:multiLevelType w:val="hybridMultilevel"/>
    <w:tmpl w:val="4D6239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674939"/>
    <w:multiLevelType w:val="hybridMultilevel"/>
    <w:tmpl w:val="BCDE3E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6634AA"/>
    <w:multiLevelType w:val="hybridMultilevel"/>
    <w:tmpl w:val="1FDC7E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C57C0F"/>
    <w:multiLevelType w:val="hybridMultilevel"/>
    <w:tmpl w:val="A7A62434"/>
    <w:lvl w:ilvl="0" w:tplc="51A817F8">
      <w:start w:val="1"/>
      <w:numFmt w:val="decimal"/>
      <w:lvlText w:val="%1."/>
      <w:lvlJc w:val="left"/>
      <w:pPr>
        <w:tabs>
          <w:tab w:val="num" w:pos="720"/>
        </w:tabs>
        <w:ind w:left="720" w:hanging="360"/>
      </w:pPr>
    </w:lvl>
    <w:lvl w:ilvl="1" w:tplc="D95A108A">
      <w:numFmt w:val="none"/>
      <w:lvlText w:val=""/>
      <w:lvlJc w:val="left"/>
      <w:pPr>
        <w:tabs>
          <w:tab w:val="num" w:pos="360"/>
        </w:tabs>
      </w:pPr>
    </w:lvl>
    <w:lvl w:ilvl="2" w:tplc="E988AB3C">
      <w:numFmt w:val="none"/>
      <w:lvlText w:val=""/>
      <w:lvlJc w:val="left"/>
      <w:pPr>
        <w:tabs>
          <w:tab w:val="num" w:pos="360"/>
        </w:tabs>
      </w:pPr>
    </w:lvl>
    <w:lvl w:ilvl="3" w:tplc="BCE8ABCE">
      <w:numFmt w:val="none"/>
      <w:lvlText w:val=""/>
      <w:lvlJc w:val="left"/>
      <w:pPr>
        <w:tabs>
          <w:tab w:val="num" w:pos="360"/>
        </w:tabs>
      </w:pPr>
    </w:lvl>
    <w:lvl w:ilvl="4" w:tplc="7160CB26">
      <w:numFmt w:val="none"/>
      <w:lvlText w:val=""/>
      <w:lvlJc w:val="left"/>
      <w:pPr>
        <w:tabs>
          <w:tab w:val="num" w:pos="360"/>
        </w:tabs>
      </w:pPr>
    </w:lvl>
    <w:lvl w:ilvl="5" w:tplc="E43A46FE">
      <w:numFmt w:val="none"/>
      <w:lvlText w:val=""/>
      <w:lvlJc w:val="left"/>
      <w:pPr>
        <w:tabs>
          <w:tab w:val="num" w:pos="360"/>
        </w:tabs>
      </w:pPr>
    </w:lvl>
    <w:lvl w:ilvl="6" w:tplc="0B168C92">
      <w:numFmt w:val="none"/>
      <w:lvlText w:val=""/>
      <w:lvlJc w:val="left"/>
      <w:pPr>
        <w:tabs>
          <w:tab w:val="num" w:pos="360"/>
        </w:tabs>
      </w:pPr>
    </w:lvl>
    <w:lvl w:ilvl="7" w:tplc="425C1D7A">
      <w:numFmt w:val="none"/>
      <w:lvlText w:val=""/>
      <w:lvlJc w:val="left"/>
      <w:pPr>
        <w:tabs>
          <w:tab w:val="num" w:pos="360"/>
        </w:tabs>
      </w:pPr>
    </w:lvl>
    <w:lvl w:ilvl="8" w:tplc="2AD46FD0">
      <w:numFmt w:val="none"/>
      <w:lvlText w:val=""/>
      <w:lvlJc w:val="left"/>
      <w:pPr>
        <w:tabs>
          <w:tab w:val="num" w:pos="360"/>
        </w:tabs>
      </w:pPr>
    </w:lvl>
  </w:abstractNum>
  <w:abstractNum w:abstractNumId="35" w15:restartNumberingAfterBreak="0">
    <w:nsid w:val="3B6B479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E54AB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0007206"/>
    <w:multiLevelType w:val="hybridMultilevel"/>
    <w:tmpl w:val="B7E696A8"/>
    <w:lvl w:ilvl="0" w:tplc="D5CA28F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402B63FB"/>
    <w:multiLevelType w:val="hybridMultilevel"/>
    <w:tmpl w:val="B8BEF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3F71C3"/>
    <w:multiLevelType w:val="multilevel"/>
    <w:tmpl w:val="8BEAFF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41AC2F3C"/>
    <w:multiLevelType w:val="hybridMultilevel"/>
    <w:tmpl w:val="99B67C2A"/>
    <w:lvl w:ilvl="0" w:tplc="0C090001">
      <w:start w:val="1"/>
      <w:numFmt w:val="bullet"/>
      <w:lvlText w:val=""/>
      <w:lvlJc w:val="left"/>
      <w:pPr>
        <w:tabs>
          <w:tab w:val="num" w:pos="1508"/>
        </w:tabs>
        <w:ind w:left="1508" w:hanging="360"/>
      </w:pPr>
      <w:rPr>
        <w:rFonts w:ascii="Symbol" w:hAnsi="Symbol" w:hint="default"/>
      </w:rPr>
    </w:lvl>
    <w:lvl w:ilvl="1" w:tplc="0C090003">
      <w:start w:val="1"/>
      <w:numFmt w:val="bullet"/>
      <w:lvlText w:val="o"/>
      <w:lvlJc w:val="left"/>
      <w:pPr>
        <w:tabs>
          <w:tab w:val="num" w:pos="2228"/>
        </w:tabs>
        <w:ind w:left="2228" w:hanging="360"/>
      </w:pPr>
      <w:rPr>
        <w:rFonts w:ascii="Courier New" w:hAnsi="Courier New" w:cs="Arial" w:hint="default"/>
      </w:rPr>
    </w:lvl>
    <w:lvl w:ilvl="2" w:tplc="0C090005" w:tentative="1">
      <w:start w:val="1"/>
      <w:numFmt w:val="bullet"/>
      <w:lvlText w:val=""/>
      <w:lvlJc w:val="left"/>
      <w:pPr>
        <w:tabs>
          <w:tab w:val="num" w:pos="2948"/>
        </w:tabs>
        <w:ind w:left="2948" w:hanging="360"/>
      </w:pPr>
      <w:rPr>
        <w:rFonts w:ascii="Wingdings" w:hAnsi="Wingdings" w:hint="default"/>
      </w:rPr>
    </w:lvl>
    <w:lvl w:ilvl="3" w:tplc="0C090001" w:tentative="1">
      <w:start w:val="1"/>
      <w:numFmt w:val="bullet"/>
      <w:lvlText w:val=""/>
      <w:lvlJc w:val="left"/>
      <w:pPr>
        <w:tabs>
          <w:tab w:val="num" w:pos="3668"/>
        </w:tabs>
        <w:ind w:left="3668" w:hanging="360"/>
      </w:pPr>
      <w:rPr>
        <w:rFonts w:ascii="Symbol" w:hAnsi="Symbol" w:hint="default"/>
      </w:rPr>
    </w:lvl>
    <w:lvl w:ilvl="4" w:tplc="0C090003" w:tentative="1">
      <w:start w:val="1"/>
      <w:numFmt w:val="bullet"/>
      <w:lvlText w:val="o"/>
      <w:lvlJc w:val="left"/>
      <w:pPr>
        <w:tabs>
          <w:tab w:val="num" w:pos="4388"/>
        </w:tabs>
        <w:ind w:left="4388" w:hanging="360"/>
      </w:pPr>
      <w:rPr>
        <w:rFonts w:ascii="Courier New" w:hAnsi="Courier New" w:cs="Arial" w:hint="default"/>
      </w:rPr>
    </w:lvl>
    <w:lvl w:ilvl="5" w:tplc="0C090005" w:tentative="1">
      <w:start w:val="1"/>
      <w:numFmt w:val="bullet"/>
      <w:lvlText w:val=""/>
      <w:lvlJc w:val="left"/>
      <w:pPr>
        <w:tabs>
          <w:tab w:val="num" w:pos="5108"/>
        </w:tabs>
        <w:ind w:left="5108" w:hanging="360"/>
      </w:pPr>
      <w:rPr>
        <w:rFonts w:ascii="Wingdings" w:hAnsi="Wingdings" w:hint="default"/>
      </w:rPr>
    </w:lvl>
    <w:lvl w:ilvl="6" w:tplc="0C090001" w:tentative="1">
      <w:start w:val="1"/>
      <w:numFmt w:val="bullet"/>
      <w:lvlText w:val=""/>
      <w:lvlJc w:val="left"/>
      <w:pPr>
        <w:tabs>
          <w:tab w:val="num" w:pos="5828"/>
        </w:tabs>
        <w:ind w:left="5828" w:hanging="360"/>
      </w:pPr>
      <w:rPr>
        <w:rFonts w:ascii="Symbol" w:hAnsi="Symbol" w:hint="default"/>
      </w:rPr>
    </w:lvl>
    <w:lvl w:ilvl="7" w:tplc="0C090003" w:tentative="1">
      <w:start w:val="1"/>
      <w:numFmt w:val="bullet"/>
      <w:lvlText w:val="o"/>
      <w:lvlJc w:val="left"/>
      <w:pPr>
        <w:tabs>
          <w:tab w:val="num" w:pos="6548"/>
        </w:tabs>
        <w:ind w:left="6548" w:hanging="360"/>
      </w:pPr>
      <w:rPr>
        <w:rFonts w:ascii="Courier New" w:hAnsi="Courier New" w:cs="Arial" w:hint="default"/>
      </w:rPr>
    </w:lvl>
    <w:lvl w:ilvl="8" w:tplc="0C090005" w:tentative="1">
      <w:start w:val="1"/>
      <w:numFmt w:val="bullet"/>
      <w:lvlText w:val=""/>
      <w:lvlJc w:val="left"/>
      <w:pPr>
        <w:tabs>
          <w:tab w:val="num" w:pos="7268"/>
        </w:tabs>
        <w:ind w:left="7268" w:hanging="360"/>
      </w:pPr>
      <w:rPr>
        <w:rFonts w:ascii="Wingdings" w:hAnsi="Wingdings" w:hint="default"/>
      </w:rPr>
    </w:lvl>
  </w:abstractNum>
  <w:abstractNum w:abstractNumId="41" w15:restartNumberingAfterBreak="0">
    <w:nsid w:val="41C7443B"/>
    <w:multiLevelType w:val="hybridMultilevel"/>
    <w:tmpl w:val="C7ACC076"/>
    <w:lvl w:ilvl="0" w:tplc="DECA74EA">
      <w:start w:val="1"/>
      <w:numFmt w:val="bullet"/>
      <w:lvlText w:val=""/>
      <w:lvlJc w:val="left"/>
      <w:pPr>
        <w:ind w:left="11" w:hanging="360"/>
      </w:pPr>
      <w:rPr>
        <w:rFonts w:ascii="Symbol" w:hAnsi="Symbol" w:hint="default"/>
        <w:sz w:val="20"/>
        <w:szCs w:val="20"/>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42" w15:restartNumberingAfterBreak="0">
    <w:nsid w:val="42265D59"/>
    <w:multiLevelType w:val="hybridMultilevel"/>
    <w:tmpl w:val="D4C8797A"/>
    <w:lvl w:ilvl="0" w:tplc="62DE903A">
      <w:start w:val="1"/>
      <w:numFmt w:val="bullet"/>
      <w:lvlText w:val=""/>
      <w:lvlJc w:val="left"/>
      <w:pPr>
        <w:tabs>
          <w:tab w:val="num" w:pos="360"/>
        </w:tabs>
        <w:ind w:left="360" w:hanging="360"/>
      </w:pPr>
      <w:rPr>
        <w:rFonts w:ascii="Symbol" w:hAnsi="Symbol" w:hint="default"/>
        <w:sz w:val="24"/>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93F452B"/>
    <w:multiLevelType w:val="hybridMultilevel"/>
    <w:tmpl w:val="7D8CF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9E22B04"/>
    <w:multiLevelType w:val="hybridMultilevel"/>
    <w:tmpl w:val="E968E7F4"/>
    <w:lvl w:ilvl="0" w:tplc="0C09000F">
      <w:start w:val="1"/>
      <w:numFmt w:val="decimal"/>
      <w:lvlText w:val="%1."/>
      <w:lvlJc w:val="left"/>
      <w:pPr>
        <w:tabs>
          <w:tab w:val="num" w:pos="720"/>
        </w:tabs>
        <w:ind w:left="720" w:hanging="360"/>
      </w:pPr>
    </w:lvl>
    <w:lvl w:ilvl="1" w:tplc="3AECD65C">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B216DAE"/>
    <w:multiLevelType w:val="hybridMultilevel"/>
    <w:tmpl w:val="515A8248"/>
    <w:lvl w:ilvl="0" w:tplc="9998F3CC">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202E9B"/>
    <w:multiLevelType w:val="hybridMultilevel"/>
    <w:tmpl w:val="76CA82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1765B1F"/>
    <w:multiLevelType w:val="multilevel"/>
    <w:tmpl w:val="F30A4CF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1A7499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460F94"/>
    <w:multiLevelType w:val="hybridMultilevel"/>
    <w:tmpl w:val="A5E6D9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0" w15:restartNumberingAfterBreak="0">
    <w:nsid w:val="528F7985"/>
    <w:multiLevelType w:val="hybridMultilevel"/>
    <w:tmpl w:val="9A7AD938"/>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1F62DC"/>
    <w:multiLevelType w:val="singleLevel"/>
    <w:tmpl w:val="8EB2A400"/>
    <w:lvl w:ilvl="0">
      <w:start w:val="1"/>
      <w:numFmt w:val="bullet"/>
      <w:lvlText w:val=""/>
      <w:lvlJc w:val="left"/>
      <w:pPr>
        <w:tabs>
          <w:tab w:val="num" w:pos="720"/>
        </w:tabs>
        <w:ind w:left="720" w:hanging="360"/>
      </w:pPr>
      <w:rPr>
        <w:rFonts w:ascii="Symbol" w:hAnsi="Symbol" w:hint="default"/>
        <w:sz w:val="18"/>
        <w:szCs w:val="18"/>
      </w:rPr>
    </w:lvl>
  </w:abstractNum>
  <w:abstractNum w:abstractNumId="52" w15:restartNumberingAfterBreak="0">
    <w:nsid w:val="54D6651F"/>
    <w:multiLevelType w:val="hybridMultilevel"/>
    <w:tmpl w:val="538A62A6"/>
    <w:lvl w:ilvl="0" w:tplc="0C090001">
      <w:start w:val="1"/>
      <w:numFmt w:val="bullet"/>
      <w:lvlText w:val=""/>
      <w:lvlJc w:val="left"/>
      <w:pPr>
        <w:ind w:left="540" w:hanging="360"/>
      </w:pPr>
      <w:rPr>
        <w:rFonts w:ascii="Symbol" w:hAnsi="Symbol" w:hint="default"/>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53" w15:restartNumberingAfterBreak="0">
    <w:nsid w:val="5A56604D"/>
    <w:multiLevelType w:val="hybridMultilevel"/>
    <w:tmpl w:val="8B56C62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FA6E1A"/>
    <w:multiLevelType w:val="hybridMultilevel"/>
    <w:tmpl w:val="46C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C12BE"/>
    <w:multiLevelType w:val="hybridMultilevel"/>
    <w:tmpl w:val="68D42388"/>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56" w15:restartNumberingAfterBreak="0">
    <w:nsid w:val="5CEC14A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CFA3EAF"/>
    <w:multiLevelType w:val="hybridMultilevel"/>
    <w:tmpl w:val="236AE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27E39FB"/>
    <w:multiLevelType w:val="hybridMultilevel"/>
    <w:tmpl w:val="25544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371424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4E2093E"/>
    <w:multiLevelType w:val="singleLevel"/>
    <w:tmpl w:val="A8BCB7AA"/>
    <w:lvl w:ilvl="0">
      <w:numFmt w:val="bullet"/>
      <w:pStyle w:val="blbullet2"/>
      <w:lvlText w:val="-"/>
      <w:lvlJc w:val="left"/>
      <w:pPr>
        <w:tabs>
          <w:tab w:val="num" w:pos="360"/>
        </w:tabs>
        <w:ind w:left="360" w:hanging="360"/>
      </w:pPr>
      <w:rPr>
        <w:rFonts w:hint="default"/>
      </w:rPr>
    </w:lvl>
  </w:abstractNum>
  <w:abstractNum w:abstractNumId="61" w15:restartNumberingAfterBreak="0">
    <w:nsid w:val="69453E0B"/>
    <w:multiLevelType w:val="hybridMultilevel"/>
    <w:tmpl w:val="D9A2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0873A4"/>
    <w:multiLevelType w:val="hybridMultilevel"/>
    <w:tmpl w:val="3CF8518E"/>
    <w:lvl w:ilvl="0" w:tplc="570CCC46">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63" w15:restartNumberingAfterBreak="0">
    <w:nsid w:val="6A8B1594"/>
    <w:multiLevelType w:val="hybridMultilevel"/>
    <w:tmpl w:val="EB6E67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BE040A3"/>
    <w:multiLevelType w:val="hybridMultilevel"/>
    <w:tmpl w:val="2810524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66B9E"/>
    <w:multiLevelType w:val="hybridMultilevel"/>
    <w:tmpl w:val="95148A46"/>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EAA3E44"/>
    <w:multiLevelType w:val="hybridMultilevel"/>
    <w:tmpl w:val="0FC68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6F252B13"/>
    <w:multiLevelType w:val="hybridMultilevel"/>
    <w:tmpl w:val="7A0814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ED12DC"/>
    <w:multiLevelType w:val="hybridMultilevel"/>
    <w:tmpl w:val="4784F7FE"/>
    <w:lvl w:ilvl="0" w:tplc="1BE2F0AE">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3600D6D"/>
    <w:multiLevelType w:val="hybridMultilevel"/>
    <w:tmpl w:val="A02E7D00"/>
    <w:lvl w:ilvl="0" w:tplc="62DE903A">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46D5632"/>
    <w:multiLevelType w:val="hybridMultilevel"/>
    <w:tmpl w:val="250A562A"/>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71" w15:restartNumberingAfterBreak="0">
    <w:nsid w:val="7A86376C"/>
    <w:multiLevelType w:val="hybridMultilevel"/>
    <w:tmpl w:val="E360747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B9D193F"/>
    <w:multiLevelType w:val="hybridMultilevel"/>
    <w:tmpl w:val="7B9EC2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FE1581"/>
    <w:multiLevelType w:val="multilevel"/>
    <w:tmpl w:val="2AD0D8A4"/>
    <w:lvl w:ilvl="0">
      <w:start w:val="1"/>
      <w:numFmt w:val="decimal"/>
      <w:lvlText w:val="%1."/>
      <w:lvlJc w:val="left"/>
      <w:pPr>
        <w:tabs>
          <w:tab w:val="num" w:pos="1080"/>
        </w:tabs>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0F2219"/>
    <w:multiLevelType w:val="hybridMultilevel"/>
    <w:tmpl w:val="91888B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241BAF"/>
    <w:multiLevelType w:val="hybridMultilevel"/>
    <w:tmpl w:val="039E0364"/>
    <w:lvl w:ilvl="0" w:tplc="FFFFFFFF">
      <w:start w:val="1"/>
      <w:numFmt w:val="bullet"/>
      <w:lvlText w:val=""/>
      <w:lvlJc w:val="left"/>
      <w:pPr>
        <w:tabs>
          <w:tab w:val="num" w:pos="720"/>
        </w:tabs>
        <w:ind w:left="720" w:hanging="360"/>
      </w:pPr>
      <w:rPr>
        <w:rFonts w:ascii="Symbol" w:hAnsi="Symbol" w:hint="default"/>
      </w:rPr>
    </w:lvl>
    <w:lvl w:ilvl="1" w:tplc="C97C587A">
      <w:start w:val="1"/>
      <w:numFmt w:val="bullet"/>
      <w:lvlText w:val=""/>
      <w:lvlJc w:val="left"/>
      <w:pPr>
        <w:tabs>
          <w:tab w:val="num" w:pos="1420"/>
        </w:tabs>
        <w:ind w:left="1420" w:hanging="34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2F44FC"/>
    <w:multiLevelType w:val="hybridMultilevel"/>
    <w:tmpl w:val="0B04DAC2"/>
    <w:lvl w:ilvl="0" w:tplc="C5ECA69C">
      <w:start w:val="1"/>
      <w:numFmt w:val="bullet"/>
      <w:lvlText w:val=""/>
      <w:lvlJc w:val="left"/>
      <w:pPr>
        <w:tabs>
          <w:tab w:val="num" w:pos="720"/>
        </w:tabs>
        <w:ind w:left="720" w:hanging="360"/>
      </w:pPr>
      <w:rPr>
        <w:rFonts w:ascii="Symbol" w:hAnsi="Symbol" w:hint="default"/>
      </w:rPr>
    </w:lvl>
    <w:lvl w:ilvl="1" w:tplc="0C090019" w:tentative="1">
      <w:start w:val="1"/>
      <w:numFmt w:val="bullet"/>
      <w:lvlText w:val="o"/>
      <w:lvlJc w:val="left"/>
      <w:pPr>
        <w:tabs>
          <w:tab w:val="num" w:pos="1440"/>
        </w:tabs>
        <w:ind w:left="1440" w:hanging="360"/>
      </w:pPr>
      <w:rPr>
        <w:rFonts w:ascii="Courier New" w:hAnsi="Courier New" w:cs="Arial"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Arial"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Arial"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8A6267"/>
    <w:multiLevelType w:val="multilevel"/>
    <w:tmpl w:val="9AECBC24"/>
    <w:lvl w:ilvl="0">
      <w:start w:val="5"/>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8" w15:restartNumberingAfterBreak="0">
    <w:nsid w:val="7E694DD6"/>
    <w:multiLevelType w:val="hybridMultilevel"/>
    <w:tmpl w:val="D8F26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C877DD"/>
    <w:multiLevelType w:val="hybridMultilevel"/>
    <w:tmpl w:val="3788D4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0008515">
    <w:abstractNumId w:val="72"/>
  </w:num>
  <w:num w:numId="2" w16cid:durableId="1165633490">
    <w:abstractNumId w:val="74"/>
  </w:num>
  <w:num w:numId="3" w16cid:durableId="1541743726">
    <w:abstractNumId w:val="32"/>
  </w:num>
  <w:num w:numId="4" w16cid:durableId="1287389960">
    <w:abstractNumId w:val="46"/>
  </w:num>
  <w:num w:numId="5" w16cid:durableId="1963882224">
    <w:abstractNumId w:val="31"/>
  </w:num>
  <w:num w:numId="6" w16cid:durableId="588663327">
    <w:abstractNumId w:val="19"/>
  </w:num>
  <w:num w:numId="7" w16cid:durableId="1282878545">
    <w:abstractNumId w:val="33"/>
  </w:num>
  <w:num w:numId="8" w16cid:durableId="1515879236">
    <w:abstractNumId w:val="1"/>
  </w:num>
  <w:num w:numId="9" w16cid:durableId="1127041481">
    <w:abstractNumId w:val="40"/>
  </w:num>
  <w:num w:numId="10" w16cid:durableId="1632441602">
    <w:abstractNumId w:val="44"/>
  </w:num>
  <w:num w:numId="11" w16cid:durableId="499279265">
    <w:abstractNumId w:val="27"/>
  </w:num>
  <w:num w:numId="12" w16cid:durableId="347800031">
    <w:abstractNumId w:val="25"/>
  </w:num>
  <w:num w:numId="13" w16cid:durableId="1772894605">
    <w:abstractNumId w:val="11"/>
  </w:num>
  <w:num w:numId="14" w16cid:durableId="595015776">
    <w:abstractNumId w:val="39"/>
  </w:num>
  <w:num w:numId="15" w16cid:durableId="117769589">
    <w:abstractNumId w:val="34"/>
  </w:num>
  <w:num w:numId="16" w16cid:durableId="54092119">
    <w:abstractNumId w:val="12"/>
  </w:num>
  <w:num w:numId="17" w16cid:durableId="201749915">
    <w:abstractNumId w:val="47"/>
  </w:num>
  <w:num w:numId="18" w16cid:durableId="241522884">
    <w:abstractNumId w:val="23"/>
  </w:num>
  <w:num w:numId="19" w16cid:durableId="322199586">
    <w:abstractNumId w:val="60"/>
  </w:num>
  <w:num w:numId="20" w16cid:durableId="1357653684">
    <w:abstractNumId w:val="37"/>
  </w:num>
  <w:num w:numId="21" w16cid:durableId="110049905">
    <w:abstractNumId w:val="24"/>
  </w:num>
  <w:num w:numId="22" w16cid:durableId="1134450774">
    <w:abstractNumId w:val="7"/>
  </w:num>
  <w:num w:numId="23" w16cid:durableId="326132472">
    <w:abstractNumId w:val="75"/>
  </w:num>
  <w:num w:numId="24" w16cid:durableId="411894991">
    <w:abstractNumId w:val="9"/>
  </w:num>
  <w:num w:numId="25" w16cid:durableId="993995197">
    <w:abstractNumId w:val="13"/>
  </w:num>
  <w:num w:numId="26" w16cid:durableId="2044600203">
    <w:abstractNumId w:val="73"/>
  </w:num>
  <w:num w:numId="27" w16cid:durableId="1326474288">
    <w:abstractNumId w:val="51"/>
  </w:num>
  <w:num w:numId="28" w16cid:durableId="1299803314">
    <w:abstractNumId w:val="45"/>
  </w:num>
  <w:num w:numId="29" w16cid:durableId="1246575582">
    <w:abstractNumId w:val="68"/>
  </w:num>
  <w:num w:numId="30" w16cid:durableId="1642267211">
    <w:abstractNumId w:val="5"/>
  </w:num>
  <w:num w:numId="31" w16cid:durableId="917790095">
    <w:abstractNumId w:val="56"/>
  </w:num>
  <w:num w:numId="32" w16cid:durableId="46540356">
    <w:abstractNumId w:val="48"/>
  </w:num>
  <w:num w:numId="33" w16cid:durableId="694505265">
    <w:abstractNumId w:val="59"/>
  </w:num>
  <w:num w:numId="34" w16cid:durableId="1161197438">
    <w:abstractNumId w:val="35"/>
  </w:num>
  <w:num w:numId="35" w16cid:durableId="2137215461">
    <w:abstractNumId w:val="36"/>
  </w:num>
  <w:num w:numId="36" w16cid:durableId="135029551">
    <w:abstractNumId w:val="29"/>
  </w:num>
  <w:num w:numId="37" w16cid:durableId="1033919584">
    <w:abstractNumId w:val="64"/>
  </w:num>
  <w:num w:numId="38" w16cid:durableId="95053950">
    <w:abstractNumId w:val="53"/>
  </w:num>
  <w:num w:numId="39" w16cid:durableId="100734862">
    <w:abstractNumId w:val="65"/>
  </w:num>
  <w:num w:numId="40" w16cid:durableId="1741323237">
    <w:abstractNumId w:val="50"/>
  </w:num>
  <w:num w:numId="41" w16cid:durableId="1240216834">
    <w:abstractNumId w:val="71"/>
  </w:num>
  <w:num w:numId="42" w16cid:durableId="1478572111">
    <w:abstractNumId w:val="4"/>
  </w:num>
  <w:num w:numId="43" w16cid:durableId="1665821958">
    <w:abstractNumId w:val="14"/>
  </w:num>
  <w:num w:numId="44" w16cid:durableId="1480682842">
    <w:abstractNumId w:val="21"/>
  </w:num>
  <w:num w:numId="45" w16cid:durableId="1682390132">
    <w:abstractNumId w:val="76"/>
  </w:num>
  <w:num w:numId="46" w16cid:durableId="1572930896">
    <w:abstractNumId w:val="77"/>
  </w:num>
  <w:num w:numId="47" w16cid:durableId="1896888461">
    <w:abstractNumId w:val="61"/>
  </w:num>
  <w:num w:numId="48" w16cid:durableId="769206834">
    <w:abstractNumId w:val="70"/>
  </w:num>
  <w:num w:numId="49" w16cid:durableId="221261002">
    <w:abstractNumId w:val="15"/>
  </w:num>
  <w:num w:numId="50" w16cid:durableId="6056335">
    <w:abstractNumId w:val="18"/>
  </w:num>
  <w:num w:numId="51" w16cid:durableId="1354185524">
    <w:abstractNumId w:val="54"/>
  </w:num>
  <w:num w:numId="52" w16cid:durableId="174536632">
    <w:abstractNumId w:val="78"/>
  </w:num>
  <w:num w:numId="53" w16cid:durableId="1416322592">
    <w:abstractNumId w:val="66"/>
  </w:num>
  <w:num w:numId="54" w16cid:durableId="781800384">
    <w:abstractNumId w:val="69"/>
  </w:num>
  <w:num w:numId="55" w16cid:durableId="1172990865">
    <w:abstractNumId w:val="42"/>
  </w:num>
  <w:num w:numId="56" w16cid:durableId="1990673814">
    <w:abstractNumId w:val="17"/>
  </w:num>
  <w:num w:numId="57" w16cid:durableId="1191534436">
    <w:abstractNumId w:val="10"/>
  </w:num>
  <w:num w:numId="58" w16cid:durableId="1150251041">
    <w:abstractNumId w:val="41"/>
  </w:num>
  <w:num w:numId="59" w16cid:durableId="12460800">
    <w:abstractNumId w:val="55"/>
  </w:num>
  <w:num w:numId="60" w16cid:durableId="1692343482">
    <w:abstractNumId w:val="26"/>
  </w:num>
  <w:num w:numId="61" w16cid:durableId="929853144">
    <w:abstractNumId w:val="52"/>
  </w:num>
  <w:num w:numId="62" w16cid:durableId="439226771">
    <w:abstractNumId w:val="57"/>
  </w:num>
  <w:num w:numId="63" w16cid:durableId="1469590748">
    <w:abstractNumId w:val="2"/>
  </w:num>
  <w:num w:numId="64" w16cid:durableId="651760581">
    <w:abstractNumId w:val="49"/>
  </w:num>
  <w:num w:numId="65" w16cid:durableId="449512737">
    <w:abstractNumId w:val="22"/>
  </w:num>
  <w:num w:numId="66" w16cid:durableId="2074497829">
    <w:abstractNumId w:val="3"/>
  </w:num>
  <w:num w:numId="67" w16cid:durableId="2013216964">
    <w:abstractNumId w:val="20"/>
  </w:num>
  <w:num w:numId="68" w16cid:durableId="1437287395">
    <w:abstractNumId w:val="8"/>
  </w:num>
  <w:num w:numId="69" w16cid:durableId="671638032">
    <w:abstractNumId w:val="62"/>
  </w:num>
  <w:num w:numId="70" w16cid:durableId="1481339253">
    <w:abstractNumId w:val="30"/>
  </w:num>
  <w:num w:numId="71" w16cid:durableId="1534420402">
    <w:abstractNumId w:val="0"/>
  </w:num>
  <w:num w:numId="72" w16cid:durableId="570576031">
    <w:abstractNumId w:val="28"/>
  </w:num>
  <w:num w:numId="73" w16cid:durableId="479807544">
    <w:abstractNumId w:val="38"/>
  </w:num>
  <w:num w:numId="74" w16cid:durableId="2073965970">
    <w:abstractNumId w:val="63"/>
  </w:num>
  <w:num w:numId="75" w16cid:durableId="513500539">
    <w:abstractNumId w:val="58"/>
  </w:num>
  <w:num w:numId="76" w16cid:durableId="1857302423">
    <w:abstractNumId w:val="79"/>
  </w:num>
  <w:num w:numId="77" w16cid:durableId="603266217">
    <w:abstractNumId w:val="43"/>
  </w:num>
  <w:num w:numId="78" w16cid:durableId="1916551822">
    <w:abstractNumId w:val="6"/>
  </w:num>
  <w:num w:numId="79" w16cid:durableId="591544490">
    <w:abstractNumId w:val="67"/>
  </w:num>
  <w:num w:numId="80" w16cid:durableId="1656644021">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9B4"/>
    <w:rsid w:val="00001214"/>
    <w:rsid w:val="000108D2"/>
    <w:rsid w:val="00012FC2"/>
    <w:rsid w:val="0001546C"/>
    <w:rsid w:val="00015AAE"/>
    <w:rsid w:val="00022D55"/>
    <w:rsid w:val="00025AA2"/>
    <w:rsid w:val="00031F39"/>
    <w:rsid w:val="00060BB7"/>
    <w:rsid w:val="00062D2C"/>
    <w:rsid w:val="00066942"/>
    <w:rsid w:val="000742A5"/>
    <w:rsid w:val="000808FD"/>
    <w:rsid w:val="000831EC"/>
    <w:rsid w:val="00083557"/>
    <w:rsid w:val="00086A81"/>
    <w:rsid w:val="00086C2C"/>
    <w:rsid w:val="000903B1"/>
    <w:rsid w:val="000A4EAA"/>
    <w:rsid w:val="000B4098"/>
    <w:rsid w:val="000C24C0"/>
    <w:rsid w:val="000C5D7A"/>
    <w:rsid w:val="000C668F"/>
    <w:rsid w:val="000D1CA5"/>
    <w:rsid w:val="000D2F75"/>
    <w:rsid w:val="000D7973"/>
    <w:rsid w:val="000E437B"/>
    <w:rsid w:val="000E4AFF"/>
    <w:rsid w:val="000E4FEA"/>
    <w:rsid w:val="000F0617"/>
    <w:rsid w:val="000F0C9D"/>
    <w:rsid w:val="000F37C4"/>
    <w:rsid w:val="000F44EB"/>
    <w:rsid w:val="000F7A29"/>
    <w:rsid w:val="001018A7"/>
    <w:rsid w:val="00107A4D"/>
    <w:rsid w:val="00112C3B"/>
    <w:rsid w:val="00115B34"/>
    <w:rsid w:val="00130A3D"/>
    <w:rsid w:val="00132916"/>
    <w:rsid w:val="00135863"/>
    <w:rsid w:val="00151F36"/>
    <w:rsid w:val="001560AF"/>
    <w:rsid w:val="001570DE"/>
    <w:rsid w:val="0016770C"/>
    <w:rsid w:val="001757EC"/>
    <w:rsid w:val="00175C9C"/>
    <w:rsid w:val="001760E9"/>
    <w:rsid w:val="001761F9"/>
    <w:rsid w:val="00177357"/>
    <w:rsid w:val="00177D5D"/>
    <w:rsid w:val="00187EDC"/>
    <w:rsid w:val="001A7A04"/>
    <w:rsid w:val="001B50A3"/>
    <w:rsid w:val="001C3ABC"/>
    <w:rsid w:val="001E203F"/>
    <w:rsid w:val="001E5328"/>
    <w:rsid w:val="001F393F"/>
    <w:rsid w:val="001F3A07"/>
    <w:rsid w:val="00200D0F"/>
    <w:rsid w:val="002054B2"/>
    <w:rsid w:val="00212C57"/>
    <w:rsid w:val="00216575"/>
    <w:rsid w:val="00226A4F"/>
    <w:rsid w:val="00232E3C"/>
    <w:rsid w:val="00236FB6"/>
    <w:rsid w:val="00242789"/>
    <w:rsid w:val="00243A4F"/>
    <w:rsid w:val="00245E90"/>
    <w:rsid w:val="00254F5C"/>
    <w:rsid w:val="002579B4"/>
    <w:rsid w:val="00275607"/>
    <w:rsid w:val="00277F49"/>
    <w:rsid w:val="00285C9B"/>
    <w:rsid w:val="002876AC"/>
    <w:rsid w:val="0029148C"/>
    <w:rsid w:val="0029402D"/>
    <w:rsid w:val="00296F4C"/>
    <w:rsid w:val="002971BA"/>
    <w:rsid w:val="002A5502"/>
    <w:rsid w:val="002A7DC3"/>
    <w:rsid w:val="002B239A"/>
    <w:rsid w:val="002B7DEF"/>
    <w:rsid w:val="002C3B7B"/>
    <w:rsid w:val="002D1627"/>
    <w:rsid w:val="002E1D57"/>
    <w:rsid w:val="002E7DDA"/>
    <w:rsid w:val="002F426C"/>
    <w:rsid w:val="00321654"/>
    <w:rsid w:val="00322D99"/>
    <w:rsid w:val="00323C3E"/>
    <w:rsid w:val="00325313"/>
    <w:rsid w:val="00343428"/>
    <w:rsid w:val="003507A9"/>
    <w:rsid w:val="003507AD"/>
    <w:rsid w:val="003554FD"/>
    <w:rsid w:val="003650B3"/>
    <w:rsid w:val="00365CA2"/>
    <w:rsid w:val="00366A01"/>
    <w:rsid w:val="00366A91"/>
    <w:rsid w:val="003725CD"/>
    <w:rsid w:val="00383040"/>
    <w:rsid w:val="00386D62"/>
    <w:rsid w:val="00396B46"/>
    <w:rsid w:val="003A2AB4"/>
    <w:rsid w:val="003B0779"/>
    <w:rsid w:val="003B420C"/>
    <w:rsid w:val="003B4903"/>
    <w:rsid w:val="003B63A2"/>
    <w:rsid w:val="003B64B0"/>
    <w:rsid w:val="003B6ABD"/>
    <w:rsid w:val="003B6D64"/>
    <w:rsid w:val="003C0B20"/>
    <w:rsid w:val="003D65FC"/>
    <w:rsid w:val="003E2D7E"/>
    <w:rsid w:val="003F2252"/>
    <w:rsid w:val="003F360D"/>
    <w:rsid w:val="004010A8"/>
    <w:rsid w:val="00402525"/>
    <w:rsid w:val="004142DA"/>
    <w:rsid w:val="00422CBB"/>
    <w:rsid w:val="00424055"/>
    <w:rsid w:val="00425AEE"/>
    <w:rsid w:val="004300FD"/>
    <w:rsid w:val="004314B4"/>
    <w:rsid w:val="00446C46"/>
    <w:rsid w:val="00447BD7"/>
    <w:rsid w:val="0046429B"/>
    <w:rsid w:val="00465709"/>
    <w:rsid w:val="00473CDB"/>
    <w:rsid w:val="004744DC"/>
    <w:rsid w:val="00475F9F"/>
    <w:rsid w:val="004767D8"/>
    <w:rsid w:val="004778BF"/>
    <w:rsid w:val="00480CF8"/>
    <w:rsid w:val="004862C0"/>
    <w:rsid w:val="00492ABF"/>
    <w:rsid w:val="004956F8"/>
    <w:rsid w:val="00495C2B"/>
    <w:rsid w:val="004A0A50"/>
    <w:rsid w:val="004A42F0"/>
    <w:rsid w:val="004A6343"/>
    <w:rsid w:val="004A735B"/>
    <w:rsid w:val="004A7A8D"/>
    <w:rsid w:val="004C685F"/>
    <w:rsid w:val="004D285D"/>
    <w:rsid w:val="004D3E77"/>
    <w:rsid w:val="004D4935"/>
    <w:rsid w:val="004E2861"/>
    <w:rsid w:val="004E6033"/>
    <w:rsid w:val="004F5829"/>
    <w:rsid w:val="004F7BAC"/>
    <w:rsid w:val="00500296"/>
    <w:rsid w:val="005229CB"/>
    <w:rsid w:val="00526DCA"/>
    <w:rsid w:val="00534DE7"/>
    <w:rsid w:val="00537B6E"/>
    <w:rsid w:val="005462F2"/>
    <w:rsid w:val="00552302"/>
    <w:rsid w:val="00557855"/>
    <w:rsid w:val="00571482"/>
    <w:rsid w:val="005749E2"/>
    <w:rsid w:val="005938F1"/>
    <w:rsid w:val="0059753D"/>
    <w:rsid w:val="005A1A5F"/>
    <w:rsid w:val="005A29B6"/>
    <w:rsid w:val="005A2E78"/>
    <w:rsid w:val="005A3ABE"/>
    <w:rsid w:val="005A3F56"/>
    <w:rsid w:val="005A5B18"/>
    <w:rsid w:val="005B7B43"/>
    <w:rsid w:val="005C2681"/>
    <w:rsid w:val="005C5A8E"/>
    <w:rsid w:val="005D0812"/>
    <w:rsid w:val="005D68BB"/>
    <w:rsid w:val="005D7CB5"/>
    <w:rsid w:val="005E3FD5"/>
    <w:rsid w:val="005F176D"/>
    <w:rsid w:val="005F49CE"/>
    <w:rsid w:val="00602460"/>
    <w:rsid w:val="00603570"/>
    <w:rsid w:val="0060492A"/>
    <w:rsid w:val="0061041B"/>
    <w:rsid w:val="006126ED"/>
    <w:rsid w:val="0061698D"/>
    <w:rsid w:val="00620D25"/>
    <w:rsid w:val="00626FFA"/>
    <w:rsid w:val="00634524"/>
    <w:rsid w:val="00635009"/>
    <w:rsid w:val="00636562"/>
    <w:rsid w:val="006425D4"/>
    <w:rsid w:val="0064386E"/>
    <w:rsid w:val="00644329"/>
    <w:rsid w:val="00652EA2"/>
    <w:rsid w:val="006547BB"/>
    <w:rsid w:val="00662352"/>
    <w:rsid w:val="00666987"/>
    <w:rsid w:val="00690884"/>
    <w:rsid w:val="00693340"/>
    <w:rsid w:val="00695B25"/>
    <w:rsid w:val="006961BE"/>
    <w:rsid w:val="006A17C6"/>
    <w:rsid w:val="006B010F"/>
    <w:rsid w:val="006B1F3D"/>
    <w:rsid w:val="006B32C7"/>
    <w:rsid w:val="006B3BC1"/>
    <w:rsid w:val="006B74DC"/>
    <w:rsid w:val="006C0CB2"/>
    <w:rsid w:val="006C4B6D"/>
    <w:rsid w:val="006D3BD5"/>
    <w:rsid w:val="006D4517"/>
    <w:rsid w:val="006D50F9"/>
    <w:rsid w:val="006D64CD"/>
    <w:rsid w:val="006F07C7"/>
    <w:rsid w:val="006F52A6"/>
    <w:rsid w:val="007018D5"/>
    <w:rsid w:val="007115B9"/>
    <w:rsid w:val="00723031"/>
    <w:rsid w:val="007231D0"/>
    <w:rsid w:val="00725757"/>
    <w:rsid w:val="007319E9"/>
    <w:rsid w:val="00734D6B"/>
    <w:rsid w:val="00743EE5"/>
    <w:rsid w:val="00746F2B"/>
    <w:rsid w:val="00750411"/>
    <w:rsid w:val="00752B9A"/>
    <w:rsid w:val="00754369"/>
    <w:rsid w:val="007561D3"/>
    <w:rsid w:val="00771E2B"/>
    <w:rsid w:val="00775603"/>
    <w:rsid w:val="007774E3"/>
    <w:rsid w:val="007A2B18"/>
    <w:rsid w:val="007A4A7E"/>
    <w:rsid w:val="007B1EA0"/>
    <w:rsid w:val="007B3EDE"/>
    <w:rsid w:val="007B640E"/>
    <w:rsid w:val="007C66E1"/>
    <w:rsid w:val="007C68B4"/>
    <w:rsid w:val="007C6FFF"/>
    <w:rsid w:val="007D1DDC"/>
    <w:rsid w:val="007D6C95"/>
    <w:rsid w:val="007E54CA"/>
    <w:rsid w:val="007E6EC1"/>
    <w:rsid w:val="007F0312"/>
    <w:rsid w:val="007F7453"/>
    <w:rsid w:val="008303A2"/>
    <w:rsid w:val="008306E2"/>
    <w:rsid w:val="00832C1F"/>
    <w:rsid w:val="008333AC"/>
    <w:rsid w:val="00836494"/>
    <w:rsid w:val="00855C0B"/>
    <w:rsid w:val="00855E49"/>
    <w:rsid w:val="0085704C"/>
    <w:rsid w:val="00866CD8"/>
    <w:rsid w:val="0087225A"/>
    <w:rsid w:val="00876292"/>
    <w:rsid w:val="00884B80"/>
    <w:rsid w:val="008967F4"/>
    <w:rsid w:val="008B1AEF"/>
    <w:rsid w:val="008B7866"/>
    <w:rsid w:val="008D0BCD"/>
    <w:rsid w:val="008D2FF7"/>
    <w:rsid w:val="008E5E4A"/>
    <w:rsid w:val="00901244"/>
    <w:rsid w:val="00921CCF"/>
    <w:rsid w:val="009319AC"/>
    <w:rsid w:val="0094175C"/>
    <w:rsid w:val="0095479B"/>
    <w:rsid w:val="00954F14"/>
    <w:rsid w:val="00956AC2"/>
    <w:rsid w:val="00960F4A"/>
    <w:rsid w:val="0096310A"/>
    <w:rsid w:val="00967190"/>
    <w:rsid w:val="009723EE"/>
    <w:rsid w:val="009814B0"/>
    <w:rsid w:val="00987D4F"/>
    <w:rsid w:val="0099075A"/>
    <w:rsid w:val="00991FFD"/>
    <w:rsid w:val="009A2086"/>
    <w:rsid w:val="009B0E1F"/>
    <w:rsid w:val="009B2E67"/>
    <w:rsid w:val="009B53CB"/>
    <w:rsid w:val="009D5911"/>
    <w:rsid w:val="009D751C"/>
    <w:rsid w:val="009E3518"/>
    <w:rsid w:val="009E5C26"/>
    <w:rsid w:val="00A01D5F"/>
    <w:rsid w:val="00A12109"/>
    <w:rsid w:val="00A12EC3"/>
    <w:rsid w:val="00A46184"/>
    <w:rsid w:val="00A52919"/>
    <w:rsid w:val="00A570F6"/>
    <w:rsid w:val="00A6120C"/>
    <w:rsid w:val="00A626D7"/>
    <w:rsid w:val="00A71373"/>
    <w:rsid w:val="00A71910"/>
    <w:rsid w:val="00A776AB"/>
    <w:rsid w:val="00A84B6A"/>
    <w:rsid w:val="00A862A3"/>
    <w:rsid w:val="00A903DC"/>
    <w:rsid w:val="00AA3749"/>
    <w:rsid w:val="00AA5282"/>
    <w:rsid w:val="00AA6794"/>
    <w:rsid w:val="00AB2EDF"/>
    <w:rsid w:val="00AC3E9C"/>
    <w:rsid w:val="00AC6FD5"/>
    <w:rsid w:val="00AD1889"/>
    <w:rsid w:val="00AE094A"/>
    <w:rsid w:val="00AE2DC5"/>
    <w:rsid w:val="00AF2B19"/>
    <w:rsid w:val="00B01F15"/>
    <w:rsid w:val="00B13975"/>
    <w:rsid w:val="00B236FD"/>
    <w:rsid w:val="00B318FA"/>
    <w:rsid w:val="00B35B7E"/>
    <w:rsid w:val="00B375E8"/>
    <w:rsid w:val="00B43EAF"/>
    <w:rsid w:val="00B568E3"/>
    <w:rsid w:val="00B75B41"/>
    <w:rsid w:val="00BA4DAA"/>
    <w:rsid w:val="00BB1FEF"/>
    <w:rsid w:val="00BB5D34"/>
    <w:rsid w:val="00BC23E4"/>
    <w:rsid w:val="00BD1B34"/>
    <w:rsid w:val="00BD7148"/>
    <w:rsid w:val="00BE55C1"/>
    <w:rsid w:val="00BE565D"/>
    <w:rsid w:val="00BF49F9"/>
    <w:rsid w:val="00BF57AA"/>
    <w:rsid w:val="00C016F4"/>
    <w:rsid w:val="00C03EA5"/>
    <w:rsid w:val="00C0439D"/>
    <w:rsid w:val="00C2034B"/>
    <w:rsid w:val="00C253E5"/>
    <w:rsid w:val="00C25D2C"/>
    <w:rsid w:val="00C26F7C"/>
    <w:rsid w:val="00C31CCC"/>
    <w:rsid w:val="00C34B28"/>
    <w:rsid w:val="00C36184"/>
    <w:rsid w:val="00C37B89"/>
    <w:rsid w:val="00C4240D"/>
    <w:rsid w:val="00C42F28"/>
    <w:rsid w:val="00C47A95"/>
    <w:rsid w:val="00C57E5B"/>
    <w:rsid w:val="00C66AC0"/>
    <w:rsid w:val="00C74483"/>
    <w:rsid w:val="00C85BB5"/>
    <w:rsid w:val="00CA113B"/>
    <w:rsid w:val="00CA39B0"/>
    <w:rsid w:val="00CA69C9"/>
    <w:rsid w:val="00CA72E5"/>
    <w:rsid w:val="00CB1BB3"/>
    <w:rsid w:val="00CB4EF0"/>
    <w:rsid w:val="00CB7C36"/>
    <w:rsid w:val="00CC3A53"/>
    <w:rsid w:val="00CC4280"/>
    <w:rsid w:val="00CC7992"/>
    <w:rsid w:val="00CD221C"/>
    <w:rsid w:val="00CD46CE"/>
    <w:rsid w:val="00CD4FCA"/>
    <w:rsid w:val="00CD7767"/>
    <w:rsid w:val="00CE08D8"/>
    <w:rsid w:val="00CE36FA"/>
    <w:rsid w:val="00D0088F"/>
    <w:rsid w:val="00D03322"/>
    <w:rsid w:val="00D069FA"/>
    <w:rsid w:val="00D10410"/>
    <w:rsid w:val="00D1135F"/>
    <w:rsid w:val="00D11526"/>
    <w:rsid w:val="00D1156B"/>
    <w:rsid w:val="00D13613"/>
    <w:rsid w:val="00D24445"/>
    <w:rsid w:val="00D31A9B"/>
    <w:rsid w:val="00D345F8"/>
    <w:rsid w:val="00D3478E"/>
    <w:rsid w:val="00D34C6D"/>
    <w:rsid w:val="00D3609D"/>
    <w:rsid w:val="00D45AC5"/>
    <w:rsid w:val="00D504C1"/>
    <w:rsid w:val="00D51651"/>
    <w:rsid w:val="00D553B7"/>
    <w:rsid w:val="00D60C39"/>
    <w:rsid w:val="00D7448E"/>
    <w:rsid w:val="00D86306"/>
    <w:rsid w:val="00D932BA"/>
    <w:rsid w:val="00DA4C35"/>
    <w:rsid w:val="00DB413B"/>
    <w:rsid w:val="00DD284A"/>
    <w:rsid w:val="00DE4040"/>
    <w:rsid w:val="00DE6056"/>
    <w:rsid w:val="00DE7158"/>
    <w:rsid w:val="00DE7C9E"/>
    <w:rsid w:val="00DF29E4"/>
    <w:rsid w:val="00DF62B5"/>
    <w:rsid w:val="00E010FB"/>
    <w:rsid w:val="00E144F0"/>
    <w:rsid w:val="00E22579"/>
    <w:rsid w:val="00E351AD"/>
    <w:rsid w:val="00E44453"/>
    <w:rsid w:val="00E539C4"/>
    <w:rsid w:val="00E56BA3"/>
    <w:rsid w:val="00E56E0F"/>
    <w:rsid w:val="00E67466"/>
    <w:rsid w:val="00E71077"/>
    <w:rsid w:val="00E86262"/>
    <w:rsid w:val="00EA3BAA"/>
    <w:rsid w:val="00EA434D"/>
    <w:rsid w:val="00EB1BBB"/>
    <w:rsid w:val="00EB7922"/>
    <w:rsid w:val="00EC050E"/>
    <w:rsid w:val="00EC3152"/>
    <w:rsid w:val="00EC3BA5"/>
    <w:rsid w:val="00EE348B"/>
    <w:rsid w:val="00EF201C"/>
    <w:rsid w:val="00EF576B"/>
    <w:rsid w:val="00F125C3"/>
    <w:rsid w:val="00F13D46"/>
    <w:rsid w:val="00F14EA2"/>
    <w:rsid w:val="00F2478D"/>
    <w:rsid w:val="00F44F33"/>
    <w:rsid w:val="00F45FC6"/>
    <w:rsid w:val="00F46A8D"/>
    <w:rsid w:val="00F513CE"/>
    <w:rsid w:val="00F80105"/>
    <w:rsid w:val="00F817DC"/>
    <w:rsid w:val="00F822AA"/>
    <w:rsid w:val="00F96099"/>
    <w:rsid w:val="00FB54B2"/>
    <w:rsid w:val="00FD7485"/>
    <w:rsid w:val="00FD7596"/>
    <w:rsid w:val="00FE06F7"/>
    <w:rsid w:val="00FE0A3F"/>
    <w:rsid w:val="00FE1B89"/>
    <w:rsid w:val="00FE3F17"/>
    <w:rsid w:val="00FE74E2"/>
    <w:rsid w:val="00FF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38EB9"/>
  <w15:chartTrackingRefBased/>
  <w15:docId w15:val="{D82BC5F1-C7DA-4406-94D7-9D6313F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7BB"/>
    <w:rPr>
      <w:rFonts w:ascii="Arial" w:hAnsi="Arial" w:cs="Arial"/>
      <w:sz w:val="22"/>
      <w:szCs w:val="22"/>
      <w:lang w:val="en-AU" w:eastAsia="en-AU"/>
    </w:rPr>
  </w:style>
  <w:style w:type="paragraph" w:styleId="1">
    <w:name w:val="heading 1"/>
    <w:basedOn w:val="a0"/>
    <w:next w:val="a0"/>
    <w:qFormat/>
    <w:rsid w:val="00D7587A"/>
    <w:pPr>
      <w:keepNext/>
      <w:spacing w:before="240" w:after="60"/>
      <w:outlineLvl w:val="0"/>
    </w:pPr>
    <w:rPr>
      <w:b/>
      <w:bCs/>
      <w:kern w:val="32"/>
      <w:sz w:val="32"/>
      <w:szCs w:val="32"/>
      <w:lang w:eastAsia="en-US"/>
    </w:rPr>
  </w:style>
  <w:style w:type="paragraph" w:styleId="2">
    <w:name w:val="heading 2"/>
    <w:basedOn w:val="a0"/>
    <w:next w:val="a0"/>
    <w:qFormat/>
    <w:rsid w:val="008E3AFE"/>
    <w:pPr>
      <w:keepNext/>
      <w:spacing w:before="240" w:after="60"/>
      <w:outlineLvl w:val="1"/>
    </w:pPr>
    <w:rPr>
      <w:b/>
      <w:bCs/>
      <w:i/>
      <w:iCs/>
      <w:sz w:val="28"/>
      <w:szCs w:val="28"/>
    </w:rPr>
  </w:style>
  <w:style w:type="paragraph" w:styleId="3">
    <w:name w:val="heading 3"/>
    <w:basedOn w:val="a0"/>
    <w:next w:val="a0"/>
    <w:qFormat/>
    <w:rsid w:val="008E3AFE"/>
    <w:pPr>
      <w:keepNext/>
      <w:spacing w:before="240" w:after="60"/>
      <w:outlineLvl w:val="2"/>
    </w:pPr>
    <w:rPr>
      <w:b/>
      <w:bCs/>
      <w:sz w:val="26"/>
      <w:szCs w:val="26"/>
    </w:rPr>
  </w:style>
  <w:style w:type="paragraph" w:styleId="4">
    <w:name w:val="heading 4"/>
    <w:basedOn w:val="a0"/>
    <w:next w:val="a0"/>
    <w:link w:val="40"/>
    <w:qFormat/>
    <w:rsid w:val="00D7587A"/>
    <w:pPr>
      <w:keepNext/>
      <w:spacing w:before="240" w:after="60"/>
      <w:outlineLvl w:val="3"/>
    </w:pPr>
    <w:rPr>
      <w:rFonts w:ascii="Times New Roman" w:hAnsi="Times New Roman" w:cs="Times New Roman"/>
      <w:b/>
      <w:bCs/>
      <w:sz w:val="28"/>
      <w:szCs w:val="28"/>
      <w:lang w:eastAsia="en-US"/>
    </w:rPr>
  </w:style>
  <w:style w:type="paragraph" w:styleId="5">
    <w:name w:val="heading 5"/>
    <w:basedOn w:val="a0"/>
    <w:next w:val="a0"/>
    <w:qFormat/>
    <w:rsid w:val="00D7587A"/>
    <w:pPr>
      <w:spacing w:before="240" w:after="60"/>
      <w:outlineLvl w:val="4"/>
    </w:pPr>
    <w:rPr>
      <w:rFonts w:cs="Times New Roman"/>
      <w:b/>
      <w:bCs/>
      <w:i/>
      <w:iCs/>
      <w:sz w:val="26"/>
      <w:szCs w:val="26"/>
      <w:lang w:eastAsia="en-US"/>
    </w:rPr>
  </w:style>
  <w:style w:type="paragraph" w:styleId="6">
    <w:name w:val="heading 6"/>
    <w:basedOn w:val="a0"/>
    <w:next w:val="a0"/>
    <w:qFormat/>
    <w:rsid w:val="00D7587A"/>
    <w:pPr>
      <w:spacing w:before="240" w:after="60"/>
      <w:outlineLvl w:val="5"/>
    </w:pPr>
    <w:rPr>
      <w:rFonts w:ascii="Times New Roman" w:hAnsi="Times New Roman" w:cs="Times New Roman"/>
      <w:b/>
      <w:bCs/>
      <w:lang w:eastAsia="en-US"/>
    </w:rPr>
  </w:style>
  <w:style w:type="paragraph" w:styleId="7">
    <w:name w:val="heading 7"/>
    <w:basedOn w:val="a0"/>
    <w:next w:val="a0"/>
    <w:link w:val="70"/>
    <w:qFormat/>
    <w:rsid w:val="003678F7"/>
    <w:pPr>
      <w:spacing w:before="240" w:after="60"/>
      <w:outlineLvl w:val="6"/>
    </w:pPr>
    <w:rPr>
      <w:rFonts w:ascii="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2579B4"/>
    <w:pPr>
      <w:spacing w:after="120"/>
    </w:pPr>
    <w:rPr>
      <w:rFonts w:ascii="Times New Roman" w:hAnsi="Times New Roman" w:cs="Times New Roman"/>
      <w:sz w:val="24"/>
      <w:szCs w:val="20"/>
      <w:lang w:eastAsia="en-US"/>
    </w:rPr>
  </w:style>
  <w:style w:type="character" w:styleId="a5">
    <w:name w:val="Hyperlink"/>
    <w:rsid w:val="00865841"/>
    <w:rPr>
      <w:color w:val="0000FF"/>
      <w:u w:val="single"/>
    </w:rPr>
  </w:style>
  <w:style w:type="table" w:styleId="a6">
    <w:name w:val="Table Grid"/>
    <w:basedOn w:val="a2"/>
    <w:rsid w:val="006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Indent 2"/>
    <w:basedOn w:val="a0"/>
    <w:rsid w:val="003B359A"/>
    <w:pPr>
      <w:spacing w:after="120" w:line="480" w:lineRule="auto"/>
      <w:ind w:left="283"/>
    </w:pPr>
  </w:style>
  <w:style w:type="paragraph" w:customStyle="1" w:styleId="Body">
    <w:name w:val="Body"/>
    <w:aliases w:val="b"/>
    <w:basedOn w:val="a0"/>
    <w:rsid w:val="003B359A"/>
    <w:pPr>
      <w:spacing w:after="180"/>
    </w:pPr>
    <w:rPr>
      <w:rFonts w:ascii="Times New Roman" w:hAnsi="Times New Roman" w:cs="Times New Roman"/>
      <w:sz w:val="24"/>
      <w:szCs w:val="20"/>
      <w:lang w:eastAsia="en-US"/>
    </w:rPr>
  </w:style>
  <w:style w:type="paragraph" w:styleId="a7">
    <w:name w:val="header"/>
    <w:basedOn w:val="a0"/>
    <w:rsid w:val="00E61AC7"/>
    <w:pPr>
      <w:tabs>
        <w:tab w:val="center" w:pos="4153"/>
        <w:tab w:val="right" w:pos="8306"/>
      </w:tabs>
    </w:pPr>
    <w:rPr>
      <w:rFonts w:ascii="Times New Roman" w:hAnsi="Times New Roman" w:cs="Times New Roman"/>
      <w:sz w:val="20"/>
      <w:szCs w:val="20"/>
      <w:lang w:val="en-US"/>
    </w:rPr>
  </w:style>
  <w:style w:type="paragraph" w:styleId="a8">
    <w:name w:val="footer"/>
    <w:basedOn w:val="a0"/>
    <w:link w:val="a9"/>
    <w:uiPriority w:val="99"/>
    <w:rsid w:val="004D69B8"/>
    <w:pPr>
      <w:tabs>
        <w:tab w:val="center" w:pos="4153"/>
        <w:tab w:val="right" w:pos="8306"/>
      </w:tabs>
    </w:pPr>
  </w:style>
  <w:style w:type="character" w:styleId="aa">
    <w:name w:val="page number"/>
    <w:basedOn w:val="a1"/>
    <w:rsid w:val="00F12F14"/>
  </w:style>
  <w:style w:type="paragraph" w:customStyle="1" w:styleId="table">
    <w:name w:val="table"/>
    <w:basedOn w:val="a0"/>
    <w:rsid w:val="00D7587A"/>
    <w:pPr>
      <w:keepNext/>
      <w:keepLines/>
      <w:numPr>
        <w:ilvl w:val="12"/>
      </w:numPr>
      <w:spacing w:before="60" w:after="60"/>
    </w:pPr>
    <w:rPr>
      <w:rFonts w:ascii="Times New Roman" w:hAnsi="Times New Roman" w:cs="Times New Roman"/>
      <w:sz w:val="20"/>
      <w:szCs w:val="20"/>
      <w:lang w:val="en-US" w:eastAsia="en-US"/>
    </w:rPr>
  </w:style>
  <w:style w:type="paragraph" w:styleId="ab">
    <w:name w:val="List Number"/>
    <w:basedOn w:val="a0"/>
    <w:rsid w:val="00D7587A"/>
    <w:pPr>
      <w:tabs>
        <w:tab w:val="num" w:pos="720"/>
      </w:tabs>
      <w:spacing w:after="120"/>
      <w:ind w:left="720" w:hanging="360"/>
    </w:pPr>
    <w:rPr>
      <w:rFonts w:ascii="Times New Roman" w:hAnsi="Times New Roman" w:cs="Times New Roman"/>
      <w:sz w:val="24"/>
      <w:szCs w:val="20"/>
      <w:lang w:eastAsia="en-US"/>
    </w:rPr>
  </w:style>
  <w:style w:type="paragraph" w:styleId="a">
    <w:name w:val="Subtitle"/>
    <w:basedOn w:val="a0"/>
    <w:qFormat/>
    <w:rsid w:val="00D7587A"/>
    <w:pPr>
      <w:numPr>
        <w:numId w:val="8"/>
      </w:numPr>
      <w:tabs>
        <w:tab w:val="clear" w:pos="360"/>
        <w:tab w:val="left" w:pos="8505"/>
      </w:tabs>
      <w:spacing w:line="360" w:lineRule="auto"/>
      <w:ind w:left="0" w:firstLine="0"/>
    </w:pPr>
    <w:rPr>
      <w:rFonts w:ascii="Times New Roman" w:hAnsi="Times New Roman" w:cs="Times New Roman"/>
      <w:b/>
      <w:sz w:val="24"/>
      <w:szCs w:val="20"/>
      <w:lang w:eastAsia="en-US"/>
    </w:rPr>
  </w:style>
  <w:style w:type="character" w:customStyle="1" w:styleId="Style11pt">
    <w:name w:val="Style 11 pt"/>
    <w:rsid w:val="00D7587A"/>
    <w:rPr>
      <w:sz w:val="20"/>
    </w:rPr>
  </w:style>
  <w:style w:type="paragraph" w:customStyle="1" w:styleId="tablehead">
    <w:name w:val="table head"/>
    <w:basedOn w:val="a0"/>
    <w:rsid w:val="008E3AFE"/>
    <w:pPr>
      <w:keepNext/>
      <w:keepLines/>
      <w:widowControl w:val="0"/>
      <w:numPr>
        <w:ilvl w:val="12"/>
      </w:numPr>
      <w:spacing w:before="60" w:after="60"/>
    </w:pPr>
    <w:rPr>
      <w:rFonts w:ascii="Times New Roman" w:hAnsi="Times New Roman" w:cs="Times New Roman"/>
      <w:b/>
      <w:snapToGrid w:val="0"/>
      <w:szCs w:val="20"/>
      <w:lang w:eastAsia="en-US"/>
    </w:rPr>
  </w:style>
  <w:style w:type="character" w:styleId="ac">
    <w:name w:val="FollowedHyperlink"/>
    <w:rsid w:val="005A3698"/>
    <w:rPr>
      <w:color w:val="606420"/>
      <w:u w:val="single"/>
    </w:rPr>
  </w:style>
  <w:style w:type="paragraph" w:styleId="ad">
    <w:name w:val="Balloon Text"/>
    <w:basedOn w:val="a0"/>
    <w:semiHidden/>
    <w:rsid w:val="00DB1AF5"/>
    <w:rPr>
      <w:rFonts w:ascii="Tahoma" w:hAnsi="Tahoma" w:cs="Tahoma"/>
      <w:sz w:val="16"/>
      <w:szCs w:val="16"/>
    </w:rPr>
  </w:style>
  <w:style w:type="paragraph" w:customStyle="1" w:styleId="blbullet2">
    <w:name w:val="bl bullet 2"/>
    <w:basedOn w:val="a0"/>
    <w:rsid w:val="004C5575"/>
    <w:pPr>
      <w:numPr>
        <w:numId w:val="19"/>
      </w:numPr>
      <w:spacing w:after="120"/>
    </w:pPr>
    <w:rPr>
      <w:rFonts w:ascii="Times New Roman" w:hAnsi="Times New Roman" w:cs="Times New Roman"/>
      <w:sz w:val="24"/>
      <w:szCs w:val="20"/>
      <w:lang w:eastAsia="en-US"/>
    </w:rPr>
  </w:style>
  <w:style w:type="paragraph" w:styleId="ae">
    <w:name w:val="Body Text Indent"/>
    <w:basedOn w:val="a0"/>
    <w:rsid w:val="004C5575"/>
    <w:pPr>
      <w:spacing w:after="120"/>
      <w:ind w:left="283"/>
    </w:pPr>
    <w:rPr>
      <w:rFonts w:ascii="Times New Roman" w:hAnsi="Times New Roman" w:cs="Times New Roman"/>
      <w:sz w:val="24"/>
      <w:szCs w:val="20"/>
      <w:lang w:val="en-GB" w:eastAsia="en-US"/>
    </w:rPr>
  </w:style>
  <w:style w:type="paragraph" w:styleId="af">
    <w:name w:val="Document Map"/>
    <w:basedOn w:val="a0"/>
    <w:semiHidden/>
    <w:rsid w:val="001E6CA0"/>
    <w:pPr>
      <w:shd w:val="clear" w:color="auto" w:fill="000080"/>
    </w:pPr>
    <w:rPr>
      <w:rFonts w:ascii="Tahoma" w:hAnsi="Tahoma" w:cs="Tahoma"/>
      <w:sz w:val="20"/>
      <w:szCs w:val="20"/>
    </w:rPr>
  </w:style>
  <w:style w:type="paragraph" w:customStyle="1" w:styleId="xl29">
    <w:name w:val="xl29"/>
    <w:basedOn w:val="a0"/>
    <w:rsid w:val="004B67E0"/>
    <w:pPr>
      <w:pBdr>
        <w:left w:val="single" w:sz="8" w:space="0" w:color="auto"/>
        <w:right w:val="single" w:sz="4" w:space="0" w:color="auto"/>
      </w:pBdr>
      <w:spacing w:before="100" w:beforeAutospacing="1" w:after="100" w:afterAutospacing="1"/>
      <w:jc w:val="center"/>
    </w:pPr>
    <w:rPr>
      <w:rFonts w:eastAsia="Times" w:cs="Times New Roman"/>
      <w:sz w:val="20"/>
      <w:szCs w:val="20"/>
      <w:lang w:val="en-US" w:eastAsia="en-US"/>
    </w:rPr>
  </w:style>
  <w:style w:type="paragraph" w:customStyle="1" w:styleId="tablecolumnhead">
    <w:name w:val="table column head"/>
    <w:basedOn w:val="a0"/>
    <w:rsid w:val="003678F7"/>
    <w:pPr>
      <w:keepNext/>
      <w:keepLines/>
      <w:spacing w:before="40" w:after="40"/>
    </w:pPr>
    <w:rPr>
      <w:rFonts w:cs="Times New Roman"/>
      <w:b/>
      <w:sz w:val="20"/>
      <w:szCs w:val="20"/>
      <w:lang w:val="en-US" w:eastAsia="en-US"/>
    </w:rPr>
  </w:style>
  <w:style w:type="character" w:customStyle="1" w:styleId="a9">
    <w:name w:val="页脚 字符"/>
    <w:link w:val="a8"/>
    <w:uiPriority w:val="99"/>
    <w:rsid w:val="0084738F"/>
    <w:rPr>
      <w:rFonts w:ascii="Arial" w:hAnsi="Arial" w:cs="Arial"/>
      <w:sz w:val="22"/>
      <w:szCs w:val="22"/>
      <w:lang w:val="en-AU" w:eastAsia="en-AU" w:bidi="ar-SA"/>
    </w:rPr>
  </w:style>
  <w:style w:type="paragraph" w:styleId="af0">
    <w:name w:val="Plain Text"/>
    <w:basedOn w:val="a0"/>
    <w:link w:val="af1"/>
    <w:uiPriority w:val="99"/>
    <w:unhideWhenUsed/>
    <w:rsid w:val="00C25D2C"/>
    <w:rPr>
      <w:rFonts w:eastAsia="Calibri" w:cs="Times New Roman"/>
      <w:szCs w:val="21"/>
      <w:lang w:eastAsia="en-US"/>
    </w:rPr>
  </w:style>
  <w:style w:type="character" w:customStyle="1" w:styleId="af1">
    <w:name w:val="纯文本 字符"/>
    <w:link w:val="af0"/>
    <w:uiPriority w:val="99"/>
    <w:rsid w:val="00C25D2C"/>
    <w:rPr>
      <w:rFonts w:ascii="Arial" w:eastAsia="Calibri" w:hAnsi="Arial"/>
      <w:sz w:val="22"/>
      <w:szCs w:val="21"/>
      <w:lang w:val="en-AU"/>
    </w:rPr>
  </w:style>
  <w:style w:type="paragraph" w:styleId="af2">
    <w:name w:val="Normal (Web)"/>
    <w:basedOn w:val="a0"/>
    <w:uiPriority w:val="99"/>
    <w:rsid w:val="007D1DDC"/>
  </w:style>
  <w:style w:type="character" w:customStyle="1" w:styleId="40">
    <w:name w:val="标题 4 字符"/>
    <w:link w:val="4"/>
    <w:rsid w:val="007D1DDC"/>
    <w:rPr>
      <w:b/>
      <w:bCs/>
      <w:sz w:val="28"/>
      <w:szCs w:val="28"/>
      <w:lang w:val="en-AU"/>
    </w:rPr>
  </w:style>
  <w:style w:type="character" w:customStyle="1" w:styleId="70">
    <w:name w:val="标题 7 字符"/>
    <w:link w:val="7"/>
    <w:rsid w:val="007D1DDC"/>
    <w:rPr>
      <w:sz w:val="24"/>
      <w:szCs w:val="24"/>
      <w:lang w:val="en-AU" w:eastAsia="en-AU"/>
    </w:rPr>
  </w:style>
  <w:style w:type="paragraph" w:customStyle="1" w:styleId="-11">
    <w:name w:val="彩色列表 - 着色 11"/>
    <w:basedOn w:val="a0"/>
    <w:uiPriority w:val="34"/>
    <w:qFormat/>
    <w:rsid w:val="00425AEE"/>
    <w:pPr>
      <w:ind w:left="720"/>
    </w:pPr>
  </w:style>
  <w:style w:type="paragraph" w:customStyle="1" w:styleId="Default">
    <w:name w:val="Default"/>
    <w:rsid w:val="00C34B28"/>
    <w:pPr>
      <w:autoSpaceDE w:val="0"/>
      <w:autoSpaceDN w:val="0"/>
      <w:adjustRightInd w:val="0"/>
    </w:pPr>
    <w:rPr>
      <w:rFonts w:ascii="Arial" w:hAnsi="Arial" w:cs="Arial"/>
      <w:color w:val="000000"/>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82D3-7938-4EC2-B2ED-8E67770D9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vt:lpstr>
    </vt:vector>
  </TitlesOfParts>
  <Company>Edith Cowan University</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chartley</dc:creator>
  <cp:keywords/>
  <cp:lastModifiedBy>Adrij Wang</cp:lastModifiedBy>
  <cp:revision>87</cp:revision>
  <cp:lastPrinted>2012-01-18T09:18:00Z</cp:lastPrinted>
  <dcterms:created xsi:type="dcterms:W3CDTF">2026-04-02T10:18:00Z</dcterms:created>
  <dcterms:modified xsi:type="dcterms:W3CDTF">2026-04-22T14:07:00Z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