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2"/>
        </w:rPr>
        <w:id w:val="132905531"/>
        <w:docPartObj>
          <w:docPartGallery w:val="Cover Pages"/>
          <w:docPartUnique/>
        </w:docPartObj>
      </w:sdtPr>
      <w:sdtEndPr>
        <w:rPr>
          <w:caps/>
          <w:sz w:val="28"/>
          <w:szCs w:val="28"/>
          <w:lang w:val="sk-SK"/>
        </w:rPr>
      </w:sdtEndPr>
      <w:sdtContent>
        <w:p w14:paraId="42F7FC86" w14:textId="6E0DC91C" w:rsidR="00945B2E" w:rsidRDefault="00945B2E">
          <w:pPr>
            <w:pStyle w:val="Bezriadkovani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E9F6670" wp14:editId="7EEE270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09EC3C" w14:textId="62FF5E78" w:rsidR="00945B2E" w:rsidRPr="00945B2E" w:rsidRDefault="00C21E32" w:rsidP="00945B2E">
                                  <w:pPr>
                                    <w:pStyle w:val="Bezriadkovania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sk-SK"/>
                                    </w:rPr>
                                    <w:t>26</w:t>
                                  </w:r>
                                  <w:r w:rsidR="00945B2E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sk-SK"/>
                                    </w:rPr>
                                    <w:t>/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sk-SK"/>
                                    </w:rPr>
                                    <w:t>2</w:t>
                                  </w:r>
                                  <w:r w:rsidR="00945B2E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sk-SK"/>
                                    </w:rPr>
                                    <w:t>/202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E9F6670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" fillcolor="#505046 [3215]" stroked="f" strokeweight="1.25pt">
                      <v:stroke endcap="round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" adj="18883" fillcolor="#e84c22 [3204]" stroked="f" strokeweight="1.25pt">
                      <v:stroke endcap="round"/>
                      <v:textbox inset=",0,14.4pt,0">
                        <w:txbxContent>
                          <w:p w14:paraId="6109EC3C" w14:textId="62FF5E78" w:rsidR="00945B2E" w:rsidRPr="00945B2E" w:rsidRDefault="00C21E32" w:rsidP="00945B2E">
                            <w:pPr>
                              <w:pStyle w:val="Bezriadkovani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sk-SK"/>
                              </w:rPr>
                              <w:t>26</w:t>
                            </w:r>
                            <w:r w:rsidR="00945B2E">
                              <w:rPr>
                                <w:color w:val="FFFFFF" w:themeColor="background1"/>
                                <w:sz w:val="28"/>
                                <w:szCs w:val="28"/>
                                <w:lang w:val="sk-SK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sk-SK"/>
                              </w:rPr>
                              <w:t>2</w:t>
                            </w:r>
                            <w:r w:rsidR="00945B2E">
                              <w:rPr>
                                <w:color w:val="FFFFFF" w:themeColor="background1"/>
                                <w:sz w:val="28"/>
                                <w:szCs w:val="28"/>
                                <w:lang w:val="sk-SK"/>
                              </w:rPr>
                              <w:t>/202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505046 [3215]" strokecolor="#505046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505046 [3215]" strokecolor="#505046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505046 [3215]" strokecolor="#505046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505046 [3215]" strokecolor="#505046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505046 [3215]" strokecolor="#505046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505046 [3215]" strokecolor="#505046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505046 [3215]" strokecolor="#505046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05046 [3215]" strokecolor="#505046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505046 [3215]" strokecolor="#505046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505046 [3215]" strokecolor="#505046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505046 [3215]" strokecolor="#505046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505046 [3215]" strokecolor="#505046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505046 [3215]" strokecolor="#505046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505046 [3215]" strokecolor="#505046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505046 [3215]" strokecolor="#505046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505046 [3215]" strokecolor="#505046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505046 [3215]" strokecolor="#505046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505046 [3215]" strokecolor="#505046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505046 [3215]" strokecolor="#505046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916165" wp14:editId="7A29889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92E63C" w14:textId="2DD9456E" w:rsidR="00945B2E" w:rsidRDefault="003C686F">
                                <w:pPr>
                                  <w:pStyle w:val="Bezriadkovani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21E3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SIP Proxy</w:t>
                                    </w:r>
                                  </w:sdtContent>
                                </w:sdt>
                              </w:p>
                              <w:p w14:paraId="1D6FBBDC" w14:textId="02F4C9A6" w:rsidR="004C3465" w:rsidRDefault="003C686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21E3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MTAA ZAD Č.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91616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4B92E63C" w14:textId="2DD9456E" w:rsidR="00945B2E" w:rsidRDefault="003C686F">
                          <w:pPr>
                            <w:pStyle w:val="Bezriadkovani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21E3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SIP Proxy</w:t>
                              </w:r>
                            </w:sdtContent>
                          </w:sdt>
                        </w:p>
                        <w:p w14:paraId="1D6FBBDC" w14:textId="02F4C9A6" w:rsidR="004C3465" w:rsidRDefault="003C686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21E3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MTAA ZAD Č.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B9BC6D1" w14:textId="329AF6AB" w:rsidR="00C21E32" w:rsidRPr="00C21E32" w:rsidRDefault="00B6218E" w:rsidP="00C21E32">
          <w:pPr>
            <w:rPr>
              <w:color w:val="505046" w:themeColor="text2"/>
              <w:sz w:val="28"/>
              <w:szCs w:val="28"/>
              <w:lang w:val="sk-SK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04159A" wp14:editId="3558194D">
                    <wp:simplePos x="0" y="0"/>
                    <wp:positionH relativeFrom="page">
                      <wp:posOffset>3169285</wp:posOffset>
                    </wp:positionH>
                    <wp:positionV relativeFrom="page">
                      <wp:posOffset>9910445</wp:posOffset>
                    </wp:positionV>
                    <wp:extent cx="3657600" cy="365760"/>
                    <wp:effectExtent l="0" t="0" r="7620" b="1079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309809" w14:textId="52C6497A" w:rsidR="00B6218E" w:rsidRPr="00B6218E" w:rsidRDefault="00B6218E" w:rsidP="00B6218E">
                                <w:pPr>
                                  <w:pStyle w:val="Bezriadkovania"/>
                                  <w:rPr>
                                    <w:color w:val="E84C22" w:themeColor="accent1"/>
                                    <w:sz w:val="26"/>
                                    <w:szCs w:val="26"/>
                                    <w:lang w:val="sk-SK"/>
                                  </w:rPr>
                                </w:pPr>
                                <w:r w:rsidRPr="00B6218E">
                                  <w:rPr>
                                    <w:color w:val="E84C22" w:themeColor="accent1"/>
                                    <w:sz w:val="26"/>
                                    <w:szCs w:val="26"/>
                                    <w:lang w:val="sk-SK"/>
                                  </w:rPr>
                                  <w:t>Samuel Hetteš</w:t>
                                </w:r>
                                <w:r w:rsidR="00CA2EA5">
                                  <w:rPr>
                                    <w:color w:val="E84C22" w:themeColor="accent1"/>
                                    <w:sz w:val="26"/>
                                    <w:szCs w:val="26"/>
                                    <w:lang w:val="sk-SK"/>
                                  </w:rPr>
                                  <w:t xml:space="preserve">, </w:t>
                                </w:r>
                                <w:r w:rsidR="00CF7A2C">
                                  <w:rPr>
                                    <w:color w:val="E84C22" w:themeColor="accent1"/>
                                    <w:sz w:val="26"/>
                                    <w:szCs w:val="26"/>
                                    <w:lang w:val="sk-SK"/>
                                  </w:rPr>
                                  <w:t xml:space="preserve">ID: </w:t>
                                </w:r>
                                <w:r w:rsidRPr="00B6218E">
                                  <w:rPr>
                                    <w:color w:val="E84C22" w:themeColor="accent1"/>
                                    <w:sz w:val="26"/>
                                    <w:szCs w:val="26"/>
                                    <w:lang w:val="sk-SK"/>
                                  </w:rPr>
                                  <w:t>110968</w:t>
                                </w:r>
                              </w:p>
                              <w:p w14:paraId="1F024F9C" w14:textId="6A5EDDB7" w:rsidR="00B6218E" w:rsidRPr="00B6218E" w:rsidRDefault="00B6218E" w:rsidP="00660B2E">
                                <w:pPr>
                                  <w:pStyle w:val="Bezriadkovania"/>
                                  <w:spacing w:line="360" w:lineRule="auto"/>
                                  <w:rPr>
                                    <w:sz w:val="22"/>
                                    <w:szCs w:val="22"/>
                                    <w:lang w:val="sk-SK"/>
                                  </w:rPr>
                                </w:pPr>
                                <w:r w:rsidRPr="00B6218E">
                                  <w:rPr>
                                    <w:sz w:val="22"/>
                                    <w:szCs w:val="22"/>
                                    <w:lang w:val="sk-SK"/>
                                  </w:rPr>
                                  <w:t>STU FIIT 2020/2021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04159A" id="Text Box 32" o:spid="_x0000_s1056" type="#_x0000_t202" style="position:absolute;margin-left:249.55pt;margin-top:780.3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" filled="f" stroked="f" strokeweight=".5pt">
                    <v:textbox style="mso-fit-shape-to-text:t" inset="0,0,0,0">
                      <w:txbxContent>
                        <w:p w14:paraId="47309809" w14:textId="52C6497A" w:rsidR="00B6218E" w:rsidRPr="00B6218E" w:rsidRDefault="00B6218E" w:rsidP="00B6218E">
                          <w:pPr>
                            <w:pStyle w:val="Bezriadkovania"/>
                            <w:rPr>
                              <w:color w:val="E84C22" w:themeColor="accent1"/>
                              <w:sz w:val="26"/>
                              <w:szCs w:val="26"/>
                              <w:lang w:val="sk-SK"/>
                            </w:rPr>
                          </w:pPr>
                          <w:r w:rsidRPr="00B6218E">
                            <w:rPr>
                              <w:color w:val="E84C22" w:themeColor="accent1"/>
                              <w:sz w:val="26"/>
                              <w:szCs w:val="26"/>
                              <w:lang w:val="sk-SK"/>
                            </w:rPr>
                            <w:t>Samuel Hetteš</w:t>
                          </w:r>
                          <w:r w:rsidR="00CA2EA5">
                            <w:rPr>
                              <w:color w:val="E84C22" w:themeColor="accent1"/>
                              <w:sz w:val="26"/>
                              <w:szCs w:val="26"/>
                              <w:lang w:val="sk-SK"/>
                            </w:rPr>
                            <w:t xml:space="preserve">, </w:t>
                          </w:r>
                          <w:r w:rsidR="00CF7A2C">
                            <w:rPr>
                              <w:color w:val="E84C22" w:themeColor="accent1"/>
                              <w:sz w:val="26"/>
                              <w:szCs w:val="26"/>
                              <w:lang w:val="sk-SK"/>
                            </w:rPr>
                            <w:t xml:space="preserve">ID: </w:t>
                          </w:r>
                          <w:r w:rsidRPr="00B6218E">
                            <w:rPr>
                              <w:color w:val="E84C22" w:themeColor="accent1"/>
                              <w:sz w:val="26"/>
                              <w:szCs w:val="26"/>
                              <w:lang w:val="sk-SK"/>
                            </w:rPr>
                            <w:t>110968</w:t>
                          </w:r>
                        </w:p>
                        <w:p w14:paraId="1F024F9C" w14:textId="6A5EDDB7" w:rsidR="00B6218E" w:rsidRPr="00B6218E" w:rsidRDefault="00B6218E" w:rsidP="00660B2E">
                          <w:pPr>
                            <w:pStyle w:val="Bezriadkovania"/>
                            <w:spacing w:line="360" w:lineRule="auto"/>
                            <w:rPr>
                              <w:sz w:val="22"/>
                              <w:szCs w:val="22"/>
                              <w:lang w:val="sk-SK"/>
                            </w:rPr>
                          </w:pPr>
                          <w:r w:rsidRPr="00B6218E">
                            <w:rPr>
                              <w:sz w:val="22"/>
                              <w:szCs w:val="22"/>
                              <w:lang w:val="sk-SK"/>
                            </w:rPr>
                            <w:t>STU FIIT 2020/2021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0B35CA97" w14:textId="0FCF6E53" w:rsidR="00C94A63" w:rsidRPr="00C94A63" w:rsidRDefault="00C94A63" w:rsidP="00C94A63">
      <w:pPr>
        <w:rPr>
          <w:lang w:val="sk-SK"/>
        </w:rPr>
      </w:pPr>
    </w:p>
    <w:p w14:paraId="6DB0F330" w14:textId="5C01A71B" w:rsidR="00EA3912" w:rsidRPr="007523CE" w:rsidRDefault="007F5D95" w:rsidP="00EA3912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  <w:lang w:val="sk-SK"/>
        </w:rPr>
      </w:pPr>
      <w:r>
        <w:rPr>
          <w:lang w:val="sk-SK"/>
        </w:rPr>
        <w:br w:type="page"/>
      </w:r>
    </w:p>
    <w:p w14:paraId="2D363C65" w14:textId="1106BFB5" w:rsidR="007F5D95" w:rsidRPr="00C21E32" w:rsidRDefault="00C21E32" w:rsidP="00C21E32">
      <w:pPr>
        <w:pStyle w:val="Nadpis1"/>
        <w:rPr>
          <w:caps w:val="0"/>
          <w:lang w:val="sk-SK"/>
        </w:rPr>
      </w:pPr>
      <w:r w:rsidRPr="00C21E32">
        <w:rPr>
          <w:caps w:val="0"/>
          <w:lang w:val="sk-SK"/>
        </w:rPr>
        <w:lastRenderedPageBreak/>
        <w:t>ZADANIE</w:t>
      </w:r>
    </w:p>
    <w:p w14:paraId="4AF52CDD" w14:textId="297501AA" w:rsidR="00C21E32" w:rsidRPr="00C21E32" w:rsidRDefault="00C21E32" w:rsidP="00C21E32">
      <w:pPr>
        <w:pStyle w:val="Nadpis3"/>
        <w:jc w:val="both"/>
        <w:rPr>
          <w:lang w:val="sk-SK"/>
        </w:rPr>
      </w:pPr>
      <w:r w:rsidRPr="00C21E32">
        <w:rPr>
          <w:lang w:val="sk-SK"/>
        </w:rPr>
        <w:t>Hlavná myšlienka zadania:</w:t>
      </w:r>
    </w:p>
    <w:p w14:paraId="08CDB180" w14:textId="32596F42" w:rsidR="00C21E32" w:rsidRPr="00C21E32" w:rsidRDefault="00C21E32" w:rsidP="003526B6">
      <w:pPr>
        <w:jc w:val="both"/>
        <w:rPr>
          <w:lang w:val="sk-SK"/>
        </w:rPr>
      </w:pPr>
      <w:r w:rsidRPr="00C21E32">
        <w:rPr>
          <w:lang w:val="sk-SK"/>
        </w:rPr>
        <w:t>Na vašom počítači (alebo virtuálnom počítači) sprevádzkujte SIP Proxy, ktorá umožní prepájanie a realizáciu hovorov medzi štandardnými SIP klientami.</w:t>
      </w:r>
    </w:p>
    <w:p w14:paraId="64CE9C3D" w14:textId="77777777" w:rsidR="00C21E32" w:rsidRPr="00C21E32" w:rsidRDefault="00C21E32" w:rsidP="00C21E32">
      <w:pPr>
        <w:jc w:val="both"/>
        <w:rPr>
          <w:lang w:val="sk-SK"/>
        </w:rPr>
      </w:pPr>
    </w:p>
    <w:p w14:paraId="65604FED" w14:textId="09BE27BF" w:rsidR="00C21E32" w:rsidRPr="00C21E32" w:rsidRDefault="00C21E32" w:rsidP="00C21E32">
      <w:pPr>
        <w:pStyle w:val="Nadpis3"/>
        <w:jc w:val="both"/>
        <w:rPr>
          <w:lang w:val="sk-SK"/>
        </w:rPr>
      </w:pPr>
      <w:r w:rsidRPr="00C21E32">
        <w:rPr>
          <w:lang w:val="sk-SK"/>
        </w:rPr>
        <w:t>Doplňujúce informácie k zadaniu:</w:t>
      </w:r>
    </w:p>
    <w:p w14:paraId="5F0785A7" w14:textId="654CC19A" w:rsidR="00C21E32" w:rsidRPr="00C21E32" w:rsidRDefault="00C21E32" w:rsidP="003526B6">
      <w:pPr>
        <w:jc w:val="both"/>
        <w:rPr>
          <w:lang w:val="sk-SK"/>
        </w:rPr>
      </w:pPr>
      <w:r w:rsidRPr="00C21E32">
        <w:rPr>
          <w:lang w:val="sk-SK"/>
        </w:rPr>
        <w:t xml:space="preserve">Na implementáciu vašej SIP Proxy si môžete zvoliť </w:t>
      </w:r>
      <w:r w:rsidRPr="00C21E32">
        <w:rPr>
          <w:b/>
          <w:bCs/>
          <w:lang w:val="sk-SK"/>
        </w:rPr>
        <w:t>akýkoľvek</w:t>
      </w:r>
      <w:r w:rsidRPr="00C21E32">
        <w:rPr>
          <w:lang w:val="sk-SK"/>
        </w:rPr>
        <w:t xml:space="preserve"> programovací jazyk a použiť </w:t>
      </w:r>
      <w:r w:rsidRPr="00C21E32">
        <w:rPr>
          <w:b/>
          <w:bCs/>
          <w:lang w:val="sk-SK"/>
        </w:rPr>
        <w:t>akúkoľvek</w:t>
      </w:r>
      <w:r w:rsidRPr="00C21E32">
        <w:rPr>
          <w:lang w:val="sk-SK"/>
        </w:rPr>
        <w:t xml:space="preserve"> SIP knižnicu, ktorá pre daný programovací jazyk existuje. Vo výsledku však musíte spúšťať “váš kód”, v ktorom sú zakomponované knižnice, ktoré poskytujú funkcionalitu SIP Proxy. To znamená, že </w:t>
      </w:r>
      <w:r w:rsidRPr="00C21E32">
        <w:rPr>
          <w:b/>
          <w:bCs/>
          <w:lang w:val="sk-SK"/>
        </w:rPr>
        <w:t>nemôžete</w:t>
      </w:r>
      <w:r w:rsidRPr="00C21E32">
        <w:rPr>
          <w:lang w:val="sk-SK"/>
        </w:rPr>
        <w:t xml:space="preserve"> zobrať existujúcu SIP Proxy ako napr. </w:t>
      </w:r>
      <w:proofErr w:type="spellStart"/>
      <w:r w:rsidRPr="00C21E32">
        <w:rPr>
          <w:lang w:val="sk-SK"/>
        </w:rPr>
        <w:t>Asterisk</w:t>
      </w:r>
      <w:proofErr w:type="spellEnd"/>
      <w:r w:rsidRPr="00C21E32">
        <w:rPr>
          <w:lang w:val="sk-SK"/>
        </w:rPr>
        <w:t xml:space="preserve">, kde len skompilujete alebo priamo spustíte cudziu </w:t>
      </w:r>
      <w:proofErr w:type="spellStart"/>
      <w:r w:rsidRPr="00C21E32">
        <w:rPr>
          <w:lang w:val="sk-SK"/>
        </w:rPr>
        <w:t>binárku</w:t>
      </w:r>
      <w:proofErr w:type="spellEnd"/>
      <w:r w:rsidRPr="00C21E32">
        <w:rPr>
          <w:lang w:val="sk-SK"/>
        </w:rPr>
        <w:t xml:space="preserve">… Hovor </w:t>
      </w:r>
      <w:r w:rsidRPr="00C21E32">
        <w:rPr>
          <w:b/>
          <w:bCs/>
          <w:lang w:val="sk-SK"/>
        </w:rPr>
        <w:t>musí</w:t>
      </w:r>
      <w:r w:rsidRPr="00C21E32">
        <w:rPr>
          <w:lang w:val="sk-SK"/>
        </w:rPr>
        <w:t xml:space="preserve"> byť realizovaný medzi dvomi </w:t>
      </w:r>
      <w:r w:rsidRPr="00C21E32">
        <w:rPr>
          <w:b/>
          <w:bCs/>
          <w:lang w:val="sk-SK"/>
        </w:rPr>
        <w:t>fyzickými</w:t>
      </w:r>
      <w:r w:rsidRPr="00C21E32">
        <w:rPr>
          <w:lang w:val="sk-SK"/>
        </w:rPr>
        <w:t xml:space="preserve"> zariadeniami v rámci LAN siete.</w:t>
      </w:r>
    </w:p>
    <w:p w14:paraId="4CAC0AEF" w14:textId="77777777" w:rsidR="00C21E32" w:rsidRPr="00C21E32" w:rsidRDefault="00C21E32" w:rsidP="00C21E32">
      <w:pPr>
        <w:jc w:val="both"/>
        <w:rPr>
          <w:lang w:val="sk-SK"/>
        </w:rPr>
      </w:pPr>
    </w:p>
    <w:p w14:paraId="6CA8DBEA" w14:textId="218E290A" w:rsidR="00C21E32" w:rsidRPr="00C21E32" w:rsidRDefault="00C21E32" w:rsidP="00C21E32">
      <w:pPr>
        <w:pStyle w:val="Nadpis3"/>
        <w:jc w:val="both"/>
        <w:rPr>
          <w:lang w:val="sk-SK"/>
        </w:rPr>
      </w:pPr>
      <w:r w:rsidRPr="00C21E32">
        <w:rPr>
          <w:lang w:val="sk-SK"/>
        </w:rPr>
        <w:t>Rozsah povinných funkcionalít:</w:t>
      </w:r>
    </w:p>
    <w:p w14:paraId="153ECDD1" w14:textId="77777777" w:rsidR="00C21E32" w:rsidRPr="00C21E32" w:rsidRDefault="00C21E32" w:rsidP="00C21E32">
      <w:pPr>
        <w:pStyle w:val="Odsekzoznamu"/>
        <w:numPr>
          <w:ilvl w:val="0"/>
          <w:numId w:val="6"/>
        </w:numPr>
        <w:jc w:val="both"/>
        <w:rPr>
          <w:lang w:val="sk-SK"/>
        </w:rPr>
      </w:pPr>
      <w:r w:rsidRPr="00C21E32">
        <w:rPr>
          <w:lang w:val="sk-SK"/>
        </w:rPr>
        <w:t xml:space="preserve">Registrácia účastníka (bez nutnosti autentifikácie) </w:t>
      </w:r>
    </w:p>
    <w:p w14:paraId="2693440A" w14:textId="77777777" w:rsidR="00C21E32" w:rsidRPr="00C21E32" w:rsidRDefault="00C21E32" w:rsidP="00C21E32">
      <w:pPr>
        <w:pStyle w:val="Odsekzoznamu"/>
        <w:numPr>
          <w:ilvl w:val="0"/>
          <w:numId w:val="6"/>
        </w:numPr>
        <w:jc w:val="both"/>
        <w:rPr>
          <w:lang w:val="sk-SK"/>
        </w:rPr>
      </w:pPr>
      <w:r w:rsidRPr="00C21E32">
        <w:rPr>
          <w:lang w:val="sk-SK"/>
        </w:rPr>
        <w:t>Vytočenie hovoru a zvonenie na druhej strane</w:t>
      </w:r>
    </w:p>
    <w:p w14:paraId="641EBB30" w14:textId="77777777" w:rsidR="00C21E32" w:rsidRPr="00C21E32" w:rsidRDefault="00C21E32" w:rsidP="00C21E32">
      <w:pPr>
        <w:pStyle w:val="Odsekzoznamu"/>
        <w:numPr>
          <w:ilvl w:val="0"/>
          <w:numId w:val="6"/>
        </w:numPr>
        <w:jc w:val="both"/>
        <w:rPr>
          <w:lang w:val="sk-SK"/>
        </w:rPr>
      </w:pPr>
      <w:r w:rsidRPr="00C21E32">
        <w:rPr>
          <w:lang w:val="sk-SK"/>
        </w:rPr>
        <w:t>Prijatie hovoru druhou stranou, fungujúci hlasový hovor</w:t>
      </w:r>
    </w:p>
    <w:p w14:paraId="406CF6B6" w14:textId="68F4FCEB" w:rsidR="00C21E32" w:rsidRPr="00C21E32" w:rsidRDefault="00C21E32" w:rsidP="00C21E32">
      <w:pPr>
        <w:pStyle w:val="Odsekzoznamu"/>
        <w:numPr>
          <w:ilvl w:val="0"/>
          <w:numId w:val="6"/>
        </w:numPr>
        <w:jc w:val="both"/>
        <w:rPr>
          <w:lang w:val="sk-SK"/>
        </w:rPr>
      </w:pPr>
      <w:r w:rsidRPr="00C21E32">
        <w:rPr>
          <w:lang w:val="sk-SK"/>
        </w:rPr>
        <w:t xml:space="preserve">Ukončenie hlasového hovoru (prijatého aj neprijatého) </w:t>
      </w:r>
    </w:p>
    <w:p w14:paraId="1997B45E" w14:textId="77777777" w:rsidR="00C21E32" w:rsidRPr="00C21E32" w:rsidRDefault="00C21E32" w:rsidP="00C21E32">
      <w:pPr>
        <w:jc w:val="both"/>
        <w:rPr>
          <w:lang w:val="sk-SK"/>
        </w:rPr>
      </w:pPr>
    </w:p>
    <w:p w14:paraId="65C9352E" w14:textId="270FD2A7" w:rsidR="00C21E32" w:rsidRPr="00C21E32" w:rsidRDefault="00C21E32" w:rsidP="003526B6">
      <w:pPr>
        <w:jc w:val="both"/>
        <w:rPr>
          <w:lang w:val="sk-SK"/>
        </w:rPr>
      </w:pPr>
      <w:r w:rsidRPr="00C21E32">
        <w:rPr>
          <w:lang w:val="sk-SK"/>
        </w:rPr>
        <w:t xml:space="preserve">Ak sú splnené </w:t>
      </w:r>
      <w:r w:rsidRPr="00C21E32">
        <w:rPr>
          <w:b/>
          <w:bCs/>
          <w:lang w:val="sk-SK"/>
        </w:rPr>
        <w:t>všetky</w:t>
      </w:r>
      <w:r w:rsidRPr="00C21E32">
        <w:rPr>
          <w:lang w:val="sk-SK"/>
        </w:rPr>
        <w:t xml:space="preserve"> tieto podmienky, študent získava 5 bodov, ktoré sú minimom na absolvovanie tohoto zadania.</w:t>
      </w:r>
    </w:p>
    <w:p w14:paraId="251124D0" w14:textId="1DBE18BB" w:rsidR="00C21E32" w:rsidRPr="00C21E32" w:rsidRDefault="00C21E32" w:rsidP="00C21E32">
      <w:pPr>
        <w:jc w:val="both"/>
        <w:rPr>
          <w:lang w:val="sk-SK"/>
        </w:rPr>
      </w:pPr>
    </w:p>
    <w:p w14:paraId="20C77742" w14:textId="1212BAB5" w:rsidR="00C21E32" w:rsidRPr="00C21E32" w:rsidRDefault="00C21E32" w:rsidP="00C21E32">
      <w:pPr>
        <w:pStyle w:val="Nadpis3"/>
        <w:jc w:val="both"/>
        <w:rPr>
          <w:lang w:val="sk-SK"/>
        </w:rPr>
      </w:pPr>
      <w:r w:rsidRPr="00C21E32">
        <w:rPr>
          <w:lang w:val="sk-SK"/>
        </w:rPr>
        <w:t>Doplnkové funkcionality (ktoré môžete, ale nemusíte urobiť):</w:t>
      </w:r>
    </w:p>
    <w:p w14:paraId="3377D550" w14:textId="77777777" w:rsidR="00C21E32" w:rsidRPr="00C21E32" w:rsidRDefault="00C21E32" w:rsidP="00C21E32">
      <w:pPr>
        <w:pStyle w:val="Odsekzoznamu"/>
        <w:numPr>
          <w:ilvl w:val="0"/>
          <w:numId w:val="7"/>
        </w:numPr>
        <w:jc w:val="both"/>
        <w:rPr>
          <w:lang w:val="sk-SK"/>
        </w:rPr>
      </w:pPr>
      <w:r w:rsidRPr="00C21E32">
        <w:rPr>
          <w:lang w:val="sk-SK"/>
        </w:rPr>
        <w:t>Možnosť zrealizovať konferenčný hovor (aspoň 3 účastníci)</w:t>
      </w:r>
    </w:p>
    <w:p w14:paraId="1600DFD3" w14:textId="77777777" w:rsidR="00C21E32" w:rsidRPr="00C21E32" w:rsidRDefault="00C21E32" w:rsidP="00C21E32">
      <w:pPr>
        <w:pStyle w:val="Odsekzoznamu"/>
        <w:numPr>
          <w:ilvl w:val="0"/>
          <w:numId w:val="7"/>
        </w:numPr>
        <w:jc w:val="both"/>
        <w:rPr>
          <w:lang w:val="sk-SK"/>
        </w:rPr>
      </w:pPr>
      <w:r w:rsidRPr="00C21E32">
        <w:rPr>
          <w:lang w:val="sk-SK"/>
        </w:rPr>
        <w:t>Možnosť presmerovať hovor</w:t>
      </w:r>
    </w:p>
    <w:p w14:paraId="2784433F" w14:textId="77777777" w:rsidR="00C21E32" w:rsidRPr="00C21E32" w:rsidRDefault="00C21E32" w:rsidP="00C21E32">
      <w:pPr>
        <w:pStyle w:val="Odsekzoznamu"/>
        <w:numPr>
          <w:ilvl w:val="0"/>
          <w:numId w:val="7"/>
        </w:numPr>
        <w:jc w:val="both"/>
        <w:rPr>
          <w:lang w:val="sk-SK"/>
        </w:rPr>
      </w:pPr>
      <w:r w:rsidRPr="00C21E32">
        <w:rPr>
          <w:lang w:val="sk-SK"/>
        </w:rPr>
        <w:t xml:space="preserve">Možnosť realizovať </w:t>
      </w:r>
      <w:proofErr w:type="spellStart"/>
      <w:r w:rsidRPr="00C21E32">
        <w:rPr>
          <w:lang w:val="sk-SK"/>
        </w:rPr>
        <w:t>videohovor</w:t>
      </w:r>
      <w:proofErr w:type="spellEnd"/>
    </w:p>
    <w:p w14:paraId="7DEACC15" w14:textId="77777777" w:rsidR="00C21E32" w:rsidRPr="00C21E32" w:rsidRDefault="00C21E32" w:rsidP="00C21E32">
      <w:pPr>
        <w:pStyle w:val="Odsekzoznamu"/>
        <w:numPr>
          <w:ilvl w:val="0"/>
          <w:numId w:val="7"/>
        </w:numPr>
        <w:jc w:val="both"/>
        <w:rPr>
          <w:lang w:val="sk-SK"/>
        </w:rPr>
      </w:pPr>
      <w:r w:rsidRPr="00C21E32">
        <w:rPr>
          <w:lang w:val="sk-SK"/>
        </w:rPr>
        <w:t>Logovanie “denníka hovorov” – kto kedy komu volal, kedy bol ktorý hovor prijatý, kedy bol ktorý hovor ukončený, do ľubovoľného textového súboru v ľubovoľnom formáte</w:t>
      </w:r>
    </w:p>
    <w:p w14:paraId="3D1735CD" w14:textId="74B2765E" w:rsidR="00C21E32" w:rsidRDefault="00C21E32" w:rsidP="00C21E32">
      <w:pPr>
        <w:pStyle w:val="Odsekzoznamu"/>
        <w:numPr>
          <w:ilvl w:val="0"/>
          <w:numId w:val="7"/>
        </w:numPr>
        <w:jc w:val="both"/>
        <w:rPr>
          <w:lang w:val="sk-SK"/>
        </w:rPr>
      </w:pPr>
      <w:r w:rsidRPr="00C21E32">
        <w:rPr>
          <w:lang w:val="sk-SK"/>
        </w:rPr>
        <w:t xml:space="preserve">Úprava SIP stavových kódov z zdrojovom kóde proxy, napr. “486 </w:t>
      </w:r>
      <w:proofErr w:type="spellStart"/>
      <w:r w:rsidRPr="00C21E32">
        <w:rPr>
          <w:lang w:val="sk-SK"/>
        </w:rPr>
        <w:t>Busy</w:t>
      </w:r>
      <w:proofErr w:type="spellEnd"/>
      <w:r w:rsidRPr="00C21E32">
        <w:rPr>
          <w:lang w:val="sk-SK"/>
        </w:rPr>
        <w:t xml:space="preserve"> Here” zmeníte na “486 Obsadené” </w:t>
      </w:r>
    </w:p>
    <w:p w14:paraId="7D73E762" w14:textId="77777777" w:rsidR="00C21E32" w:rsidRPr="00C21E32" w:rsidRDefault="00C21E32" w:rsidP="00C21E32">
      <w:pPr>
        <w:pStyle w:val="Odsekzoznamu"/>
        <w:jc w:val="both"/>
        <w:rPr>
          <w:lang w:val="sk-SK"/>
        </w:rPr>
      </w:pPr>
    </w:p>
    <w:p w14:paraId="7CDC0A44" w14:textId="77777777" w:rsidR="00C21E32" w:rsidRDefault="00C21E32" w:rsidP="00C21E32">
      <w:pPr>
        <w:ind w:left="360"/>
        <w:jc w:val="both"/>
        <w:rPr>
          <w:lang w:val="sk-SK"/>
        </w:rPr>
      </w:pPr>
      <w:r w:rsidRPr="00C21E32">
        <w:rPr>
          <w:lang w:val="sk-SK"/>
        </w:rPr>
        <w:t xml:space="preserve">Každá doplnková funkcionalita predstavuje plus 1 bod. </w:t>
      </w:r>
    </w:p>
    <w:p w14:paraId="55BC81C8" w14:textId="77777777" w:rsidR="00C21E32" w:rsidRDefault="00C21E32" w:rsidP="00C21E32">
      <w:pPr>
        <w:ind w:left="360"/>
        <w:jc w:val="both"/>
        <w:rPr>
          <w:lang w:val="sk-SK"/>
        </w:rPr>
      </w:pPr>
    </w:p>
    <w:p w14:paraId="7391654D" w14:textId="3BCBCC32" w:rsidR="00C21E32" w:rsidRDefault="00C21E32" w:rsidP="00C21E32">
      <w:pPr>
        <w:ind w:left="360"/>
        <w:jc w:val="both"/>
        <w:rPr>
          <w:b/>
          <w:bCs/>
          <w:lang w:val="sk-SK"/>
        </w:rPr>
      </w:pPr>
      <w:r w:rsidRPr="00C21E32">
        <w:rPr>
          <w:b/>
          <w:bCs/>
          <w:lang w:val="sk-SK"/>
        </w:rPr>
        <w:t xml:space="preserve">Počas prezentácie zadania musíte byť schopní na zariadení, kde beží ústredňa urobiť SIP </w:t>
      </w:r>
      <w:proofErr w:type="spellStart"/>
      <w:r w:rsidRPr="00C21E32">
        <w:rPr>
          <w:b/>
          <w:bCs/>
          <w:lang w:val="sk-SK"/>
        </w:rPr>
        <w:t>trace</w:t>
      </w:r>
      <w:proofErr w:type="spellEnd"/>
      <w:r w:rsidRPr="00C21E32">
        <w:rPr>
          <w:b/>
          <w:bCs/>
          <w:lang w:val="sk-SK"/>
        </w:rPr>
        <w:t xml:space="preserve"> a otvoriť ho pomocou </w:t>
      </w:r>
      <w:proofErr w:type="spellStart"/>
      <w:r w:rsidRPr="00C21E32">
        <w:rPr>
          <w:b/>
          <w:bCs/>
          <w:lang w:val="sk-SK"/>
        </w:rPr>
        <w:t>tcpdump</w:t>
      </w:r>
      <w:proofErr w:type="spellEnd"/>
      <w:r w:rsidRPr="00C21E32">
        <w:rPr>
          <w:b/>
          <w:bCs/>
          <w:lang w:val="sk-SK"/>
        </w:rPr>
        <w:t xml:space="preserve"> alebo </w:t>
      </w:r>
      <w:proofErr w:type="spellStart"/>
      <w:r w:rsidRPr="00C21E32">
        <w:rPr>
          <w:b/>
          <w:bCs/>
          <w:lang w:val="sk-SK"/>
        </w:rPr>
        <w:t>Wireshark</w:t>
      </w:r>
      <w:proofErr w:type="spellEnd"/>
      <w:r w:rsidRPr="00C21E32">
        <w:rPr>
          <w:b/>
          <w:bCs/>
          <w:lang w:val="sk-SK"/>
        </w:rPr>
        <w:t>, a v primeranom rozsahu vysvetliť cvičiacemu, ako daná signalizácia prebieha.</w:t>
      </w:r>
    </w:p>
    <w:p w14:paraId="14655B48" w14:textId="1B374743" w:rsidR="00C21E32" w:rsidRDefault="00C21E32" w:rsidP="00C21E32">
      <w:pPr>
        <w:pStyle w:val="Nadpis3"/>
        <w:jc w:val="both"/>
      </w:pPr>
      <w:r>
        <w:lastRenderedPageBreak/>
        <w:t>Forma odovzdania:</w:t>
      </w:r>
    </w:p>
    <w:p w14:paraId="6B50E547" w14:textId="77777777" w:rsidR="00C21E32" w:rsidRDefault="00C21E32" w:rsidP="00C21E32">
      <w:pPr>
        <w:pStyle w:val="Odsekzoznamu"/>
        <w:numPr>
          <w:ilvl w:val="0"/>
          <w:numId w:val="8"/>
        </w:numPr>
        <w:jc w:val="both"/>
      </w:pPr>
      <w:proofErr w:type="spellStart"/>
      <w:r>
        <w:t>Dokumentácia</w:t>
      </w:r>
      <w:proofErr w:type="spellEnd"/>
      <w:r>
        <w:t xml:space="preserve">, </w:t>
      </w:r>
      <w:proofErr w:type="spellStart"/>
      <w:r>
        <w:t>kde</w:t>
      </w:r>
      <w:proofErr w:type="spellEnd"/>
      <w:r>
        <w:t xml:space="preserve"> </w:t>
      </w:r>
      <w:proofErr w:type="spellStart"/>
      <w:r>
        <w:t>opíšete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vase </w:t>
      </w:r>
      <w:proofErr w:type="spellStart"/>
      <w:r>
        <w:t>riešenie</w:t>
      </w:r>
      <w:proofErr w:type="spellEnd"/>
      <w:r>
        <w:t xml:space="preserve"> </w:t>
      </w:r>
      <w:proofErr w:type="spellStart"/>
      <w:r>
        <w:t>implementovali</w:t>
      </w:r>
      <w:proofErr w:type="spellEnd"/>
      <w:r>
        <w:t xml:space="preserve">, </w:t>
      </w:r>
      <w:proofErr w:type="spellStart"/>
      <w:r>
        <w:t>aké</w:t>
      </w:r>
      <w:proofErr w:type="spellEnd"/>
      <w:r>
        <w:t xml:space="preserve"> </w:t>
      </w:r>
      <w:proofErr w:type="spellStart"/>
      <w:r>
        <w:t>knižnice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použili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ústredňu</w:t>
      </w:r>
      <w:proofErr w:type="spellEnd"/>
      <w:r>
        <w:t xml:space="preserve"> </w:t>
      </w:r>
      <w:proofErr w:type="spellStart"/>
      <w:r>
        <w:t>sprevádzkovali</w:t>
      </w:r>
      <w:proofErr w:type="spellEnd"/>
      <w:r>
        <w:t xml:space="preserve">, </w:t>
      </w:r>
      <w:proofErr w:type="spellStart"/>
      <w:r>
        <w:t>vo</w:t>
      </w:r>
      <w:proofErr w:type="spellEnd"/>
      <w:r>
        <w:t xml:space="preserve"> </w:t>
      </w:r>
      <w:proofErr w:type="spellStart"/>
      <w:r>
        <w:t>formáte</w:t>
      </w:r>
      <w:proofErr w:type="spellEnd"/>
      <w:r>
        <w:t xml:space="preserve"> PDF do </w:t>
      </w:r>
      <w:proofErr w:type="spellStart"/>
      <w:r>
        <w:t>miesta</w:t>
      </w:r>
      <w:proofErr w:type="spellEnd"/>
      <w:r>
        <w:t xml:space="preserve"> </w:t>
      </w:r>
      <w:proofErr w:type="spellStart"/>
      <w:r>
        <w:t>odovzdania</w:t>
      </w:r>
      <w:proofErr w:type="spellEnd"/>
      <w:r>
        <w:t xml:space="preserve"> v AIS. V PDF </w:t>
      </w:r>
      <w:proofErr w:type="spellStart"/>
      <w:r>
        <w:t>dokumente</w:t>
      </w:r>
      <w:proofErr w:type="spellEnd"/>
      <w:r>
        <w:t xml:space="preserve">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odkaz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váš</w:t>
      </w:r>
      <w:proofErr w:type="spellEnd"/>
      <w:r>
        <w:t xml:space="preserve"> </w:t>
      </w:r>
      <w:proofErr w:type="spellStart"/>
      <w:r>
        <w:t>repozitár</w:t>
      </w:r>
      <w:proofErr w:type="spellEnd"/>
      <w:r>
        <w:t xml:space="preserve"> v Gite (</w:t>
      </w:r>
      <w:proofErr w:type="spellStart"/>
      <w:r>
        <w:t>verejný</w:t>
      </w:r>
      <w:proofErr w:type="spellEnd"/>
      <w:r>
        <w:t xml:space="preserve"> </w:t>
      </w:r>
      <w:proofErr w:type="spellStart"/>
      <w:r>
        <w:t>rezpoitár</w:t>
      </w:r>
      <w:proofErr w:type="spellEnd"/>
      <w:r>
        <w:t xml:space="preserve">, </w:t>
      </w:r>
      <w:proofErr w:type="spellStart"/>
      <w:r>
        <w:t>ľubovoľná</w:t>
      </w:r>
      <w:proofErr w:type="spellEnd"/>
      <w:r>
        <w:t xml:space="preserve"> </w:t>
      </w:r>
      <w:proofErr w:type="spellStart"/>
      <w:r>
        <w:t>služba</w:t>
      </w:r>
      <w:proofErr w:type="spellEnd"/>
      <w:r>
        <w:t>)</w:t>
      </w:r>
    </w:p>
    <w:p w14:paraId="32B59268" w14:textId="1978BD05" w:rsidR="00C21E32" w:rsidRDefault="00C21E32" w:rsidP="00C21E32">
      <w:pPr>
        <w:pStyle w:val="Odsekzoznamu"/>
        <w:numPr>
          <w:ilvl w:val="0"/>
          <w:numId w:val="8"/>
        </w:numPr>
        <w:jc w:val="both"/>
      </w:pPr>
      <w:r>
        <w:t xml:space="preserve">Vo </w:t>
      </w:r>
      <w:proofErr w:type="spellStart"/>
      <w:r>
        <w:t>vašom</w:t>
      </w:r>
      <w:proofErr w:type="spellEnd"/>
      <w:r>
        <w:t xml:space="preserve"> </w:t>
      </w:r>
      <w:proofErr w:type="spellStart"/>
      <w:r>
        <w:t>repozitári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nachádzať</w:t>
      </w:r>
      <w:proofErr w:type="spellEnd"/>
      <w:r>
        <w:t xml:space="preserve"> PCAP trace z </w:t>
      </w:r>
      <w:proofErr w:type="spellStart"/>
      <w:r>
        <w:t>každého</w:t>
      </w:r>
      <w:proofErr w:type="spellEnd"/>
      <w:r>
        <w:t xml:space="preserve"> </w:t>
      </w:r>
      <w:proofErr w:type="spellStart"/>
      <w:r>
        <w:t>scenára</w:t>
      </w:r>
      <w:proofErr w:type="spellEnd"/>
      <w:r>
        <w:t xml:space="preserve">, </w:t>
      </w:r>
      <w:proofErr w:type="spellStart"/>
      <w:r>
        <w:t>ktorý</w:t>
      </w:r>
      <w:proofErr w:type="spellEnd"/>
      <w:r>
        <w:t xml:space="preserve"> </w:t>
      </w:r>
      <w:proofErr w:type="spellStart"/>
      <w:r>
        <w:t>vaša</w:t>
      </w:r>
      <w:proofErr w:type="spellEnd"/>
      <w:r>
        <w:t xml:space="preserve"> </w:t>
      </w:r>
      <w:proofErr w:type="spellStart"/>
      <w:r>
        <w:t>implementácia</w:t>
      </w:r>
      <w:proofErr w:type="spellEnd"/>
      <w:r>
        <w:t xml:space="preserve"> </w:t>
      </w:r>
      <w:proofErr w:type="spellStart"/>
      <w:r>
        <w:t>poskytuje</w:t>
      </w:r>
      <w:proofErr w:type="spellEnd"/>
      <w:r>
        <w:t>.</w:t>
      </w:r>
    </w:p>
    <w:p w14:paraId="47F835C5" w14:textId="5DFC4CAF" w:rsidR="00C21E32" w:rsidRDefault="00C21E32" w:rsidP="00C21E32">
      <w:pPr>
        <w:jc w:val="both"/>
      </w:pPr>
    </w:p>
    <w:p w14:paraId="6E74E74A" w14:textId="1B85A039" w:rsidR="00B71A02" w:rsidRPr="00B71A02" w:rsidRDefault="00C21E32" w:rsidP="00B71A02">
      <w:pPr>
        <w:pStyle w:val="Nadpis1"/>
      </w:pPr>
      <w:r>
        <w:t>IMPLEMENTÁCIA</w:t>
      </w:r>
    </w:p>
    <w:p w14:paraId="00BA5CBC" w14:textId="702658C1" w:rsidR="00C21E32" w:rsidRDefault="003526B6" w:rsidP="00E7225E">
      <w:pPr>
        <w:jc w:val="both"/>
        <w:rPr>
          <w:b/>
          <w:bCs/>
          <w:lang w:val="sk-SK"/>
        </w:rPr>
      </w:pPr>
      <w:r>
        <w:t>Na implement</w:t>
      </w:r>
      <w:proofErr w:type="spellStart"/>
      <w:r>
        <w:rPr>
          <w:lang w:val="sk-SK"/>
        </w:rPr>
        <w:t>áciu</w:t>
      </w:r>
      <w:proofErr w:type="spellEnd"/>
      <w:r>
        <w:rPr>
          <w:lang w:val="sk-SK"/>
        </w:rPr>
        <w:t xml:space="preserve"> SIP proxy som </w:t>
      </w:r>
      <w:r w:rsidR="00B71A02">
        <w:rPr>
          <w:lang w:val="sk-SK"/>
        </w:rPr>
        <w:t xml:space="preserve">sa rozhodol pre programovací jazyk </w:t>
      </w:r>
      <w:proofErr w:type="spellStart"/>
      <w:r w:rsidR="00B71A02" w:rsidRPr="00032DA4">
        <w:rPr>
          <w:b/>
          <w:bCs/>
          <w:lang w:val="sk-SK"/>
        </w:rPr>
        <w:t>Python</w:t>
      </w:r>
      <w:proofErr w:type="spellEnd"/>
      <w:r w:rsidR="00B71A02">
        <w:rPr>
          <w:lang w:val="sk-SK"/>
        </w:rPr>
        <w:t xml:space="preserve">, konkrétnejšie verziu 3.9 a </w:t>
      </w:r>
      <w:r>
        <w:rPr>
          <w:lang w:val="sk-SK"/>
        </w:rPr>
        <w:t xml:space="preserve">použil nasledujúcu knižnicu: </w:t>
      </w:r>
      <w:hyperlink r:id="rId9" w:history="1">
        <w:r w:rsidRPr="00672FA3">
          <w:rPr>
            <w:rStyle w:val="Hypertextovprepojenie"/>
            <w:b/>
            <w:bCs/>
            <w:lang w:val="sk-SK"/>
          </w:rPr>
          <w:t>https://github.com/tirfil/PySipFullProxy</w:t>
        </w:r>
      </w:hyperlink>
    </w:p>
    <w:p w14:paraId="0A27E5F8" w14:textId="37AE0654" w:rsidR="00526C2B" w:rsidRDefault="00526C2B" w:rsidP="00E7225E">
      <w:pPr>
        <w:jc w:val="both"/>
        <w:rPr>
          <w:b/>
          <w:bCs/>
          <w:lang w:val="sk-SK"/>
        </w:rPr>
      </w:pPr>
    </w:p>
    <w:p w14:paraId="4347861A" w14:textId="65464C19" w:rsidR="00504EC0" w:rsidRDefault="00526C2B" w:rsidP="00E7225E">
      <w:pPr>
        <w:jc w:val="both"/>
      </w:pPr>
      <w:r>
        <w:rPr>
          <w:lang w:val="sk-SK"/>
        </w:rPr>
        <w:t xml:space="preserve">Môj vlastný </w:t>
      </w:r>
      <w:proofErr w:type="spellStart"/>
      <w:r>
        <w:rPr>
          <w:lang w:val="sk-SK"/>
        </w:rPr>
        <w:t>main</w:t>
      </w:r>
      <w:proofErr w:type="spellEnd"/>
      <w:r>
        <w:rPr>
          <w:lang w:val="sk-SK"/>
        </w:rPr>
        <w:t xml:space="preserve"> súbor, spolu s touto knižnicou sa </w:t>
      </w:r>
      <w:proofErr w:type="spellStart"/>
      <w:r>
        <w:rPr>
          <w:lang w:val="sk-SK"/>
        </w:rPr>
        <w:t>nacháza</w:t>
      </w:r>
      <w:proofErr w:type="spellEnd"/>
      <w:r>
        <w:rPr>
          <w:lang w:val="sk-SK"/>
        </w:rPr>
        <w:t xml:space="preserve"> na nasledujúcom odkaze:</w:t>
      </w:r>
      <w:r w:rsidR="00504EC0" w:rsidRPr="00411E6B">
        <w:rPr>
          <w:b/>
          <w:bCs/>
          <w:lang w:val="sk-SK"/>
        </w:rPr>
        <w:t xml:space="preserve"> </w:t>
      </w:r>
      <w:hyperlink r:id="rId10" w:history="1">
        <w:r w:rsidR="00411E6B" w:rsidRPr="00411E6B">
          <w:rPr>
            <w:rStyle w:val="Hypertextovprepojenie"/>
            <w:b/>
            <w:bCs/>
          </w:rPr>
          <w:t>https://github.com/Kesuera/FIIT_MTAA</w:t>
        </w:r>
      </w:hyperlink>
    </w:p>
    <w:p w14:paraId="33010F97" w14:textId="4ABFE095" w:rsidR="003526B6" w:rsidRDefault="003526B6" w:rsidP="00E7225E">
      <w:pPr>
        <w:jc w:val="both"/>
        <w:rPr>
          <w:b/>
          <w:bCs/>
          <w:lang w:val="sk-SK"/>
        </w:rPr>
      </w:pPr>
    </w:p>
    <w:p w14:paraId="3E178DF8" w14:textId="75B729A0" w:rsidR="003526B6" w:rsidRDefault="003526B6" w:rsidP="00E7225E">
      <w:pPr>
        <w:jc w:val="both"/>
        <w:rPr>
          <w:lang w:val="sk-SK"/>
        </w:rPr>
      </w:pPr>
      <w:r>
        <w:rPr>
          <w:lang w:val="sk-SK"/>
        </w:rPr>
        <w:t xml:space="preserve">Samotná knižnica je troška staršia a preto ju bolo potrebné </w:t>
      </w:r>
      <w:proofErr w:type="spellStart"/>
      <w:r>
        <w:rPr>
          <w:lang w:val="sk-SK"/>
        </w:rPr>
        <w:t>poupraviť</w:t>
      </w:r>
      <w:proofErr w:type="spellEnd"/>
      <w:r>
        <w:rPr>
          <w:lang w:val="sk-SK"/>
        </w:rPr>
        <w:t xml:space="preserve">, aby fungovala správne, </w:t>
      </w:r>
      <w:r w:rsidR="00B71A02">
        <w:rPr>
          <w:lang w:val="sk-SK"/>
        </w:rPr>
        <w:t>vykonal som tieto</w:t>
      </w:r>
      <w:r>
        <w:rPr>
          <w:lang w:val="sk-SK"/>
        </w:rPr>
        <w:t xml:space="preserve"> </w:t>
      </w:r>
      <w:r w:rsidRPr="00032DA4">
        <w:rPr>
          <w:b/>
          <w:bCs/>
          <w:lang w:val="sk-SK"/>
        </w:rPr>
        <w:t>úpravy</w:t>
      </w:r>
      <w:r>
        <w:rPr>
          <w:lang w:val="sk-SK"/>
        </w:rPr>
        <w:t>:</w:t>
      </w:r>
    </w:p>
    <w:p w14:paraId="1754DB45" w14:textId="3E265CDE" w:rsidR="003526B6" w:rsidRDefault="00B71A02" w:rsidP="00E7225E">
      <w:pPr>
        <w:pStyle w:val="Odsekzoznamu"/>
        <w:numPr>
          <w:ilvl w:val="0"/>
          <w:numId w:val="9"/>
        </w:numPr>
        <w:jc w:val="both"/>
        <w:rPr>
          <w:lang w:val="sk-SK"/>
        </w:rPr>
      </w:pPr>
      <w:r>
        <w:rPr>
          <w:lang w:val="sk-SK"/>
        </w:rPr>
        <w:t>Importy</w:t>
      </w:r>
    </w:p>
    <w:p w14:paraId="2FBE71B2" w14:textId="5E8AD9E9" w:rsidR="003526B6" w:rsidRDefault="003526B6" w:rsidP="00E7225E">
      <w:pPr>
        <w:pStyle w:val="Odsekzoznamu"/>
        <w:numPr>
          <w:ilvl w:val="0"/>
          <w:numId w:val="9"/>
        </w:numPr>
        <w:jc w:val="both"/>
        <w:rPr>
          <w:lang w:val="sk-SK"/>
        </w:rPr>
      </w:pPr>
      <w:r>
        <w:rPr>
          <w:lang w:val="sk-SK"/>
        </w:rPr>
        <w:t>Kódovanie a dekódovanie prichádzajúcich a odchádzajúcich správ</w:t>
      </w:r>
    </w:p>
    <w:p w14:paraId="0FD6A16E" w14:textId="639702AB" w:rsidR="003526B6" w:rsidRDefault="003526B6" w:rsidP="00E7225E">
      <w:pPr>
        <w:pStyle w:val="Odsekzoznamu"/>
        <w:numPr>
          <w:ilvl w:val="0"/>
          <w:numId w:val="9"/>
        </w:numPr>
        <w:jc w:val="both"/>
        <w:rPr>
          <w:lang w:val="sk-SK"/>
        </w:rPr>
      </w:pPr>
      <w:r>
        <w:rPr>
          <w:lang w:val="sk-SK"/>
        </w:rPr>
        <w:t xml:space="preserve">Odstránenie </w:t>
      </w:r>
      <w:proofErr w:type="spellStart"/>
      <w:r w:rsidR="00B71A02">
        <w:t>kontroly</w:t>
      </w:r>
      <w:proofErr w:type="spellEnd"/>
      <w:r w:rsidR="00B71A02">
        <w:t xml:space="preserve">, </w:t>
      </w:r>
      <w:proofErr w:type="spellStart"/>
      <w:r w:rsidR="00B71A02">
        <w:t>ktor</w:t>
      </w:r>
      <w:proofErr w:type="spellEnd"/>
      <w:r w:rsidR="00B71A02">
        <w:rPr>
          <w:lang w:val="sk-SK"/>
        </w:rPr>
        <w:t xml:space="preserve">á neumožňovala registrovanie </w:t>
      </w:r>
      <w:proofErr w:type="spellStart"/>
      <w:r w:rsidR="00B71A02">
        <w:rPr>
          <w:lang w:val="sk-SK"/>
        </w:rPr>
        <w:t>privátných</w:t>
      </w:r>
      <w:proofErr w:type="spellEnd"/>
      <w:r w:rsidR="00B71A02">
        <w:rPr>
          <w:lang w:val="sk-SK"/>
        </w:rPr>
        <w:t xml:space="preserve"> IP adries</w:t>
      </w:r>
    </w:p>
    <w:p w14:paraId="33BF7C8C" w14:textId="4B279C54" w:rsidR="00B71A02" w:rsidRDefault="00B71A02" w:rsidP="00E7225E">
      <w:pPr>
        <w:jc w:val="both"/>
        <w:rPr>
          <w:lang w:val="sk-SK"/>
        </w:rPr>
      </w:pPr>
      <w:r>
        <w:rPr>
          <w:lang w:val="sk-SK"/>
        </w:rPr>
        <w:t>Po týchto úpravách sa mi podarilo knižnicu rozbehať.</w:t>
      </w:r>
    </w:p>
    <w:p w14:paraId="49A51CA7" w14:textId="5E492036" w:rsidR="00B71A02" w:rsidRDefault="00B71A02" w:rsidP="00E7225E">
      <w:pPr>
        <w:jc w:val="both"/>
        <w:rPr>
          <w:lang w:val="sk-SK"/>
        </w:rPr>
      </w:pPr>
    </w:p>
    <w:p w14:paraId="3665A6E3" w14:textId="32882BB3" w:rsidR="00B71A02" w:rsidRDefault="00B71A02" w:rsidP="00E7225E">
      <w:pPr>
        <w:jc w:val="both"/>
        <w:rPr>
          <w:lang w:val="sk-SK"/>
        </w:rPr>
      </w:pPr>
      <w:r>
        <w:rPr>
          <w:lang w:val="sk-SK"/>
        </w:rPr>
        <w:t xml:space="preserve">Knižnica má vlastnú </w:t>
      </w:r>
      <w:proofErr w:type="spellStart"/>
      <w:r>
        <w:rPr>
          <w:lang w:val="sk-SK"/>
        </w:rPr>
        <w:t>main</w:t>
      </w:r>
      <w:proofErr w:type="spellEnd"/>
      <w:r>
        <w:rPr>
          <w:lang w:val="sk-SK"/>
        </w:rPr>
        <w:t xml:space="preserve"> funkciu, odkiaľ je spúšťaná.</w:t>
      </w:r>
      <w:r w:rsidR="00932E85">
        <w:rPr>
          <w:lang w:val="sk-SK"/>
        </w:rPr>
        <w:t xml:space="preserve"> Tú som odstránil a pre </w:t>
      </w:r>
      <w:r w:rsidR="00932E85" w:rsidRPr="00032DA4">
        <w:rPr>
          <w:b/>
          <w:bCs/>
          <w:lang w:val="sk-SK"/>
        </w:rPr>
        <w:t>počiatočné nastavenia</w:t>
      </w:r>
      <w:r w:rsidR="00932E85">
        <w:rPr>
          <w:lang w:val="sk-SK"/>
        </w:rPr>
        <w:t xml:space="preserve">, ktoré v nej boli som v knižnici vytvoril funkciu </w:t>
      </w:r>
      <w:proofErr w:type="spellStart"/>
      <w:r w:rsidR="00932E85" w:rsidRPr="00032DA4">
        <w:rPr>
          <w:b/>
          <w:bCs/>
          <w:lang w:val="sk-SK"/>
        </w:rPr>
        <w:t>start_server</w:t>
      </w:r>
      <w:proofErr w:type="spellEnd"/>
      <w:r w:rsidR="00932E85" w:rsidRPr="00032DA4">
        <w:rPr>
          <w:b/>
          <w:bCs/>
          <w:lang w:val="sk-SK"/>
        </w:rPr>
        <w:t>()</w:t>
      </w:r>
      <w:r w:rsidR="00932E85">
        <w:rPr>
          <w:lang w:val="sk-SK"/>
        </w:rPr>
        <w:t xml:space="preserve">. Následne som v mojom vlastnom </w:t>
      </w:r>
      <w:proofErr w:type="spellStart"/>
      <w:r w:rsidR="00932E85">
        <w:rPr>
          <w:lang w:val="sk-SK"/>
        </w:rPr>
        <w:t>main</w:t>
      </w:r>
      <w:proofErr w:type="spellEnd"/>
      <w:r w:rsidR="00932E85">
        <w:rPr>
          <w:lang w:val="sk-SK"/>
        </w:rPr>
        <w:t xml:space="preserve"> súbore importoval knižnicu a odtiaľ spustil túto funkciu – </w:t>
      </w:r>
      <w:proofErr w:type="spellStart"/>
      <w:r w:rsidR="00932E85" w:rsidRPr="00032DA4">
        <w:rPr>
          <w:b/>
          <w:bCs/>
          <w:lang w:val="sk-SK"/>
        </w:rPr>
        <w:t>owrapovanie</w:t>
      </w:r>
      <w:proofErr w:type="spellEnd"/>
      <w:r w:rsidR="00932E85">
        <w:rPr>
          <w:lang w:val="sk-SK"/>
        </w:rPr>
        <w:t>.</w:t>
      </w:r>
    </w:p>
    <w:p w14:paraId="2D013384" w14:textId="22221F5A" w:rsidR="00032DA4" w:rsidRDefault="00032DA4" w:rsidP="00E7225E">
      <w:pPr>
        <w:jc w:val="both"/>
        <w:rPr>
          <w:lang w:val="sk-SK"/>
        </w:rPr>
      </w:pPr>
    </w:p>
    <w:p w14:paraId="121995B7" w14:textId="20C53826" w:rsidR="00032DA4" w:rsidRDefault="00032DA4" w:rsidP="00E7225E">
      <w:pPr>
        <w:jc w:val="both"/>
        <w:rPr>
          <w:lang w:val="sk-SK"/>
        </w:rPr>
      </w:pPr>
      <w:r>
        <w:rPr>
          <w:lang w:val="sk-SK"/>
        </w:rPr>
        <w:t xml:space="preserve">Vo funkcii </w:t>
      </w:r>
      <w:proofErr w:type="spellStart"/>
      <w:r>
        <w:rPr>
          <w:lang w:val="sk-SK"/>
        </w:rPr>
        <w:t>start_server</w:t>
      </w:r>
      <w:proofErr w:type="spellEnd"/>
      <w:r>
        <w:rPr>
          <w:lang w:val="sk-SK"/>
        </w:rPr>
        <w:t xml:space="preserve"> sa najprv nastaví </w:t>
      </w:r>
      <w:proofErr w:type="spellStart"/>
      <w:r>
        <w:rPr>
          <w:b/>
          <w:bCs/>
          <w:lang w:val="sk-SK"/>
        </w:rPr>
        <w:t>topvia</w:t>
      </w:r>
      <w:proofErr w:type="spellEnd"/>
      <w:r>
        <w:rPr>
          <w:b/>
          <w:bCs/>
          <w:lang w:val="sk-SK"/>
        </w:rPr>
        <w:t xml:space="preserve"> a </w:t>
      </w:r>
      <w:proofErr w:type="spellStart"/>
      <w:r w:rsidRPr="00032DA4">
        <w:rPr>
          <w:b/>
          <w:bCs/>
          <w:lang w:val="sk-SK"/>
        </w:rPr>
        <w:t>recordroute</w:t>
      </w:r>
      <w:proofErr w:type="spellEnd"/>
      <w:r>
        <w:rPr>
          <w:b/>
          <w:bCs/>
          <w:lang w:val="sk-SK"/>
        </w:rPr>
        <w:t xml:space="preserve">, </w:t>
      </w:r>
      <w:r>
        <w:rPr>
          <w:lang w:val="sk-SK"/>
        </w:rPr>
        <w:t xml:space="preserve">ďalej sa vytvorí </w:t>
      </w:r>
      <w:proofErr w:type="spellStart"/>
      <w:r w:rsidRPr="00032DA4">
        <w:rPr>
          <w:b/>
          <w:bCs/>
          <w:lang w:val="sk-SK"/>
        </w:rPr>
        <w:t>socket</w:t>
      </w:r>
      <w:proofErr w:type="spellEnd"/>
      <w:r w:rsidRPr="00032DA4">
        <w:rPr>
          <w:b/>
          <w:bCs/>
          <w:lang w:val="sk-SK"/>
        </w:rPr>
        <w:t xml:space="preserve"> server</w:t>
      </w:r>
      <w:r>
        <w:rPr>
          <w:lang w:val="sk-SK"/>
        </w:rPr>
        <w:t xml:space="preserve"> a všetky prichádzajúce </w:t>
      </w:r>
      <w:proofErr w:type="spellStart"/>
      <w:r>
        <w:rPr>
          <w:lang w:val="sk-SK"/>
        </w:rPr>
        <w:t>requesty</w:t>
      </w:r>
      <w:proofErr w:type="spellEnd"/>
      <w:r>
        <w:rPr>
          <w:lang w:val="sk-SK"/>
        </w:rPr>
        <w:t xml:space="preserve"> </w:t>
      </w:r>
      <w:proofErr w:type="spellStart"/>
      <w:r w:rsidR="00232199">
        <w:rPr>
          <w:b/>
          <w:bCs/>
          <w:lang w:val="sk-SK"/>
        </w:rPr>
        <w:t>handluje</w:t>
      </w:r>
      <w:proofErr w:type="spellEnd"/>
      <w:r w:rsidR="00232199">
        <w:rPr>
          <w:b/>
          <w:bCs/>
          <w:lang w:val="sk-SK"/>
        </w:rPr>
        <w:t xml:space="preserve"> </w:t>
      </w:r>
      <w:proofErr w:type="spellStart"/>
      <w:r w:rsidR="00232199">
        <w:rPr>
          <w:lang w:val="sk-SK"/>
        </w:rPr>
        <w:t>classa</w:t>
      </w:r>
      <w:proofErr w:type="spellEnd"/>
      <w:r w:rsidR="00232199">
        <w:rPr>
          <w:lang w:val="sk-SK"/>
        </w:rPr>
        <w:t xml:space="preserve"> </w:t>
      </w:r>
      <w:proofErr w:type="spellStart"/>
      <w:r w:rsidR="00232199">
        <w:rPr>
          <w:lang w:val="sk-SK"/>
        </w:rPr>
        <w:t>UDPHadnler</w:t>
      </w:r>
      <w:proofErr w:type="spellEnd"/>
      <w:r w:rsidR="00232199">
        <w:rPr>
          <w:lang w:val="sk-SK"/>
        </w:rPr>
        <w:t>, kde sa nachádza h</w:t>
      </w:r>
      <w:r w:rsidRPr="00032DA4">
        <w:rPr>
          <w:lang w:val="sk-SK"/>
        </w:rPr>
        <w:t>lavná</w:t>
      </w:r>
      <w:r>
        <w:rPr>
          <w:lang w:val="sk-SK"/>
        </w:rPr>
        <w:t xml:space="preserve"> logika knižnice.</w:t>
      </w:r>
      <w:r w:rsidR="00232199">
        <w:rPr>
          <w:lang w:val="sk-SK"/>
        </w:rPr>
        <w:t xml:space="preserve"> </w:t>
      </w:r>
    </w:p>
    <w:p w14:paraId="4907C646" w14:textId="4A4E354F" w:rsidR="00232199" w:rsidRDefault="00232199" w:rsidP="00E7225E">
      <w:pPr>
        <w:jc w:val="both"/>
        <w:rPr>
          <w:lang w:val="sk-SK"/>
        </w:rPr>
      </w:pPr>
    </w:p>
    <w:p w14:paraId="355FF549" w14:textId="121A74B4" w:rsidR="00232199" w:rsidRDefault="00E7225E" w:rsidP="00E7225E">
      <w:pPr>
        <w:jc w:val="both"/>
        <w:rPr>
          <w:lang w:val="sk-SK"/>
        </w:rPr>
      </w:pPr>
      <w:r>
        <w:rPr>
          <w:lang w:val="sk-SK"/>
        </w:rPr>
        <w:t>Hlavné m</w:t>
      </w:r>
      <w:r w:rsidR="00232199">
        <w:rPr>
          <w:lang w:val="sk-SK"/>
        </w:rPr>
        <w:t xml:space="preserve">etódy </w:t>
      </w:r>
      <w:proofErr w:type="spellStart"/>
      <w:r w:rsidR="00232199">
        <w:rPr>
          <w:lang w:val="sk-SK"/>
        </w:rPr>
        <w:t>classy</w:t>
      </w:r>
      <w:proofErr w:type="spellEnd"/>
      <w:r w:rsidR="00232199">
        <w:rPr>
          <w:lang w:val="sk-SK"/>
        </w:rPr>
        <w:t xml:space="preserve"> </w:t>
      </w:r>
      <w:proofErr w:type="spellStart"/>
      <w:r w:rsidR="00232199">
        <w:rPr>
          <w:lang w:val="sk-SK"/>
        </w:rPr>
        <w:t>UDPHandler</w:t>
      </w:r>
      <w:proofErr w:type="spellEnd"/>
      <w:r w:rsidR="00232199">
        <w:rPr>
          <w:lang w:val="sk-SK"/>
        </w:rPr>
        <w:t>:</w:t>
      </w:r>
    </w:p>
    <w:p w14:paraId="46BA2877" w14:textId="6D8EF5CA" w:rsidR="00232199" w:rsidRDefault="00D019DD" w:rsidP="00E7225E">
      <w:pPr>
        <w:pStyle w:val="Odsekzoznamu"/>
        <w:numPr>
          <w:ilvl w:val="0"/>
          <w:numId w:val="10"/>
        </w:numPr>
        <w:jc w:val="both"/>
        <w:rPr>
          <w:lang w:val="sk-SK"/>
        </w:rPr>
      </w:pPr>
      <w:proofErr w:type="spellStart"/>
      <w:r>
        <w:rPr>
          <w:b/>
          <w:bCs/>
          <w:lang w:val="sk-SK"/>
        </w:rPr>
        <w:t>h</w:t>
      </w:r>
      <w:r w:rsidR="00232199">
        <w:rPr>
          <w:b/>
          <w:bCs/>
          <w:lang w:val="sk-SK"/>
        </w:rPr>
        <w:t>andle</w:t>
      </w:r>
      <w:proofErr w:type="spellEnd"/>
      <w:r w:rsidR="00232199">
        <w:rPr>
          <w:b/>
          <w:bCs/>
          <w:lang w:val="sk-SK"/>
        </w:rPr>
        <w:t xml:space="preserve">() – </w:t>
      </w:r>
      <w:proofErr w:type="spellStart"/>
      <w:r w:rsidR="00232199">
        <w:rPr>
          <w:lang w:val="sk-SK"/>
        </w:rPr>
        <w:t>handluje</w:t>
      </w:r>
      <w:proofErr w:type="spellEnd"/>
      <w:r w:rsidR="00232199">
        <w:rPr>
          <w:lang w:val="sk-SK"/>
        </w:rPr>
        <w:t xml:space="preserve"> prichádzajúce </w:t>
      </w:r>
      <w:proofErr w:type="spellStart"/>
      <w:r w:rsidR="00232199">
        <w:rPr>
          <w:lang w:val="sk-SK"/>
        </w:rPr>
        <w:t>requesty</w:t>
      </w:r>
      <w:proofErr w:type="spellEnd"/>
      <w:r w:rsidR="00232199">
        <w:rPr>
          <w:lang w:val="sk-SK"/>
        </w:rPr>
        <w:t xml:space="preserve">, dekóduje ich a volá funkciu </w:t>
      </w:r>
      <w:proofErr w:type="spellStart"/>
      <w:r w:rsidR="00232199">
        <w:rPr>
          <w:lang w:val="sk-SK"/>
        </w:rPr>
        <w:t>processRequest</w:t>
      </w:r>
      <w:proofErr w:type="spellEnd"/>
    </w:p>
    <w:p w14:paraId="2564B60B" w14:textId="78554389" w:rsidR="00232199" w:rsidRDefault="00232199" w:rsidP="00E7225E">
      <w:pPr>
        <w:pStyle w:val="Odsekzoznamu"/>
        <w:numPr>
          <w:ilvl w:val="0"/>
          <w:numId w:val="10"/>
        </w:numPr>
        <w:jc w:val="both"/>
        <w:rPr>
          <w:lang w:val="sk-SK"/>
        </w:rPr>
      </w:pPr>
      <w:proofErr w:type="spellStart"/>
      <w:r>
        <w:rPr>
          <w:b/>
          <w:bCs/>
          <w:lang w:val="sk-SK"/>
        </w:rPr>
        <w:t>processRequest</w:t>
      </w:r>
      <w:proofErr w:type="spellEnd"/>
      <w:r>
        <w:rPr>
          <w:b/>
          <w:bCs/>
          <w:lang w:val="sk-SK"/>
        </w:rPr>
        <w:t xml:space="preserve">() – </w:t>
      </w:r>
      <w:r>
        <w:rPr>
          <w:lang w:val="sk-SK"/>
        </w:rPr>
        <w:t xml:space="preserve">určí typ </w:t>
      </w:r>
      <w:proofErr w:type="spellStart"/>
      <w:r>
        <w:rPr>
          <w:lang w:val="sk-SK"/>
        </w:rPr>
        <w:t>requestu</w:t>
      </w:r>
      <w:proofErr w:type="spellEnd"/>
      <w:r>
        <w:rPr>
          <w:lang w:val="sk-SK"/>
        </w:rPr>
        <w:t xml:space="preserve">, na základe čoho ďalej zavolá už konkrétnu funkciu pre spracovanie </w:t>
      </w:r>
      <w:proofErr w:type="spellStart"/>
      <w:r>
        <w:rPr>
          <w:lang w:val="sk-SK"/>
        </w:rPr>
        <w:t>requestu</w:t>
      </w:r>
      <w:proofErr w:type="spellEnd"/>
    </w:p>
    <w:p w14:paraId="524B2927" w14:textId="177792E9" w:rsidR="00232199" w:rsidRDefault="00232199" w:rsidP="00E7225E">
      <w:pPr>
        <w:pStyle w:val="Odsekzoznamu"/>
        <w:numPr>
          <w:ilvl w:val="0"/>
          <w:numId w:val="10"/>
        </w:numPr>
        <w:jc w:val="both"/>
        <w:rPr>
          <w:lang w:val="sk-SK"/>
        </w:rPr>
      </w:pPr>
      <w:proofErr w:type="spellStart"/>
      <w:r>
        <w:rPr>
          <w:b/>
          <w:bCs/>
          <w:lang w:val="sk-SK"/>
        </w:rPr>
        <w:t>processRegister</w:t>
      </w:r>
      <w:proofErr w:type="spellEnd"/>
      <w:r>
        <w:rPr>
          <w:b/>
          <w:bCs/>
          <w:lang w:val="sk-SK"/>
        </w:rPr>
        <w:t xml:space="preserve">() – </w:t>
      </w:r>
      <w:r>
        <w:rPr>
          <w:lang w:val="sk-SK"/>
        </w:rPr>
        <w:t>spracovanie registrácie účastníka, ktorý sa napája na sip proxy</w:t>
      </w:r>
    </w:p>
    <w:p w14:paraId="710FBAE7" w14:textId="5E5441F0" w:rsidR="00232199" w:rsidRDefault="00232199" w:rsidP="00E7225E">
      <w:pPr>
        <w:pStyle w:val="Odsekzoznamu"/>
        <w:numPr>
          <w:ilvl w:val="0"/>
          <w:numId w:val="10"/>
        </w:numPr>
        <w:jc w:val="both"/>
        <w:rPr>
          <w:lang w:val="sk-SK"/>
        </w:rPr>
      </w:pPr>
      <w:proofErr w:type="spellStart"/>
      <w:r>
        <w:rPr>
          <w:b/>
          <w:bCs/>
          <w:lang w:val="sk-SK"/>
        </w:rPr>
        <w:t>processInvite</w:t>
      </w:r>
      <w:proofErr w:type="spellEnd"/>
      <w:r>
        <w:rPr>
          <w:b/>
          <w:bCs/>
          <w:lang w:val="sk-SK"/>
        </w:rPr>
        <w:t xml:space="preserve">() – </w:t>
      </w:r>
      <w:r>
        <w:rPr>
          <w:lang w:val="sk-SK"/>
        </w:rPr>
        <w:t xml:space="preserve">spracováva všetky prichádzajúce </w:t>
      </w:r>
      <w:proofErr w:type="spellStart"/>
      <w:r>
        <w:rPr>
          <w:lang w:val="sk-SK"/>
        </w:rPr>
        <w:t>invity</w:t>
      </w:r>
      <w:proofErr w:type="spellEnd"/>
    </w:p>
    <w:p w14:paraId="61728241" w14:textId="070048EB" w:rsidR="00232199" w:rsidRDefault="00232199" w:rsidP="00E7225E">
      <w:pPr>
        <w:pStyle w:val="Odsekzoznamu"/>
        <w:numPr>
          <w:ilvl w:val="0"/>
          <w:numId w:val="10"/>
        </w:numPr>
        <w:jc w:val="both"/>
        <w:rPr>
          <w:lang w:val="sk-SK"/>
        </w:rPr>
      </w:pPr>
      <w:proofErr w:type="spellStart"/>
      <w:r>
        <w:rPr>
          <w:b/>
          <w:bCs/>
          <w:lang w:val="sk-SK"/>
        </w:rPr>
        <w:t>processAck</w:t>
      </w:r>
      <w:proofErr w:type="spellEnd"/>
      <w:r>
        <w:rPr>
          <w:b/>
          <w:bCs/>
          <w:lang w:val="sk-SK"/>
        </w:rPr>
        <w:t xml:space="preserve">() – </w:t>
      </w:r>
      <w:r>
        <w:rPr>
          <w:lang w:val="sk-SK"/>
        </w:rPr>
        <w:t>spracováva prichádzajúce ACK správy</w:t>
      </w:r>
    </w:p>
    <w:p w14:paraId="30FA0FA0" w14:textId="06671FBA" w:rsidR="00232199" w:rsidRDefault="00232199" w:rsidP="00E7225E">
      <w:pPr>
        <w:pStyle w:val="Odsekzoznamu"/>
        <w:numPr>
          <w:ilvl w:val="0"/>
          <w:numId w:val="10"/>
        </w:numPr>
        <w:jc w:val="both"/>
        <w:rPr>
          <w:lang w:val="sk-SK"/>
        </w:rPr>
      </w:pPr>
      <w:proofErr w:type="spellStart"/>
      <w:r>
        <w:rPr>
          <w:b/>
          <w:bCs/>
          <w:lang w:val="sk-SK"/>
        </w:rPr>
        <w:lastRenderedPageBreak/>
        <w:t>processNonInvite</w:t>
      </w:r>
      <w:proofErr w:type="spellEnd"/>
      <w:r>
        <w:rPr>
          <w:b/>
          <w:bCs/>
          <w:lang w:val="sk-SK"/>
        </w:rPr>
        <w:t xml:space="preserve">() – </w:t>
      </w:r>
      <w:r>
        <w:rPr>
          <w:lang w:val="sk-SK"/>
        </w:rPr>
        <w:t>spracováva</w:t>
      </w:r>
      <w:r w:rsidR="00CE330D">
        <w:rPr>
          <w:lang w:val="sk-SK"/>
        </w:rPr>
        <w:t xml:space="preserve"> správy typu </w:t>
      </w:r>
      <w:proofErr w:type="spellStart"/>
      <w:r w:rsidR="00CE330D">
        <w:rPr>
          <w:lang w:val="sk-SK"/>
        </w:rPr>
        <w:t>bye</w:t>
      </w:r>
      <w:proofErr w:type="spellEnd"/>
      <w:r w:rsidR="00CE330D">
        <w:rPr>
          <w:lang w:val="sk-SK"/>
        </w:rPr>
        <w:t xml:space="preserve"> (ukončenie hovoru), </w:t>
      </w:r>
      <w:proofErr w:type="spellStart"/>
      <w:r w:rsidR="00CE330D">
        <w:rPr>
          <w:lang w:val="sk-SK"/>
        </w:rPr>
        <w:t>cancel</w:t>
      </w:r>
      <w:proofErr w:type="spellEnd"/>
      <w:r w:rsidR="00CE330D">
        <w:rPr>
          <w:lang w:val="sk-SK"/>
        </w:rPr>
        <w:t xml:space="preserve">, </w:t>
      </w:r>
      <w:proofErr w:type="spellStart"/>
      <w:r w:rsidR="00CE330D">
        <w:rPr>
          <w:lang w:val="sk-SK"/>
        </w:rPr>
        <w:t>info</w:t>
      </w:r>
      <w:proofErr w:type="spellEnd"/>
      <w:r w:rsidR="00CE330D">
        <w:rPr>
          <w:lang w:val="sk-SK"/>
        </w:rPr>
        <w:t xml:space="preserve">, </w:t>
      </w:r>
      <w:proofErr w:type="spellStart"/>
      <w:r w:rsidR="00CE330D">
        <w:rPr>
          <w:lang w:val="sk-SK"/>
        </w:rPr>
        <w:t>options</w:t>
      </w:r>
      <w:proofErr w:type="spellEnd"/>
      <w:r w:rsidR="00CE330D">
        <w:rPr>
          <w:lang w:val="sk-SK"/>
        </w:rPr>
        <w:t xml:space="preserve">, </w:t>
      </w:r>
      <w:proofErr w:type="spellStart"/>
      <w:r w:rsidR="00CE330D">
        <w:rPr>
          <w:lang w:val="sk-SK"/>
        </w:rPr>
        <w:t>prack</w:t>
      </w:r>
      <w:proofErr w:type="spellEnd"/>
      <w:r w:rsidR="00CE330D">
        <w:rPr>
          <w:lang w:val="sk-SK"/>
        </w:rPr>
        <w:t xml:space="preserve">, update, </w:t>
      </w:r>
      <w:proofErr w:type="spellStart"/>
      <w:r w:rsidR="00CE330D">
        <w:rPr>
          <w:lang w:val="sk-SK"/>
        </w:rPr>
        <w:t>refer</w:t>
      </w:r>
      <w:proofErr w:type="spellEnd"/>
      <w:r w:rsidR="00CE330D">
        <w:rPr>
          <w:lang w:val="sk-SK"/>
        </w:rPr>
        <w:t xml:space="preserve">, </w:t>
      </w:r>
      <w:proofErr w:type="spellStart"/>
      <w:r w:rsidR="00CE330D">
        <w:rPr>
          <w:lang w:val="sk-SK"/>
        </w:rPr>
        <w:t>message</w:t>
      </w:r>
      <w:proofErr w:type="spellEnd"/>
    </w:p>
    <w:p w14:paraId="3755F999" w14:textId="1F1413A1" w:rsidR="00232199" w:rsidRDefault="00CE330D" w:rsidP="00E7225E">
      <w:pPr>
        <w:pStyle w:val="Odsekzoznamu"/>
        <w:numPr>
          <w:ilvl w:val="0"/>
          <w:numId w:val="10"/>
        </w:numPr>
        <w:jc w:val="both"/>
        <w:rPr>
          <w:lang w:val="sk-SK"/>
        </w:rPr>
      </w:pPr>
      <w:proofErr w:type="spellStart"/>
      <w:r>
        <w:rPr>
          <w:b/>
          <w:bCs/>
          <w:lang w:val="sk-SK"/>
        </w:rPr>
        <w:t>processCode</w:t>
      </w:r>
      <w:proofErr w:type="spellEnd"/>
      <w:r>
        <w:rPr>
          <w:b/>
          <w:bCs/>
          <w:lang w:val="sk-SK"/>
        </w:rPr>
        <w:t xml:space="preserve">() – </w:t>
      </w:r>
      <w:r>
        <w:rPr>
          <w:lang w:val="sk-SK"/>
        </w:rPr>
        <w:t xml:space="preserve">spracováva </w:t>
      </w:r>
      <w:proofErr w:type="spellStart"/>
      <w:r>
        <w:rPr>
          <w:lang w:val="sk-SK"/>
        </w:rPr>
        <w:t>requesty</w:t>
      </w:r>
      <w:proofErr w:type="spellEnd"/>
      <w:r>
        <w:rPr>
          <w:lang w:val="sk-SK"/>
        </w:rPr>
        <w:t xml:space="preserve"> obsahujúce SIP status kódy</w:t>
      </w:r>
    </w:p>
    <w:p w14:paraId="6041BD49" w14:textId="57FD3F3B" w:rsidR="00CE330D" w:rsidRDefault="00CE330D" w:rsidP="00E7225E">
      <w:pPr>
        <w:jc w:val="both"/>
        <w:rPr>
          <w:lang w:val="sk-SK"/>
        </w:rPr>
      </w:pPr>
    </w:p>
    <w:p w14:paraId="296F8D28" w14:textId="059F79EB" w:rsidR="00CE330D" w:rsidRPr="00CE330D" w:rsidRDefault="00E7225E" w:rsidP="00E7225E">
      <w:pPr>
        <w:jc w:val="both"/>
        <w:rPr>
          <w:lang w:val="sk-SK"/>
        </w:rPr>
      </w:pPr>
      <w:r>
        <w:rPr>
          <w:lang w:val="sk-SK"/>
        </w:rPr>
        <w:t>Okrem týchto</w:t>
      </w:r>
      <w:r w:rsidR="00CE330D">
        <w:rPr>
          <w:lang w:val="sk-SK"/>
        </w:rPr>
        <w:t xml:space="preserve"> sú tu ešte ďalšie napríklad pre vrátenie príjemcu, odosielateľa, </w:t>
      </w:r>
      <w:proofErr w:type="spellStart"/>
      <w:r w:rsidR="00CE330D">
        <w:rPr>
          <w:lang w:val="sk-SK"/>
        </w:rPr>
        <w:t>socket</w:t>
      </w:r>
      <w:proofErr w:type="spellEnd"/>
      <w:r w:rsidR="00CE330D">
        <w:rPr>
          <w:lang w:val="sk-SK"/>
        </w:rPr>
        <w:t xml:space="preserve"> </w:t>
      </w:r>
      <w:proofErr w:type="spellStart"/>
      <w:r w:rsidR="00CE330D">
        <w:rPr>
          <w:lang w:val="sk-SK"/>
        </w:rPr>
        <w:t>info</w:t>
      </w:r>
      <w:proofErr w:type="spellEnd"/>
      <w:r w:rsidR="00CE330D">
        <w:rPr>
          <w:lang w:val="sk-SK"/>
        </w:rPr>
        <w:t xml:space="preserve">, poslanie odpovede, kontroly platnosti adresy, odstránenie a pridanie </w:t>
      </w:r>
      <w:proofErr w:type="spellStart"/>
      <w:r w:rsidR="00CE330D">
        <w:rPr>
          <w:lang w:val="sk-SK"/>
        </w:rPr>
        <w:t>topvia</w:t>
      </w:r>
      <w:proofErr w:type="spellEnd"/>
      <w:r w:rsidR="00CE330D">
        <w:rPr>
          <w:lang w:val="sk-SK"/>
        </w:rPr>
        <w:t xml:space="preserve">, odstránenie </w:t>
      </w:r>
      <w:proofErr w:type="spellStart"/>
      <w:r w:rsidR="00CE330D">
        <w:rPr>
          <w:lang w:val="sk-SK"/>
        </w:rPr>
        <w:t>routovacej</w:t>
      </w:r>
      <w:proofErr w:type="spellEnd"/>
      <w:r w:rsidR="00CE330D">
        <w:rPr>
          <w:lang w:val="sk-SK"/>
        </w:rPr>
        <w:t xml:space="preserve"> hlavičky alebo zmenu </w:t>
      </w:r>
      <w:proofErr w:type="spellStart"/>
      <w:r w:rsidR="00CE330D">
        <w:rPr>
          <w:lang w:val="sk-SK"/>
        </w:rPr>
        <w:t>request</w:t>
      </w:r>
      <w:proofErr w:type="spellEnd"/>
      <w:r w:rsidR="00CE330D">
        <w:rPr>
          <w:lang w:val="sk-SK"/>
        </w:rPr>
        <w:t xml:space="preserve"> </w:t>
      </w:r>
      <w:proofErr w:type="spellStart"/>
      <w:r w:rsidR="00CE330D">
        <w:rPr>
          <w:lang w:val="sk-SK"/>
        </w:rPr>
        <w:t>uri</w:t>
      </w:r>
      <w:proofErr w:type="spellEnd"/>
      <w:r w:rsidR="00CE330D">
        <w:rPr>
          <w:lang w:val="sk-SK"/>
        </w:rPr>
        <w:t xml:space="preserve">. </w:t>
      </w:r>
    </w:p>
    <w:p w14:paraId="19D7D401" w14:textId="3D570BAB" w:rsidR="00B71A02" w:rsidRDefault="00B71A02" w:rsidP="00E7225E">
      <w:pPr>
        <w:jc w:val="both"/>
        <w:rPr>
          <w:lang w:val="sk-SK"/>
        </w:rPr>
      </w:pPr>
    </w:p>
    <w:p w14:paraId="6A2B54DA" w14:textId="77777777" w:rsidR="00526C2B" w:rsidRDefault="00CE330D" w:rsidP="00E7225E">
      <w:pPr>
        <w:jc w:val="both"/>
        <w:rPr>
          <w:lang w:val="sk-SK"/>
        </w:rPr>
      </w:pPr>
      <w:r>
        <w:rPr>
          <w:lang w:val="sk-SK"/>
        </w:rPr>
        <w:t xml:space="preserve">Samotná knižnica mala už priamo </w:t>
      </w:r>
      <w:r w:rsidRPr="00526C2B">
        <w:rPr>
          <w:b/>
          <w:bCs/>
          <w:lang w:val="sk-SK"/>
        </w:rPr>
        <w:t>implementovanú</w:t>
      </w:r>
      <w:r>
        <w:rPr>
          <w:lang w:val="sk-SK"/>
        </w:rPr>
        <w:t xml:space="preserve"> </w:t>
      </w:r>
      <w:r w:rsidRPr="00526C2B">
        <w:rPr>
          <w:b/>
          <w:bCs/>
          <w:lang w:val="sk-SK"/>
        </w:rPr>
        <w:t>väčšinu</w:t>
      </w:r>
      <w:r>
        <w:rPr>
          <w:lang w:val="sk-SK"/>
        </w:rPr>
        <w:t xml:space="preserve"> </w:t>
      </w:r>
      <w:r w:rsidRPr="00526C2B">
        <w:rPr>
          <w:b/>
          <w:bCs/>
          <w:lang w:val="sk-SK"/>
        </w:rPr>
        <w:t>doplnkových</w:t>
      </w:r>
      <w:r>
        <w:rPr>
          <w:lang w:val="sk-SK"/>
        </w:rPr>
        <w:t xml:space="preserve"> </w:t>
      </w:r>
      <w:r w:rsidRPr="00526C2B">
        <w:rPr>
          <w:b/>
          <w:bCs/>
          <w:lang w:val="sk-SK"/>
        </w:rPr>
        <w:t>funkcionalít</w:t>
      </w:r>
      <w:r>
        <w:rPr>
          <w:lang w:val="sk-SK"/>
        </w:rPr>
        <w:t xml:space="preserve">. </w:t>
      </w:r>
    </w:p>
    <w:p w14:paraId="43CB5402" w14:textId="77777777" w:rsidR="00526C2B" w:rsidRDefault="00526C2B" w:rsidP="00E7225E">
      <w:pPr>
        <w:jc w:val="both"/>
        <w:rPr>
          <w:lang w:val="sk-SK"/>
        </w:rPr>
      </w:pPr>
    </w:p>
    <w:p w14:paraId="4A26B94B" w14:textId="1B631939" w:rsidR="001559FD" w:rsidRDefault="00526C2B" w:rsidP="00E7225E">
      <w:pPr>
        <w:jc w:val="both"/>
        <w:rPr>
          <w:lang w:val="sk-SK"/>
        </w:rPr>
      </w:pPr>
      <w:r w:rsidRPr="00526C2B">
        <w:rPr>
          <w:b/>
          <w:bCs/>
          <w:lang w:val="sk-SK"/>
        </w:rPr>
        <w:t>Upravil</w:t>
      </w:r>
      <w:r>
        <w:rPr>
          <w:lang w:val="sk-SK"/>
        </w:rPr>
        <w:t xml:space="preserve"> </w:t>
      </w:r>
      <w:r w:rsidRPr="00526C2B">
        <w:rPr>
          <w:b/>
          <w:bCs/>
          <w:lang w:val="sk-SK"/>
        </w:rPr>
        <w:t>som</w:t>
      </w:r>
      <w:r>
        <w:rPr>
          <w:lang w:val="sk-SK"/>
        </w:rPr>
        <w:t xml:space="preserve"> akurát </w:t>
      </w:r>
      <w:r w:rsidRPr="00526C2B">
        <w:rPr>
          <w:b/>
          <w:bCs/>
          <w:lang w:val="sk-SK"/>
        </w:rPr>
        <w:t>stavové</w:t>
      </w:r>
      <w:r>
        <w:rPr>
          <w:lang w:val="sk-SK"/>
        </w:rPr>
        <w:t xml:space="preserve"> </w:t>
      </w:r>
      <w:r w:rsidRPr="00526C2B">
        <w:rPr>
          <w:b/>
          <w:bCs/>
          <w:lang w:val="sk-SK"/>
        </w:rPr>
        <w:t>kódy</w:t>
      </w:r>
      <w:r>
        <w:rPr>
          <w:lang w:val="sk-SK"/>
        </w:rPr>
        <w:t xml:space="preserve"> a taktiež pridal </w:t>
      </w:r>
      <w:r w:rsidR="001559FD" w:rsidRPr="00526C2B">
        <w:rPr>
          <w:b/>
          <w:bCs/>
          <w:lang w:val="sk-SK"/>
        </w:rPr>
        <w:t>výpis</w:t>
      </w:r>
      <w:r w:rsidR="001559FD">
        <w:rPr>
          <w:lang w:val="sk-SK"/>
        </w:rPr>
        <w:t xml:space="preserve"> </w:t>
      </w:r>
      <w:r w:rsidR="001559FD" w:rsidRPr="00526C2B">
        <w:rPr>
          <w:b/>
          <w:bCs/>
          <w:lang w:val="sk-SK"/>
        </w:rPr>
        <w:t>IP</w:t>
      </w:r>
      <w:r w:rsidR="001559FD">
        <w:rPr>
          <w:lang w:val="sk-SK"/>
        </w:rPr>
        <w:t xml:space="preserve"> </w:t>
      </w:r>
      <w:r w:rsidR="001559FD" w:rsidRPr="00526C2B">
        <w:rPr>
          <w:b/>
          <w:bCs/>
          <w:lang w:val="sk-SK"/>
        </w:rPr>
        <w:t>adresy</w:t>
      </w:r>
      <w:r w:rsidR="001559FD">
        <w:rPr>
          <w:lang w:val="sk-SK"/>
        </w:rPr>
        <w:t xml:space="preserve"> a </w:t>
      </w:r>
      <w:r w:rsidR="001559FD" w:rsidRPr="00526C2B">
        <w:rPr>
          <w:b/>
          <w:bCs/>
          <w:lang w:val="sk-SK"/>
        </w:rPr>
        <w:t>portu</w:t>
      </w:r>
      <w:r w:rsidR="001559FD">
        <w:rPr>
          <w:lang w:val="sk-SK"/>
        </w:rPr>
        <w:t xml:space="preserve">, na ktorom proxy beží a </w:t>
      </w:r>
      <w:r w:rsidR="00B71A02" w:rsidRPr="00526C2B">
        <w:rPr>
          <w:b/>
          <w:bCs/>
          <w:lang w:val="sk-SK"/>
        </w:rPr>
        <w:t>odstránil</w:t>
      </w:r>
      <w:r w:rsidR="00B71A02">
        <w:rPr>
          <w:lang w:val="sk-SK"/>
        </w:rPr>
        <w:t xml:space="preserve"> </w:t>
      </w:r>
      <w:r w:rsidR="001559FD">
        <w:rPr>
          <w:lang w:val="sk-SK"/>
        </w:rPr>
        <w:t xml:space="preserve">pôvodné </w:t>
      </w:r>
      <w:r w:rsidR="00B71A02" w:rsidRPr="00526C2B">
        <w:rPr>
          <w:b/>
          <w:bCs/>
          <w:lang w:val="sk-SK"/>
        </w:rPr>
        <w:t>logovanie</w:t>
      </w:r>
      <w:r w:rsidR="001559FD">
        <w:rPr>
          <w:lang w:val="sk-SK"/>
        </w:rPr>
        <w:t xml:space="preserve">, ktoré som </w:t>
      </w:r>
      <w:r w:rsidR="00B71A02" w:rsidRPr="00526C2B">
        <w:rPr>
          <w:b/>
          <w:bCs/>
          <w:lang w:val="sk-SK"/>
        </w:rPr>
        <w:t>upravil</w:t>
      </w:r>
      <w:r w:rsidR="00B71A02">
        <w:rPr>
          <w:lang w:val="sk-SK"/>
        </w:rPr>
        <w:t xml:space="preserve"> podľa potrieb tohto zadania. Na jeho implementáciu som využil knižnicu </w:t>
      </w:r>
      <w:proofErr w:type="spellStart"/>
      <w:r w:rsidR="00B71A02" w:rsidRPr="00526C2B">
        <w:rPr>
          <w:b/>
          <w:bCs/>
          <w:lang w:val="sk-SK"/>
        </w:rPr>
        <w:t>logging</w:t>
      </w:r>
      <w:proofErr w:type="spellEnd"/>
      <w:r w:rsidR="00B71A02">
        <w:rPr>
          <w:lang w:val="sk-SK"/>
        </w:rPr>
        <w:t xml:space="preserve">. Loguje sa vo </w:t>
      </w:r>
      <w:r w:rsidR="00B71A02" w:rsidRPr="00526C2B">
        <w:rPr>
          <w:b/>
          <w:bCs/>
          <w:lang w:val="sk-SK"/>
        </w:rPr>
        <w:t>formáte</w:t>
      </w:r>
      <w:r w:rsidR="00B71A02">
        <w:rPr>
          <w:lang w:val="sk-SK"/>
        </w:rPr>
        <w:t xml:space="preserve">: </w:t>
      </w:r>
      <w:r w:rsidR="001559FD">
        <w:rPr>
          <w:lang w:val="sk-SK"/>
        </w:rPr>
        <w:t xml:space="preserve">dátum a </w:t>
      </w:r>
      <w:r w:rsidR="00B71A02">
        <w:rPr>
          <w:lang w:val="sk-SK"/>
        </w:rPr>
        <w:t xml:space="preserve">čas – id hovoru – informácia. Nasledujúci príklad demonštruje výstup logu po prebehnutí hovoru medzi 2 účastníkmi: </w:t>
      </w:r>
    </w:p>
    <w:p w14:paraId="325F8BF1" w14:textId="0D2F7DA3" w:rsidR="001559FD" w:rsidRDefault="001559FD" w:rsidP="00E7225E">
      <w:pPr>
        <w:jc w:val="both"/>
        <w:rPr>
          <w:lang w:val="sk-SK"/>
        </w:rPr>
      </w:pPr>
      <w:r>
        <w:rPr>
          <w:noProof/>
        </w:rPr>
        <w:drawing>
          <wp:inline distT="0" distB="0" distL="0" distR="0" wp14:anchorId="71F3850B" wp14:editId="44530A54">
            <wp:extent cx="5760720" cy="823595"/>
            <wp:effectExtent l="190500" t="190500" r="182880" b="186055"/>
            <wp:docPr id="33" name="Obrázok 33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brázok 33" descr="Obrázok, na ktorom je text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35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B54BBA" w14:textId="291ECAC8" w:rsidR="00032DA4" w:rsidRDefault="00032DA4" w:rsidP="00E7225E">
      <w:pPr>
        <w:jc w:val="both"/>
        <w:rPr>
          <w:lang w:val="sk-SK"/>
        </w:rPr>
      </w:pPr>
      <w:r>
        <w:rPr>
          <w:lang w:val="sk-SK"/>
        </w:rPr>
        <w:t xml:space="preserve">Pre </w:t>
      </w:r>
      <w:r w:rsidRPr="00526C2B">
        <w:rPr>
          <w:b/>
          <w:bCs/>
          <w:lang w:val="sk-SK"/>
        </w:rPr>
        <w:t>uľahčenie</w:t>
      </w:r>
      <w:r>
        <w:rPr>
          <w:lang w:val="sk-SK"/>
        </w:rPr>
        <w:t xml:space="preserve"> </w:t>
      </w:r>
      <w:r w:rsidRPr="00526C2B">
        <w:rPr>
          <w:b/>
          <w:bCs/>
          <w:lang w:val="sk-SK"/>
        </w:rPr>
        <w:t>logovania</w:t>
      </w:r>
      <w:r>
        <w:rPr>
          <w:lang w:val="sk-SK"/>
        </w:rPr>
        <w:t xml:space="preserve"> som vytvoril </w:t>
      </w:r>
      <w:r w:rsidRPr="00526C2B">
        <w:rPr>
          <w:b/>
          <w:bCs/>
          <w:lang w:val="sk-SK"/>
        </w:rPr>
        <w:t>triedu</w:t>
      </w:r>
      <w:r>
        <w:rPr>
          <w:lang w:val="sk-SK"/>
        </w:rPr>
        <w:t xml:space="preserve"> </w:t>
      </w:r>
      <w:proofErr w:type="spellStart"/>
      <w:r w:rsidR="00526C2B" w:rsidRPr="00526C2B">
        <w:rPr>
          <w:b/>
          <w:bCs/>
          <w:lang w:val="sk-SK"/>
        </w:rPr>
        <w:t>Call</w:t>
      </w:r>
      <w:proofErr w:type="spellEnd"/>
      <w:r>
        <w:rPr>
          <w:lang w:val="sk-SK"/>
        </w:rPr>
        <w:t xml:space="preserve">, ktorá si udržiava informáciu o ID hovoru a statuse. Globálne som zadefinoval pole, do ktorého sa vkladajú prebiehajúce hovory a následne podľa ich ID sa vyhľadávajú. V samotnej </w:t>
      </w:r>
      <w:proofErr w:type="spellStart"/>
      <w:r w:rsidR="00526C2B">
        <w:rPr>
          <w:lang w:val="sk-SK"/>
        </w:rPr>
        <w:t>classe</w:t>
      </w:r>
      <w:proofErr w:type="spellEnd"/>
      <w:r w:rsidR="00526C2B">
        <w:rPr>
          <w:lang w:val="sk-SK"/>
        </w:rPr>
        <w:t xml:space="preserve"> </w:t>
      </w:r>
      <w:proofErr w:type="spellStart"/>
      <w:r w:rsidR="00526C2B">
        <w:rPr>
          <w:lang w:val="sk-SK"/>
        </w:rPr>
        <w:t>UDPHandler</w:t>
      </w:r>
      <w:proofErr w:type="spellEnd"/>
      <w:r w:rsidR="00526C2B">
        <w:rPr>
          <w:lang w:val="sk-SK"/>
        </w:rPr>
        <w:t xml:space="preserve"> som vytvoril funkciu </w:t>
      </w:r>
      <w:proofErr w:type="spellStart"/>
      <w:r w:rsidR="00526C2B">
        <w:rPr>
          <w:b/>
          <w:bCs/>
          <w:lang w:val="sk-SK"/>
        </w:rPr>
        <w:t>findCall</w:t>
      </w:r>
      <w:proofErr w:type="spellEnd"/>
      <w:r w:rsidR="00526C2B">
        <w:rPr>
          <w:b/>
          <w:bCs/>
          <w:lang w:val="sk-SK"/>
        </w:rPr>
        <w:t>()</w:t>
      </w:r>
      <w:r w:rsidR="00526C2B">
        <w:rPr>
          <w:lang w:val="sk-SK"/>
        </w:rPr>
        <w:t>, ktorá vráti hovor pre dané ID a </w:t>
      </w:r>
      <w:r w:rsidR="00526C2B" w:rsidRPr="00526C2B">
        <w:rPr>
          <w:b/>
          <w:bCs/>
          <w:lang w:val="sk-SK"/>
        </w:rPr>
        <w:t>4 funkcie pre logovanie informácií</w:t>
      </w:r>
      <w:r w:rsidR="00526C2B">
        <w:rPr>
          <w:lang w:val="sk-SK"/>
        </w:rPr>
        <w:t xml:space="preserve"> o hovore.</w:t>
      </w:r>
    </w:p>
    <w:p w14:paraId="1D5626A3" w14:textId="0D14F5BD" w:rsidR="00526C2B" w:rsidRDefault="00526C2B" w:rsidP="00E7225E">
      <w:pPr>
        <w:jc w:val="both"/>
        <w:rPr>
          <w:lang w:val="sk-SK"/>
        </w:rPr>
      </w:pPr>
    </w:p>
    <w:p w14:paraId="782401D0" w14:textId="607E2AD5" w:rsidR="00526C2B" w:rsidRDefault="00526C2B" w:rsidP="00E7225E">
      <w:pPr>
        <w:pStyle w:val="Nadpis1"/>
        <w:jc w:val="both"/>
        <w:rPr>
          <w:lang w:val="sk-SK"/>
        </w:rPr>
      </w:pPr>
      <w:r>
        <w:rPr>
          <w:lang w:val="sk-SK"/>
        </w:rPr>
        <w:t>splnené funkcionality</w:t>
      </w:r>
    </w:p>
    <w:p w14:paraId="6FE9CDC2" w14:textId="5769C840" w:rsidR="00526C2B" w:rsidRPr="00C21E32" w:rsidRDefault="00526C2B" w:rsidP="00E7225E">
      <w:pPr>
        <w:pStyle w:val="Odsekzoznamu"/>
        <w:numPr>
          <w:ilvl w:val="0"/>
          <w:numId w:val="6"/>
        </w:numPr>
        <w:jc w:val="both"/>
        <w:rPr>
          <w:lang w:val="sk-SK"/>
        </w:rPr>
      </w:pPr>
      <w:r w:rsidRPr="00C21E32">
        <w:rPr>
          <w:lang w:val="sk-SK"/>
        </w:rPr>
        <w:t xml:space="preserve">Registrácia účastníka (bez nutnosti autentifikácie) </w:t>
      </w:r>
      <w:r w:rsidR="0085053E" w:rsidRPr="0085053E">
        <w:rPr>
          <w:rFonts w:ascii="Segoe UI Emoji" w:hAnsi="Segoe UI Emoji" w:cs="Segoe UI Emoji"/>
          <w:lang w:val="sk-SK"/>
        </w:rPr>
        <w:t>✅</w:t>
      </w:r>
    </w:p>
    <w:p w14:paraId="778778DE" w14:textId="29C6B933" w:rsidR="00526C2B" w:rsidRPr="00C21E32" w:rsidRDefault="00526C2B" w:rsidP="00E7225E">
      <w:pPr>
        <w:pStyle w:val="Odsekzoznamu"/>
        <w:numPr>
          <w:ilvl w:val="0"/>
          <w:numId w:val="6"/>
        </w:numPr>
        <w:jc w:val="both"/>
        <w:rPr>
          <w:lang w:val="sk-SK"/>
        </w:rPr>
      </w:pPr>
      <w:r w:rsidRPr="00C21E32">
        <w:rPr>
          <w:lang w:val="sk-SK"/>
        </w:rPr>
        <w:t>Vytočenie hovoru a zvonenie na druhej strane</w:t>
      </w:r>
      <w:r w:rsidR="0085053E">
        <w:rPr>
          <w:lang w:val="sk-SK"/>
        </w:rPr>
        <w:t xml:space="preserve"> </w:t>
      </w:r>
      <w:r w:rsidR="0085053E" w:rsidRPr="0085053E">
        <w:rPr>
          <w:rFonts w:ascii="Segoe UI Emoji" w:hAnsi="Segoe UI Emoji" w:cs="Segoe UI Emoji"/>
          <w:lang w:val="sk-SK"/>
        </w:rPr>
        <w:t>✅</w:t>
      </w:r>
    </w:p>
    <w:p w14:paraId="2334E458" w14:textId="112CB47A" w:rsidR="00526C2B" w:rsidRPr="00C21E32" w:rsidRDefault="00526C2B" w:rsidP="00E7225E">
      <w:pPr>
        <w:pStyle w:val="Odsekzoznamu"/>
        <w:numPr>
          <w:ilvl w:val="0"/>
          <w:numId w:val="6"/>
        </w:numPr>
        <w:jc w:val="both"/>
        <w:rPr>
          <w:lang w:val="sk-SK"/>
        </w:rPr>
      </w:pPr>
      <w:r w:rsidRPr="00C21E32">
        <w:rPr>
          <w:lang w:val="sk-SK"/>
        </w:rPr>
        <w:t>Prijatie hovoru druhou stranou, fungujúci hlasový hovor</w:t>
      </w:r>
      <w:r w:rsidR="0085053E">
        <w:rPr>
          <w:lang w:val="sk-SK"/>
        </w:rPr>
        <w:t xml:space="preserve"> </w:t>
      </w:r>
      <w:r w:rsidR="0085053E" w:rsidRPr="0085053E">
        <w:rPr>
          <w:rFonts w:ascii="Segoe UI Emoji" w:hAnsi="Segoe UI Emoji" w:cs="Segoe UI Emoji"/>
          <w:lang w:val="sk-SK"/>
        </w:rPr>
        <w:t>✅</w:t>
      </w:r>
    </w:p>
    <w:p w14:paraId="3F28DC03" w14:textId="023D56BC" w:rsidR="00526C2B" w:rsidRPr="00C21E32" w:rsidRDefault="00526C2B" w:rsidP="00E7225E">
      <w:pPr>
        <w:pStyle w:val="Odsekzoznamu"/>
        <w:numPr>
          <w:ilvl w:val="0"/>
          <w:numId w:val="6"/>
        </w:numPr>
        <w:jc w:val="both"/>
        <w:rPr>
          <w:lang w:val="sk-SK"/>
        </w:rPr>
      </w:pPr>
      <w:r w:rsidRPr="00C21E32">
        <w:rPr>
          <w:lang w:val="sk-SK"/>
        </w:rPr>
        <w:t>Ukončenie hlasového hovoru (prijatého aj neprijatého</w:t>
      </w:r>
      <w:r w:rsidR="0085053E">
        <w:rPr>
          <w:lang w:val="sk-SK"/>
        </w:rPr>
        <w:t xml:space="preserve">) </w:t>
      </w:r>
      <w:r w:rsidR="0085053E" w:rsidRPr="0085053E">
        <w:rPr>
          <w:rFonts w:ascii="Segoe UI Emoji" w:hAnsi="Segoe UI Emoji" w:cs="Segoe UI Emoji"/>
          <w:lang w:val="sk-SK"/>
        </w:rPr>
        <w:t>✅</w:t>
      </w:r>
    </w:p>
    <w:p w14:paraId="1D8D22FA" w14:textId="20A93299" w:rsidR="00526C2B" w:rsidRPr="00C21E32" w:rsidRDefault="00526C2B" w:rsidP="00E7225E">
      <w:pPr>
        <w:pStyle w:val="Odsekzoznamu"/>
        <w:numPr>
          <w:ilvl w:val="0"/>
          <w:numId w:val="7"/>
        </w:numPr>
        <w:jc w:val="both"/>
        <w:rPr>
          <w:lang w:val="sk-SK"/>
        </w:rPr>
      </w:pPr>
      <w:r w:rsidRPr="00C21E32">
        <w:rPr>
          <w:lang w:val="sk-SK"/>
        </w:rPr>
        <w:t>Možnosť zrealizovať konferenčný hovor (aspoň 3 účastníci)</w:t>
      </w:r>
      <w:r w:rsidR="0085053E">
        <w:rPr>
          <w:lang w:val="sk-SK"/>
        </w:rPr>
        <w:t xml:space="preserve"> </w:t>
      </w:r>
      <w:r w:rsidR="0085053E" w:rsidRPr="0085053E">
        <w:rPr>
          <w:rFonts w:ascii="Segoe UI Emoji" w:hAnsi="Segoe UI Emoji" w:cs="Segoe UI Emoji"/>
          <w:lang w:val="sk-SK"/>
        </w:rPr>
        <w:t>✅</w:t>
      </w:r>
    </w:p>
    <w:p w14:paraId="4A839A06" w14:textId="14475920" w:rsidR="00526C2B" w:rsidRPr="00C21E32" w:rsidRDefault="00526C2B" w:rsidP="00E7225E">
      <w:pPr>
        <w:pStyle w:val="Odsekzoznamu"/>
        <w:numPr>
          <w:ilvl w:val="0"/>
          <w:numId w:val="7"/>
        </w:numPr>
        <w:jc w:val="both"/>
        <w:rPr>
          <w:lang w:val="sk-SK"/>
        </w:rPr>
      </w:pPr>
      <w:r w:rsidRPr="00C21E32">
        <w:rPr>
          <w:lang w:val="sk-SK"/>
        </w:rPr>
        <w:t>Možnosť presmerovať hovor</w:t>
      </w:r>
      <w:r w:rsidR="0085053E">
        <w:rPr>
          <w:lang w:val="sk-SK"/>
        </w:rPr>
        <w:t xml:space="preserve"> </w:t>
      </w:r>
      <w:r w:rsidR="0085053E" w:rsidRPr="0085053E">
        <w:rPr>
          <w:rFonts w:ascii="Segoe UI Emoji" w:hAnsi="Segoe UI Emoji" w:cs="Segoe UI Emoji"/>
          <w:lang w:val="sk-SK"/>
        </w:rPr>
        <w:t>✅</w:t>
      </w:r>
    </w:p>
    <w:p w14:paraId="35B8C3C7" w14:textId="099E791C" w:rsidR="00526C2B" w:rsidRPr="00C21E32" w:rsidRDefault="00526C2B" w:rsidP="00E7225E">
      <w:pPr>
        <w:pStyle w:val="Odsekzoznamu"/>
        <w:numPr>
          <w:ilvl w:val="0"/>
          <w:numId w:val="7"/>
        </w:numPr>
        <w:jc w:val="both"/>
        <w:rPr>
          <w:lang w:val="sk-SK"/>
        </w:rPr>
      </w:pPr>
      <w:r w:rsidRPr="00C21E32">
        <w:rPr>
          <w:lang w:val="sk-SK"/>
        </w:rPr>
        <w:t xml:space="preserve">Možnosť realizovať </w:t>
      </w:r>
      <w:proofErr w:type="spellStart"/>
      <w:r w:rsidRPr="00C21E32">
        <w:rPr>
          <w:lang w:val="sk-SK"/>
        </w:rPr>
        <w:t>videohovor</w:t>
      </w:r>
      <w:proofErr w:type="spellEnd"/>
      <w:r w:rsidR="0085053E">
        <w:rPr>
          <w:lang w:val="sk-SK"/>
        </w:rPr>
        <w:t xml:space="preserve"> </w:t>
      </w:r>
      <w:r w:rsidR="0085053E" w:rsidRPr="0085053E">
        <w:rPr>
          <w:rFonts w:ascii="Segoe UI Emoji" w:hAnsi="Segoe UI Emoji" w:cs="Segoe UI Emoji"/>
          <w:lang w:val="sk-SK"/>
        </w:rPr>
        <w:t>✅</w:t>
      </w:r>
    </w:p>
    <w:p w14:paraId="0C3B7CD7" w14:textId="229AC5DC" w:rsidR="00526C2B" w:rsidRPr="00C21E32" w:rsidRDefault="00526C2B" w:rsidP="00E7225E">
      <w:pPr>
        <w:pStyle w:val="Odsekzoznamu"/>
        <w:numPr>
          <w:ilvl w:val="0"/>
          <w:numId w:val="7"/>
        </w:numPr>
        <w:jc w:val="both"/>
        <w:rPr>
          <w:lang w:val="sk-SK"/>
        </w:rPr>
      </w:pPr>
      <w:r w:rsidRPr="00C21E32">
        <w:rPr>
          <w:lang w:val="sk-SK"/>
        </w:rPr>
        <w:t>Logovanie “denníka hovorov” – kto kedy komu volal, kedy bol ktorý hovor prijatý, kedy bol ktorý hovor ukončený, do ľubovoľného textového súboru v ľubovoľnom formáte</w:t>
      </w:r>
      <w:r w:rsidR="0085053E">
        <w:rPr>
          <w:lang w:val="sk-SK"/>
        </w:rPr>
        <w:t xml:space="preserve"> </w:t>
      </w:r>
      <w:r w:rsidR="0085053E" w:rsidRPr="0085053E">
        <w:rPr>
          <w:rFonts w:ascii="Segoe UI Emoji" w:hAnsi="Segoe UI Emoji" w:cs="Segoe UI Emoji"/>
          <w:lang w:val="sk-SK"/>
        </w:rPr>
        <w:t>✅</w:t>
      </w:r>
    </w:p>
    <w:p w14:paraId="633E1D9F" w14:textId="667621B6" w:rsidR="00526C2B" w:rsidRPr="00526C2B" w:rsidRDefault="00526C2B" w:rsidP="00E7225E">
      <w:pPr>
        <w:pStyle w:val="Odsekzoznamu"/>
        <w:numPr>
          <w:ilvl w:val="0"/>
          <w:numId w:val="7"/>
        </w:numPr>
        <w:jc w:val="both"/>
        <w:rPr>
          <w:lang w:val="sk-SK"/>
        </w:rPr>
      </w:pPr>
      <w:r w:rsidRPr="00C21E32">
        <w:rPr>
          <w:lang w:val="sk-SK"/>
        </w:rPr>
        <w:t xml:space="preserve">Úprava SIP stavových kódov z zdrojovom kóde proxy, napr. “486 </w:t>
      </w:r>
      <w:proofErr w:type="spellStart"/>
      <w:r w:rsidRPr="00C21E32">
        <w:rPr>
          <w:lang w:val="sk-SK"/>
        </w:rPr>
        <w:t>Busy</w:t>
      </w:r>
      <w:proofErr w:type="spellEnd"/>
      <w:r w:rsidRPr="00C21E32">
        <w:rPr>
          <w:lang w:val="sk-SK"/>
        </w:rPr>
        <w:t xml:space="preserve"> Here” zmeníte na “486 Obsadené” </w:t>
      </w:r>
      <w:r w:rsidR="0085053E" w:rsidRPr="0085053E">
        <w:rPr>
          <w:rFonts w:ascii="Segoe UI Emoji" w:hAnsi="Segoe UI Emoji" w:cs="Segoe UI Emoji"/>
          <w:lang w:val="sk-SK"/>
        </w:rPr>
        <w:t>✅</w:t>
      </w:r>
    </w:p>
    <w:sectPr w:rsidR="00526C2B" w:rsidRPr="00526C2B" w:rsidSect="00945B2E">
      <w:head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CDB46" w14:textId="77777777" w:rsidR="003C686F" w:rsidRDefault="003C686F" w:rsidP="0061695B">
      <w:pPr>
        <w:spacing w:after="0"/>
      </w:pPr>
      <w:r>
        <w:separator/>
      </w:r>
    </w:p>
  </w:endnote>
  <w:endnote w:type="continuationSeparator" w:id="0">
    <w:p w14:paraId="2066B0C6" w14:textId="77777777" w:rsidR="003C686F" w:rsidRDefault="003C686F" w:rsidP="006169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5917E" w14:textId="77777777" w:rsidR="003C686F" w:rsidRDefault="003C686F" w:rsidP="0061695B">
      <w:pPr>
        <w:spacing w:after="0"/>
      </w:pPr>
      <w:r>
        <w:separator/>
      </w:r>
    </w:p>
  </w:footnote>
  <w:footnote w:type="continuationSeparator" w:id="0">
    <w:p w14:paraId="0E418442" w14:textId="77777777" w:rsidR="003C686F" w:rsidRDefault="003C686F" w:rsidP="0061695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6FD61" w14:textId="267FF77E" w:rsidR="00B6218E" w:rsidRDefault="00C21E32" w:rsidP="00B6218E">
    <w:pPr>
      <w:pStyle w:val="Hlavika"/>
      <w:jc w:val="right"/>
      <w:rPr>
        <w:lang w:val="sk-SK"/>
      </w:rPr>
    </w:pPr>
    <w:r>
      <w:rPr>
        <w:lang w:val="sk-SK"/>
      </w:rPr>
      <w:t>SIP Proxy</w:t>
    </w:r>
  </w:p>
  <w:p w14:paraId="603570D9" w14:textId="2E79B68B" w:rsidR="00B6218E" w:rsidRPr="00B6218E" w:rsidRDefault="00B6218E" w:rsidP="00B6218E">
    <w:pPr>
      <w:pStyle w:val="Hlavika"/>
      <w:jc w:val="right"/>
      <w:rPr>
        <w:lang w:val="sk-SK"/>
      </w:rPr>
    </w:pPr>
    <w:r w:rsidRPr="00B6218E">
      <w:rPr>
        <w:lang w:val="sk-SK"/>
      </w:rPr>
      <w:t>Samuel Hetteš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591616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A9A0"/>
      </v:shape>
    </w:pict>
  </w:numPicBullet>
  <w:abstractNum w:abstractNumId="0" w15:restartNumberingAfterBreak="0">
    <w:nsid w:val="15593CDB"/>
    <w:multiLevelType w:val="hybridMultilevel"/>
    <w:tmpl w:val="F50ED1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96FF4"/>
    <w:multiLevelType w:val="hybridMultilevel"/>
    <w:tmpl w:val="2EF48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77228"/>
    <w:multiLevelType w:val="hybridMultilevel"/>
    <w:tmpl w:val="81588A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566F4"/>
    <w:multiLevelType w:val="hybridMultilevel"/>
    <w:tmpl w:val="A386F4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07232"/>
    <w:multiLevelType w:val="hybridMultilevel"/>
    <w:tmpl w:val="661E03A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D0CCD"/>
    <w:multiLevelType w:val="hybridMultilevel"/>
    <w:tmpl w:val="9FF63CDA"/>
    <w:lvl w:ilvl="0" w:tplc="5A749B34">
      <w:start w:val="1"/>
      <w:numFmt w:val="bullet"/>
      <w:pStyle w:val="Nadpis2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A7308"/>
    <w:multiLevelType w:val="hybridMultilevel"/>
    <w:tmpl w:val="6EC4B4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13B0D"/>
    <w:multiLevelType w:val="hybridMultilevel"/>
    <w:tmpl w:val="52E23918"/>
    <w:lvl w:ilvl="0" w:tplc="DC228C38">
      <w:start w:val="1"/>
      <w:numFmt w:val="bullet"/>
      <w:pStyle w:val="Nadpis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F6CB0"/>
    <w:multiLevelType w:val="hybridMultilevel"/>
    <w:tmpl w:val="F1282C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E45032"/>
    <w:multiLevelType w:val="hybridMultilevel"/>
    <w:tmpl w:val="8606F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716E2D"/>
    <w:multiLevelType w:val="hybridMultilevel"/>
    <w:tmpl w:val="EF0AD1C4"/>
    <w:lvl w:ilvl="0" w:tplc="4EB4E958">
      <w:start w:val="1"/>
      <w:numFmt w:val="bullet"/>
      <w:lvlText w:val="-"/>
      <w:lvlJc w:val="left"/>
      <w:pPr>
        <w:ind w:left="720" w:hanging="360"/>
      </w:pPr>
      <w:rPr>
        <w:rFonts w:ascii="Wide Latin" w:hAnsi="Wide Lati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10"/>
  </w:num>
  <w:num w:numId="9">
    <w:abstractNumId w:val="4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B9"/>
    <w:rsid w:val="00012C2A"/>
    <w:rsid w:val="00022E7D"/>
    <w:rsid w:val="00023262"/>
    <w:rsid w:val="000252A5"/>
    <w:rsid w:val="000311A6"/>
    <w:rsid w:val="00032DA4"/>
    <w:rsid w:val="00045F87"/>
    <w:rsid w:val="00055689"/>
    <w:rsid w:val="00056F40"/>
    <w:rsid w:val="00065182"/>
    <w:rsid w:val="00073D9B"/>
    <w:rsid w:val="00077FC7"/>
    <w:rsid w:val="000836ED"/>
    <w:rsid w:val="00084934"/>
    <w:rsid w:val="000849B2"/>
    <w:rsid w:val="00086321"/>
    <w:rsid w:val="000865ED"/>
    <w:rsid w:val="000A39BA"/>
    <w:rsid w:val="000A6009"/>
    <w:rsid w:val="000B1C3E"/>
    <w:rsid w:val="000B39C7"/>
    <w:rsid w:val="000B4857"/>
    <w:rsid w:val="000C2455"/>
    <w:rsid w:val="000C2EF3"/>
    <w:rsid w:val="000E6CC1"/>
    <w:rsid w:val="00110EDF"/>
    <w:rsid w:val="001122EF"/>
    <w:rsid w:val="00113361"/>
    <w:rsid w:val="001170C2"/>
    <w:rsid w:val="001559FD"/>
    <w:rsid w:val="00170EAD"/>
    <w:rsid w:val="00181CB9"/>
    <w:rsid w:val="00187F63"/>
    <w:rsid w:val="001A3B49"/>
    <w:rsid w:val="001A4276"/>
    <w:rsid w:val="001B3174"/>
    <w:rsid w:val="001C0C2C"/>
    <w:rsid w:val="001D4F54"/>
    <w:rsid w:val="001E026B"/>
    <w:rsid w:val="001E3032"/>
    <w:rsid w:val="001E4535"/>
    <w:rsid w:val="001F4D0E"/>
    <w:rsid w:val="001F4E1F"/>
    <w:rsid w:val="001F589B"/>
    <w:rsid w:val="001F67EC"/>
    <w:rsid w:val="00201BD3"/>
    <w:rsid w:val="00210430"/>
    <w:rsid w:val="002240C3"/>
    <w:rsid w:val="00232199"/>
    <w:rsid w:val="0024102B"/>
    <w:rsid w:val="002448C7"/>
    <w:rsid w:val="002532C5"/>
    <w:rsid w:val="002709AA"/>
    <w:rsid w:val="00271265"/>
    <w:rsid w:val="002A22C5"/>
    <w:rsid w:val="002A4F3A"/>
    <w:rsid w:val="002A6F2F"/>
    <w:rsid w:val="002B5593"/>
    <w:rsid w:val="002B611C"/>
    <w:rsid w:val="002C18B5"/>
    <w:rsid w:val="002C36EC"/>
    <w:rsid w:val="002D0120"/>
    <w:rsid w:val="002D1277"/>
    <w:rsid w:val="002E398C"/>
    <w:rsid w:val="002F5F69"/>
    <w:rsid w:val="003062E1"/>
    <w:rsid w:val="00312E43"/>
    <w:rsid w:val="00324F95"/>
    <w:rsid w:val="00340607"/>
    <w:rsid w:val="003526B6"/>
    <w:rsid w:val="0035444C"/>
    <w:rsid w:val="003654C8"/>
    <w:rsid w:val="0036784F"/>
    <w:rsid w:val="00375BA5"/>
    <w:rsid w:val="003845EF"/>
    <w:rsid w:val="003865EC"/>
    <w:rsid w:val="00391D03"/>
    <w:rsid w:val="003A33F4"/>
    <w:rsid w:val="003A4A45"/>
    <w:rsid w:val="003A5CEA"/>
    <w:rsid w:val="003A64FA"/>
    <w:rsid w:val="003B073C"/>
    <w:rsid w:val="003C2C29"/>
    <w:rsid w:val="003C33B0"/>
    <w:rsid w:val="003C686F"/>
    <w:rsid w:val="003D2CDD"/>
    <w:rsid w:val="003D3160"/>
    <w:rsid w:val="003E2B82"/>
    <w:rsid w:val="003E3F49"/>
    <w:rsid w:val="003E6280"/>
    <w:rsid w:val="003F4AED"/>
    <w:rsid w:val="00400DAC"/>
    <w:rsid w:val="004037A2"/>
    <w:rsid w:val="00410819"/>
    <w:rsid w:val="00411E6B"/>
    <w:rsid w:val="004149EF"/>
    <w:rsid w:val="004178E4"/>
    <w:rsid w:val="004316EC"/>
    <w:rsid w:val="00443AD1"/>
    <w:rsid w:val="004501ED"/>
    <w:rsid w:val="0046535B"/>
    <w:rsid w:val="00480F4D"/>
    <w:rsid w:val="004C0B7D"/>
    <w:rsid w:val="004C3465"/>
    <w:rsid w:val="004C36BD"/>
    <w:rsid w:val="004E2174"/>
    <w:rsid w:val="004E2C96"/>
    <w:rsid w:val="004E39ED"/>
    <w:rsid w:val="004E56E5"/>
    <w:rsid w:val="004E5956"/>
    <w:rsid w:val="00504EC0"/>
    <w:rsid w:val="005077C3"/>
    <w:rsid w:val="0051101F"/>
    <w:rsid w:val="00526C2B"/>
    <w:rsid w:val="00540DF8"/>
    <w:rsid w:val="0056354E"/>
    <w:rsid w:val="0056543B"/>
    <w:rsid w:val="00566337"/>
    <w:rsid w:val="00575E66"/>
    <w:rsid w:val="00583AC1"/>
    <w:rsid w:val="0058633C"/>
    <w:rsid w:val="00596B56"/>
    <w:rsid w:val="005A0286"/>
    <w:rsid w:val="005A290D"/>
    <w:rsid w:val="005B0D84"/>
    <w:rsid w:val="005B22F8"/>
    <w:rsid w:val="005B440B"/>
    <w:rsid w:val="005D3AF8"/>
    <w:rsid w:val="005D64DF"/>
    <w:rsid w:val="005E3FAD"/>
    <w:rsid w:val="005E6980"/>
    <w:rsid w:val="005F2E76"/>
    <w:rsid w:val="005F7ABF"/>
    <w:rsid w:val="00611EBE"/>
    <w:rsid w:val="0061319E"/>
    <w:rsid w:val="006135E4"/>
    <w:rsid w:val="0061695B"/>
    <w:rsid w:val="00625777"/>
    <w:rsid w:val="00630234"/>
    <w:rsid w:val="006441E2"/>
    <w:rsid w:val="00660B2E"/>
    <w:rsid w:val="00670213"/>
    <w:rsid w:val="00673381"/>
    <w:rsid w:val="0068546F"/>
    <w:rsid w:val="00686ACE"/>
    <w:rsid w:val="00687715"/>
    <w:rsid w:val="0069225B"/>
    <w:rsid w:val="006B0722"/>
    <w:rsid w:val="006B3926"/>
    <w:rsid w:val="006C1D37"/>
    <w:rsid w:val="006E2A54"/>
    <w:rsid w:val="006E5B19"/>
    <w:rsid w:val="006E5FAD"/>
    <w:rsid w:val="006F333C"/>
    <w:rsid w:val="00707E03"/>
    <w:rsid w:val="00713FBB"/>
    <w:rsid w:val="00725F82"/>
    <w:rsid w:val="007312EB"/>
    <w:rsid w:val="0074223B"/>
    <w:rsid w:val="007523CE"/>
    <w:rsid w:val="00761FDB"/>
    <w:rsid w:val="00784348"/>
    <w:rsid w:val="007867F3"/>
    <w:rsid w:val="007B175F"/>
    <w:rsid w:val="007B5784"/>
    <w:rsid w:val="007B5ADB"/>
    <w:rsid w:val="007D2338"/>
    <w:rsid w:val="007D7EFC"/>
    <w:rsid w:val="007E1EA5"/>
    <w:rsid w:val="007E30B8"/>
    <w:rsid w:val="007E6E35"/>
    <w:rsid w:val="007F5D95"/>
    <w:rsid w:val="007F6DB9"/>
    <w:rsid w:val="00810E4D"/>
    <w:rsid w:val="00822DDE"/>
    <w:rsid w:val="00825824"/>
    <w:rsid w:val="00832001"/>
    <w:rsid w:val="008408A1"/>
    <w:rsid w:val="0084669A"/>
    <w:rsid w:val="0085053E"/>
    <w:rsid w:val="00873B75"/>
    <w:rsid w:val="00880903"/>
    <w:rsid w:val="00884BAD"/>
    <w:rsid w:val="008861AD"/>
    <w:rsid w:val="008866C4"/>
    <w:rsid w:val="00890662"/>
    <w:rsid w:val="00897B1E"/>
    <w:rsid w:val="008A0774"/>
    <w:rsid w:val="008A22C7"/>
    <w:rsid w:val="008A5CFE"/>
    <w:rsid w:val="008C54A9"/>
    <w:rsid w:val="008C5E9D"/>
    <w:rsid w:val="008D45EE"/>
    <w:rsid w:val="008F5506"/>
    <w:rsid w:val="0091608C"/>
    <w:rsid w:val="009261BE"/>
    <w:rsid w:val="009318B6"/>
    <w:rsid w:val="00932E85"/>
    <w:rsid w:val="00945B2E"/>
    <w:rsid w:val="0094799C"/>
    <w:rsid w:val="00961EDA"/>
    <w:rsid w:val="00964157"/>
    <w:rsid w:val="0097374A"/>
    <w:rsid w:val="00980853"/>
    <w:rsid w:val="009832FD"/>
    <w:rsid w:val="00994CEC"/>
    <w:rsid w:val="00997FEE"/>
    <w:rsid w:val="009A2B85"/>
    <w:rsid w:val="009A6C5E"/>
    <w:rsid w:val="009B11DE"/>
    <w:rsid w:val="009B34B6"/>
    <w:rsid w:val="009D6CE4"/>
    <w:rsid w:val="009E4DB7"/>
    <w:rsid w:val="009F5AEF"/>
    <w:rsid w:val="009F72D1"/>
    <w:rsid w:val="00A001DC"/>
    <w:rsid w:val="00A07715"/>
    <w:rsid w:val="00A07CC5"/>
    <w:rsid w:val="00A12313"/>
    <w:rsid w:val="00A14968"/>
    <w:rsid w:val="00A220EB"/>
    <w:rsid w:val="00A54486"/>
    <w:rsid w:val="00A6677B"/>
    <w:rsid w:val="00A671BB"/>
    <w:rsid w:val="00A74122"/>
    <w:rsid w:val="00A76460"/>
    <w:rsid w:val="00A94669"/>
    <w:rsid w:val="00AA0570"/>
    <w:rsid w:val="00AA5313"/>
    <w:rsid w:val="00AC653E"/>
    <w:rsid w:val="00AF280F"/>
    <w:rsid w:val="00AF4357"/>
    <w:rsid w:val="00AF58DF"/>
    <w:rsid w:val="00B00F74"/>
    <w:rsid w:val="00B07DBC"/>
    <w:rsid w:val="00B14B6B"/>
    <w:rsid w:val="00B1542A"/>
    <w:rsid w:val="00B15E12"/>
    <w:rsid w:val="00B2297A"/>
    <w:rsid w:val="00B23B86"/>
    <w:rsid w:val="00B24E50"/>
    <w:rsid w:val="00B41B7D"/>
    <w:rsid w:val="00B42BB1"/>
    <w:rsid w:val="00B518AC"/>
    <w:rsid w:val="00B6218E"/>
    <w:rsid w:val="00B71A02"/>
    <w:rsid w:val="00B751F6"/>
    <w:rsid w:val="00B80252"/>
    <w:rsid w:val="00B823E7"/>
    <w:rsid w:val="00B85C20"/>
    <w:rsid w:val="00B912E6"/>
    <w:rsid w:val="00BB42FD"/>
    <w:rsid w:val="00BC5CA6"/>
    <w:rsid w:val="00BD1689"/>
    <w:rsid w:val="00BD35C0"/>
    <w:rsid w:val="00BD382E"/>
    <w:rsid w:val="00BE1DE3"/>
    <w:rsid w:val="00BE2A8A"/>
    <w:rsid w:val="00BF21F3"/>
    <w:rsid w:val="00BF416E"/>
    <w:rsid w:val="00C008DF"/>
    <w:rsid w:val="00C0187E"/>
    <w:rsid w:val="00C07900"/>
    <w:rsid w:val="00C108C2"/>
    <w:rsid w:val="00C21E32"/>
    <w:rsid w:val="00C23100"/>
    <w:rsid w:val="00C23A42"/>
    <w:rsid w:val="00C369B5"/>
    <w:rsid w:val="00C44F98"/>
    <w:rsid w:val="00C45676"/>
    <w:rsid w:val="00C532CA"/>
    <w:rsid w:val="00C66AFF"/>
    <w:rsid w:val="00C717F9"/>
    <w:rsid w:val="00C7361D"/>
    <w:rsid w:val="00C8262A"/>
    <w:rsid w:val="00C84A89"/>
    <w:rsid w:val="00C94A63"/>
    <w:rsid w:val="00CA2EA5"/>
    <w:rsid w:val="00CB699B"/>
    <w:rsid w:val="00CC7856"/>
    <w:rsid w:val="00CD0E18"/>
    <w:rsid w:val="00CD4650"/>
    <w:rsid w:val="00CE16B4"/>
    <w:rsid w:val="00CE330D"/>
    <w:rsid w:val="00CE542F"/>
    <w:rsid w:val="00CE781C"/>
    <w:rsid w:val="00CF0051"/>
    <w:rsid w:val="00CF7A2C"/>
    <w:rsid w:val="00D019DD"/>
    <w:rsid w:val="00D07831"/>
    <w:rsid w:val="00D0793C"/>
    <w:rsid w:val="00D11C85"/>
    <w:rsid w:val="00D11C9A"/>
    <w:rsid w:val="00D313F1"/>
    <w:rsid w:val="00D31BF8"/>
    <w:rsid w:val="00D363C8"/>
    <w:rsid w:val="00D40EB4"/>
    <w:rsid w:val="00D42666"/>
    <w:rsid w:val="00D46659"/>
    <w:rsid w:val="00D51460"/>
    <w:rsid w:val="00D61187"/>
    <w:rsid w:val="00D66801"/>
    <w:rsid w:val="00D779A2"/>
    <w:rsid w:val="00D86D5E"/>
    <w:rsid w:val="00D872B1"/>
    <w:rsid w:val="00DA3D35"/>
    <w:rsid w:val="00DB054C"/>
    <w:rsid w:val="00DB67BC"/>
    <w:rsid w:val="00DC15D6"/>
    <w:rsid w:val="00DC2E34"/>
    <w:rsid w:val="00DC3067"/>
    <w:rsid w:val="00DE04FE"/>
    <w:rsid w:val="00DF0807"/>
    <w:rsid w:val="00DF0F53"/>
    <w:rsid w:val="00DF6455"/>
    <w:rsid w:val="00E11802"/>
    <w:rsid w:val="00E17C62"/>
    <w:rsid w:val="00E269D6"/>
    <w:rsid w:val="00E33C52"/>
    <w:rsid w:val="00E434B8"/>
    <w:rsid w:val="00E47918"/>
    <w:rsid w:val="00E50C29"/>
    <w:rsid w:val="00E7225E"/>
    <w:rsid w:val="00E72B0F"/>
    <w:rsid w:val="00E77C6A"/>
    <w:rsid w:val="00E80A26"/>
    <w:rsid w:val="00EA3912"/>
    <w:rsid w:val="00EA3B72"/>
    <w:rsid w:val="00EA43AD"/>
    <w:rsid w:val="00EA71D7"/>
    <w:rsid w:val="00EB56E3"/>
    <w:rsid w:val="00EC44E2"/>
    <w:rsid w:val="00EC53CB"/>
    <w:rsid w:val="00ED3FFD"/>
    <w:rsid w:val="00ED7F02"/>
    <w:rsid w:val="00EE453B"/>
    <w:rsid w:val="00EF26DD"/>
    <w:rsid w:val="00F31A08"/>
    <w:rsid w:val="00F36889"/>
    <w:rsid w:val="00F507C1"/>
    <w:rsid w:val="00F54119"/>
    <w:rsid w:val="00F61B70"/>
    <w:rsid w:val="00F61BA8"/>
    <w:rsid w:val="00F65642"/>
    <w:rsid w:val="00F84D03"/>
    <w:rsid w:val="00F87D25"/>
    <w:rsid w:val="00FB5D00"/>
    <w:rsid w:val="00FC0FAA"/>
    <w:rsid w:val="00FC7C33"/>
    <w:rsid w:val="00FE4004"/>
    <w:rsid w:val="00FE486B"/>
    <w:rsid w:val="00FE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62193"/>
  <w15:chartTrackingRefBased/>
  <w15:docId w15:val="{DEBCD785-C5B7-4D29-AEDD-6785AAD7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F4E1F"/>
    <w:rPr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B751F6"/>
    <w:pPr>
      <w:keepNext/>
      <w:keepLines/>
      <w:pBdr>
        <w:left w:val="single" w:sz="12" w:space="12" w:color="FFBD47" w:themeColor="accent2"/>
      </w:pBdr>
      <w:spacing w:before="120" w:after="120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D35C0"/>
    <w:pPr>
      <w:keepNext/>
      <w:keepLines/>
      <w:numPr>
        <w:numId w:val="1"/>
      </w:numPr>
      <w:spacing w:before="240" w:after="120"/>
      <w:ind w:left="714" w:hanging="357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625777"/>
    <w:pPr>
      <w:keepNext/>
      <w:keepLines/>
      <w:numPr>
        <w:numId w:val="3"/>
      </w:numPr>
      <w:spacing w:before="240" w:after="120"/>
      <w:ind w:left="714" w:hanging="357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7F5D9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F5D9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szCs w:val="24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F5D9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i/>
      <w:iCs/>
      <w:szCs w:val="24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F5D9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color w:val="595959" w:themeColor="text1" w:themeTint="A6"/>
      <w:szCs w:val="24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F5D9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caps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F5D9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751F6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BD35C0"/>
    <w:rPr>
      <w:rFonts w:asciiTheme="majorHAnsi" w:eastAsiaTheme="majorEastAsia" w:hAnsiTheme="majorHAnsi" w:cstheme="majorBidi"/>
      <w:sz w:val="36"/>
      <w:szCs w:val="36"/>
    </w:rPr>
  </w:style>
  <w:style w:type="character" w:customStyle="1" w:styleId="Nadpis3Char">
    <w:name w:val="Nadpis 3 Char"/>
    <w:basedOn w:val="Predvolenpsmoodseku"/>
    <w:link w:val="Nadpis3"/>
    <w:uiPriority w:val="9"/>
    <w:rsid w:val="0062577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rsid w:val="007F5D9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F5D95"/>
    <w:rPr>
      <w:rFonts w:asciiTheme="majorHAnsi" w:eastAsiaTheme="majorEastAsia" w:hAnsiTheme="majorHAnsi" w:cstheme="majorBidi"/>
      <w:sz w:val="24"/>
      <w:szCs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F5D9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F5D9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F5D95"/>
    <w:rPr>
      <w:rFonts w:asciiTheme="majorHAnsi" w:eastAsiaTheme="majorEastAsia" w:hAnsiTheme="majorHAnsi" w:cstheme="majorBidi"/>
      <w:caps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F5D95"/>
    <w:rPr>
      <w:rFonts w:asciiTheme="majorHAnsi" w:eastAsiaTheme="majorEastAsia" w:hAnsiTheme="majorHAnsi" w:cstheme="majorBidi"/>
      <w:i/>
      <w:iCs/>
      <w:caps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7F5D95"/>
    <w:rPr>
      <w:b/>
      <w:bCs/>
      <w:color w:val="FFBD47" w:themeColor="accent2"/>
      <w:spacing w:val="10"/>
      <w:sz w:val="16"/>
      <w:szCs w:val="16"/>
    </w:rPr>
  </w:style>
  <w:style w:type="paragraph" w:styleId="Nzov">
    <w:name w:val="Title"/>
    <w:basedOn w:val="Normlny"/>
    <w:next w:val="Normlny"/>
    <w:link w:val="NzovChar"/>
    <w:uiPriority w:val="10"/>
    <w:qFormat/>
    <w:rsid w:val="007F5D95"/>
    <w:pPr>
      <w:spacing w:after="0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NzovChar">
    <w:name w:val="Názov Char"/>
    <w:basedOn w:val="Predvolenpsmoodseku"/>
    <w:link w:val="Nzov"/>
    <w:uiPriority w:val="10"/>
    <w:rsid w:val="007F5D9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F5D95"/>
    <w:pPr>
      <w:numPr>
        <w:ilvl w:val="1"/>
      </w:numPr>
      <w:spacing w:after="240"/>
    </w:pPr>
    <w:rPr>
      <w:color w:val="000000" w:themeColor="text1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7F5D95"/>
    <w:rPr>
      <w:color w:val="000000" w:themeColor="text1"/>
      <w:sz w:val="24"/>
      <w:szCs w:val="24"/>
    </w:rPr>
  </w:style>
  <w:style w:type="character" w:styleId="Vrazn">
    <w:name w:val="Strong"/>
    <w:basedOn w:val="Predvolenpsmoodseku"/>
    <w:uiPriority w:val="22"/>
    <w:qFormat/>
    <w:rsid w:val="007F5D9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Zvraznenie">
    <w:name w:val="Emphasis"/>
    <w:basedOn w:val="Predvolenpsmoodseku"/>
    <w:uiPriority w:val="20"/>
    <w:qFormat/>
    <w:rsid w:val="007F5D95"/>
    <w:rPr>
      <w:rFonts w:asciiTheme="minorHAnsi" w:eastAsiaTheme="minorEastAsia" w:hAnsiTheme="minorHAnsi" w:cstheme="minorBidi"/>
      <w:i/>
      <w:iCs/>
      <w:color w:val="F49B00" w:themeColor="accent2" w:themeShade="BF"/>
      <w:sz w:val="20"/>
      <w:szCs w:val="20"/>
    </w:rPr>
  </w:style>
  <w:style w:type="paragraph" w:styleId="Bezriadkovania">
    <w:name w:val="No Spacing"/>
    <w:link w:val="BezriadkovaniaChar"/>
    <w:uiPriority w:val="1"/>
    <w:qFormat/>
    <w:rsid w:val="007F5D95"/>
    <w:pPr>
      <w:spacing w:after="0"/>
    </w:pPr>
  </w:style>
  <w:style w:type="paragraph" w:styleId="Citcia">
    <w:name w:val="Quote"/>
    <w:basedOn w:val="Normlny"/>
    <w:next w:val="Normlny"/>
    <w:link w:val="CitciaChar"/>
    <w:uiPriority w:val="29"/>
    <w:qFormat/>
    <w:rsid w:val="007F5D95"/>
    <w:pPr>
      <w:spacing w:before="160"/>
      <w:ind w:left="720"/>
    </w:pPr>
    <w:rPr>
      <w:rFonts w:asciiTheme="majorHAnsi" w:eastAsiaTheme="majorEastAsia" w:hAnsiTheme="majorHAnsi" w:cstheme="majorBidi"/>
      <w:szCs w:val="24"/>
    </w:rPr>
  </w:style>
  <w:style w:type="character" w:customStyle="1" w:styleId="CitciaChar">
    <w:name w:val="Citácia Char"/>
    <w:basedOn w:val="Predvolenpsmoodseku"/>
    <w:link w:val="Citcia"/>
    <w:uiPriority w:val="29"/>
    <w:rsid w:val="007F5D95"/>
    <w:rPr>
      <w:rFonts w:asciiTheme="majorHAnsi" w:eastAsiaTheme="majorEastAsia" w:hAnsiTheme="majorHAnsi" w:cstheme="majorBidi"/>
      <w:sz w:val="24"/>
      <w:szCs w:val="24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F5D9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F49B00" w:themeColor="accent2" w:themeShade="BF"/>
      <w:spacing w:val="10"/>
      <w:sz w:val="28"/>
      <w:szCs w:val="28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F5D95"/>
    <w:rPr>
      <w:rFonts w:asciiTheme="majorHAnsi" w:eastAsiaTheme="majorEastAsia" w:hAnsiTheme="majorHAnsi" w:cstheme="majorBidi"/>
      <w:caps/>
      <w:color w:val="F49B00" w:themeColor="accent2" w:themeShade="BF"/>
      <w:spacing w:val="10"/>
      <w:sz w:val="28"/>
      <w:szCs w:val="28"/>
    </w:rPr>
  </w:style>
  <w:style w:type="character" w:styleId="Jemnzvraznenie">
    <w:name w:val="Subtle Emphasis"/>
    <w:basedOn w:val="Predvolenpsmoodseku"/>
    <w:uiPriority w:val="19"/>
    <w:qFormat/>
    <w:rsid w:val="007F5D95"/>
    <w:rPr>
      <w:i/>
      <w:iCs/>
      <w:color w:val="auto"/>
    </w:rPr>
  </w:style>
  <w:style w:type="character" w:styleId="Intenzvnezvraznenie">
    <w:name w:val="Intense Emphasis"/>
    <w:basedOn w:val="Predvolenpsmoodseku"/>
    <w:uiPriority w:val="21"/>
    <w:qFormat/>
    <w:rsid w:val="007F5D95"/>
    <w:rPr>
      <w:rFonts w:asciiTheme="minorHAnsi" w:eastAsiaTheme="minorEastAsia" w:hAnsiTheme="minorHAnsi" w:cstheme="minorBidi"/>
      <w:b/>
      <w:bCs/>
      <w:i/>
      <w:iCs/>
      <w:color w:val="F49B00" w:themeColor="accent2" w:themeShade="BF"/>
      <w:spacing w:val="0"/>
      <w:w w:val="100"/>
      <w:position w:val="0"/>
      <w:sz w:val="20"/>
      <w:szCs w:val="20"/>
    </w:rPr>
  </w:style>
  <w:style w:type="character" w:styleId="Jemnodkaz">
    <w:name w:val="Subtle Reference"/>
    <w:basedOn w:val="Predvolenpsmoodseku"/>
    <w:uiPriority w:val="31"/>
    <w:qFormat/>
    <w:rsid w:val="007F5D9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Zvraznenodkaz">
    <w:name w:val="Intense Reference"/>
    <w:basedOn w:val="Predvolenpsmoodseku"/>
    <w:uiPriority w:val="32"/>
    <w:qFormat/>
    <w:rsid w:val="007F5D9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Nzovknihy">
    <w:name w:val="Book Title"/>
    <w:basedOn w:val="Predvolenpsmoodseku"/>
    <w:uiPriority w:val="33"/>
    <w:qFormat/>
    <w:rsid w:val="007F5D9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7F5D95"/>
    <w:pPr>
      <w:outlineLvl w:val="9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945B2E"/>
  </w:style>
  <w:style w:type="paragraph" w:styleId="Hlavika">
    <w:name w:val="header"/>
    <w:basedOn w:val="Normlny"/>
    <w:link w:val="HlavikaChar"/>
    <w:uiPriority w:val="99"/>
    <w:unhideWhenUsed/>
    <w:rsid w:val="0061695B"/>
    <w:pPr>
      <w:tabs>
        <w:tab w:val="center" w:pos="4703"/>
        <w:tab w:val="right" w:pos="9406"/>
      </w:tabs>
      <w:spacing w:after="0"/>
    </w:pPr>
  </w:style>
  <w:style w:type="character" w:customStyle="1" w:styleId="HlavikaChar">
    <w:name w:val="Hlavička Char"/>
    <w:basedOn w:val="Predvolenpsmoodseku"/>
    <w:link w:val="Hlavika"/>
    <w:uiPriority w:val="99"/>
    <w:rsid w:val="0061695B"/>
  </w:style>
  <w:style w:type="paragraph" w:styleId="Pta">
    <w:name w:val="footer"/>
    <w:basedOn w:val="Normlny"/>
    <w:link w:val="PtaChar"/>
    <w:uiPriority w:val="99"/>
    <w:unhideWhenUsed/>
    <w:rsid w:val="0061695B"/>
    <w:pPr>
      <w:tabs>
        <w:tab w:val="center" w:pos="4703"/>
        <w:tab w:val="right" w:pos="9406"/>
      </w:tabs>
      <w:spacing w:after="0"/>
    </w:pPr>
  </w:style>
  <w:style w:type="character" w:customStyle="1" w:styleId="PtaChar">
    <w:name w:val="Päta Char"/>
    <w:basedOn w:val="Predvolenpsmoodseku"/>
    <w:link w:val="Pta"/>
    <w:uiPriority w:val="99"/>
    <w:rsid w:val="0061695B"/>
  </w:style>
  <w:style w:type="paragraph" w:styleId="Odsekzoznamu">
    <w:name w:val="List Paragraph"/>
    <w:basedOn w:val="Normlny"/>
    <w:uiPriority w:val="34"/>
    <w:qFormat/>
    <w:rsid w:val="00ED3FFD"/>
    <w:pPr>
      <w:ind w:left="720"/>
      <w:contextualSpacing/>
    </w:p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5654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56543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Predvolenpsmoodseku"/>
    <w:rsid w:val="0056543B"/>
  </w:style>
  <w:style w:type="paragraph" w:styleId="Obsah1">
    <w:name w:val="toc 1"/>
    <w:basedOn w:val="Normlny"/>
    <w:next w:val="Normlny"/>
    <w:autoRedefine/>
    <w:uiPriority w:val="39"/>
    <w:unhideWhenUsed/>
    <w:rsid w:val="00C94A63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C94A63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C94A63"/>
    <w:rPr>
      <w:color w:val="CC9900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2F5F69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2D1277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2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https://github.com/Kesuera/FIIT_MTAA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tirfil/PySipFullProxy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Wisp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5503C3-9635-4295-8DF6-E8984C04D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843</Words>
  <Characters>4808</Characters>
  <Application>Microsoft Office Word</Application>
  <DocSecurity>0</DocSecurity>
  <Lines>40</Lines>
  <Paragraphs>11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Robotický vysávač</vt:lpstr>
      <vt:lpstr>Robotický vysávač</vt:lpstr>
    </vt:vector>
  </TitlesOfParts>
  <Company>STU FIIT 2021/2022</Company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SIP Proxy</dc:title>
  <dc:subject>MTAA ZAD Č. 1</dc:subject>
  <dc:creator>Samuel Hetteš &amp; Jakub Hrnčár</dc:creator>
  <cp:keywords/>
  <dc:description/>
  <cp:lastModifiedBy>Samuel Hetteš</cp:lastModifiedBy>
  <cp:revision>114</cp:revision>
  <dcterms:created xsi:type="dcterms:W3CDTF">2021-09-28T12:37:00Z</dcterms:created>
  <dcterms:modified xsi:type="dcterms:W3CDTF">2022-02-26T16:02:00Z</dcterms:modified>
</cp:coreProperties>
</file>