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Oswald" w:cs="Oswald" w:eastAsia="Oswald" w:hAnsi="Oswald"/>
        </w:rPr>
      </w:pPr>
      <w:bookmarkStart w:colFirst="0" w:colLast="0" w:name="_7vjrar3o41z2" w:id="0"/>
      <w:bookmarkEnd w:id="0"/>
      <w:r w:rsidDel="00000000" w:rsidR="00000000" w:rsidRPr="00000000">
        <w:rPr>
          <w:rFonts w:ascii="Oswald" w:cs="Oswald" w:eastAsia="Oswald" w:hAnsi="Oswald"/>
          <w:rtl w:val="0"/>
        </w:rPr>
        <w:t xml:space="preserve">Team Reflection 2</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ABC80</w:t>
      </w:r>
    </w:p>
    <w:p w:rsidR="00000000" w:rsidDel="00000000" w:rsidP="00000000" w:rsidRDefault="00000000" w:rsidRPr="00000000" w14:paraId="00000003">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100" w:before="100" w:line="360" w:lineRule="auto"/>
        <w:rPr>
          <w:rFonts w:ascii="Calibri" w:cs="Calibri" w:eastAsia="Calibri" w:hAnsi="Calibri"/>
          <w:color w:val="2d3b45"/>
          <w:sz w:val="24"/>
          <w:szCs w:val="24"/>
          <w:highlight w:val="white"/>
        </w:rPr>
      </w:pPr>
      <w:bookmarkStart w:colFirst="0" w:colLast="0" w:name="_vhs9zv3pjv9" w:id="1"/>
      <w:bookmarkEnd w:id="1"/>
      <w:r w:rsidDel="00000000" w:rsidR="00000000" w:rsidRPr="00000000">
        <w:rPr>
          <w:rFonts w:ascii="Calibri" w:cs="Calibri" w:eastAsia="Calibri" w:hAnsi="Calibri"/>
          <w:b w:val="1"/>
          <w:color w:val="000000"/>
          <w:sz w:val="32"/>
          <w:szCs w:val="32"/>
          <w:rtl w:val="0"/>
        </w:rPr>
        <w:t xml:space="preserve">Design decisions and product structure</w:t>
      </w:r>
      <w:r w:rsidDel="00000000" w:rsidR="00000000" w:rsidRPr="00000000">
        <w:rPr>
          <w:rtl w:val="0"/>
        </w:rPr>
      </w:r>
    </w:p>
    <w:p w:rsidR="00000000" w:rsidDel="00000000" w:rsidP="00000000" w:rsidRDefault="00000000" w:rsidRPr="00000000" w14:paraId="00000006">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I nuläget har vi navigation mellan flera av webbplatsens olika sidor. Startsidans design har blivit förfinad för att närmare efterlikna vår prototyp i Figma. Vi har även lagt till interaktiva och dynamiska funktioner till hemsidan, mer specifikt de olika kategoribeskrivningarna som ändras beroende av vilken kategori som väljs. Vi vill att alla webbplatsens sidor ska förfinas på samma sätt för att efterlikna vår Figma prototyp. Vi vill också att det ska finnas navigationsmöjligheter till övriga sidor och delar av webbplatsen. Vidare vill vi att samtliga funktioner som finns på Figma prototypen så som pop-up rutan för bokningen samt en bokningskalender ska implementeras i kommande sprinter. För att ta oss från där vi är nu mot vårat mål ska vi fortsatt jobba med HTML och CSS för att stegvis förbättra designen. Vi ska göra detta genom att jobba tillsammans med parprogrammering och hjälpas åt för att påskynda kunskapspridningen inom gruppen. Detta är viktigt då nästkommande steg kommer kräva mer kodande i JavaScript vilket många i gruppen inte har erfarenhet inom.</w:t>
      </w:r>
    </w:p>
    <w:p w:rsidR="00000000" w:rsidDel="00000000" w:rsidP="00000000" w:rsidRDefault="00000000" w:rsidRPr="00000000" w14:paraId="00000007">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Vi har bestämt oss för att använda oss av kamelNotation vid kodandet.</w:t>
      </w:r>
    </w:p>
    <w:p w:rsidR="00000000" w:rsidDel="00000000" w:rsidP="00000000" w:rsidRDefault="00000000" w:rsidRPr="00000000" w14:paraId="00000008">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Vi har börjat skriva JavaScriptDoc, vilket är till för att dokumentera och förtydliga kod vi har skrivit. Vårt mål med att ha en bra dokumentation är att vi som grupp ska förstå vad de andra har gjort och kunna följa samma design, samtidigt som det ska göra det tydligt för personer utanför gruppen vad koden betyder. För att detta ska bli så bra som möjligt ska vi kommentera och dokumentera koden under projektets gång och inte bara på slutet. Detta är fördelaktigt då man skriver dokumentationen precis efter man skrivit koden, vilket gör att det är färskt i huvudet och man behöver inte fokusera på flera olika delar av projektet samtidigt. </w:t>
      </w:r>
    </w:p>
    <w:p w:rsidR="00000000" w:rsidDel="00000000" w:rsidP="00000000" w:rsidRDefault="00000000" w:rsidRPr="00000000" w14:paraId="00000009">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För att säkerställa att vår kodkvalitet är bra har vi i nuläget skapat branches där vardera grupp skriver kod för sina respektive user stories. Sedan har vi presenterat för varandra vad vi har åstadkommit. Vårt önskeläge är att istället för presentationer skapa pull request för den andra gruppen (minst tre personer) och sedan låta gruppmedlemmen som senast kollat igenom koden att merga koden till main branschen. Detta ska vi åstadkomma i nästkommande sprint genom att på ett mer strukturerat sätt bestämma vem som skapar pull requests och vem som i slutändan ska merga den reviewade koden. </w:t>
      </w:r>
    </w:p>
    <w:p w:rsidR="00000000" w:rsidDel="00000000" w:rsidP="00000000" w:rsidRDefault="00000000" w:rsidRPr="00000000" w14:paraId="0000000A">
      <w:pPr>
        <w:shd w:fill="ffffff" w:val="clear"/>
        <w:spacing w:after="200" w:lineRule="auto"/>
        <w:rPr>
          <w:rFonts w:ascii="Calibri" w:cs="Calibri" w:eastAsia="Calibri" w:hAnsi="Calibri"/>
          <w:color w:val="ffffff"/>
          <w:sz w:val="24"/>
          <w:szCs w:val="24"/>
          <w:highlight w:val="white"/>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100" w:before="100" w:line="360" w:lineRule="auto"/>
        <w:rPr>
          <w:rFonts w:ascii="Calibri" w:cs="Calibri" w:eastAsia="Calibri" w:hAnsi="Calibri"/>
          <w:color w:val="2d3b45"/>
          <w:sz w:val="24"/>
          <w:szCs w:val="24"/>
          <w:highlight w:val="white"/>
        </w:rPr>
      </w:pPr>
      <w:bookmarkStart w:colFirst="0" w:colLast="0" w:name="_9ep7812xzey5" w:id="2"/>
      <w:bookmarkEnd w:id="2"/>
      <w:r w:rsidDel="00000000" w:rsidR="00000000" w:rsidRPr="00000000">
        <w:rPr>
          <w:rFonts w:ascii="Calibri" w:cs="Calibri" w:eastAsia="Calibri" w:hAnsi="Calibri"/>
          <w:b w:val="1"/>
          <w:color w:val="000000"/>
          <w:sz w:val="32"/>
          <w:szCs w:val="32"/>
          <w:rtl w:val="0"/>
        </w:rPr>
        <w:t xml:space="preserve">Application of Scrum</w:t>
      </w:r>
      <w:r w:rsidDel="00000000" w:rsidR="00000000" w:rsidRPr="00000000">
        <w:rPr>
          <w:rtl w:val="0"/>
        </w:rPr>
      </w:r>
    </w:p>
    <w:p w:rsidR="00000000" w:rsidDel="00000000" w:rsidP="00000000" w:rsidRDefault="00000000" w:rsidRPr="00000000" w14:paraId="0000000C">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Denna sprint har vi använt parprogrammering för att jobba med våra tasks. Vi har arbetat i två grupper parallellt där ena gruppen har fokuset på frontend medan den andra gruppen har fokuserat på backend. Parprogrammering har möjliggjort ett effektivare samarbete där lärdomar från gruppmedlemmars tidigare erfarenheter har kunnat delas på ett effektivt sätt. Vidare har problemlösning kunnat genomföras på ett bättre sätt via parprogrammering. Detta då ideer och tankar har kunnas diskuteras för att stimulera effektivare problemlösning. Vidare har gruppmedlemmar med erfarenhet av viktiga teknologier för arbetet presenterat och lärt ut inför hela gruppen. Detta har varit ett bra komplement till parprogrammeringen då alla gruppens medlemmar har kunnat ta till sig informationen samtidigt, något som har effektiviserat gruppens inlärning. I framtiden så siktar vi mot att använda oss mer av ‘definition av done’. Tanken är att fortsätta arbeta sättet vi gjort tidigare, men att även implementera definition of done i vår arbetsprocess.</w:t>
      </w:r>
    </w:p>
    <w:p w:rsidR="00000000" w:rsidDel="00000000" w:rsidP="00000000" w:rsidRDefault="00000000" w:rsidRPr="00000000" w14:paraId="0000000D">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Denna veckan har vi arbetat (bland annat) att skapa en databas i JSON, förfinade hemsidans layout via css samt kopplade ihop sidorna så att man kan klicka sig vidare i bokningssystemet samt att implementera en “escape hatch” som tar dig tillbaka till startsidan. Detta är nödvändigt för att man faktiskt ska kunna boka tider samt att hemsidan ska få funktionalitet bortsett från att endast se bra ut (även om vi även fortsatt arbetade på att förfina denna aspekt). Vi diskuterat inom gruppen med vår PO (Salvija) och gått igenom ändringar inom projektet. I efterhand så kommer vår PO återkoppla med intressenten för att gå igenom de nya ändringarna. </w:t>
      </w:r>
    </w:p>
    <w:p w:rsidR="00000000" w:rsidDel="00000000" w:rsidP="00000000" w:rsidRDefault="00000000" w:rsidRPr="00000000" w14:paraId="0000000E">
      <w:pPr>
        <w:pStyle w:val="Heading3"/>
        <w:keepNext w:val="0"/>
        <w:keepLines w:val="0"/>
        <w:shd w:fill="ffffff" w:val="clear"/>
        <w:spacing w:after="100" w:before="100" w:line="360" w:lineRule="auto"/>
        <w:rPr>
          <w:rFonts w:ascii="Calibri" w:cs="Calibri" w:eastAsia="Calibri" w:hAnsi="Calibri"/>
          <w:b w:val="1"/>
          <w:color w:val="2d3b45"/>
          <w:sz w:val="32"/>
          <w:szCs w:val="32"/>
          <w:highlight w:val="white"/>
        </w:rPr>
      </w:pPr>
      <w:bookmarkStart w:colFirst="0" w:colLast="0" w:name="_ppvr7gflvje5" w:id="3"/>
      <w:bookmarkEnd w:id="3"/>
      <w:r w:rsidDel="00000000" w:rsidR="00000000" w:rsidRPr="00000000">
        <w:rPr>
          <w:rFonts w:ascii="Calibri" w:cs="Calibri" w:eastAsia="Calibri" w:hAnsi="Calibri"/>
          <w:b w:val="1"/>
          <w:color w:val="2d3b45"/>
          <w:sz w:val="32"/>
          <w:szCs w:val="32"/>
          <w:highlight w:val="white"/>
          <w:rtl w:val="0"/>
        </w:rPr>
        <w:t xml:space="preserve">Customer Value and Scope</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KPI resultaten för denna sprint:</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Stressnivå: 3</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Samarbete: 7.4</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Arbetstimmar: 13.4</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denna sprint har ej några förändringar gjorts gällande vårt scope. Vidare har detta medfört att värdet av det färdiga bokningssystemet ej har förändrats denna vecka. Detta har gjort att vi har valt att prioritera bort denna del av reflektionen och att istället fokusera på de två ovanstående kategorierna. </w:t>
      </w:r>
    </w:p>
    <w:p w:rsidR="00000000" w:rsidDel="00000000" w:rsidP="00000000" w:rsidRDefault="00000000" w:rsidRPr="00000000" w14:paraId="00000015">
      <w:pPr>
        <w:pStyle w:val="Heading3"/>
        <w:keepNext w:val="0"/>
        <w:keepLines w:val="0"/>
        <w:shd w:fill="ffffff" w:val="clear"/>
        <w:spacing w:after="100" w:before="100" w:line="360" w:lineRule="auto"/>
        <w:rPr>
          <w:rFonts w:ascii="Calibri" w:cs="Calibri" w:eastAsia="Calibri" w:hAnsi="Calibri"/>
          <w:b w:val="1"/>
          <w:color w:val="2d3b45"/>
          <w:sz w:val="32"/>
          <w:szCs w:val="32"/>
        </w:rPr>
      </w:pPr>
      <w:bookmarkStart w:colFirst="0" w:colLast="0" w:name="_qulpcn30pn15" w:id="4"/>
      <w:bookmarkEnd w:id="4"/>
      <w:r w:rsidDel="00000000" w:rsidR="00000000" w:rsidRPr="00000000">
        <w:rPr>
          <w:rFonts w:ascii="Calibri" w:cs="Calibri" w:eastAsia="Calibri" w:hAnsi="Calibri"/>
          <w:b w:val="1"/>
          <w:color w:val="2d3b45"/>
          <w:sz w:val="32"/>
          <w:szCs w:val="32"/>
          <w:rtl w:val="0"/>
        </w:rPr>
        <w:t xml:space="preserve">Social Contract and Effort</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här veckan har vi inte gjort några ändringar i vårt social contract, men vi har följt det relativt väl. Det vi måste jobba mer på är att verkligen följa vår DoD, vilket vi har gjort mestadels förutom en punkt. Istället för att ha code reviews som vi har skrivit gjorde vi en genomgång med hela gruppen angående vad alla hade gjort vilket inte är lika effektivt. Därför måste vi se till att använda oss av exempelvis Githubs “code review”-funktion när vi skapar pull requests.  </w:t>
      </w:r>
      <w:r w:rsidDel="00000000" w:rsidR="00000000" w:rsidRPr="00000000">
        <w:rPr>
          <w:rtl w:val="0"/>
        </w:rPr>
      </w:r>
    </w:p>
    <w:p w:rsidR="00000000" w:rsidDel="00000000" w:rsidP="00000000" w:rsidRDefault="00000000" w:rsidRPr="00000000" w14:paraId="00000017">
      <w:pPr>
        <w:rPr>
          <w:color w:val="2d3b45"/>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