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48B" w:rsidRDefault="007B4596">
      <w:r>
        <w:t>1 Teszt jelszavak működése:</w:t>
      </w:r>
    </w:p>
    <w:p w:rsidR="007B4596" w:rsidRDefault="007B4596">
      <w:r w:rsidRPr="007B4596">
        <w:drawing>
          <wp:inline distT="0" distB="0" distL="0" distR="0" wp14:anchorId="10C5D454" wp14:editId="17552EDD">
            <wp:extent cx="4434662" cy="1981200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885" cy="198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96" w:rsidRDefault="007B4596"/>
    <w:p w:rsidR="007B4596" w:rsidRDefault="007B4596">
      <w:r>
        <w:t xml:space="preserve">2 Teszt </w:t>
      </w:r>
      <w:proofErr w:type="spellStart"/>
      <w:r>
        <w:t>pingelés</w:t>
      </w:r>
      <w:proofErr w:type="spellEnd"/>
      <w:r>
        <w:t>:</w:t>
      </w:r>
    </w:p>
    <w:p w:rsidR="007B4596" w:rsidRDefault="007B4596">
      <w:r w:rsidRPr="007B4596">
        <w:drawing>
          <wp:inline distT="0" distB="0" distL="0" distR="0" wp14:anchorId="44CD7190" wp14:editId="6544E44D">
            <wp:extent cx="4143375" cy="448702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776" cy="44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B9" w:rsidRDefault="00CD72B9"/>
    <w:p w:rsidR="00CD72B9" w:rsidRDefault="00CD72B9">
      <w:r>
        <w:t>3 Tesz SSH:</w:t>
      </w:r>
    </w:p>
    <w:p w:rsidR="00CD72B9" w:rsidRDefault="00CD72B9">
      <w:r w:rsidRPr="00CD72B9">
        <w:lastRenderedPageBreak/>
        <w:drawing>
          <wp:inline distT="0" distB="0" distL="0" distR="0" wp14:anchorId="0A00E5A7" wp14:editId="74F29792">
            <wp:extent cx="5760720" cy="57765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96"/>
    <w:rsid w:val="00433286"/>
    <w:rsid w:val="00610C55"/>
    <w:rsid w:val="007B4596"/>
    <w:rsid w:val="00CD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97EB"/>
  <w15:chartTrackingRefBased/>
  <w15:docId w15:val="{F03BBA21-5703-49E7-8118-5BA58B94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Keszericze Ákos</dc:creator>
  <cp:keywords/>
  <dc:description/>
  <cp:lastModifiedBy>Keszericze Ákos</cp:lastModifiedBy>
  <cp:revision>2</cp:revision>
  <dcterms:created xsi:type="dcterms:W3CDTF">2022-12-08T10:04:00Z</dcterms:created>
  <dcterms:modified xsi:type="dcterms:W3CDTF">2022-12-08T10:22:00Z</dcterms:modified>
</cp:coreProperties>
</file>