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84F76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84F76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84F76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84F76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84F76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84F76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FD2B45" w:rsidP="00926AE6">
            <w:pPr>
              <w:pStyle w:val="Heading3"/>
              <w:jc w:val="right"/>
            </w:pP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4435AC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4435AC" w:rsidP="00FD2B45">
            <w:pPr>
              <w:pStyle w:val="Text"/>
              <w:jc w:val="right"/>
            </w:pPr>
            <w:r>
              <w:t>4711 Yonge Street</w:t>
            </w:r>
          </w:p>
          <w:p w14:paraId="043D041B" w14:textId="06B2259C" w:rsidR="00FD2B45" w:rsidRDefault="004435AC" w:rsidP="0008421E">
            <w:pPr>
              <w:pStyle w:val="Text"/>
              <w:jc w:val="right"/>
            </w:pPr>
            <w:r>
              <w:t>Toronto</w:t>
            </w:r>
            <w:r w:rsidR="00CF4281">
              <w:t xml:space="preserve"> </w:t>
            </w:r>
            <w:r>
              <w:t>Ontario</w:t>
            </w:r>
            <w:r w:rsidR="00CF4281">
              <w:t>,</w:t>
            </w:r>
            <w:r w:rsidR="002958AE">
              <w:t xml:space="preserve"> </w:t>
            </w:r>
            <w:fldSimple w:instr=" MERGEFIELD  Country  \* MERGEFORMAT ">
              <w:r w:rsidR="00B20A9C">
                <w:rPr>
                  <w:noProof/>
                </w:rPr>
                <w:t>«Country»</w:t>
              </w:r>
            </w:fldSimple>
            <w:r w:rsidR="003C0450">
              <w:rPr>
                <w:noProof/>
              </w:rPr>
              <w:t>,</w:t>
            </w:r>
            <w:r w:rsidR="002958AE">
              <w:t xml:space="preserve"> </w:t>
            </w:r>
            <w:r w:rsidR="00CF4281">
              <w:t xml:space="preserve"> </w:t>
            </w:r>
            <w:r>
              <w:t>M2N 6K8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 and collaborating with others on a project. I believe my strong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has a strong reputation for its uniqueness, , and trust. I am drawn to the positive culture of the company and I am excited to work together to achieve 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Thank you for your time. It would be a pleasure to speak with you further and discuss this opportunity with . I look forward to hearing from you soon.</w:t>
            </w:r>
          </w:p>
          <w:p w14:paraId="1CF2F452" w14:textId="77777777" w:rsidR="00C562BD" w:rsidRPr="00346595" w:rsidRDefault="00484F76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2E17" w14:textId="77777777" w:rsidR="00484F76" w:rsidRDefault="00484F76" w:rsidP="00D06709">
      <w:r>
        <w:separator/>
      </w:r>
    </w:p>
  </w:endnote>
  <w:endnote w:type="continuationSeparator" w:id="0">
    <w:p w14:paraId="6472DF3F" w14:textId="77777777" w:rsidR="00484F76" w:rsidRDefault="00484F76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0EBFD" w14:textId="77777777" w:rsidR="00484F76" w:rsidRDefault="00484F76" w:rsidP="00D06709">
      <w:r>
        <w:separator/>
      </w:r>
    </w:p>
  </w:footnote>
  <w:footnote w:type="continuationSeparator" w:id="0">
    <w:p w14:paraId="12F355D7" w14:textId="77777777" w:rsidR="00484F76" w:rsidRDefault="00484F76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484F76"/>
    <w:rsid w:val="00560EA0"/>
    <w:rsid w:val="005F5561"/>
    <w:rsid w:val="0066653D"/>
    <w:rsid w:val="0068212D"/>
    <w:rsid w:val="006A0F06"/>
    <w:rsid w:val="006C60E6"/>
    <w:rsid w:val="006F64C5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20A9C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E326F5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223697"/>
    <w:rsid w:val="003E14DE"/>
    <w:rsid w:val="006A57E9"/>
    <w:rsid w:val="006C7589"/>
    <w:rsid w:val="007620D1"/>
    <w:rsid w:val="00963DAE"/>
    <w:rsid w:val="00B24809"/>
    <w:rsid w:val="00E326F5"/>
    <w:rsid w:val="00E859B3"/>
    <w:rsid w:val="00EB5119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