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506DEC" wp14:editId="0E95B1A2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MINISTERUL EDUCAȚIEI, CULTURII ȘI CERCETĂRII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AL REPUBLICII MOLDOVA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>Universitatea</w:t>
      </w:r>
      <w:r w:rsidRPr="00520223">
        <w:rPr>
          <w:b/>
          <w:bCs/>
          <w:sz w:val="28"/>
          <w:szCs w:val="28"/>
          <w:lang w:val="ro-RO"/>
        </w:rPr>
        <w:t xml:space="preserve"> Tehnic</w:t>
      </w:r>
      <w:r>
        <w:rPr>
          <w:b/>
          <w:bCs/>
          <w:sz w:val="28"/>
          <w:szCs w:val="28"/>
          <w:lang w:val="ro-RO"/>
        </w:rPr>
        <w:t xml:space="preserve">ă </w:t>
      </w:r>
      <w:r w:rsidRPr="00520223">
        <w:rPr>
          <w:b/>
          <w:bCs/>
          <w:sz w:val="28"/>
          <w:szCs w:val="28"/>
          <w:lang w:val="ro-RO"/>
        </w:rPr>
        <w:t>a Moldovei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 xml:space="preserve">Facultatea </w:t>
      </w:r>
      <w:r w:rsidRPr="00520223">
        <w:rPr>
          <w:b/>
          <w:bCs/>
          <w:sz w:val="28"/>
          <w:szCs w:val="28"/>
          <w:lang w:val="ro-RO"/>
        </w:rPr>
        <w:t xml:space="preserve">Calculatoare,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Microelectronică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20223">
        <w:rPr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Ingineria Sistemelor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Catalin</w:t>
      </w:r>
    </w:p>
    <w:p w:rsidR="00DB69B0" w:rsidRPr="00C8267A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C8267A">
        <w:rPr>
          <w:b/>
          <w:sz w:val="28"/>
          <w:szCs w:val="28"/>
          <w:lang w:val="ro-RO" w:bidi="th-TH"/>
        </w:rPr>
        <w:t>MI-2</w:t>
      </w:r>
      <w:r>
        <w:rPr>
          <w:b/>
          <w:sz w:val="28"/>
          <w:szCs w:val="28"/>
          <w:lang w:val="ro-RO" w:bidi="th-TH"/>
        </w:rPr>
        <w:t>22</w:t>
      </w: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bCs/>
          <w:sz w:val="44"/>
          <w:szCs w:val="44"/>
          <w:lang w:val="ro-RO" w:bidi="th-TH"/>
        </w:rPr>
      </w:pPr>
      <w:r w:rsidRPr="00A05626">
        <w:rPr>
          <w:b/>
          <w:bCs/>
          <w:sz w:val="44"/>
          <w:szCs w:val="44"/>
          <w:lang w:val="ro-RO" w:bidi="th-TH"/>
        </w:rPr>
        <w:t>Raport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520223">
        <w:rPr>
          <w:b/>
          <w:sz w:val="28"/>
          <w:szCs w:val="28"/>
          <w:lang w:val="ro-RO" w:bidi="th-TH"/>
        </w:rPr>
        <w:t xml:space="preserve">pentru lucrarea de laborator </w:t>
      </w:r>
      <w:r>
        <w:rPr>
          <w:b/>
          <w:sz w:val="28"/>
          <w:szCs w:val="28"/>
          <w:lang w:val="ro-RO" w:bidi="th-TH"/>
        </w:rPr>
        <w:t>Nr.1</w:t>
      </w:r>
    </w:p>
    <w:p w:rsidR="00DB69B0" w:rsidRPr="00520223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</w:p>
    <w:p w:rsidR="00DB69B0" w:rsidRPr="00A05626" w:rsidRDefault="00DB69B0" w:rsidP="00DB69B0">
      <w:pPr>
        <w:jc w:val="center"/>
        <w:rPr>
          <w:b/>
          <w:bCs/>
          <w:sz w:val="40"/>
          <w:szCs w:val="40"/>
          <w:lang w:val="ro-RO" w:bidi="th-TH"/>
        </w:rPr>
      </w:pPr>
      <w:r w:rsidRPr="00A05626">
        <w:rPr>
          <w:b/>
          <w:bCs/>
          <w:i/>
          <w:color w:val="000000"/>
          <w:sz w:val="40"/>
          <w:szCs w:val="40"/>
          <w:lang w:val="ro-RO"/>
        </w:rPr>
        <w:t>la cursul</w:t>
      </w:r>
      <w:r>
        <w:rPr>
          <w:b/>
          <w:bCs/>
          <w:i/>
          <w:color w:val="000000"/>
          <w:sz w:val="40"/>
          <w:szCs w:val="40"/>
          <w:lang w:val="ro-RO"/>
        </w:rPr>
        <w:t xml:space="preserve"> de “</w:t>
      </w:r>
      <w:r w:rsidR="00C26E5A">
        <w:rPr>
          <w:b/>
          <w:bCs/>
          <w:i/>
          <w:color w:val="000000"/>
          <w:sz w:val="40"/>
          <w:szCs w:val="40"/>
          <w:lang w:val="ro-RO"/>
        </w:rPr>
        <w:t>Metode Numerice</w:t>
      </w:r>
      <w:r w:rsidRPr="00A05626"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777B26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>Verificat: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lector </w:t>
      </w:r>
      <w:proofErr w:type="spellStart"/>
      <w:r w:rsidRPr="001A663A">
        <w:rPr>
          <w:sz w:val="32"/>
          <w:szCs w:val="32"/>
          <w:lang w:val="en-US"/>
        </w:rPr>
        <w:t>universitar</w:t>
      </w:r>
      <w:proofErr w:type="spellEnd"/>
      <w:r w:rsidRPr="001A663A">
        <w:rPr>
          <w:sz w:val="32"/>
          <w:szCs w:val="32"/>
          <w:lang w:val="en-US"/>
        </w:rPr>
        <w:t xml:space="preserve"> 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                                                       </w:t>
      </w:r>
      <w:proofErr w:type="spellStart"/>
      <w:r w:rsidR="00C26E5A">
        <w:rPr>
          <w:sz w:val="32"/>
          <w:szCs w:val="32"/>
          <w:lang w:val="en-US"/>
        </w:rPr>
        <w:t>Buzurniuc</w:t>
      </w:r>
      <w:proofErr w:type="spellEnd"/>
      <w:r w:rsidR="00C26E5A">
        <w:rPr>
          <w:sz w:val="32"/>
          <w:szCs w:val="32"/>
          <w:lang w:val="en-US"/>
        </w:rPr>
        <w:t xml:space="preserve"> Stefan</w:t>
      </w:r>
    </w:p>
    <w:p w:rsidR="00DB69B0" w:rsidRPr="001A663A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en-US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Pr="00C26E5A" w:rsidRDefault="00EB1ED4" w:rsidP="00DB69B0">
      <w:pPr>
        <w:jc w:val="center"/>
        <w:rPr>
          <w:b/>
          <w:bCs/>
          <w:sz w:val="28"/>
          <w:szCs w:val="28"/>
          <w:lang w:val="en-US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  <w:r w:rsidRPr="005C635A">
        <w:rPr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>
        <w:rPr>
          <w:b/>
          <w:bCs/>
          <w:sz w:val="28"/>
          <w:szCs w:val="28"/>
          <w:lang w:val="ro-RO" w:bidi="th-TH"/>
        </w:rPr>
        <w:t>23</w:t>
      </w:r>
    </w:p>
    <w:p w:rsidR="00DB69B0" w:rsidRDefault="00DB69B0">
      <w:pPr>
        <w:rPr>
          <w:lang w:val="ro-RO"/>
        </w:rPr>
      </w:pPr>
    </w:p>
    <w:p w:rsidR="00DB69B0" w:rsidRDefault="00DB69B0">
      <w:pPr>
        <w:rPr>
          <w:lang w:val="ro-RO"/>
        </w:rPr>
      </w:pPr>
      <w:r>
        <w:rPr>
          <w:lang w:val="ro-RO"/>
        </w:rPr>
        <w:br w:type="page"/>
      </w:r>
    </w:p>
    <w:p w:rsidR="00DB69B0" w:rsidRPr="00D70606" w:rsidRDefault="00DB69B0" w:rsidP="00DB69B0">
      <w:pPr>
        <w:spacing w:line="360" w:lineRule="auto"/>
        <w:jc w:val="center"/>
        <w:rPr>
          <w:rFonts w:ascii="Arial" w:hAnsi="Arial" w:cs="Arial"/>
          <w:b/>
          <w:bCs/>
          <w:sz w:val="28"/>
          <w:szCs w:val="32"/>
          <w:lang w:val="ro-RO"/>
        </w:rPr>
      </w:pPr>
      <w:r w:rsidRPr="00D70606">
        <w:rPr>
          <w:rFonts w:ascii="Arial" w:hAnsi="Arial" w:cs="Arial"/>
          <w:b/>
          <w:bCs/>
          <w:sz w:val="28"/>
          <w:szCs w:val="32"/>
          <w:lang w:val="ro-RO"/>
        </w:rPr>
        <w:lastRenderedPageBreak/>
        <w:t>CUPRINS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en-US" w:eastAsia="ru-RU"/>
        </w:rPr>
        <w:id w:val="428408"/>
        <w:docPartObj>
          <w:docPartGallery w:val="Table of Contents"/>
          <w:docPartUnique/>
        </w:docPartObj>
      </w:sdtPr>
      <w:sdtEndPr>
        <w:rPr>
          <w:rFonts w:eastAsia="Times New Roman"/>
          <w:lang w:val="ru-MD"/>
        </w:rPr>
      </w:sdtEndPr>
      <w:sdtContent>
        <w:p w:rsidR="00DB69B0" w:rsidRPr="000B2022" w:rsidRDefault="00DB69B0" w:rsidP="00DB69B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F70435" w:rsidRDefault="00DB69B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begin"/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instrText xml:space="preserve"> TOC \o "1-3" \h \z \u </w:instrText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separate"/>
          </w:r>
          <w:hyperlink w:anchor="_Toc149642608" w:history="1">
            <w:r w:rsidR="00F70435" w:rsidRPr="006B4FAF">
              <w:rPr>
                <w:rStyle w:val="a4"/>
                <w:rFonts w:ascii="Arial" w:hAnsi="Arial" w:cs="Arial"/>
                <w:noProof/>
              </w:rPr>
              <w:t>1.INTRODUCERE</w:t>
            </w:r>
            <w:r w:rsidR="00F70435">
              <w:rPr>
                <w:noProof/>
                <w:webHidden/>
              </w:rPr>
              <w:tab/>
            </w:r>
            <w:r w:rsidR="00F70435">
              <w:rPr>
                <w:noProof/>
                <w:webHidden/>
              </w:rPr>
              <w:fldChar w:fldCharType="begin"/>
            </w:r>
            <w:r w:rsidR="00F70435">
              <w:rPr>
                <w:noProof/>
                <w:webHidden/>
              </w:rPr>
              <w:instrText xml:space="preserve"> PAGEREF _Toc149642608 \h </w:instrText>
            </w:r>
            <w:r w:rsidR="00F70435">
              <w:rPr>
                <w:noProof/>
                <w:webHidden/>
              </w:rPr>
            </w:r>
            <w:r w:rsidR="00F70435">
              <w:rPr>
                <w:noProof/>
                <w:webHidden/>
              </w:rPr>
              <w:fldChar w:fldCharType="separate"/>
            </w:r>
            <w:r w:rsidR="00F70435">
              <w:rPr>
                <w:noProof/>
                <w:webHidden/>
              </w:rPr>
              <w:t>3</w:t>
            </w:r>
            <w:r w:rsidR="00F70435">
              <w:rPr>
                <w:noProof/>
                <w:webHidden/>
              </w:rPr>
              <w:fldChar w:fldCharType="end"/>
            </w:r>
          </w:hyperlink>
        </w:p>
        <w:p w:rsidR="00F70435" w:rsidRDefault="00F70435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642615" w:history="1">
            <w:r w:rsidRPr="006B4FAF">
              <w:rPr>
                <w:rStyle w:val="a4"/>
                <w:rFonts w:ascii="Arial" w:hAnsi="Arial" w:cs="Arial"/>
                <w:noProof/>
              </w:rPr>
              <w:t>2.SARCINA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35" w:rsidRDefault="00F70435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642616" w:history="1">
            <w:r w:rsidRPr="006B4FAF">
              <w:rPr>
                <w:rStyle w:val="a4"/>
                <w:rFonts w:ascii="Arial" w:hAnsi="Arial" w:cs="Arial"/>
                <w:noProof/>
              </w:rPr>
              <w:t>3.COD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35" w:rsidRDefault="00F70435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642617" w:history="1">
            <w:r w:rsidRPr="006B4FAF">
              <w:rPr>
                <w:rStyle w:val="a4"/>
                <w:rFonts w:ascii="Arial" w:hAnsi="Arial" w:cs="Arial"/>
                <w:noProof/>
              </w:rPr>
              <w:t>4.CONCLUZIA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9B0" w:rsidRDefault="00DB69B0" w:rsidP="00DB69B0">
          <w:r w:rsidRPr="00371BE9">
            <w:rPr>
              <w:b/>
              <w:bCs/>
              <w:lang w:val="ru-RU"/>
            </w:rPr>
            <w:fldChar w:fldCharType="end"/>
          </w:r>
        </w:p>
      </w:sdtContent>
    </w:sdt>
    <w:p w:rsidR="007669CF" w:rsidRDefault="00DB69B0">
      <w:r>
        <w:br w:type="page"/>
      </w:r>
    </w:p>
    <w:p w:rsidR="007669CF" w:rsidRDefault="007669CF" w:rsidP="007669CF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1" w:name="_Toc149642608"/>
      <w:r>
        <w:rPr>
          <w:rFonts w:ascii="Arial" w:hAnsi="Arial" w:cs="Arial"/>
          <w:color w:val="auto"/>
        </w:rPr>
        <w:lastRenderedPageBreak/>
        <w:t>1</w:t>
      </w:r>
      <w:r w:rsidRPr="00F1376D">
        <w:rPr>
          <w:rFonts w:ascii="Arial" w:hAnsi="Arial" w:cs="Arial"/>
          <w:color w:val="auto"/>
        </w:rPr>
        <w:t>.</w:t>
      </w:r>
      <w:r w:rsidR="00904C4D">
        <w:rPr>
          <w:rFonts w:ascii="Arial" w:hAnsi="Arial" w:cs="Arial"/>
          <w:color w:val="auto"/>
        </w:rPr>
        <w:t>INTRODUCERE</w:t>
      </w:r>
      <w:bookmarkEnd w:id="1"/>
    </w:p>
    <w:p w:rsidR="00F8547C" w:rsidRPr="00F27922" w:rsidRDefault="00F8547C" w:rsidP="00F8547C">
      <w:pPr>
        <w:pStyle w:val="1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49642609"/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Metodele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numerice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au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devenit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fundamentale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în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rezolvarea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unei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game variate de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probleme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matematice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și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științifice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inclusiv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în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domenii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precum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inginerie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fizică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economie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și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multe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altele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Aceste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metode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reprezintă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un instrument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esențial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pentru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găsirea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soluțiilor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numerice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la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ecuații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complexe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sau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sisteme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ecuații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, care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deseori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nu pot fi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rezolvate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analitic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În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această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lucrare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laborator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, ne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propunem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să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explorăm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metodele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numerice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utilizate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pentru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găsirea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rădăcinilor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reale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ale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ecuațiilor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algebrice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și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să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analizăm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performanța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acestor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metode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în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diverse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contexte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2"/>
    </w:p>
    <w:p w:rsidR="00F8547C" w:rsidRPr="00F27922" w:rsidRDefault="00F8547C" w:rsidP="00F8547C">
      <w:pPr>
        <w:pStyle w:val="1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49642610"/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Scopul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acestei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lucrări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este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de a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înțelege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și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de </w:t>
      </w:r>
      <w:proofErr w:type="gramStart"/>
      <w:r w:rsidRPr="00F27922">
        <w:rPr>
          <w:rFonts w:ascii="Times New Roman" w:hAnsi="Times New Roman" w:cs="Times New Roman"/>
          <w:color w:val="auto"/>
          <w:sz w:val="24"/>
          <w:szCs w:val="24"/>
        </w:rPr>
        <w:t>a</w:t>
      </w:r>
      <w:proofErr w:type="gram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aplica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metodele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numerice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pentru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determinarea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rădăcinilor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reale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ale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unei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funcții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în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contextul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unei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funcții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reale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variabilă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reală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, y = f(x). Mai precis,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lucrarea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urmărește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următoarele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obiective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3"/>
    </w:p>
    <w:p w:rsidR="00F8547C" w:rsidRPr="00F27922" w:rsidRDefault="00F8547C" w:rsidP="00F8547C">
      <w:pPr>
        <w:pStyle w:val="1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49642611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1)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Separarea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tuturor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rădăcinilor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reale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ale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ecuației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f(x) = 0,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pentru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Pr="00F27922">
        <w:rPr>
          <w:rFonts w:ascii="Times New Roman" w:hAnsi="Times New Roman" w:cs="Times New Roman"/>
          <w:color w:val="auto"/>
          <w:sz w:val="24"/>
          <w:szCs w:val="24"/>
        </w:rPr>
        <w:t>a</w:t>
      </w:r>
      <w:proofErr w:type="gram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identifica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intervalele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în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care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acestea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se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găsesc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4"/>
    </w:p>
    <w:p w:rsidR="00F8547C" w:rsidRPr="00F27922" w:rsidRDefault="00F8547C" w:rsidP="00F8547C">
      <w:pPr>
        <w:pStyle w:val="1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49642612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2)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Determinarea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unei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rădăcini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reale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ecuației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cu o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eroare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mai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mică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decât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ε = 10</w:t>
      </w:r>
      <w:proofErr w:type="gramStart"/>
      <w:r w:rsidRPr="00F27922">
        <w:rPr>
          <w:rFonts w:ascii="Times New Roman" w:hAnsi="Times New Roman" w:cs="Times New Roman"/>
          <w:color w:val="auto"/>
          <w:sz w:val="24"/>
          <w:szCs w:val="24"/>
        </w:rPr>
        <w:t>^(</w:t>
      </w:r>
      <w:proofErr w:type="gram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-2),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utilizând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metoda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înjumătățirii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intervalului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5"/>
    </w:p>
    <w:p w:rsidR="00F8547C" w:rsidRPr="00F27922" w:rsidRDefault="00F8547C" w:rsidP="00F8547C">
      <w:pPr>
        <w:pStyle w:val="1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49642613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3)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Precizarea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rădăcinii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obținute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cu o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exactitate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ε = 10</w:t>
      </w:r>
      <w:proofErr w:type="gramStart"/>
      <w:r w:rsidRPr="00F27922">
        <w:rPr>
          <w:rFonts w:ascii="Times New Roman" w:hAnsi="Times New Roman" w:cs="Times New Roman"/>
          <w:color w:val="auto"/>
          <w:sz w:val="24"/>
          <w:szCs w:val="24"/>
        </w:rPr>
        <w:t>^(</w:t>
      </w:r>
      <w:proofErr w:type="gram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-6),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prin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aplicarea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trei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metode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distincte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metoda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aproximărilor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succesive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metoda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tangentelor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(Newton)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și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metoda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secantelor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Această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parte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lucrării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va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analiza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și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compara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numărul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iterații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necesare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și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evaluările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funcției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și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derivatelor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pentru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fiecare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metodă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6"/>
    </w:p>
    <w:p w:rsidR="007669CF" w:rsidRPr="00F27922" w:rsidRDefault="00F8547C" w:rsidP="00F8547C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49642614"/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Această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lucrare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laborator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oferă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oportunitatea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de </w:t>
      </w:r>
      <w:proofErr w:type="gramStart"/>
      <w:r w:rsidRPr="00F27922">
        <w:rPr>
          <w:rFonts w:ascii="Times New Roman" w:hAnsi="Times New Roman" w:cs="Times New Roman"/>
          <w:color w:val="auto"/>
          <w:sz w:val="24"/>
          <w:szCs w:val="24"/>
        </w:rPr>
        <w:t>a</w:t>
      </w:r>
      <w:proofErr w:type="gram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explora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aplicarea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practică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metodelor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numerice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în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rezolvarea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ecuațiilor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algebrice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și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de a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înțelege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avantajele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și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limitările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fiecărei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metode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Rezultatele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obținute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vor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oferi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o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perspectivă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asupra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eficienței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și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precisiei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diferitelor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tehnici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utilizate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în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analiza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numerică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, cu impact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în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rezolvarea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problemelor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reale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din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domeniile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științei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și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7922">
        <w:rPr>
          <w:rFonts w:ascii="Times New Roman" w:hAnsi="Times New Roman" w:cs="Times New Roman"/>
          <w:color w:val="auto"/>
          <w:sz w:val="24"/>
          <w:szCs w:val="24"/>
        </w:rPr>
        <w:t>ingineriei</w:t>
      </w:r>
      <w:proofErr w:type="spellEnd"/>
      <w:r w:rsidRPr="00F27922"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7"/>
    </w:p>
    <w:p w:rsidR="007669CF" w:rsidRPr="00904C4D" w:rsidRDefault="007669CF">
      <w:pPr>
        <w:rPr>
          <w:lang w:val="en-US"/>
        </w:rPr>
      </w:pPr>
    </w:p>
    <w:p w:rsidR="00DB69B0" w:rsidRDefault="00DB69B0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27922" w:rsidRDefault="00F27922">
      <w:pPr>
        <w:rPr>
          <w:lang w:val="en-US"/>
        </w:rPr>
      </w:pPr>
    </w:p>
    <w:p w:rsidR="00F27922" w:rsidRDefault="00F27922">
      <w:pPr>
        <w:rPr>
          <w:lang w:val="en-US"/>
        </w:rPr>
      </w:pPr>
    </w:p>
    <w:p w:rsidR="00F27922" w:rsidRDefault="00F27922">
      <w:pPr>
        <w:rPr>
          <w:lang w:val="en-US"/>
        </w:rPr>
      </w:pPr>
    </w:p>
    <w:p w:rsidR="00F27922" w:rsidRDefault="00F27922">
      <w:pPr>
        <w:rPr>
          <w:lang w:val="en-US"/>
        </w:rPr>
      </w:pPr>
    </w:p>
    <w:p w:rsidR="00F27922" w:rsidRDefault="00F27922">
      <w:pPr>
        <w:rPr>
          <w:lang w:val="en-US"/>
        </w:rPr>
      </w:pPr>
    </w:p>
    <w:p w:rsidR="00F27922" w:rsidRPr="00904C4D" w:rsidRDefault="00F27922">
      <w:pPr>
        <w:rPr>
          <w:lang w:val="en-US"/>
        </w:rPr>
      </w:pPr>
    </w:p>
    <w:p w:rsidR="00DB69B0" w:rsidRDefault="007669CF" w:rsidP="00DB69B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8" w:name="_Toc149642615"/>
      <w:r>
        <w:rPr>
          <w:rFonts w:ascii="Arial" w:hAnsi="Arial" w:cs="Arial"/>
          <w:color w:val="auto"/>
        </w:rPr>
        <w:lastRenderedPageBreak/>
        <w:t>2</w:t>
      </w:r>
      <w:r w:rsidR="00DB69B0" w:rsidRPr="00F1376D">
        <w:rPr>
          <w:rFonts w:ascii="Arial" w:hAnsi="Arial" w:cs="Arial"/>
          <w:color w:val="auto"/>
        </w:rPr>
        <w:t>.</w:t>
      </w:r>
      <w:r w:rsidR="00DB69B0">
        <w:rPr>
          <w:rFonts w:ascii="Arial" w:hAnsi="Arial" w:cs="Arial"/>
          <w:color w:val="auto"/>
        </w:rPr>
        <w:t>SARCINA</w:t>
      </w:r>
      <w:bookmarkEnd w:id="8"/>
    </w:p>
    <w:p w:rsidR="00156A08" w:rsidRPr="001A663A" w:rsidRDefault="00156A08" w:rsidP="00156A08">
      <w:pPr>
        <w:rPr>
          <w:lang w:val="en-US"/>
        </w:rPr>
      </w:pPr>
    </w:p>
    <w:p w:rsidR="00156A08" w:rsidRDefault="00C26E5A" w:rsidP="00156A08">
      <w:pPr>
        <w:rPr>
          <w:lang w:val="ro-RO"/>
        </w:rPr>
      </w:pPr>
      <w:r>
        <w:rPr>
          <w:lang w:val="ro-RO"/>
        </w:rPr>
        <w:t xml:space="preserve">Se considera </w:t>
      </w:r>
      <w:proofErr w:type="spellStart"/>
      <w:r>
        <w:rPr>
          <w:lang w:val="ro-RO"/>
        </w:rPr>
        <w:t>ecuatia</w:t>
      </w:r>
      <w:proofErr w:type="spellEnd"/>
      <w:r>
        <w:rPr>
          <w:lang w:val="ro-RO"/>
        </w:rPr>
        <w:t xml:space="preserve"> neliniara f(x) = 0.</w:t>
      </w:r>
    </w:p>
    <w:p w:rsidR="00C26E5A" w:rsidRDefault="00C26E5A" w:rsidP="00C26E5A">
      <w:pPr>
        <w:pStyle w:val="a8"/>
        <w:numPr>
          <w:ilvl w:val="0"/>
          <w:numId w:val="3"/>
        </w:numPr>
        <w:rPr>
          <w:lang w:val="ro-RO"/>
        </w:rPr>
      </w:pPr>
      <w:r>
        <w:rPr>
          <w:lang w:val="ro-RO"/>
        </w:rPr>
        <w:t xml:space="preserve">Sa se separe </w:t>
      </w:r>
      <w:proofErr w:type="spellStart"/>
      <w:r>
        <w:rPr>
          <w:lang w:val="ro-RO"/>
        </w:rPr>
        <w:t>radacinile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ecuatiei</w:t>
      </w:r>
      <w:proofErr w:type="spellEnd"/>
      <w:r>
        <w:rPr>
          <w:lang w:val="ro-RO"/>
        </w:rPr>
        <w:t xml:space="preserve"> din intervalul (-5, 5).</w:t>
      </w:r>
    </w:p>
    <w:p w:rsidR="00C26E5A" w:rsidRPr="00C26E5A" w:rsidRDefault="00C26E5A" w:rsidP="00C26E5A">
      <w:pPr>
        <w:pStyle w:val="a8"/>
        <w:numPr>
          <w:ilvl w:val="0"/>
          <w:numId w:val="3"/>
        </w:numPr>
        <w:rPr>
          <w:lang w:val="ro-RO"/>
        </w:rPr>
      </w:pPr>
      <w:r>
        <w:rPr>
          <w:lang w:val="ro-RO"/>
        </w:rPr>
        <w:t xml:space="preserve">Sa se determine </w:t>
      </w:r>
      <w:proofErr w:type="spellStart"/>
      <w:r>
        <w:rPr>
          <w:lang w:val="ro-RO"/>
        </w:rPr>
        <w:t>solutia</w:t>
      </w:r>
      <w:proofErr w:type="spellEnd"/>
      <w:r>
        <w:rPr>
          <w:lang w:val="ro-RO"/>
        </w:rPr>
        <w:t xml:space="preserve"> cu precizia </w:t>
      </w:r>
      <w:r>
        <w:rPr>
          <w:lang w:val="ro-RO"/>
        </w:rPr>
        <w:sym w:font="Symbol" w:char="F065"/>
      </w:r>
      <w:r>
        <w:rPr>
          <w:lang w:val="ro-RO"/>
        </w:rPr>
        <w:t xml:space="preserve"> = 10</w:t>
      </w:r>
      <w:r>
        <w:rPr>
          <w:vertAlign w:val="superscript"/>
          <w:lang w:val="ro-RO"/>
        </w:rPr>
        <w:t>-6</w:t>
      </w:r>
      <w:r>
        <w:rPr>
          <w:lang w:val="ro-RO"/>
        </w:rPr>
        <w:t xml:space="preserve"> prin metodele </w:t>
      </w:r>
      <w:r>
        <w:rPr>
          <w:lang w:val="en-US"/>
        </w:rPr>
        <w:t xml:space="preserve">a) </w:t>
      </w:r>
      <w:proofErr w:type="spellStart"/>
      <w:r>
        <w:rPr>
          <w:lang w:val="en-US"/>
        </w:rPr>
        <w:t>bisectiei</w:t>
      </w:r>
      <w:proofErr w:type="spellEnd"/>
      <w:r>
        <w:rPr>
          <w:lang w:val="en-US"/>
        </w:rPr>
        <w:t xml:space="preserve"> ; b)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Newton; c)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aproximatilor</w:t>
      </w:r>
      <w:proofErr w:type="spellEnd"/>
      <w:r>
        <w:rPr>
          <w:lang w:val="en-US"/>
        </w:rPr>
        <w:t xml:space="preserve"> successive; d)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secantelor</w:t>
      </w:r>
      <w:proofErr w:type="spellEnd"/>
      <w:r>
        <w:rPr>
          <w:lang w:val="en-US"/>
        </w:rPr>
        <w:t>.</w:t>
      </w:r>
    </w:p>
    <w:p w:rsidR="00C26E5A" w:rsidRDefault="00C26E5A" w:rsidP="00C26E5A">
      <w:pPr>
        <w:jc w:val="center"/>
        <w:rPr>
          <w:lang w:val="ro-RO"/>
        </w:rPr>
      </w:pPr>
    </w:p>
    <w:p w:rsidR="00175A8D" w:rsidRDefault="00C26E5A" w:rsidP="00C26E5A">
      <w:pPr>
        <w:jc w:val="center"/>
        <w:rPr>
          <w:lang w:val="ro-RO"/>
        </w:rPr>
      </w:pPr>
      <w:r>
        <w:rPr>
          <w:lang w:val="ro-RO"/>
        </w:rPr>
        <w:t>0.1e</w:t>
      </w:r>
      <w:r>
        <w:rPr>
          <w:vertAlign w:val="superscript"/>
          <w:lang w:val="ro-RO"/>
        </w:rPr>
        <w:t xml:space="preserve">x </w:t>
      </w:r>
      <w:r>
        <w:rPr>
          <w:lang w:val="ro-RO"/>
        </w:rPr>
        <w:t>+ x</w:t>
      </w:r>
      <w:r>
        <w:rPr>
          <w:vertAlign w:val="superscript"/>
          <w:lang w:val="ro-RO"/>
        </w:rPr>
        <w:t>3</w:t>
      </w:r>
      <w:r>
        <w:rPr>
          <w:lang w:val="ro-RO"/>
        </w:rPr>
        <w:t xml:space="preserve"> -2x + 2 = 0 </w:t>
      </w:r>
    </w:p>
    <w:p w:rsidR="00C26E5A" w:rsidRPr="00C26E5A" w:rsidRDefault="00C26E5A" w:rsidP="00C26E5A">
      <w:pPr>
        <w:jc w:val="center"/>
        <w:rPr>
          <w:lang w:val="ro-RO"/>
        </w:rPr>
      </w:pPr>
    </w:p>
    <w:p w:rsidR="00B37770" w:rsidRDefault="007669CF" w:rsidP="00B3777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9" w:name="_Toc149642616"/>
      <w:r>
        <w:rPr>
          <w:rFonts w:ascii="Arial" w:hAnsi="Arial" w:cs="Arial"/>
          <w:color w:val="auto"/>
        </w:rPr>
        <w:t>3</w:t>
      </w:r>
      <w:r w:rsidR="00B37770" w:rsidRPr="00F1376D">
        <w:rPr>
          <w:rFonts w:ascii="Arial" w:hAnsi="Arial" w:cs="Arial"/>
          <w:color w:val="auto"/>
        </w:rPr>
        <w:t>.</w:t>
      </w:r>
      <w:r w:rsidR="00C26E5A">
        <w:rPr>
          <w:rFonts w:ascii="Arial" w:hAnsi="Arial" w:cs="Arial"/>
          <w:color w:val="auto"/>
        </w:rPr>
        <w:t>COD</w:t>
      </w:r>
      <w:bookmarkEnd w:id="9"/>
    </w:p>
    <w:p w:rsid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E1EFFF"/>
          <w:sz w:val="18"/>
          <w:szCs w:val="18"/>
          <w:lang w:val="en-US"/>
        </w:rPr>
        <w:t>#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include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&lt;</w:t>
      </w:r>
      <w:r w:rsidRPr="00C26E5A">
        <w:rPr>
          <w:rFonts w:ascii="Menlo" w:hAnsi="Menlo" w:cs="Menlo"/>
          <w:color w:val="A5FF90"/>
          <w:sz w:val="18"/>
          <w:szCs w:val="18"/>
          <w:lang w:val="en-US"/>
        </w:rPr>
        <w:t>iostream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&gt;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E1EFFF"/>
          <w:sz w:val="18"/>
          <w:szCs w:val="18"/>
          <w:lang w:val="en-US"/>
        </w:rPr>
        <w:t>#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include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&lt;</w:t>
      </w:r>
      <w:proofErr w:type="spellStart"/>
      <w:r w:rsidRPr="00C26E5A">
        <w:rPr>
          <w:rFonts w:ascii="Menlo" w:hAnsi="Menlo" w:cs="Menlo"/>
          <w:color w:val="A5FF90"/>
          <w:sz w:val="18"/>
          <w:szCs w:val="18"/>
          <w:lang w:val="en-US"/>
        </w:rPr>
        <w:t>cmath</w:t>
      </w:r>
      <w:proofErr w:type="spellEnd"/>
      <w:r w:rsidRPr="00C26E5A">
        <w:rPr>
          <w:rFonts w:ascii="Menlo" w:hAnsi="Menlo" w:cs="Menlo"/>
          <w:color w:val="92FC79"/>
          <w:sz w:val="18"/>
          <w:szCs w:val="18"/>
          <w:lang w:val="en-US"/>
        </w:rPr>
        <w:t>&gt;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E1EFFF"/>
          <w:sz w:val="18"/>
          <w:szCs w:val="18"/>
          <w:lang w:val="en-US"/>
        </w:rPr>
        <w:t>#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include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&lt;</w:t>
      </w:r>
      <w:proofErr w:type="spellStart"/>
      <w:r w:rsidRPr="00C26E5A">
        <w:rPr>
          <w:rFonts w:ascii="Menlo" w:hAnsi="Menlo" w:cs="Menlo"/>
          <w:color w:val="A5FF90"/>
          <w:sz w:val="18"/>
          <w:szCs w:val="18"/>
          <w:lang w:val="en-US"/>
        </w:rPr>
        <w:t>iomanip</w:t>
      </w:r>
      <w:proofErr w:type="spellEnd"/>
      <w:r w:rsidRPr="00C26E5A">
        <w:rPr>
          <w:rFonts w:ascii="Menlo" w:hAnsi="Menlo" w:cs="Menlo"/>
          <w:color w:val="92FC79"/>
          <w:sz w:val="18"/>
          <w:szCs w:val="18"/>
          <w:lang w:val="en-US"/>
        </w:rPr>
        <w:t>&gt;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E1EFFF"/>
          <w:sz w:val="18"/>
          <w:szCs w:val="18"/>
          <w:lang w:val="en-US"/>
        </w:rPr>
        <w:t>#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define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2.71828182846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FF9D00"/>
          <w:sz w:val="18"/>
          <w:szCs w:val="18"/>
          <w:lang w:val="en-US"/>
        </w:rPr>
        <w:t>using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namespace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std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gram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f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x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//</w:t>
      </w:r>
      <w:proofErr w:type="spellStart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ecuatia</w:t>
      </w:r>
      <w:proofErr w:type="spellEnd"/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FF9D00"/>
          <w:sz w:val="18"/>
          <w:szCs w:val="18"/>
          <w:lang w:val="en-US"/>
        </w:rPr>
        <w:t>return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0.1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gram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pow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E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x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pow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>x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3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x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;}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proofErr w:type="gram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df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x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//</w:t>
      </w:r>
      <w:proofErr w:type="spellStart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derivata</w:t>
      </w:r>
      <w:proofErr w:type="spellEnd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ecuatiei</w:t>
      </w:r>
      <w:proofErr w:type="spellEnd"/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return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pow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proofErr w:type="gram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E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>x</w:t>
      </w:r>
      <w:proofErr w:type="spellEnd"/>
      <w:proofErr w:type="gram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10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3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pow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>x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proofErr w:type="gram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metodaBisectiei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a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b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epsilon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26E5A">
        <w:rPr>
          <w:rFonts w:ascii="Menlo" w:hAnsi="Menlo" w:cs="Menlo"/>
          <w:i/>
          <w:iCs/>
          <w:color w:val="FF9D00"/>
          <w:sz w:val="18"/>
          <w:szCs w:val="18"/>
          <w:lang w:val="en-US"/>
        </w:rPr>
        <w:t>&amp;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9EFFFF"/>
          <w:sz w:val="18"/>
          <w:szCs w:val="18"/>
          <w:lang w:val="en-US"/>
        </w:rPr>
        <w:t>iteratii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a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while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((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b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a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&gt;=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epsilon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a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b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f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>a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f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(x)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  b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else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  a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proofErr w:type="spellStart"/>
      <w:r w:rsidRPr="00C26E5A">
        <w:rPr>
          <w:rFonts w:ascii="Menlo" w:hAnsi="Menlo" w:cs="Menlo"/>
          <w:color w:val="9EFFFF"/>
          <w:sz w:val="18"/>
          <w:szCs w:val="18"/>
          <w:lang w:val="en-US"/>
        </w:rPr>
        <w:t>iteratii</w:t>
      </w:r>
      <w:proofErr w:type="spellEnd"/>
      <w:r w:rsidRPr="00C26E5A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return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proofErr w:type="gram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metodaNewton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x0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epsilon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26E5A">
        <w:rPr>
          <w:rFonts w:ascii="Menlo" w:hAnsi="Menlo" w:cs="Menlo"/>
          <w:i/>
          <w:iCs/>
          <w:color w:val="FF9D00"/>
          <w:sz w:val="18"/>
          <w:szCs w:val="18"/>
          <w:lang w:val="en-US"/>
        </w:rPr>
        <w:t>&amp;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9EFFFF"/>
          <w:sz w:val="18"/>
          <w:szCs w:val="18"/>
          <w:lang w:val="en-US"/>
        </w:rPr>
        <w:t>iteratii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x0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while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fabs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f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(x))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&gt;=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epsilon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f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(x)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df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(x);</w:t>
      </w:r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//formula </w:t>
      </w:r>
      <w:proofErr w:type="spellStart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metodei</w:t>
      </w:r>
      <w:proofErr w:type="spellEnd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lui</w:t>
      </w:r>
      <w:proofErr w:type="spellEnd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Newton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proofErr w:type="spellStart"/>
      <w:r w:rsidRPr="00C26E5A">
        <w:rPr>
          <w:rFonts w:ascii="Menlo" w:hAnsi="Menlo" w:cs="Menlo"/>
          <w:color w:val="9EFFFF"/>
          <w:sz w:val="18"/>
          <w:szCs w:val="18"/>
          <w:lang w:val="en-US"/>
        </w:rPr>
        <w:t>iteratii</w:t>
      </w:r>
      <w:proofErr w:type="spellEnd"/>
      <w:r w:rsidRPr="00C26E5A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lastRenderedPageBreak/>
        <w:t xml:space="preserve"> 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return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proofErr w:type="gram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metodaAproxSuccesive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x0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epsilon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26E5A">
        <w:rPr>
          <w:rFonts w:ascii="Menlo" w:hAnsi="Menlo" w:cs="Menlo"/>
          <w:i/>
          <w:iCs/>
          <w:color w:val="FF9D00"/>
          <w:sz w:val="18"/>
          <w:szCs w:val="18"/>
          <w:lang w:val="en-US"/>
        </w:rPr>
        <w:t>&amp;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9EFFFF"/>
          <w:sz w:val="18"/>
          <w:szCs w:val="18"/>
          <w:lang w:val="en-US"/>
        </w:rPr>
        <w:t>iteratii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x0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while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fabs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f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(x)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x)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&gt;=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epsilon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f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(x);</w:t>
      </w:r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//formula </w:t>
      </w:r>
      <w:proofErr w:type="spellStart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metodei</w:t>
      </w:r>
      <w:proofErr w:type="spellEnd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aproximaatiilor</w:t>
      </w:r>
      <w:proofErr w:type="spellEnd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succesive</w:t>
      </w:r>
      <w:proofErr w:type="spellEnd"/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proofErr w:type="spellStart"/>
      <w:r w:rsidRPr="00C26E5A">
        <w:rPr>
          <w:rFonts w:ascii="Menlo" w:hAnsi="Menlo" w:cs="Menlo"/>
          <w:color w:val="9EFFFF"/>
          <w:sz w:val="18"/>
          <w:szCs w:val="18"/>
          <w:lang w:val="en-US"/>
        </w:rPr>
        <w:t>iteratii</w:t>
      </w:r>
      <w:proofErr w:type="spellEnd"/>
      <w:r w:rsidRPr="00C26E5A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return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proofErr w:type="gram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metodaSecantelor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x0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x1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epsilon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26E5A">
        <w:rPr>
          <w:rFonts w:ascii="Menlo" w:hAnsi="Menlo" w:cs="Menlo"/>
          <w:i/>
          <w:iCs/>
          <w:color w:val="FF9D00"/>
          <w:sz w:val="18"/>
          <w:szCs w:val="18"/>
          <w:lang w:val="en-US"/>
        </w:rPr>
        <w:t>&amp;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9EFFFF"/>
          <w:sz w:val="18"/>
          <w:szCs w:val="18"/>
          <w:lang w:val="en-US"/>
        </w:rPr>
        <w:t>iteratii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x1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x_prev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x0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while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fabs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f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(x))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&gt;=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epsilon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f_x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f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(x);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f_x_prev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f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x_prev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);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x_next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f_x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(x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x_prev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f_x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f_x_prev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);</w:t>
      </w:r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//formula </w:t>
      </w:r>
      <w:proofErr w:type="spellStart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metodei</w:t>
      </w:r>
      <w:proofErr w:type="spellEnd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secantelor</w:t>
      </w:r>
      <w:proofErr w:type="spellEnd"/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x_prev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x_next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proofErr w:type="spellStart"/>
      <w:r w:rsidRPr="00C26E5A">
        <w:rPr>
          <w:rFonts w:ascii="Menlo" w:hAnsi="Menlo" w:cs="Menlo"/>
          <w:color w:val="9EFFFF"/>
          <w:sz w:val="18"/>
          <w:szCs w:val="18"/>
          <w:lang w:val="en-US"/>
        </w:rPr>
        <w:t>iteratii</w:t>
      </w:r>
      <w:proofErr w:type="spellEnd"/>
      <w:r w:rsidRPr="00C26E5A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return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gram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main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epsilon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e-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6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a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5.0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b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5.0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//</w:t>
      </w:r>
      <w:proofErr w:type="spellStart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inceputul</w:t>
      </w:r>
      <w:proofErr w:type="spellEnd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si</w:t>
      </w:r>
      <w:proofErr w:type="spellEnd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sfarsitul</w:t>
      </w:r>
      <w:proofErr w:type="spellEnd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intervalului</w:t>
      </w:r>
      <w:proofErr w:type="spellEnd"/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numRadacini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//</w:t>
      </w:r>
      <w:proofErr w:type="spellStart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numarul</w:t>
      </w:r>
      <w:proofErr w:type="spellEnd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de </w:t>
      </w:r>
      <w:proofErr w:type="spellStart"/>
      <w:r w:rsidRPr="00C26E5A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radacini</w:t>
      </w:r>
      <w:proofErr w:type="spellEnd"/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C26E5A">
        <w:rPr>
          <w:rFonts w:ascii="Menlo" w:hAnsi="Menlo" w:cs="Menlo"/>
          <w:color w:val="A5FF90"/>
          <w:sz w:val="18"/>
          <w:szCs w:val="18"/>
          <w:lang w:val="en-US"/>
        </w:rPr>
        <w:t>Radacinile</w:t>
      </w:r>
      <w:proofErr w:type="spellEnd"/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 se </w:t>
      </w:r>
      <w:proofErr w:type="spellStart"/>
      <w:r w:rsidRPr="00C26E5A">
        <w:rPr>
          <w:rFonts w:ascii="Menlo" w:hAnsi="Menlo" w:cs="Menlo"/>
          <w:color w:val="A5FF90"/>
          <w:sz w:val="18"/>
          <w:szCs w:val="18"/>
          <w:lang w:val="en-US"/>
        </w:rPr>
        <w:t>afla</w:t>
      </w:r>
      <w:proofErr w:type="spellEnd"/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 pe </w:t>
      </w:r>
      <w:proofErr w:type="spellStart"/>
      <w:r w:rsidRPr="00C26E5A">
        <w:rPr>
          <w:rFonts w:ascii="Menlo" w:hAnsi="Menlo" w:cs="Menlo"/>
          <w:color w:val="A5FF90"/>
          <w:sz w:val="18"/>
          <w:szCs w:val="18"/>
          <w:lang w:val="en-US"/>
        </w:rPr>
        <w:t>intervalele</w:t>
      </w:r>
      <w:proofErr w:type="spellEnd"/>
      <w:r w:rsidRPr="00C26E5A">
        <w:rPr>
          <w:rFonts w:ascii="Menlo" w:hAnsi="Menlo" w:cs="Menlo"/>
          <w:color w:val="A5FF90"/>
          <w:sz w:val="18"/>
          <w:szCs w:val="18"/>
          <w:lang w:val="en-US"/>
        </w:rPr>
        <w:t>: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\n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a;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b;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+=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0.01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fx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f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(x);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fx1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gram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f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x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0.01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);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fx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fx1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 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numRadacini</w:t>
      </w:r>
      <w:proofErr w:type="spellEnd"/>
      <w:r w:rsidRPr="00C26E5A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 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numRadacini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. </w:t>
      </w:r>
      <w:proofErr w:type="spellStart"/>
      <w:r w:rsidRPr="00C26E5A">
        <w:rPr>
          <w:rFonts w:ascii="Menlo" w:hAnsi="Menlo" w:cs="Menlo"/>
          <w:color w:val="A5FF90"/>
          <w:sz w:val="18"/>
          <w:szCs w:val="18"/>
          <w:lang w:val="en-US"/>
        </w:rPr>
        <w:t>Intervalul</w:t>
      </w:r>
      <w:proofErr w:type="spellEnd"/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 [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proofErr w:type="gram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setprecision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26E5A">
        <w:rPr>
          <w:rFonts w:ascii="Menlo" w:hAnsi="Menlo" w:cs="Menlo"/>
          <w:color w:val="FF628C"/>
          <w:sz w:val="18"/>
          <w:szCs w:val="18"/>
          <w:lang w:val="en-US"/>
        </w:rPr>
        <w:t>3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, 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0.01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26E5A">
        <w:rPr>
          <w:rFonts w:ascii="Menlo" w:hAnsi="Menlo" w:cs="Menlo"/>
          <w:color w:val="A5FF90"/>
          <w:sz w:val="18"/>
          <w:szCs w:val="18"/>
          <w:lang w:val="en-US"/>
        </w:rPr>
        <w:t>]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iteratiiBisectie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rezBisectie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proofErr w:type="gram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metodaBisectiei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x,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0.01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epsilon,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iteratiiBisectie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);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 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\n</w:t>
      </w:r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A5FF90"/>
          <w:sz w:val="18"/>
          <w:szCs w:val="18"/>
          <w:lang w:val="en-US"/>
        </w:rPr>
        <w:t>Iteratii</w:t>
      </w:r>
      <w:proofErr w:type="spellEnd"/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 total </w:t>
      </w:r>
      <w:proofErr w:type="spellStart"/>
      <w:r w:rsidRPr="00C26E5A">
        <w:rPr>
          <w:rFonts w:ascii="Menlo" w:hAnsi="Menlo" w:cs="Menlo"/>
          <w:color w:val="A5FF90"/>
          <w:sz w:val="18"/>
          <w:szCs w:val="18"/>
          <w:lang w:val="en-US"/>
        </w:rPr>
        <w:t>metoda</w:t>
      </w:r>
      <w:proofErr w:type="spellEnd"/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A5FF90"/>
          <w:sz w:val="18"/>
          <w:szCs w:val="18"/>
          <w:lang w:val="en-US"/>
        </w:rPr>
        <w:t>Bisectiei</w:t>
      </w:r>
      <w:proofErr w:type="spellEnd"/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iteratiiBisectie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lastRenderedPageBreak/>
        <w:t xml:space="preserve">     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Solutia </w:t>
      </w:r>
      <w:proofErr w:type="spellStart"/>
      <w:r w:rsidRPr="00C26E5A">
        <w:rPr>
          <w:rFonts w:ascii="Menlo" w:hAnsi="Menlo" w:cs="Menlo"/>
          <w:color w:val="A5FF90"/>
          <w:sz w:val="18"/>
          <w:szCs w:val="18"/>
          <w:lang w:val="en-US"/>
        </w:rPr>
        <w:t>metoda</w:t>
      </w:r>
      <w:proofErr w:type="spellEnd"/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A5FF90"/>
          <w:sz w:val="18"/>
          <w:szCs w:val="18"/>
          <w:lang w:val="en-US"/>
        </w:rPr>
        <w:t>Bisectiei</w:t>
      </w:r>
      <w:proofErr w:type="spellEnd"/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proofErr w:type="gram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setprecision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26E5A">
        <w:rPr>
          <w:rFonts w:ascii="Menlo" w:hAnsi="Menlo" w:cs="Menlo"/>
          <w:color w:val="FF628C"/>
          <w:sz w:val="18"/>
          <w:szCs w:val="18"/>
          <w:lang w:val="en-US"/>
        </w:rPr>
        <w:t>6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rezBisectie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iteratiiNewton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rezNewton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proofErr w:type="gram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metodaNewton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(x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0.01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epsilon,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iteratiiNewton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);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 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\</w:t>
      </w:r>
      <w:proofErr w:type="spellStart"/>
      <w:r w:rsidRPr="00C26E5A">
        <w:rPr>
          <w:rFonts w:ascii="Menlo" w:hAnsi="Menlo" w:cs="Menlo"/>
          <w:color w:val="FF628C"/>
          <w:sz w:val="18"/>
          <w:szCs w:val="18"/>
          <w:lang w:val="en-US"/>
        </w:rPr>
        <w:t>n</w:t>
      </w:r>
      <w:r w:rsidRPr="00C26E5A">
        <w:rPr>
          <w:rFonts w:ascii="Menlo" w:hAnsi="Menlo" w:cs="Menlo"/>
          <w:color w:val="A5FF90"/>
          <w:sz w:val="18"/>
          <w:szCs w:val="18"/>
          <w:lang w:val="en-US"/>
        </w:rPr>
        <w:t>Iteratii</w:t>
      </w:r>
      <w:proofErr w:type="spellEnd"/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 total </w:t>
      </w:r>
      <w:proofErr w:type="spellStart"/>
      <w:r w:rsidRPr="00C26E5A">
        <w:rPr>
          <w:rFonts w:ascii="Menlo" w:hAnsi="Menlo" w:cs="Menlo"/>
          <w:color w:val="A5FF90"/>
          <w:sz w:val="18"/>
          <w:szCs w:val="18"/>
          <w:lang w:val="en-US"/>
        </w:rPr>
        <w:t>metoda</w:t>
      </w:r>
      <w:proofErr w:type="spellEnd"/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 Newton: 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iteratiiNewton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 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Solutia </w:t>
      </w:r>
      <w:proofErr w:type="spellStart"/>
      <w:r w:rsidRPr="00C26E5A">
        <w:rPr>
          <w:rFonts w:ascii="Menlo" w:hAnsi="Menlo" w:cs="Menlo"/>
          <w:color w:val="A5FF90"/>
          <w:sz w:val="18"/>
          <w:szCs w:val="18"/>
          <w:lang w:val="en-US"/>
        </w:rPr>
        <w:t>metoda</w:t>
      </w:r>
      <w:proofErr w:type="spellEnd"/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 Newton: 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proofErr w:type="gram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setprecision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26E5A">
        <w:rPr>
          <w:rFonts w:ascii="Menlo" w:hAnsi="Menlo" w:cs="Menlo"/>
          <w:color w:val="FF628C"/>
          <w:sz w:val="18"/>
          <w:szCs w:val="18"/>
          <w:lang w:val="en-US"/>
        </w:rPr>
        <w:t>6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rezNewton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iteratiiAproxSucc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rezAproximSucc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proofErr w:type="gram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metodaAproxSuccesive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(x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0.01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epsilon,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iteratiiAproxSucc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);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 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\</w:t>
      </w:r>
      <w:proofErr w:type="spellStart"/>
      <w:r w:rsidRPr="00C26E5A">
        <w:rPr>
          <w:rFonts w:ascii="Menlo" w:hAnsi="Menlo" w:cs="Menlo"/>
          <w:color w:val="FF628C"/>
          <w:sz w:val="18"/>
          <w:szCs w:val="18"/>
          <w:lang w:val="en-US"/>
        </w:rPr>
        <w:t>n</w:t>
      </w:r>
      <w:r w:rsidRPr="00C26E5A">
        <w:rPr>
          <w:rFonts w:ascii="Menlo" w:hAnsi="Menlo" w:cs="Menlo"/>
          <w:color w:val="A5FF90"/>
          <w:sz w:val="18"/>
          <w:szCs w:val="18"/>
          <w:lang w:val="en-US"/>
        </w:rPr>
        <w:t>Iteratii</w:t>
      </w:r>
      <w:proofErr w:type="spellEnd"/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 total </w:t>
      </w:r>
      <w:proofErr w:type="spellStart"/>
      <w:r w:rsidRPr="00C26E5A">
        <w:rPr>
          <w:rFonts w:ascii="Menlo" w:hAnsi="Menlo" w:cs="Menlo"/>
          <w:color w:val="A5FF90"/>
          <w:sz w:val="18"/>
          <w:szCs w:val="18"/>
          <w:lang w:val="en-US"/>
        </w:rPr>
        <w:t>metoda</w:t>
      </w:r>
      <w:proofErr w:type="spellEnd"/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A5FF90"/>
          <w:sz w:val="18"/>
          <w:szCs w:val="18"/>
          <w:lang w:val="en-US"/>
        </w:rPr>
        <w:t>Aproximatiilor</w:t>
      </w:r>
      <w:proofErr w:type="spellEnd"/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A5FF90"/>
          <w:sz w:val="18"/>
          <w:szCs w:val="18"/>
          <w:lang w:val="en-US"/>
        </w:rPr>
        <w:t>Succesive</w:t>
      </w:r>
      <w:proofErr w:type="spellEnd"/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iteratiiAproxSucc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 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Solutia </w:t>
      </w:r>
      <w:proofErr w:type="spellStart"/>
      <w:r w:rsidRPr="00C26E5A">
        <w:rPr>
          <w:rFonts w:ascii="Menlo" w:hAnsi="Menlo" w:cs="Menlo"/>
          <w:color w:val="A5FF90"/>
          <w:sz w:val="18"/>
          <w:szCs w:val="18"/>
          <w:lang w:val="en-US"/>
        </w:rPr>
        <w:t>metoda</w:t>
      </w:r>
      <w:proofErr w:type="spellEnd"/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A5FF90"/>
          <w:sz w:val="18"/>
          <w:szCs w:val="18"/>
          <w:lang w:val="en-US"/>
        </w:rPr>
        <w:t>Aproximatiilor</w:t>
      </w:r>
      <w:proofErr w:type="spellEnd"/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A5FF90"/>
          <w:sz w:val="18"/>
          <w:szCs w:val="18"/>
          <w:lang w:val="en-US"/>
        </w:rPr>
        <w:t>Succesive</w:t>
      </w:r>
      <w:proofErr w:type="spellEnd"/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proofErr w:type="gram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setprecision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26E5A">
        <w:rPr>
          <w:rFonts w:ascii="Menlo" w:hAnsi="Menlo" w:cs="Menlo"/>
          <w:color w:val="FF628C"/>
          <w:sz w:val="18"/>
          <w:szCs w:val="18"/>
          <w:lang w:val="en-US"/>
        </w:rPr>
        <w:t>6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rezNewton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iteratiiSecante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 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rezSecante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proofErr w:type="gram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metodaSecantelor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x,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x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0.01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epsilon,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iteratiiSecante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);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 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26E5A">
        <w:rPr>
          <w:rFonts w:ascii="Menlo" w:hAnsi="Menlo" w:cs="Menlo"/>
          <w:color w:val="FF628C"/>
          <w:sz w:val="18"/>
          <w:szCs w:val="18"/>
          <w:lang w:val="en-US"/>
        </w:rPr>
        <w:t>\</w:t>
      </w:r>
      <w:proofErr w:type="spellStart"/>
      <w:r w:rsidRPr="00C26E5A">
        <w:rPr>
          <w:rFonts w:ascii="Menlo" w:hAnsi="Menlo" w:cs="Menlo"/>
          <w:color w:val="FF628C"/>
          <w:sz w:val="18"/>
          <w:szCs w:val="18"/>
          <w:lang w:val="en-US"/>
        </w:rPr>
        <w:t>n</w:t>
      </w:r>
      <w:r w:rsidRPr="00C26E5A">
        <w:rPr>
          <w:rFonts w:ascii="Menlo" w:hAnsi="Menlo" w:cs="Menlo"/>
          <w:color w:val="A5FF90"/>
          <w:sz w:val="18"/>
          <w:szCs w:val="18"/>
          <w:lang w:val="en-US"/>
        </w:rPr>
        <w:t>Iteratii</w:t>
      </w:r>
      <w:proofErr w:type="spellEnd"/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 total </w:t>
      </w:r>
      <w:proofErr w:type="spellStart"/>
      <w:r w:rsidRPr="00C26E5A">
        <w:rPr>
          <w:rFonts w:ascii="Menlo" w:hAnsi="Menlo" w:cs="Menlo"/>
          <w:color w:val="A5FF90"/>
          <w:sz w:val="18"/>
          <w:szCs w:val="18"/>
          <w:lang w:val="en-US"/>
        </w:rPr>
        <w:t>metoda</w:t>
      </w:r>
      <w:proofErr w:type="spellEnd"/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A5FF90"/>
          <w:sz w:val="18"/>
          <w:szCs w:val="18"/>
          <w:lang w:val="en-US"/>
        </w:rPr>
        <w:t>Secantelor</w:t>
      </w:r>
      <w:proofErr w:type="spellEnd"/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iteratiiSecante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P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 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Solutia </w:t>
      </w:r>
      <w:proofErr w:type="spellStart"/>
      <w:r w:rsidRPr="00C26E5A">
        <w:rPr>
          <w:rFonts w:ascii="Menlo" w:hAnsi="Menlo" w:cs="Menlo"/>
          <w:color w:val="A5FF90"/>
          <w:sz w:val="18"/>
          <w:szCs w:val="18"/>
          <w:lang w:val="en-US"/>
        </w:rPr>
        <w:t>metoda</w:t>
      </w:r>
      <w:proofErr w:type="spellEnd"/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A5FF90"/>
          <w:sz w:val="18"/>
          <w:szCs w:val="18"/>
          <w:lang w:val="en-US"/>
        </w:rPr>
        <w:t>Secantelor</w:t>
      </w:r>
      <w:proofErr w:type="spellEnd"/>
      <w:r w:rsidRPr="00C26E5A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C26E5A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proofErr w:type="gram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setprecision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26E5A">
        <w:rPr>
          <w:rFonts w:ascii="Menlo" w:hAnsi="Menlo" w:cs="Menlo"/>
          <w:color w:val="FF628C"/>
          <w:sz w:val="18"/>
          <w:szCs w:val="18"/>
          <w:lang w:val="en-US"/>
        </w:rPr>
        <w:t>6</w:t>
      </w:r>
      <w:r w:rsidRPr="00C26E5A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rezSecante</w:t>
      </w:r>
      <w:proofErr w:type="spellEnd"/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26E5A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26E5A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26E5A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C26E5A">
        <w:rPr>
          <w:rFonts w:ascii="Menlo" w:hAnsi="Menlo" w:cs="Menlo"/>
          <w:color w:val="9EFFFF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E1EFFF"/>
          <w:sz w:val="18"/>
          <w:szCs w:val="18"/>
        </w:rPr>
        <w:t>cout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AD000"/>
          <w:sz w:val="18"/>
          <w:szCs w:val="18"/>
        </w:rPr>
        <w:t>&lt;&lt;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FF628C"/>
          <w:sz w:val="18"/>
          <w:szCs w:val="18"/>
        </w:rPr>
        <w:t>\n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E1EFFF"/>
          <w:sz w:val="18"/>
          <w:szCs w:val="18"/>
        </w:rPr>
        <w:t>;</w:t>
      </w:r>
    </w:p>
    <w:p w:rsid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E1EFFF"/>
          <w:sz w:val="18"/>
          <w:szCs w:val="18"/>
        </w:rPr>
        <w:t>}</w:t>
      </w:r>
    </w:p>
    <w:p w:rsid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</w:t>
      </w:r>
      <w:r>
        <w:rPr>
          <w:rFonts w:ascii="Menlo" w:hAnsi="Menlo" w:cs="Menlo"/>
          <w:color w:val="E1EFFF"/>
          <w:sz w:val="18"/>
          <w:szCs w:val="18"/>
        </w:rPr>
        <w:t>}</w:t>
      </w:r>
    </w:p>
    <w:p w:rsid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</w:t>
      </w:r>
      <w:r>
        <w:rPr>
          <w:rFonts w:ascii="Menlo" w:hAnsi="Menlo" w:cs="Menlo"/>
          <w:color w:val="FF9D00"/>
          <w:sz w:val="18"/>
          <w:szCs w:val="18"/>
        </w:rPr>
        <w:t>return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628C"/>
          <w:sz w:val="18"/>
          <w:szCs w:val="18"/>
        </w:rPr>
        <w:t>0</w:t>
      </w:r>
      <w:r>
        <w:rPr>
          <w:rFonts w:ascii="Menlo" w:hAnsi="Menlo" w:cs="Menlo"/>
          <w:color w:val="E1EFFF"/>
          <w:sz w:val="18"/>
          <w:szCs w:val="18"/>
        </w:rPr>
        <w:t>;</w:t>
      </w:r>
    </w:p>
    <w:p w:rsidR="00C26E5A" w:rsidRDefault="00C26E5A" w:rsidP="00C26E5A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E1EFFF"/>
          <w:sz w:val="18"/>
          <w:szCs w:val="18"/>
        </w:rPr>
        <w:t>}</w:t>
      </w:r>
    </w:p>
    <w:p w:rsidR="00175A8D" w:rsidRPr="00175A8D" w:rsidRDefault="00175A8D" w:rsidP="00175A8D">
      <w:pPr>
        <w:rPr>
          <w:lang w:val="en-US" w:eastAsia="en-US"/>
        </w:rPr>
      </w:pPr>
    </w:p>
    <w:p w:rsidR="00B37770" w:rsidRDefault="00F8547C" w:rsidP="00F8547C">
      <w:pPr>
        <w:jc w:val="center"/>
        <w:rPr>
          <w:lang w:val="en-US"/>
        </w:rPr>
      </w:pPr>
      <w:r w:rsidRPr="00F8547C">
        <w:rPr>
          <w:lang w:val="en-US"/>
        </w:rPr>
        <w:drawing>
          <wp:inline distT="0" distB="0" distL="0" distR="0" wp14:anchorId="75E034D3" wp14:editId="78C28332">
            <wp:extent cx="5219700" cy="2565400"/>
            <wp:effectExtent l="0" t="0" r="0" b="0"/>
            <wp:docPr id="903787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87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7C" w:rsidRPr="001A663A" w:rsidRDefault="00F8547C" w:rsidP="00F8547C">
      <w:pPr>
        <w:jc w:val="center"/>
        <w:rPr>
          <w:lang w:val="en-US"/>
        </w:rPr>
      </w:pPr>
    </w:p>
    <w:p w:rsidR="00C26E5A" w:rsidRPr="00C26E5A" w:rsidRDefault="007669CF" w:rsidP="00C26E5A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10" w:name="_Toc149642617"/>
      <w:r>
        <w:rPr>
          <w:rFonts w:ascii="Arial" w:hAnsi="Arial" w:cs="Arial"/>
          <w:color w:val="auto"/>
        </w:rPr>
        <w:t>4</w:t>
      </w:r>
      <w:r w:rsidR="00175A8D" w:rsidRPr="00F1376D">
        <w:rPr>
          <w:rFonts w:ascii="Arial" w:hAnsi="Arial" w:cs="Arial"/>
          <w:color w:val="auto"/>
        </w:rPr>
        <w:t>.</w:t>
      </w:r>
      <w:r w:rsidR="00175A8D">
        <w:rPr>
          <w:rFonts w:ascii="Arial" w:hAnsi="Arial" w:cs="Arial"/>
          <w:color w:val="auto"/>
        </w:rPr>
        <w:t>CONCLUZIA</w:t>
      </w:r>
      <w:bookmarkEnd w:id="10"/>
    </w:p>
    <w:p w:rsidR="00C26E5A" w:rsidRPr="00C26E5A" w:rsidRDefault="00C26E5A" w:rsidP="00C26E5A">
      <w:pPr>
        <w:ind w:firstLine="708"/>
        <w:jc w:val="both"/>
        <w:rPr>
          <w:lang w:val="en-US"/>
        </w:rPr>
      </w:pPr>
      <w:proofErr w:type="spellStart"/>
      <w:r w:rsidRPr="00C26E5A">
        <w:rPr>
          <w:lang w:val="en-US"/>
        </w:rPr>
        <w:t>În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cadrul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acestei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lucrări</w:t>
      </w:r>
      <w:proofErr w:type="spellEnd"/>
      <w:r w:rsidRPr="00C26E5A">
        <w:rPr>
          <w:lang w:val="en-US"/>
        </w:rPr>
        <w:t xml:space="preserve"> de </w:t>
      </w:r>
      <w:proofErr w:type="spellStart"/>
      <w:r w:rsidRPr="00C26E5A">
        <w:rPr>
          <w:lang w:val="en-US"/>
        </w:rPr>
        <w:t>laborator</w:t>
      </w:r>
      <w:proofErr w:type="spellEnd"/>
      <w:r w:rsidRPr="00C26E5A">
        <w:rPr>
          <w:lang w:val="en-US"/>
        </w:rPr>
        <w:t xml:space="preserve">, ne-am </w:t>
      </w:r>
      <w:proofErr w:type="spellStart"/>
      <w:r w:rsidRPr="00C26E5A">
        <w:rPr>
          <w:lang w:val="en-US"/>
        </w:rPr>
        <w:t>propus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să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studiem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și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să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aplicăm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diferite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metode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pentru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găsirea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rădăcinilor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ecuațiilor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algebrice</w:t>
      </w:r>
      <w:proofErr w:type="spellEnd"/>
      <w:r w:rsidRPr="00C26E5A">
        <w:rPr>
          <w:lang w:val="en-US"/>
        </w:rPr>
        <w:t xml:space="preserve">, </w:t>
      </w:r>
      <w:proofErr w:type="spellStart"/>
      <w:r w:rsidRPr="00C26E5A">
        <w:rPr>
          <w:lang w:val="en-US"/>
        </w:rPr>
        <w:t>abordând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mai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multe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aspecte</w:t>
      </w:r>
      <w:proofErr w:type="spellEnd"/>
      <w:r w:rsidRPr="00C26E5A">
        <w:rPr>
          <w:lang w:val="en-US"/>
        </w:rPr>
        <w:t xml:space="preserve">, precum </w:t>
      </w:r>
      <w:proofErr w:type="spellStart"/>
      <w:r w:rsidRPr="00C26E5A">
        <w:rPr>
          <w:lang w:val="en-US"/>
        </w:rPr>
        <w:t>separarea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rădăcinilor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reale</w:t>
      </w:r>
      <w:proofErr w:type="spellEnd"/>
      <w:r w:rsidRPr="00C26E5A">
        <w:rPr>
          <w:lang w:val="en-US"/>
        </w:rPr>
        <w:t xml:space="preserve">, </w:t>
      </w:r>
      <w:proofErr w:type="spellStart"/>
      <w:r w:rsidRPr="00C26E5A">
        <w:rPr>
          <w:lang w:val="en-US"/>
        </w:rPr>
        <w:t>determinarea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unei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rădăcini</w:t>
      </w:r>
      <w:proofErr w:type="spellEnd"/>
      <w:r w:rsidRPr="00C26E5A">
        <w:rPr>
          <w:lang w:val="en-US"/>
        </w:rPr>
        <w:t xml:space="preserve"> cu o </w:t>
      </w:r>
      <w:proofErr w:type="spellStart"/>
      <w:r w:rsidRPr="00C26E5A">
        <w:rPr>
          <w:lang w:val="en-US"/>
        </w:rPr>
        <w:t>anumită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precizie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și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compararea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performanței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metodelor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utilizate</w:t>
      </w:r>
      <w:proofErr w:type="spellEnd"/>
      <w:r w:rsidRPr="00C26E5A">
        <w:rPr>
          <w:lang w:val="en-US"/>
        </w:rPr>
        <w:t>.</w:t>
      </w:r>
    </w:p>
    <w:p w:rsidR="00C26E5A" w:rsidRPr="00C26E5A" w:rsidRDefault="00C26E5A" w:rsidP="00C26E5A">
      <w:pPr>
        <w:ind w:firstLine="708"/>
        <w:jc w:val="both"/>
        <w:rPr>
          <w:lang w:val="en-US"/>
        </w:rPr>
      </w:pPr>
      <w:r w:rsidRPr="00C26E5A">
        <w:rPr>
          <w:lang w:val="en-US"/>
        </w:rPr>
        <w:t xml:space="preserve">1) </w:t>
      </w:r>
      <w:proofErr w:type="spellStart"/>
      <w:r w:rsidRPr="00C26E5A">
        <w:rPr>
          <w:lang w:val="en-US"/>
        </w:rPr>
        <w:t>Pentru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separarea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tuturor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rădăcinilor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reale</w:t>
      </w:r>
      <w:proofErr w:type="spellEnd"/>
      <w:r w:rsidRPr="00C26E5A">
        <w:rPr>
          <w:lang w:val="en-US"/>
        </w:rPr>
        <w:t xml:space="preserve"> ale </w:t>
      </w:r>
      <w:proofErr w:type="spellStart"/>
      <w:r w:rsidRPr="00C26E5A">
        <w:rPr>
          <w:lang w:val="en-US"/>
        </w:rPr>
        <w:t>ecuației</w:t>
      </w:r>
      <w:proofErr w:type="spellEnd"/>
      <w:r w:rsidRPr="00C26E5A">
        <w:rPr>
          <w:lang w:val="en-US"/>
        </w:rPr>
        <w:t xml:space="preserve"> f(x) = 0, am </w:t>
      </w:r>
      <w:proofErr w:type="spellStart"/>
      <w:r w:rsidRPr="00C26E5A">
        <w:rPr>
          <w:lang w:val="en-US"/>
        </w:rPr>
        <w:t>folosit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metoda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intervalului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și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metoda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bisecției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pentru</w:t>
      </w:r>
      <w:proofErr w:type="spellEnd"/>
      <w:r w:rsidRPr="00C26E5A">
        <w:rPr>
          <w:lang w:val="en-US"/>
        </w:rPr>
        <w:t xml:space="preserve"> </w:t>
      </w:r>
      <w:proofErr w:type="gramStart"/>
      <w:r w:rsidRPr="00C26E5A">
        <w:rPr>
          <w:lang w:val="en-US"/>
        </w:rPr>
        <w:t>a</w:t>
      </w:r>
      <w:proofErr w:type="gram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identifica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intervalele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în</w:t>
      </w:r>
      <w:proofErr w:type="spellEnd"/>
      <w:r w:rsidRPr="00C26E5A">
        <w:rPr>
          <w:lang w:val="en-US"/>
        </w:rPr>
        <w:t xml:space="preserve"> care se </w:t>
      </w:r>
      <w:proofErr w:type="spellStart"/>
      <w:r w:rsidRPr="00C26E5A">
        <w:rPr>
          <w:lang w:val="en-US"/>
        </w:rPr>
        <w:t>găsesc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rădăcinile</w:t>
      </w:r>
      <w:proofErr w:type="spellEnd"/>
      <w:r w:rsidRPr="00C26E5A">
        <w:rPr>
          <w:lang w:val="en-US"/>
        </w:rPr>
        <w:t xml:space="preserve">, </w:t>
      </w:r>
      <w:proofErr w:type="spellStart"/>
      <w:r w:rsidRPr="00C26E5A">
        <w:rPr>
          <w:lang w:val="en-US"/>
        </w:rPr>
        <w:t>apoi</w:t>
      </w:r>
      <w:proofErr w:type="spellEnd"/>
      <w:r w:rsidRPr="00C26E5A">
        <w:rPr>
          <w:lang w:val="en-US"/>
        </w:rPr>
        <w:t xml:space="preserve"> am </w:t>
      </w:r>
      <w:proofErr w:type="spellStart"/>
      <w:r w:rsidRPr="00C26E5A">
        <w:rPr>
          <w:lang w:val="en-US"/>
        </w:rPr>
        <w:t>aplicat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metoda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bisecției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pentru</w:t>
      </w:r>
      <w:proofErr w:type="spellEnd"/>
      <w:r w:rsidRPr="00C26E5A">
        <w:rPr>
          <w:lang w:val="en-US"/>
        </w:rPr>
        <w:t xml:space="preserve"> a </w:t>
      </w:r>
      <w:proofErr w:type="spellStart"/>
      <w:r w:rsidRPr="00C26E5A">
        <w:rPr>
          <w:lang w:val="en-US"/>
        </w:rPr>
        <w:t>obține</w:t>
      </w:r>
      <w:proofErr w:type="spellEnd"/>
      <w:r w:rsidRPr="00C26E5A">
        <w:rPr>
          <w:lang w:val="en-US"/>
        </w:rPr>
        <w:t xml:space="preserve"> o </w:t>
      </w:r>
      <w:proofErr w:type="spellStart"/>
      <w:r w:rsidRPr="00C26E5A">
        <w:rPr>
          <w:lang w:val="en-US"/>
        </w:rPr>
        <w:t>estimare</w:t>
      </w:r>
      <w:proofErr w:type="spellEnd"/>
      <w:r w:rsidRPr="00C26E5A">
        <w:rPr>
          <w:lang w:val="en-US"/>
        </w:rPr>
        <w:t xml:space="preserve"> a </w:t>
      </w:r>
      <w:proofErr w:type="spellStart"/>
      <w:r w:rsidRPr="00C26E5A">
        <w:rPr>
          <w:lang w:val="en-US"/>
        </w:rPr>
        <w:t>rădăcinilor</w:t>
      </w:r>
      <w:proofErr w:type="spellEnd"/>
      <w:r w:rsidRPr="00C26E5A">
        <w:rPr>
          <w:lang w:val="en-US"/>
        </w:rPr>
        <w:t xml:space="preserve"> cu o </w:t>
      </w:r>
      <w:proofErr w:type="spellStart"/>
      <w:r w:rsidRPr="00C26E5A">
        <w:rPr>
          <w:lang w:val="en-US"/>
        </w:rPr>
        <w:t>eroare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inițială</w:t>
      </w:r>
      <w:proofErr w:type="spellEnd"/>
      <w:r w:rsidRPr="00C26E5A">
        <w:rPr>
          <w:lang w:val="en-US"/>
        </w:rPr>
        <w:t>.</w:t>
      </w:r>
    </w:p>
    <w:p w:rsidR="00C26E5A" w:rsidRPr="00C26E5A" w:rsidRDefault="00C26E5A" w:rsidP="00C26E5A">
      <w:pPr>
        <w:ind w:firstLine="708"/>
        <w:jc w:val="both"/>
        <w:rPr>
          <w:lang w:val="en-US"/>
        </w:rPr>
      </w:pPr>
      <w:r w:rsidRPr="00C26E5A">
        <w:rPr>
          <w:lang w:val="en-US"/>
        </w:rPr>
        <w:t xml:space="preserve">2) </w:t>
      </w:r>
      <w:proofErr w:type="spellStart"/>
      <w:r w:rsidRPr="00C26E5A">
        <w:rPr>
          <w:lang w:val="en-US"/>
        </w:rPr>
        <w:t>Pentru</w:t>
      </w:r>
      <w:proofErr w:type="spellEnd"/>
      <w:r w:rsidRPr="00C26E5A">
        <w:rPr>
          <w:lang w:val="en-US"/>
        </w:rPr>
        <w:t xml:space="preserve"> a </w:t>
      </w:r>
      <w:proofErr w:type="spellStart"/>
      <w:r w:rsidRPr="00C26E5A">
        <w:rPr>
          <w:lang w:val="en-US"/>
        </w:rPr>
        <w:t>determina</w:t>
      </w:r>
      <w:proofErr w:type="spellEnd"/>
      <w:r w:rsidRPr="00C26E5A">
        <w:rPr>
          <w:lang w:val="en-US"/>
        </w:rPr>
        <w:t xml:space="preserve"> o </w:t>
      </w:r>
      <w:proofErr w:type="spellStart"/>
      <w:r w:rsidRPr="00C26E5A">
        <w:rPr>
          <w:lang w:val="en-US"/>
        </w:rPr>
        <w:t>rădăcină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reală</w:t>
      </w:r>
      <w:proofErr w:type="spellEnd"/>
      <w:r w:rsidRPr="00C26E5A">
        <w:rPr>
          <w:lang w:val="en-US"/>
        </w:rPr>
        <w:t xml:space="preserve"> a </w:t>
      </w:r>
      <w:proofErr w:type="spellStart"/>
      <w:r w:rsidRPr="00C26E5A">
        <w:rPr>
          <w:lang w:val="en-US"/>
        </w:rPr>
        <w:t>ecuației</w:t>
      </w:r>
      <w:proofErr w:type="spellEnd"/>
      <w:r w:rsidRPr="00C26E5A">
        <w:rPr>
          <w:lang w:val="en-US"/>
        </w:rPr>
        <w:t xml:space="preserve"> cu o </w:t>
      </w:r>
      <w:proofErr w:type="spellStart"/>
      <w:r w:rsidRPr="00C26E5A">
        <w:rPr>
          <w:lang w:val="en-US"/>
        </w:rPr>
        <w:t>eroare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mai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mică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decât</w:t>
      </w:r>
      <w:proofErr w:type="spellEnd"/>
      <w:r w:rsidRPr="00C26E5A">
        <w:rPr>
          <w:lang w:val="en-US"/>
        </w:rPr>
        <w:t xml:space="preserve"> ε = 10</w:t>
      </w:r>
      <w:proofErr w:type="gramStart"/>
      <w:r w:rsidRPr="00C26E5A">
        <w:rPr>
          <w:lang w:val="en-US"/>
        </w:rPr>
        <w:t>^(</w:t>
      </w:r>
      <w:proofErr w:type="gramEnd"/>
      <w:r w:rsidRPr="00C26E5A">
        <w:rPr>
          <w:lang w:val="en-US"/>
        </w:rPr>
        <w:t xml:space="preserve">-2), am </w:t>
      </w:r>
      <w:proofErr w:type="spellStart"/>
      <w:r w:rsidRPr="00C26E5A">
        <w:rPr>
          <w:lang w:val="en-US"/>
        </w:rPr>
        <w:t>aplicat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metoda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înjumătățirii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intervalului</w:t>
      </w:r>
      <w:proofErr w:type="spellEnd"/>
      <w:r w:rsidRPr="00C26E5A">
        <w:rPr>
          <w:lang w:val="en-US"/>
        </w:rPr>
        <w:t xml:space="preserve">, care ne-a </w:t>
      </w:r>
      <w:proofErr w:type="spellStart"/>
      <w:r w:rsidRPr="00C26E5A">
        <w:rPr>
          <w:lang w:val="en-US"/>
        </w:rPr>
        <w:t>permis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să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obținem</w:t>
      </w:r>
      <w:proofErr w:type="spellEnd"/>
      <w:r w:rsidRPr="00C26E5A">
        <w:rPr>
          <w:lang w:val="en-US"/>
        </w:rPr>
        <w:t xml:space="preserve"> o </w:t>
      </w:r>
      <w:proofErr w:type="spellStart"/>
      <w:r w:rsidRPr="00C26E5A">
        <w:rPr>
          <w:lang w:val="en-US"/>
        </w:rPr>
        <w:t>valoare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aproximativă</w:t>
      </w:r>
      <w:proofErr w:type="spellEnd"/>
      <w:r w:rsidRPr="00C26E5A">
        <w:rPr>
          <w:lang w:val="en-US"/>
        </w:rPr>
        <w:t xml:space="preserve"> a </w:t>
      </w:r>
      <w:proofErr w:type="spellStart"/>
      <w:r w:rsidRPr="00C26E5A">
        <w:rPr>
          <w:lang w:val="en-US"/>
        </w:rPr>
        <w:t>rădăcinii</w:t>
      </w:r>
      <w:proofErr w:type="spellEnd"/>
      <w:r w:rsidRPr="00C26E5A">
        <w:rPr>
          <w:lang w:val="en-US"/>
        </w:rPr>
        <w:t xml:space="preserve"> cu </w:t>
      </w:r>
      <w:proofErr w:type="spellStart"/>
      <w:r w:rsidRPr="00C26E5A">
        <w:rPr>
          <w:lang w:val="en-US"/>
        </w:rPr>
        <w:t>precizie</w:t>
      </w:r>
      <w:proofErr w:type="spellEnd"/>
      <w:r w:rsidRPr="00C26E5A">
        <w:rPr>
          <w:lang w:val="en-US"/>
        </w:rPr>
        <w:t>.</w:t>
      </w:r>
    </w:p>
    <w:p w:rsidR="00C26E5A" w:rsidRPr="00C26E5A" w:rsidRDefault="00C26E5A" w:rsidP="00C26E5A">
      <w:pPr>
        <w:ind w:firstLine="708"/>
        <w:jc w:val="both"/>
        <w:rPr>
          <w:lang w:val="en-US"/>
        </w:rPr>
      </w:pPr>
      <w:r w:rsidRPr="00C26E5A">
        <w:rPr>
          <w:lang w:val="en-US"/>
        </w:rPr>
        <w:lastRenderedPageBreak/>
        <w:t xml:space="preserve">3) </w:t>
      </w:r>
      <w:proofErr w:type="spellStart"/>
      <w:r w:rsidRPr="00C26E5A">
        <w:rPr>
          <w:lang w:val="en-US"/>
        </w:rPr>
        <w:t>Pentru</w:t>
      </w:r>
      <w:proofErr w:type="spellEnd"/>
      <w:r w:rsidRPr="00C26E5A">
        <w:rPr>
          <w:lang w:val="en-US"/>
        </w:rPr>
        <w:t xml:space="preserve"> a </w:t>
      </w:r>
      <w:proofErr w:type="spellStart"/>
      <w:r w:rsidRPr="00C26E5A">
        <w:rPr>
          <w:lang w:val="en-US"/>
        </w:rPr>
        <w:t>obține</w:t>
      </w:r>
      <w:proofErr w:type="spellEnd"/>
      <w:r w:rsidRPr="00C26E5A">
        <w:rPr>
          <w:lang w:val="en-US"/>
        </w:rPr>
        <w:t xml:space="preserve"> o </w:t>
      </w:r>
      <w:proofErr w:type="spellStart"/>
      <w:r w:rsidRPr="00C26E5A">
        <w:rPr>
          <w:lang w:val="en-US"/>
        </w:rPr>
        <w:t>rădăcină</w:t>
      </w:r>
      <w:proofErr w:type="spellEnd"/>
      <w:r w:rsidRPr="00C26E5A">
        <w:rPr>
          <w:lang w:val="en-US"/>
        </w:rPr>
        <w:t xml:space="preserve"> cu o </w:t>
      </w:r>
      <w:proofErr w:type="spellStart"/>
      <w:r w:rsidRPr="00C26E5A">
        <w:rPr>
          <w:lang w:val="en-US"/>
        </w:rPr>
        <w:t>precizie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superioară</w:t>
      </w:r>
      <w:proofErr w:type="spellEnd"/>
      <w:r w:rsidRPr="00C26E5A">
        <w:rPr>
          <w:lang w:val="en-US"/>
        </w:rPr>
        <w:t>, ε = 10</w:t>
      </w:r>
      <w:proofErr w:type="gramStart"/>
      <w:r w:rsidRPr="00C26E5A">
        <w:rPr>
          <w:lang w:val="en-US"/>
        </w:rPr>
        <w:t>^(</w:t>
      </w:r>
      <w:proofErr w:type="gramEnd"/>
      <w:r w:rsidRPr="00C26E5A">
        <w:rPr>
          <w:lang w:val="en-US"/>
        </w:rPr>
        <w:t xml:space="preserve">-6), am </w:t>
      </w:r>
      <w:proofErr w:type="spellStart"/>
      <w:r w:rsidRPr="00C26E5A">
        <w:rPr>
          <w:lang w:val="en-US"/>
        </w:rPr>
        <w:t>aplicat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trei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metode</w:t>
      </w:r>
      <w:proofErr w:type="spellEnd"/>
      <w:r w:rsidRPr="00C26E5A">
        <w:rPr>
          <w:lang w:val="en-US"/>
        </w:rPr>
        <w:t xml:space="preserve"> de </w:t>
      </w:r>
      <w:proofErr w:type="spellStart"/>
      <w:r w:rsidRPr="00C26E5A">
        <w:rPr>
          <w:lang w:val="en-US"/>
        </w:rPr>
        <w:t>rafinare</w:t>
      </w:r>
      <w:proofErr w:type="spellEnd"/>
      <w:r w:rsidRPr="00C26E5A">
        <w:rPr>
          <w:lang w:val="en-US"/>
        </w:rPr>
        <w:t xml:space="preserve"> a </w:t>
      </w:r>
      <w:proofErr w:type="spellStart"/>
      <w:r w:rsidRPr="00C26E5A">
        <w:rPr>
          <w:lang w:val="en-US"/>
        </w:rPr>
        <w:t>rădăcinilor</w:t>
      </w:r>
      <w:proofErr w:type="spellEnd"/>
      <w:r w:rsidRPr="00C26E5A">
        <w:rPr>
          <w:lang w:val="en-US"/>
        </w:rPr>
        <w:t xml:space="preserve">: </w:t>
      </w:r>
      <w:proofErr w:type="spellStart"/>
      <w:r w:rsidRPr="00C26E5A">
        <w:rPr>
          <w:lang w:val="en-US"/>
        </w:rPr>
        <w:t>metoda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aproximațiilor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succesive</w:t>
      </w:r>
      <w:proofErr w:type="spellEnd"/>
      <w:r w:rsidRPr="00C26E5A">
        <w:rPr>
          <w:lang w:val="en-US"/>
        </w:rPr>
        <w:t xml:space="preserve">, </w:t>
      </w:r>
      <w:proofErr w:type="spellStart"/>
      <w:r w:rsidRPr="00C26E5A">
        <w:rPr>
          <w:lang w:val="en-US"/>
        </w:rPr>
        <w:t>metoda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tangentelor</w:t>
      </w:r>
      <w:proofErr w:type="spellEnd"/>
      <w:r w:rsidRPr="00C26E5A">
        <w:rPr>
          <w:lang w:val="en-US"/>
        </w:rPr>
        <w:t xml:space="preserve"> (Newton) </w:t>
      </w:r>
      <w:proofErr w:type="spellStart"/>
      <w:r w:rsidRPr="00C26E5A">
        <w:rPr>
          <w:lang w:val="en-US"/>
        </w:rPr>
        <w:t>și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metoda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secantelor</w:t>
      </w:r>
      <w:proofErr w:type="spellEnd"/>
      <w:r w:rsidRPr="00C26E5A">
        <w:rPr>
          <w:lang w:val="en-US"/>
        </w:rPr>
        <w:t xml:space="preserve">. Am </w:t>
      </w:r>
      <w:proofErr w:type="spellStart"/>
      <w:r w:rsidRPr="00C26E5A">
        <w:rPr>
          <w:lang w:val="en-US"/>
        </w:rPr>
        <w:t>observat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că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toate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aceste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metode</w:t>
      </w:r>
      <w:proofErr w:type="spellEnd"/>
      <w:r w:rsidRPr="00C26E5A">
        <w:rPr>
          <w:lang w:val="en-US"/>
        </w:rPr>
        <w:t xml:space="preserve"> au </w:t>
      </w:r>
      <w:proofErr w:type="spellStart"/>
      <w:r w:rsidRPr="00C26E5A">
        <w:rPr>
          <w:lang w:val="en-US"/>
        </w:rPr>
        <w:t>dus</w:t>
      </w:r>
      <w:proofErr w:type="spellEnd"/>
      <w:r w:rsidRPr="00C26E5A">
        <w:rPr>
          <w:lang w:val="en-US"/>
        </w:rPr>
        <w:t xml:space="preserve"> la </w:t>
      </w:r>
      <w:proofErr w:type="spellStart"/>
      <w:r w:rsidRPr="00C26E5A">
        <w:rPr>
          <w:lang w:val="en-US"/>
        </w:rPr>
        <w:t>rezultate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satisfăcătoare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în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ceea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ce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privește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precizia</w:t>
      </w:r>
      <w:proofErr w:type="spellEnd"/>
      <w:r w:rsidRPr="00C26E5A">
        <w:rPr>
          <w:lang w:val="en-US"/>
        </w:rPr>
        <w:t xml:space="preserve">, </w:t>
      </w:r>
      <w:proofErr w:type="spellStart"/>
      <w:r w:rsidRPr="00C26E5A">
        <w:rPr>
          <w:lang w:val="en-US"/>
        </w:rPr>
        <w:t>dar</w:t>
      </w:r>
      <w:proofErr w:type="spellEnd"/>
      <w:r w:rsidRPr="00C26E5A">
        <w:rPr>
          <w:lang w:val="en-US"/>
        </w:rPr>
        <w:t xml:space="preserve"> au </w:t>
      </w:r>
      <w:proofErr w:type="spellStart"/>
      <w:r w:rsidRPr="00C26E5A">
        <w:rPr>
          <w:lang w:val="en-US"/>
        </w:rPr>
        <w:t>diferit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în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ceea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ce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privește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numărul</w:t>
      </w:r>
      <w:proofErr w:type="spellEnd"/>
      <w:r w:rsidRPr="00C26E5A">
        <w:rPr>
          <w:lang w:val="en-US"/>
        </w:rPr>
        <w:t xml:space="preserve"> de </w:t>
      </w:r>
      <w:proofErr w:type="spellStart"/>
      <w:r w:rsidRPr="00C26E5A">
        <w:rPr>
          <w:lang w:val="en-US"/>
        </w:rPr>
        <w:t>iterații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necesare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și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evaluările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funcției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și</w:t>
      </w:r>
      <w:proofErr w:type="spellEnd"/>
      <w:r w:rsidRPr="00C26E5A">
        <w:rPr>
          <w:lang w:val="en-US"/>
        </w:rPr>
        <w:t xml:space="preserve"> a </w:t>
      </w:r>
      <w:proofErr w:type="spellStart"/>
      <w:r w:rsidRPr="00C26E5A">
        <w:rPr>
          <w:lang w:val="en-US"/>
        </w:rPr>
        <w:t>derivatelor</w:t>
      </w:r>
      <w:proofErr w:type="spellEnd"/>
      <w:r w:rsidRPr="00C26E5A">
        <w:rPr>
          <w:lang w:val="en-US"/>
        </w:rPr>
        <w:t>.</w:t>
      </w:r>
    </w:p>
    <w:p w:rsidR="00C26E5A" w:rsidRPr="00C26E5A" w:rsidRDefault="00C26E5A" w:rsidP="00C26E5A">
      <w:pPr>
        <w:ind w:firstLine="708"/>
        <w:jc w:val="both"/>
        <w:rPr>
          <w:lang w:val="en-US"/>
        </w:rPr>
      </w:pPr>
      <w:r w:rsidRPr="00C26E5A">
        <w:rPr>
          <w:lang w:val="en-US"/>
        </w:rPr>
        <w:t xml:space="preserve">4) </w:t>
      </w:r>
      <w:proofErr w:type="spellStart"/>
      <w:r w:rsidRPr="00C26E5A">
        <w:rPr>
          <w:lang w:val="en-US"/>
        </w:rPr>
        <w:t>Comparând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rezultatele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obținute</w:t>
      </w:r>
      <w:proofErr w:type="spellEnd"/>
      <w:r w:rsidRPr="00C26E5A">
        <w:rPr>
          <w:lang w:val="en-US"/>
        </w:rPr>
        <w:t xml:space="preserve">, am </w:t>
      </w:r>
      <w:proofErr w:type="spellStart"/>
      <w:r w:rsidRPr="00C26E5A">
        <w:rPr>
          <w:lang w:val="en-US"/>
        </w:rPr>
        <w:t>observat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că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metoda</w:t>
      </w:r>
      <w:proofErr w:type="spellEnd"/>
      <w:r w:rsidRPr="00C26E5A">
        <w:rPr>
          <w:lang w:val="en-US"/>
        </w:rPr>
        <w:t xml:space="preserve"> Newton a </w:t>
      </w:r>
      <w:proofErr w:type="spellStart"/>
      <w:r w:rsidRPr="00C26E5A">
        <w:rPr>
          <w:lang w:val="en-US"/>
        </w:rPr>
        <w:t>dat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cele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mai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rapide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convergențe</w:t>
      </w:r>
      <w:proofErr w:type="spellEnd"/>
      <w:r w:rsidRPr="00C26E5A">
        <w:rPr>
          <w:lang w:val="en-US"/>
        </w:rPr>
        <w:t xml:space="preserve"> la </w:t>
      </w:r>
      <w:proofErr w:type="spellStart"/>
      <w:r w:rsidRPr="00C26E5A">
        <w:rPr>
          <w:lang w:val="en-US"/>
        </w:rPr>
        <w:t>rădăcina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exactă</w:t>
      </w:r>
      <w:proofErr w:type="spellEnd"/>
      <w:r w:rsidRPr="00C26E5A">
        <w:rPr>
          <w:lang w:val="en-US"/>
        </w:rPr>
        <w:t xml:space="preserve">, </w:t>
      </w:r>
      <w:proofErr w:type="spellStart"/>
      <w:r w:rsidRPr="00C26E5A">
        <w:rPr>
          <w:lang w:val="en-US"/>
        </w:rPr>
        <w:t>dar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necesită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evaluări</w:t>
      </w:r>
      <w:proofErr w:type="spellEnd"/>
      <w:r w:rsidRPr="00C26E5A">
        <w:rPr>
          <w:lang w:val="en-US"/>
        </w:rPr>
        <w:t xml:space="preserve"> ale </w:t>
      </w:r>
      <w:proofErr w:type="spellStart"/>
      <w:r w:rsidRPr="00C26E5A">
        <w:rPr>
          <w:lang w:val="en-US"/>
        </w:rPr>
        <w:t>derivatei</w:t>
      </w:r>
      <w:proofErr w:type="spellEnd"/>
      <w:r w:rsidRPr="00C26E5A">
        <w:rPr>
          <w:lang w:val="en-US"/>
        </w:rPr>
        <w:t xml:space="preserve">, </w:t>
      </w:r>
      <w:proofErr w:type="spellStart"/>
      <w:r w:rsidRPr="00C26E5A">
        <w:rPr>
          <w:lang w:val="en-US"/>
        </w:rPr>
        <w:t>ceea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ce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poate</w:t>
      </w:r>
      <w:proofErr w:type="spellEnd"/>
      <w:r w:rsidRPr="00C26E5A">
        <w:rPr>
          <w:lang w:val="en-US"/>
        </w:rPr>
        <w:t xml:space="preserve"> fi </w:t>
      </w:r>
      <w:proofErr w:type="spellStart"/>
      <w:r w:rsidRPr="00C26E5A">
        <w:rPr>
          <w:lang w:val="en-US"/>
        </w:rPr>
        <w:t>costisitor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în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unele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situații</w:t>
      </w:r>
      <w:proofErr w:type="spellEnd"/>
      <w:r w:rsidRPr="00C26E5A">
        <w:rPr>
          <w:lang w:val="en-US"/>
        </w:rPr>
        <w:t xml:space="preserve">. </w:t>
      </w:r>
      <w:proofErr w:type="spellStart"/>
      <w:r w:rsidRPr="00C26E5A">
        <w:rPr>
          <w:lang w:val="en-US"/>
        </w:rPr>
        <w:t>Metoda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secantelor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este</w:t>
      </w:r>
      <w:proofErr w:type="spellEnd"/>
      <w:r w:rsidRPr="00C26E5A">
        <w:rPr>
          <w:lang w:val="en-US"/>
        </w:rPr>
        <w:t xml:space="preserve"> o </w:t>
      </w:r>
      <w:proofErr w:type="spellStart"/>
      <w:r w:rsidRPr="00C26E5A">
        <w:rPr>
          <w:lang w:val="en-US"/>
        </w:rPr>
        <w:t>alternativă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bună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dacă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derivata</w:t>
      </w:r>
      <w:proofErr w:type="spellEnd"/>
      <w:r w:rsidRPr="00C26E5A">
        <w:rPr>
          <w:lang w:val="en-US"/>
        </w:rPr>
        <w:t xml:space="preserve"> nu </w:t>
      </w:r>
      <w:proofErr w:type="spellStart"/>
      <w:r w:rsidRPr="00C26E5A">
        <w:rPr>
          <w:lang w:val="en-US"/>
        </w:rPr>
        <w:t>este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ușor</w:t>
      </w:r>
      <w:proofErr w:type="spellEnd"/>
      <w:r w:rsidRPr="00C26E5A">
        <w:rPr>
          <w:lang w:val="en-US"/>
        </w:rPr>
        <w:t xml:space="preserve"> de </w:t>
      </w:r>
      <w:proofErr w:type="spellStart"/>
      <w:r w:rsidRPr="00C26E5A">
        <w:rPr>
          <w:lang w:val="en-US"/>
        </w:rPr>
        <w:t>obținut</w:t>
      </w:r>
      <w:proofErr w:type="spellEnd"/>
      <w:r w:rsidRPr="00C26E5A">
        <w:rPr>
          <w:lang w:val="en-US"/>
        </w:rPr>
        <w:t xml:space="preserve">. </w:t>
      </w:r>
      <w:proofErr w:type="spellStart"/>
      <w:r w:rsidRPr="00C26E5A">
        <w:rPr>
          <w:lang w:val="en-US"/>
        </w:rPr>
        <w:t>Metoda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aproximărilor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succesive</w:t>
      </w:r>
      <w:proofErr w:type="spellEnd"/>
      <w:r w:rsidRPr="00C26E5A">
        <w:rPr>
          <w:lang w:val="en-US"/>
        </w:rPr>
        <w:t xml:space="preserve">, </w:t>
      </w:r>
      <w:proofErr w:type="spellStart"/>
      <w:r w:rsidRPr="00C26E5A">
        <w:rPr>
          <w:lang w:val="en-US"/>
        </w:rPr>
        <w:t>deși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poate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necesita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mai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multe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iterații</w:t>
      </w:r>
      <w:proofErr w:type="spellEnd"/>
      <w:r w:rsidRPr="00C26E5A">
        <w:rPr>
          <w:lang w:val="en-US"/>
        </w:rPr>
        <w:t xml:space="preserve">, </w:t>
      </w:r>
      <w:proofErr w:type="spellStart"/>
      <w:r w:rsidRPr="00C26E5A">
        <w:rPr>
          <w:lang w:val="en-US"/>
        </w:rPr>
        <w:t>este</w:t>
      </w:r>
      <w:proofErr w:type="spellEnd"/>
      <w:r w:rsidRPr="00C26E5A">
        <w:rPr>
          <w:lang w:val="en-US"/>
        </w:rPr>
        <w:t xml:space="preserve"> o </w:t>
      </w:r>
      <w:proofErr w:type="spellStart"/>
      <w:r w:rsidRPr="00C26E5A">
        <w:rPr>
          <w:lang w:val="en-US"/>
        </w:rPr>
        <w:t>opțiune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valabilă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pentru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ecuații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unde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celelalte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metode</w:t>
      </w:r>
      <w:proofErr w:type="spellEnd"/>
      <w:r w:rsidRPr="00C26E5A">
        <w:rPr>
          <w:lang w:val="en-US"/>
        </w:rPr>
        <w:t xml:space="preserve"> pot fi </w:t>
      </w:r>
      <w:proofErr w:type="spellStart"/>
      <w:r w:rsidRPr="00C26E5A">
        <w:rPr>
          <w:lang w:val="en-US"/>
        </w:rPr>
        <w:t>dificil</w:t>
      </w:r>
      <w:proofErr w:type="spellEnd"/>
      <w:r w:rsidRPr="00C26E5A">
        <w:rPr>
          <w:lang w:val="en-US"/>
        </w:rPr>
        <w:t xml:space="preserve"> de </w:t>
      </w:r>
      <w:proofErr w:type="spellStart"/>
      <w:r w:rsidRPr="00C26E5A">
        <w:rPr>
          <w:lang w:val="en-US"/>
        </w:rPr>
        <w:t>aplicat</w:t>
      </w:r>
      <w:proofErr w:type="spellEnd"/>
      <w:r w:rsidRPr="00C26E5A">
        <w:rPr>
          <w:lang w:val="en-US"/>
        </w:rPr>
        <w:t>.</w:t>
      </w:r>
    </w:p>
    <w:p w:rsidR="00394F7F" w:rsidRPr="00C26E5A" w:rsidRDefault="00C26E5A" w:rsidP="00C26E5A">
      <w:pPr>
        <w:ind w:firstLine="708"/>
        <w:jc w:val="both"/>
        <w:rPr>
          <w:lang w:val="en-US"/>
        </w:rPr>
      </w:pPr>
      <w:proofErr w:type="spellStart"/>
      <w:r w:rsidRPr="00C26E5A">
        <w:rPr>
          <w:lang w:val="en-US"/>
        </w:rPr>
        <w:t>În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concluzie</w:t>
      </w:r>
      <w:proofErr w:type="spellEnd"/>
      <w:r w:rsidRPr="00C26E5A">
        <w:rPr>
          <w:lang w:val="en-US"/>
        </w:rPr>
        <w:t xml:space="preserve">, </w:t>
      </w:r>
      <w:proofErr w:type="spellStart"/>
      <w:r w:rsidRPr="00C26E5A">
        <w:rPr>
          <w:lang w:val="en-US"/>
        </w:rPr>
        <w:t>această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lucrare</w:t>
      </w:r>
      <w:proofErr w:type="spellEnd"/>
      <w:r w:rsidRPr="00C26E5A">
        <w:rPr>
          <w:lang w:val="en-US"/>
        </w:rPr>
        <w:t xml:space="preserve"> de </w:t>
      </w:r>
      <w:proofErr w:type="spellStart"/>
      <w:r w:rsidRPr="00C26E5A">
        <w:rPr>
          <w:lang w:val="en-US"/>
        </w:rPr>
        <w:t>laborator</w:t>
      </w:r>
      <w:proofErr w:type="spellEnd"/>
      <w:r w:rsidRPr="00C26E5A">
        <w:rPr>
          <w:lang w:val="en-US"/>
        </w:rPr>
        <w:t xml:space="preserve"> </w:t>
      </w:r>
      <w:proofErr w:type="gramStart"/>
      <w:r w:rsidRPr="00C26E5A">
        <w:rPr>
          <w:lang w:val="en-US"/>
        </w:rPr>
        <w:t>a</w:t>
      </w:r>
      <w:proofErr w:type="gram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arătat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importanța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alegerii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metodei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potrivite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pentru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găsirea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rădăcinilor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ecuațiilor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algebrice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în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funcție</w:t>
      </w:r>
      <w:proofErr w:type="spellEnd"/>
      <w:r w:rsidRPr="00C26E5A">
        <w:rPr>
          <w:lang w:val="en-US"/>
        </w:rPr>
        <w:t xml:space="preserve"> de </w:t>
      </w:r>
      <w:proofErr w:type="spellStart"/>
      <w:r w:rsidRPr="00C26E5A">
        <w:rPr>
          <w:lang w:val="en-US"/>
        </w:rPr>
        <w:t>cerințe</w:t>
      </w:r>
      <w:proofErr w:type="spellEnd"/>
      <w:r w:rsidRPr="00C26E5A">
        <w:rPr>
          <w:lang w:val="en-US"/>
        </w:rPr>
        <w:t xml:space="preserve"> precum </w:t>
      </w:r>
      <w:proofErr w:type="spellStart"/>
      <w:r w:rsidRPr="00C26E5A">
        <w:rPr>
          <w:lang w:val="en-US"/>
        </w:rPr>
        <w:t>precizia</w:t>
      </w:r>
      <w:proofErr w:type="spellEnd"/>
      <w:r w:rsidRPr="00C26E5A">
        <w:rPr>
          <w:lang w:val="en-US"/>
        </w:rPr>
        <w:t xml:space="preserve">, </w:t>
      </w:r>
      <w:proofErr w:type="spellStart"/>
      <w:r w:rsidRPr="00C26E5A">
        <w:rPr>
          <w:lang w:val="en-US"/>
        </w:rPr>
        <w:t>numărul</w:t>
      </w:r>
      <w:proofErr w:type="spellEnd"/>
      <w:r w:rsidRPr="00C26E5A">
        <w:rPr>
          <w:lang w:val="en-US"/>
        </w:rPr>
        <w:t xml:space="preserve"> de </w:t>
      </w:r>
      <w:proofErr w:type="spellStart"/>
      <w:r w:rsidRPr="00C26E5A">
        <w:rPr>
          <w:lang w:val="en-US"/>
        </w:rPr>
        <w:t>iterații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și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evaluările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funcției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și</w:t>
      </w:r>
      <w:proofErr w:type="spellEnd"/>
      <w:r w:rsidRPr="00C26E5A">
        <w:rPr>
          <w:lang w:val="en-US"/>
        </w:rPr>
        <w:t xml:space="preserve"> a </w:t>
      </w:r>
      <w:proofErr w:type="spellStart"/>
      <w:r w:rsidRPr="00C26E5A">
        <w:rPr>
          <w:lang w:val="en-US"/>
        </w:rPr>
        <w:t>derivatelor</w:t>
      </w:r>
      <w:proofErr w:type="spellEnd"/>
      <w:r w:rsidRPr="00C26E5A">
        <w:rPr>
          <w:lang w:val="en-US"/>
        </w:rPr>
        <w:t xml:space="preserve">. </w:t>
      </w:r>
      <w:proofErr w:type="spellStart"/>
      <w:r w:rsidRPr="00C26E5A">
        <w:rPr>
          <w:lang w:val="en-US"/>
        </w:rPr>
        <w:t>Acesta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oferă</w:t>
      </w:r>
      <w:proofErr w:type="spellEnd"/>
      <w:r w:rsidRPr="00C26E5A">
        <w:rPr>
          <w:lang w:val="en-US"/>
        </w:rPr>
        <w:t xml:space="preserve"> o </w:t>
      </w:r>
      <w:proofErr w:type="spellStart"/>
      <w:r w:rsidRPr="00C26E5A">
        <w:rPr>
          <w:lang w:val="en-US"/>
        </w:rPr>
        <w:t>bază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solidă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pentru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înțelegerea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și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aplicarea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metodelor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numerice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în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rezolvarea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problemelor</w:t>
      </w:r>
      <w:proofErr w:type="spellEnd"/>
      <w:r w:rsidRPr="00C26E5A">
        <w:rPr>
          <w:lang w:val="en-US"/>
        </w:rPr>
        <w:t xml:space="preserve"> practice care </w:t>
      </w:r>
      <w:proofErr w:type="spellStart"/>
      <w:r w:rsidRPr="00C26E5A">
        <w:rPr>
          <w:lang w:val="en-US"/>
        </w:rPr>
        <w:t>implică</w:t>
      </w:r>
      <w:proofErr w:type="spellEnd"/>
      <w:r w:rsidRPr="00C26E5A">
        <w:rPr>
          <w:lang w:val="en-US"/>
        </w:rPr>
        <w:t xml:space="preserve"> </w:t>
      </w:r>
      <w:proofErr w:type="spellStart"/>
      <w:r w:rsidRPr="00C26E5A">
        <w:rPr>
          <w:lang w:val="en-US"/>
        </w:rPr>
        <w:t>ecuații</w:t>
      </w:r>
      <w:proofErr w:type="spellEnd"/>
      <w:r w:rsidRPr="00C26E5A">
        <w:rPr>
          <w:lang w:val="en-US"/>
        </w:rPr>
        <w:t>.</w:t>
      </w:r>
    </w:p>
    <w:sectPr w:rsidR="00394F7F" w:rsidRPr="00C26E5A" w:rsidSect="00BE190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19BC"/>
    <w:multiLevelType w:val="hybridMultilevel"/>
    <w:tmpl w:val="E556A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B67CC"/>
    <w:multiLevelType w:val="hybridMultilevel"/>
    <w:tmpl w:val="AF3C3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D2C73"/>
    <w:multiLevelType w:val="multilevel"/>
    <w:tmpl w:val="EDBA7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493126">
    <w:abstractNumId w:val="2"/>
  </w:num>
  <w:num w:numId="2" w16cid:durableId="1821389338">
    <w:abstractNumId w:val="1"/>
  </w:num>
  <w:num w:numId="3" w16cid:durableId="17545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B0"/>
    <w:rsid w:val="00156A08"/>
    <w:rsid w:val="00175A8D"/>
    <w:rsid w:val="001845FF"/>
    <w:rsid w:val="001A663A"/>
    <w:rsid w:val="001C68CE"/>
    <w:rsid w:val="00394F7F"/>
    <w:rsid w:val="00432BE8"/>
    <w:rsid w:val="006551F1"/>
    <w:rsid w:val="007669CF"/>
    <w:rsid w:val="00904C4D"/>
    <w:rsid w:val="00B37770"/>
    <w:rsid w:val="00BE190A"/>
    <w:rsid w:val="00C26E5A"/>
    <w:rsid w:val="00C62AD4"/>
    <w:rsid w:val="00DB69B0"/>
    <w:rsid w:val="00E2352E"/>
    <w:rsid w:val="00EB1ED4"/>
    <w:rsid w:val="00F27922"/>
    <w:rsid w:val="00F70435"/>
    <w:rsid w:val="00F8547C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7D3D"/>
  <w15:chartTrackingRefBased/>
  <w15:docId w15:val="{D259D3A1-DFB3-2848-BC24-3A0C2BB7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77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69B0"/>
    <w:pPr>
      <w:keepNext/>
      <w:keepLines/>
      <w:spacing w:before="240" w:line="360" w:lineRule="auto"/>
      <w:ind w:firstLine="7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9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DB69B0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B69B0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a4">
    <w:name w:val="Hyperlink"/>
    <w:basedOn w:val="a0"/>
    <w:uiPriority w:val="99"/>
    <w:unhideWhenUsed/>
    <w:rsid w:val="00DB69B0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DB69B0"/>
    <w:pPr>
      <w:spacing w:before="100" w:beforeAutospacing="1" w:after="100" w:afterAutospacing="1"/>
    </w:pPr>
  </w:style>
  <w:style w:type="table" w:styleId="a6">
    <w:name w:val="Table Grid"/>
    <w:basedOn w:val="a1"/>
    <w:uiPriority w:val="39"/>
    <w:rsid w:val="00156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B37770"/>
    <w:pPr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432BE8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32BE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394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7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3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8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Pyt</b:Tag>
    <b:SourceType>InternetSite</b:SourceType>
    <b:Guid>{4C3921AF-FB88-8C4B-9750-DCC129D0AC96}</b:Guid>
    <b:Author>
      <b:Author>
        <b:NameList>
          <b:Person>
            <b:Last>Python</b:Last>
          </b:Person>
        </b:NameList>
      </b:Author>
    </b:Author>
    <b:URL>https://docs.python.org/3/</b:URL>
    <b:RefOrder>1</b:RefOrder>
  </b:Source>
</b:Sources>
</file>

<file path=customXml/itemProps1.xml><?xml version="1.0" encoding="utf-8"?>
<ds:datastoreItem xmlns:ds="http://schemas.openxmlformats.org/officeDocument/2006/customXml" ds:itemID="{8DBF9D17-7DDF-814E-8C91-5B84613A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10</cp:revision>
  <dcterms:created xsi:type="dcterms:W3CDTF">2023-10-09T08:55:00Z</dcterms:created>
  <dcterms:modified xsi:type="dcterms:W3CDTF">2023-10-31T09:04:00Z</dcterms:modified>
</cp:coreProperties>
</file>