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Software Version Description (SVD)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Include the version identifier for the final release of your application.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u w:val="none"/>
        </w:rPr>
        <w:t>We started development with version v0.0.0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u w:val="none"/>
        </w:rPr>
        <w:t>For each feature added, version incremented by 0.1.0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u w:val="none"/>
        </w:rPr>
        <w:t>For each bug fixes and review comment fixes, version incremented by 0.0.1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u w:val="none"/>
        </w:rPr>
        <w:t>Final software – v1.0.0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Include list of issues resolved since prior release (if any)</w:t>
      </w:r>
    </w:p>
    <w:p>
      <w:pPr>
        <w:pStyle w:val="Normal"/>
        <w:numPr>
          <w:ilvl w:val="0"/>
          <w:numId w:val="2"/>
        </w:numPr>
        <w:jc w:val="left"/>
        <w:rPr>
          <w:u w:val="single"/>
        </w:rPr>
      </w:pPr>
      <w:r>
        <w:rPr>
          <w:u w:val="none"/>
        </w:rPr>
        <w:t xml:space="preserve">Issues faced on deciding proper naming of files, classes, function and variables. We resolved this issue by referring the </w:t>
      </w:r>
      <w:r>
        <w:rPr>
          <w:b/>
          <w:bCs/>
          <w:u w:val="none"/>
        </w:rPr>
        <w:t>PEP-8 (A style guide for Python).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527050</wp:posOffset>
            </wp:positionH>
            <wp:positionV relativeFrom="paragraph">
              <wp:posOffset>132080</wp:posOffset>
            </wp:positionV>
            <wp:extent cx="3811905" cy="1698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254" t="25054" r="8292" b="2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607060</wp:posOffset>
            </wp:positionH>
            <wp:positionV relativeFrom="paragraph">
              <wp:posOffset>577850</wp:posOffset>
            </wp:positionV>
            <wp:extent cx="5118100" cy="1890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144" t="7509" r="0" b="3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>Many a times during development, there was need for alterations in database schema and it was difficult to create a new schema every time. So we created a script with all the alteration commands done on db tables, and stored in under scripts folder in the software.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Implementation of some features brought dependency of external libraries. So we combined every requirement and documented all </w:t>
      </w:r>
      <w:r>
        <w:rPr>
          <w:b w:val="false"/>
          <w:bCs w:val="false"/>
          <w:u w:val="none"/>
        </w:rPr>
        <w:t xml:space="preserve">dependencies required to successfully run the application, </w:t>
      </w:r>
      <w:r>
        <w:rPr>
          <w:b w:val="false"/>
          <w:bCs w:val="false"/>
          <w:u w:val="none"/>
        </w:rPr>
        <w:t xml:space="preserve">in </w:t>
      </w:r>
      <w:r>
        <w:rPr>
          <w:b/>
          <w:bCs/>
          <w:u w:val="none"/>
        </w:rPr>
        <w:t>README.md</w:t>
      </w:r>
      <w:r>
        <w:rPr>
          <w:b w:val="false"/>
          <w:bCs w:val="false"/>
          <w:u w:val="none"/>
        </w:rPr>
        <w:t xml:space="preserve"> file.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994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939" t="6624" r="8668" b="64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Include list of known issues that weren’t resolved (if any).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>We couldn’t use domain name for the project, because it was paid.</w:t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 xml:space="preserve">Because of unavailability of domain name, Google Authentication couldn’t be integrated, because </w:t>
      </w:r>
      <w:r>
        <w:rPr>
          <w:u w:val="none"/>
        </w:rPr>
        <w:t>it required domain to route back to the application.</w:t>
      </w:r>
    </w:p>
    <w:p>
      <w:pPr>
        <w:pStyle w:val="Normal"/>
        <w:numPr>
          <w:ilvl w:val="0"/>
          <w:numId w:val="3"/>
        </w:numPr>
        <w:jc w:val="left"/>
        <w:rPr>
          <w:u w:val="none"/>
        </w:rPr>
      </w:pPr>
      <w:r>
        <w:rPr>
          <w:u w:val="none"/>
        </w:rPr>
        <w:t>We planned to host our web application on a server, but since it was paid, and free one’s had so many limitations, so we decided to keep it locally.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List of dependencies:</w:t>
      </w:r>
    </w:p>
    <w:p>
      <w:pPr>
        <w:pStyle w:val="Normal"/>
        <w:jc w:val="left"/>
        <w:rPr/>
      </w:pPr>
      <w:r>
        <w:rPr/>
        <w:t>Compiler Version: Python 3.7</w:t>
      </w:r>
    </w:p>
    <w:p>
      <w:pPr>
        <w:pStyle w:val="Normal"/>
        <w:jc w:val="left"/>
        <w:rPr/>
      </w:pPr>
      <w:r>
        <w:rPr/>
        <w:t>Operating System: No dependency</w:t>
      </w:r>
    </w:p>
    <w:p>
      <w:pPr>
        <w:pStyle w:val="Normal"/>
        <w:jc w:val="left"/>
        <w:rPr/>
      </w:pPr>
      <w:r>
        <w:rPr/>
        <w:t>Package Dependencies: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Flask v1.0.2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Secrets v3.6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mysql-connector-python </w:t>
      </w:r>
      <w:r>
        <w:rPr/>
        <w:t>v8.0.13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cryptography </w:t>
      </w:r>
      <w:r>
        <w:rPr/>
        <w:t>v1.2.3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PyOpenSSL 18.0.0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Database Management System: MySQL v14.14</w:t>
      </w:r>
    </w:p>
    <w:p>
      <w:pPr>
        <w:pStyle w:val="Normal"/>
        <w:jc w:val="left"/>
        <w:rPr/>
      </w:pPr>
      <w:r>
        <w:rPr/>
        <w:t xml:space="preserve">Application Server: </w:t>
      </w:r>
      <w:r>
        <w:rPr/>
        <w:t>None</w:t>
      </w:r>
    </w:p>
    <w:p>
      <w:pPr>
        <w:pStyle w:val="Normal"/>
        <w:jc w:val="left"/>
        <w:rPr/>
      </w:pPr>
      <w:r>
        <w:rPr/>
        <w:t>Web Server: Flask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274</Words>
  <Characters>1459</Characters>
  <CharactersWithSpaces>1693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2018-12-09T17:25:42Z</dcterms:created>
  <dc:creator/>
  <dc:description/>
  <dc:language>en-US</dc:language>
  <cp:lastModifiedBy/>
  <dcterms:modified xsi:type="dcterms:W3CDTF">2018-12-09T19:56:08Z</dcterms:modified>
  <cp:revision>4</cp:revision>
  <dc:subject/>
  <dc:title/>
</cp:coreProperties>
</file>