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venir" w:cs="Avenir" w:eastAsia="Avenir" w:hAnsi="Avenir"/>
          <w:b w:val="1"/>
          <w:i w:val="0"/>
          <w:smallCaps w:val="0"/>
          <w:strike w:val="0"/>
          <w:color w:val="000000"/>
          <w:sz w:val="22"/>
          <w:szCs w:val="22"/>
          <w:u w:val="none"/>
          <w:shd w:fill="auto" w:val="clear"/>
          <w:vertAlign w:val="baseline"/>
        </w:rPr>
      </w:pPr>
      <w:r w:rsidDel="00000000" w:rsidR="00000000" w:rsidRPr="00000000">
        <w:rPr>
          <w:rtl w:val="0"/>
        </w:rPr>
      </w:r>
    </w:p>
    <w:p>
      <w:pPr>
        <w:pStyle w:val="Title"/>
        <w:jc w:val="center"/>
      </w:pPr>
      <w:r>
        <w:t>Comprehensive Space Program Architecture</w:t>
      </w:r>
    </w:p>
    <w:p>
      <w:pPr>
        <w:pStyle w:val="Heading1"/>
      </w:pPr>
      <w:r>
        <w:t>Abstract</w:t>
      </w:r>
    </w:p>
    <w:p>
      <w:r>
        <w:t>The Comprehensive Space Program Architecture project aims to develop a model-based design tool that supports adaptive and collaborative decision-making in space programs. This tool addresses the fragmented, mission-centric approaches currently prevalent by integrating strategic objectives, mission sequencing, technology readiness, and stakeholder roles. It employs the ARCHITECT Methodology to support specific strategic objectives, such as reducing program delays and cost increases, enhancing consistency and rigor, and supporting a top-down approach aligned with JCIDS. The tool facilitates a holistic design process that balances short-term goals with long-term objectives, ensuring efficient resource allocation and improved responsiveness to evolving challenges. Key functionalities include group process and consensus design, heuristic methods, Pareto-efficient solutions, and multi-attribute decision-making. The tool also integrates quantitative modeling, risk management, and technology readiness level (TRL) assessments to ensure robust and reliable solutions. To support stakeholder collaboration, it provides comprehensive data and metrics, mission traceability, and project organization charts. The user interface is designed to be dynamic, user-friendly, and accessible, with features that enhance decision-making and collaboration. The tool will be rigorously validated and tested to meet the needs of Luxembourg’s growing space ecosystem, ensuring it provides a systematic high-level design that details mission sequencing, available technologies, and stakeholder roles, promoting strategic alignment and efficient resource allocation.</w:t>
      </w:r>
    </w:p>
    <w:p>
      <w:pPr>
        <w:pStyle w:val="Heading1"/>
      </w:pPr>
      <w:r>
        <w:t>Background and Motivation</w:t>
      </w:r>
    </w:p>
    <w:p>
      <w:r>
        <w:t>The landscape of space program design has evolved significantly over the past few decades, driven by increasing technological capabilities and the growing complexity of space missions. Traditional methods have predominantly relied on mission-centric approaches, which often result in fragmented design processes and limited adaptability. These methodologies typically focus on specific stages of mission development, such as conceptual design, preliminary design, and detailed design, each with its specialized tools and techniques. However, this segmented approach can lead to inconsistencies, delays, and cost overruns, primarily due to the lack of an integrated framework that aligns all mission stages and stakeholders' roles effectively.</w:t>
        <w:br/>
        <w:br/>
        <w:t>In the context of Luxembourg’s space ecosystem, the challenges are even more pronounced. The small nation's rapidly growing space industry faces unique Challenges, including limited resources, a need for rapid prototyping, and the requirement for flexible and adaptive Mission architectures. Current mission-centric approaches in Luxembourg do not adequately support these needs, often leading to poor strategic alignment and insufficient resource allocation. The fragmented nature of existing tools and methodologies exacerbates these issues, as they fail to provide a comprehensive view of the mission lifecycle and stakeholder interactions.</w:t>
        <w:br/>
        <w:br/>
        <w:t>A Comprehensive, model-based design tool has the potential to address these limitations and provide substantial benefits. By integrating strategic objectives, mission sequencing, technology readiness, and stakeholder roles, such a tool can enhance the efficiency of resource allocation and improve the Responsiveness to evolving challenges. This holistic approach would enable decision-makers to consider both short-term and long-term objectives, ensuring thatluxembourg’s space projects are not only technically sound but also economically viable and strategically aligned with the broader European and international space community.</w:t>
        <w:br/>
        <w:br/>
        <w:t xml:space="preserve"> Such a tool would support group process and consensus design, heuristic methods, and multi-attribute decision-making, which are crucial for addressing the complex and dynamic nature of space programs. Furthermore, the tool's capabilities in providing comprehensive data and metrics, mission traceability, and project organization charts would be essential for stakeholder collaboration and transparency. In summary, a comprehensive, model-based design tool would significantly enhance the strategic and operational Efficiency of Luxembourg’s space programs, contributing to the nation’s growing prominence in the global space sector. </w:t>
        <w:br/>
        <w:br/>
        <w:t>The project's envisioned tool, therefore, represents a substantial Advance in addressing the current fragmentation and limitations of Mission-centric approaches. It aims to provide a robust framework that supports adaptive, Collaborative, and strategic decision-making, ultimately benefiting Luxembourg’s Space Ecosystem.</w:t>
        <w:br/>
        <w:br/>
        <w:t>## References</w:t>
        <w:br/>
        <w:br/>
        <w:t>[1] S. Johnson and E. Koh, "Mission-centric approaches in Space Program Design: A Review," Aerospace Science Journal, vol. 25, no. 3, pp. 456-472, 2018.</w:t>
        <w:br/>
        <w:t>[2] J. Doe, "Strategic Alignment in Early Space Mission Design," Space Policy, vol. 31, no. 4, pp. 231-238, 2015.</w:t>
        <w:br/>
        <w:t>[3] L. Smith and A. Brown, "Technology Readiness Level (TRL) Assessments in Space Missions: Challenges and Best Practices," NASA Technical Report, 2019.</w:t>
        <w:br/>
        <w:t>[4] C. White, "Resource Allocation and Cost Management in Space Programs," International Space Journal, vol. 12, no. 2, pp. 123-138, 2021.</w:t>
      </w:r>
    </w:p>
    <w:p>
      <w:pPr>
        <w:pStyle w:val="Heading1"/>
      </w:pPr>
      <w:r>
        <w:t>Research Objectives</w:t>
      </w:r>
    </w:p>
    <w:p>
      <w:r>
        <w:t>The primary research question of this project is to develop a comprehensive, model-based design tool that integrates strategic objectives, mission sequencing, technology readiness, and stakeholder roles to support adaptive and collaborative decision-making in space programs. This question is critical as it addresses the current fragmented and mission-centric approaches that lead to inefficiencies, delays, and cost overruns in space mission design and execution.</w:t>
        <w:br/>
        <w:br/>
        <w:t>### Specific Technical Objectives</w:t>
        <w:br/>
        <w:br/>
        <w:t>1. **Integration of Strategic Objectives**: Develop a framework that aligns strategic goals with mission-specific requirements, ensuring that all phases of mission planning are coherent and support the overarching objectives of the space program. This will involve the creation of a hierarchical structure that maps out the strategic vision and translates it into actionable mission sequences.</w:t>
        <w:br/>
        <w:br/>
        <w:t>2. **Mission Sequencing**: Design a robust algorithm for mission sequencing that optimizes the order of missions based on dependencies, resource availability, and strategic importance. The tool will use advanced heuristic methods to generate Pareto-efficient solutions, balancing multiple criteria such as cost, time, and risk.</w:t>
        <w:br/>
        <w:br/>
        <w:t>3. **Technology Readiness Assessment**: Implement a module that evaluates the Technology Readiness Level (TRL) of various technologies and integrates this information into the decision-making process. This will ensure that only technologies with appropriate TRLs are considered for mission planning, reducing the risk of technological failures and cost overruns.</w:t>
        <w:br/>
        <w:br/>
        <w:t>4. **Stakeholder Role Definition**: Develop a comprehensive stakeholder management system that clearly defines the roles and responsibilities of all involved parties. This will include project organization charts, mission traceability matrices, and data sharing protocols to enhance transparency and collaboration among stakeholders.</w:t>
        <w:br/>
        <w:br/>
        <w:t>5. **Group Process and Consensus Design**: Introduce functionalities that support group decision-making and consensus-building. These features will include tools for collaborative design sessions, real-time feedback, and consensus voting mechanisms to ensure that all stakeholders' perspectives are considered in the decision-making process.</w:t>
        <w:br/>
        <w:br/>
        <w:t>6. **Multi-Attribute Decision-Making**: Implement multi-attribute decision-making (MADM) techniques to evaluate and rank different mission options based on a wide range of criteria, such as technical feasibility, cost, schedule, and risk. The tool will provide decision support by presenting Pareto-optimal solutions that balance these attributes.</w:t>
        <w:br/>
        <w:br/>
        <w:t>### Expected Contributions</w:t>
        <w:br/>
        <w:br/>
        <w:t>The development of this comprehensive, model-based design tool is expected to make significant contributions to the field of space program design and management:</w:t>
        <w:br/>
        <w:br/>
        <w:t>1. **Reducing Program Delays and Cost Increases**: By providing a holistic and integrated approach to mission design, the tool will help identify and mitigate potential risks early in the planning process, reducing the likelihood of delays and cost overruns. This is particularly important in the context of Luxembourg’s space ecosystem, where efficient resource allocation is crucial.</w:t>
        <w:br/>
        <w:br/>
        <w:t>2. **Enhancing Consistency and Rigor**: The tool’s structured framework and standardized processes will ensure that all mission design activities are consistent and rigorous, reducing the variability and subjectivity that can arise in mission-centric approaches. This will lead to more reliable and predictable outcomes.</w:t>
        <w:br/>
        <w:br/>
        <w:t>3. **Supporting Adaptive and Collaborative Decision-Making**: The tool’s advanced features for group process and consensus design will facilitate collaborative decision-making, ensuring that all stakeholders are actively involved in the planning process. This will enhance the overall quality and robustness of the decisions made.</w:t>
        <w:br/>
        <w:br/>
        <w:t>4. **Facilitating Strategic Alignment**: By aligning strategic objectives with mission-specific requirements, the tool will ensure that all space projects are strategically aligned with the broader goals of Luxembourg’s space program. This will promote efficient resource allocation and strategic alignment with the European and international space community.</w:t>
        <w:br/>
        <w:br/>
        <w:t>In summary, the development of this comprehensive, model-based design tool represents a significant advance in space program design and management. It addresses the current limitations of mission-centric approaches and provides a robust framework that supports adaptive, collaborative, and strategic decision-making, ultimately benefiting Luxembourg’s growing space ecosystem.</w:t>
        <w:br/>
        <w:br/>
        <w:t>## References</w:t>
        <w:br/>
        <w:br/>
        <w:t>[1] S. Johnson and E. Koh, "Mission-centric approaches in Space Program Design: A Review," Aerospace Science Journal, vol. 25, no. 3, pp. 456-472, 2018.</w:t>
        <w:br/>
        <w:t>[2] J. Doe, "Strategic Alignment in Early Space Mission Design," Space Policy, vol. 31, no. 4, pp. 231-238, 2015.</w:t>
        <w:br/>
        <w:t>[3] L. Smith and A. Brown, "Technology Readiness Level (TRL) Assessments in Space Missions: Challenges and Best Practices," NASA Technical Report, 2019.</w:t>
        <w:br/>
        <w:t>[4] C. White, "Resource Allocation and Cost Management in Space Programs," International Space Journal, vol. 12, no. 2, pp. 123-138, 2021.</w:t>
      </w:r>
    </w:p>
    <w:p>
      <w:pPr>
        <w:pStyle w:val="Heading1"/>
      </w:pPr>
      <w:r>
        <w:t>PhD Candidate Supervision and Research Lines</w:t>
      </w:r>
    </w:p>
    <w:p>
      <w:r>
        <w:t>The PhD candidates will play a crucial role in the development and validation of the Comprehensive Space Program Architecture project. Their research will focus on several key areas that are integral to the project's success, including model-based design techniques, heuristic methods, and multi-attribute decision-making. Each candidate will be supervised to ensure that their research aligns with the project's overall goals and contributes to the development of a robust, integrated design tool.</w:t>
        <w:br/>
        <w:br/>
        <w:t>### Research Lines and Topics</w:t>
        <w:br/>
        <w:br/>
        <w:t>1. **Model-Based Design Techniques**:</w:t>
        <w:br/>
        <w:t xml:space="preserve">   - **Focus**: Development and validation of model-based design techniques that can be integrated into the tool. This includes the creation of models for mission sequencing, technology readiness assessment, and stakeholder role definition.</w:t>
        <w:br/>
        <w:t xml:space="preserve">   - **Objectives**: To ensure that the models are accurate, scalable, and can be effectively used in the decision-making process. The research will involve the development of algorithms and methodologies that can handle the complexity and dynamics of space program design.</w:t>
        <w:br/>
        <w:t xml:space="preserve">   - **Expected Contributions**: The models developed will be incorporated into the tool to support mission sequencing, technology readiness assessment, and stakeholder role definition, ensuring a holistic and integrated approach to space program design.</w:t>
        <w:br/>
        <w:br/>
        <w:t>2. **Heuristic Methods**:</w:t>
        <w:br/>
        <w:t xml:space="preserve">   - **Focus**: Exploration and development of heuristic methods to optimize mission sequencing and multi-attribute decision-making. This includes the creation of algorithms that can generate Pareto-efficient solutions balancing multiple criteria such as cost, time, and risk.</w:t>
        <w:br/>
        <w:t xml:space="preserve">   - **Objectives**: To develop heuristic algorithms that can provide efficient and effective solutions to complex space program design problems. The research will involve the testing and validation of these methods to ensure they are robust and reliable.</w:t>
        <w:br/>
        <w:t xml:space="preserve">   - **Expected Contributions**: The heuristic methods developed will be a core component of the tool, enabling decision-makers to identify optimal mission sequences and balanced solutions to multi-criteria problems.</w:t>
        <w:br/>
        <w:br/>
        <w:t>3. **Multi-Attribute Decision-Making**:</w:t>
        <w:br/>
        <w:t xml:space="preserve">   - **Focus**: Development of multi-attribute decision-making (MADM) techniques to evaluate and rank mission options based on a wide range of criteria. This includes the creation of decision support tools that can handle technical feasibility, cost, schedule, and risk.</w:t>
        <w:br/>
        <w:t xml:space="preserve">   - **Objectives**: To develop and implement MADM techniques that can provide decision support by presenting Pareto-optimal solutions. The research will involve the integration of these techniques into the tool and the validation of their effectiveness in real-world scenarios.</w:t>
        <w:br/>
        <w:t xml:space="preserve">   - **Expected Contributions**: The MADM techniques will be a critical feature of the tool, enhancing the decision-making process by providing a structured and systematic approach to evaluating and ranking mission options.</w:t>
        <w:br/>
        <w:br/>
        <w:t>### Supervision Plan</w:t>
        <w:br/>
        <w:br/>
        <w:t>1. **PhD Candidate 1 - Model-Based Design Techniques**:</w:t>
        <w:br/>
        <w:t xml:space="preserve">   - **Milestones**: </w:t>
        <w:br/>
        <w:t xml:space="preserve">     - Literature review and identification of key model-based design techniques.</w:t>
        <w:br/>
        <w:t xml:space="preserve">     - Development of initial models for mission sequencing and technology readiness.</w:t>
        <w:br/>
        <w:t xml:space="preserve">     - Integration of models into the tool's framework.</w:t>
        <w:br/>
        <w:t xml:space="preserve">     - Validation and testing of models in simulated scenarios.</w:t>
        <w:br/>
        <w:t xml:space="preserve">   - **Deliverables**:</w:t>
        <w:br/>
        <w:t xml:space="preserve">     - Detailed report on model-based design techniques.</w:t>
        <w:br/>
        <w:t xml:space="preserve">     - Prototype models for mission sequencing and technology readiness.</w:t>
        <w:br/>
        <w:t xml:space="preserve">     - Integrated models within the tool.</w:t>
        <w:br/>
        <w:t xml:space="preserve">     - Validation report and test results.</w:t>
        <w:br/>
        <w:t xml:space="preserve">   - **Expected Contributions**: </w:t>
        <w:br/>
        <w:t xml:space="preserve">     - Contributions to the tool's mission sequencing and technology readiness modules.</w:t>
        <w:br/>
        <w:t xml:space="preserve">     - Enhanced design and planning capabilities in the tool.</w:t>
        <w:br/>
        <w:br/>
        <w:t>2. **PhD Candidate 2 - Heuristic Methods**:</w:t>
        <w:br/>
        <w:t xml:space="preserve">   - **Milestones**:</w:t>
        <w:br/>
        <w:t xml:space="preserve">     - Literature review and identification of key heuristic methods.</w:t>
        <w:br/>
        <w:t xml:space="preserve">     - Development of initial heuristic algorithms for mission sequencing and multi-attribute decision-making.</w:t>
        <w:br/>
        <w:t xml:space="preserve">     - Integration of algorithms into the tool's framework.</w:t>
        <w:br/>
        <w:t xml:space="preserve">     - Validation and testing of algorithms in real-world scenarios.</w:t>
        <w:br/>
        <w:t xml:space="preserve">   - **Deliverables**:</w:t>
        <w:br/>
        <w:t xml:space="preserve">     - Detailed report on heuristic methods.</w:t>
        <w:br/>
        <w:t xml:space="preserve">     - Prototype algorithms for mission sequencing and multi-attribute decision-making.</w:t>
        <w:br/>
        <w:t xml:space="preserve">     - Integrated algorithms within the tool.</w:t>
        <w:br/>
        <w:t xml:space="preserve">     - Validation report and test results.</w:t>
        <w:br/>
        <w:t xml:space="preserve">   - **Expected Contributions**:</w:t>
        <w:br/>
        <w:t xml:space="preserve">     - Contributions to the tool's mission sequencing and multi-attribute decision-making modules.</w:t>
        <w:br/>
        <w:t xml:space="preserve">     - Enhanced optimization and decision-making capabilities in the tool.</w:t>
        <w:br/>
        <w:br/>
        <w:t>3. **PhD Candidate 3 - Multi-Attribute Decision-Making**:</w:t>
        <w:br/>
        <w:t xml:space="preserve">   - **Milestones**:</w:t>
        <w:br/>
        <w:t xml:space="preserve">     - Literature review and identification of key MADM techniques.</w:t>
        <w:br/>
        <w:t xml:space="preserve">     - Development of initial MADM algorithms and decision support tools.</w:t>
        <w:br/>
        <w:t xml:space="preserve">     - Integration of techniques into the tool's framework.</w:t>
        <w:br/>
        <w:t xml:space="preserve">     - Validation and testing of techniques in real-world scenarios.</w:t>
        <w:br/>
        <w:t xml:space="preserve">   - **Deliverables**:</w:t>
        <w:br/>
        <w:t xml:space="preserve">     - Detailed report on MADM techniques.</w:t>
        <w:br/>
        <w:t xml:space="preserve">     - Prototype MADM algorithms and decision support tools.</w:t>
        <w:br/>
        <w:t xml:space="preserve">     - Integrated techniques within the tool.</w:t>
        <w:br/>
        <w:t xml:space="preserve">     - Validation report and test results.</w:t>
        <w:br/>
        <w:t xml:space="preserve">   - **Expected Contributions**:</w:t>
        <w:br/>
        <w:t xml:space="preserve">     - Contributions to the tool's decision support and multi-attribute decision-making modules.</w:t>
        <w:br/>
        <w:t xml:space="preserve">     - Enhanced evaluation and ranking capabilities in the tool.</w:t>
        <w:br/>
        <w:br/>
        <w:t>### Integration of Research Outputs</w:t>
        <w:br/>
        <w:br/>
        <w:t>To ensure that the research outputs from the PhD candidates are effectively integrated into the overall project, a structured approach will be followed:</w:t>
        <w:br/>
        <w:br/>
        <w:t>1. **Regular Progress Meetings**:</w:t>
        <w:br/>
        <w:t xml:space="preserve">   - Frequent meetings between the PhD candidates, supervisors, and project leads to ensure consistent communication and alignment with project goals.</w:t>
        <w:br/>
        <w:t xml:space="preserve">   - Review of progress, challenges, and next steps to ensure that the research is on track and aligned with the project's objectives.</w:t>
        <w:br/>
        <w:br/>
        <w:t>2. **Integrated Testing and Validation**:</w:t>
        <w:br/>
        <w:t xml:space="preserve">   - Testing and validation of the models, algorithms, and techniques in both simulated and real-world scenarios to ensure their robustness and effectiveness.</w:t>
        <w:br/>
        <w:t xml:space="preserve">   - Collaboration with industry partners and stakeholders to validate the research outputs in real-world applications.</w:t>
        <w:br/>
        <w:br/>
        <w:t>3. **Documentation and Reporting**:</w:t>
        <w:br/>
        <w:t xml:space="preserve">   - Regular documentation and reporting of research findings and contributions to ensure that all outputs are well-documented and can be easily integrated into the tool.</w:t>
        <w:br/>
        <w:t xml:space="preserve">   - Publication of research findings in academic journals and conferences to disseminate the knowledge and contribute to the broader scientific community.</w:t>
        <w:br/>
        <w:br/>
        <w:t xml:space="preserve">By following this structured approach, the PhD candidates' research will be effectively integrated into the Comprehensive Space Program Architecture project, ensuring that the tool is comprehensive, robust, and aligned with the project's strategic objectives.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br/>
        <w:br/>
        <w:t xml:space="preserve">  </w:t>
      </w:r>
    </w:p>
    <w:p>
      <w:pPr>
        <w:pStyle w:val="Heading1"/>
      </w:pPr>
      <w:r>
        <w:t>Description of the Consortium, Communication, and Decision-Making</w:t>
      </w:r>
    </w:p>
    <w:p>
      <w:r>
        <w:t>The Comprehensive Space Program Architecture project is a collaborative effort involving a consortium of partners from academia, industry, and government. Each partner plays a crucial role in the development and validation of the model-based design tool, contributing their unique expertise and resources. This section details the consortium members, their roles, communication channels, and decision-making processes to ensure the tool meets the needs of all involved parties.</w:t>
        <w:br/>
        <w:br/>
        <w:t>### Consortium Partners and Their Roles</w:t>
        <w:br/>
        <w:br/>
        <w:t>1. **University of Luxembourg (UL)**</w:t>
        <w:br/>
        <w:t xml:space="preserve">   - **Role**: Lead institution responsible for the overall coordination and management of the project.</w:t>
        <w:br/>
        <w:t xml:space="preserve">   - **Contributions**: Provides academic expertise in model-based design techniques, heuristic methods, and multi-attribute decision-making. UL will also oversee the PhD candidates' research and ensure that their work aligns with the project's objectives.</w:t>
        <w:br/>
        <w:t xml:space="preserve">   - **Contact**: Project Manager, Dr. Marie Johnson (marie.johnson@uni.lu)</w:t>
        <w:br/>
        <w:br/>
        <w:t>2. **Luxembourg Space Agency (LSA)**</w:t>
        <w:br/>
        <w:t xml:space="preserve">   - **Role**: Key government partner providing strategic guidance and validation in real-world scenarios.</w:t>
        <w:br/>
        <w:t xml:space="preserve">   - **Contributions**: Offers insights into the specific needs of Luxembourg’s space ecosystem and provides access to mission data for validation. LSA will also facilitate stakeholder engagement and ensure the tool's alignment with national and international space policies.</w:t>
        <w:br/>
        <w:t xml:space="preserve">   - **Contact**: Program Director, Dr. Jean-Pierre Dubois (jean-pierre.dubois@lsa.lu)</w:t>
        <w:br/>
        <w:br/>
        <w:t>3. **European Space Agency (ESA)**</w:t>
        <w:br/>
        <w:t xml:space="preserve">   - **Role**: Strategic partner providing technical support and validation.</w:t>
        <w:br/>
        <w:t xml:space="preserve">   - **Contributions**: Shares expertise in space mission design and technology readiness level (TRL) assessments. ESA will also validate the tool in the context of larger European space programs.</w:t>
        <w:br/>
        <w:t xml:space="preserve">   - **Contact**: Technical Advisor, Dr. Anna Fischer (anna.fischer@esa.int)</w:t>
        <w:br/>
        <w:br/>
        <w:t>4. **Astrium**</w:t>
        <w:br/>
        <w:t xml:space="preserve">   - **Role**: Industry partner responsible for the development and integration of the user interface and data management systems.</w:t>
        <w:br/>
        <w:t xml:space="preserve">   - **Contributions**: Provides practical insights into the usability and functionality of the tool, ensuring it meets the needs of industry professionals. Astrium will also contribute to the testing and validation phases.</w:t>
        <w:br/>
        <w:t xml:space="preserve">   - **Contact**: Project Manager, Dr. Thomas Müller (thomas.mueller@astrium.com)</w:t>
        <w:br/>
        <w:br/>
        <w:t>5. **Luxembourg Institute of Science and Technology (LIST)**</w:t>
        <w:br/>
        <w:t xml:space="preserve">   - **Role**: Research institution focusing on advanced data analytics and risk management.</w:t>
        <w:br/>
        <w:t xml:space="preserve">   - **Contributions**: Develops and integrates advanced data analytics and risk management modules into the tool. LIST will also provide expertise in handling large datasets and ensuring data integrity.</w:t>
        <w:br/>
        <w:t xml:space="preserve">   - **Contact**: Research Lead, Dr. Laura Smith (laura.smith@list.lu)</w:t>
        <w:br/>
        <w:br/>
        <w:t>### Communication Channels and Protocols</w:t>
        <w:br/>
        <w:br/>
        <w:t>1. **Regular Meetings**</w:t>
        <w:br/>
        <w:t xml:space="preserve">   - **Frequency**: Bi-weekly project meetings and monthly consortium meetings.</w:t>
        <w:br/>
        <w:t xml:space="preserve">   - **Format**: Virtual meetings using video conferencing tools (e.g., Microsoft Teams, Zoom).</w:t>
        <w:br/>
        <w:t xml:space="preserve">   - **Agenda**: Review of project progress, discussion of challenges, and planning of next steps.</w:t>
        <w:br/>
        <w:t xml:space="preserve">   - **Minutes**: Detailed minutes will be taken and distributed to all consortium members after each meeting.</w:t>
        <w:br/>
        <w:br/>
        <w:t>2. **Collaboration Platforms**</w:t>
        <w:br/>
        <w:t xml:space="preserve">   - **Tools**: Use of collaboration tools such as Microsoft SharePoint, JIRA, and Confluence for document sharing, task tracking, and project management.</w:t>
        <w:br/>
        <w:t xml:space="preserve">   - **Access**: All consortium members will have access to the collaboration platforms to ensure transparency and efficient communication.</w:t>
        <w:br/>
        <w:br/>
        <w:t>3. **Stakeholder Briefings**</w:t>
        <w:br/>
        <w:t xml:space="preserve">   - **Frequency**: Quarterly briefings with key stakeholders to provide updates and gather feedback.</w:t>
        <w:br/>
        <w:t xml:space="preserve">   - **Format**: In-person or virtual meetings with presentations and interactive Q&amp;A sessions.</w:t>
        <w:br/>
        <w:t xml:space="preserve">   - **Participants**: Representatives from government agencies, industry partners, and academic institutions.</w:t>
        <w:br/>
        <w:br/>
        <w:t>### Mechanisms for Stakeholder Engagement and Feedback</w:t>
        <w:br/>
        <w:br/>
        <w:t>1. **Feedback Loops**</w:t>
        <w:br/>
        <w:t xml:space="preserve">   - **Process**: Regular feedback loops will be established to ensure continuous improvement of the tool. Feedback will be collected from all stakeholders, including end-users, through surveys, interviews, and focus groups.</w:t>
        <w:br/>
        <w:t xml:space="preserve">   - **Analysis**: Feedback will be analyzed to identify common themes and areas for improvement. Action plans will be developed and communicated to the consortium for implementation.</w:t>
        <w:br/>
        <w:br/>
        <w:t>2. **User Testing and Validation**</w:t>
        <w:br/>
        <w:t xml:space="preserve">   - **Phases**: The tool will undergo multiple phases of user testing and validation, involving a diverse group of stakeholders.</w:t>
        <w:br/>
        <w:t xml:space="preserve">   - **Methods**: User acceptance testing (UAT), beta testing, and pilot projects will be conducted to ensure the tool meets the needs of all users.</w:t>
        <w:br/>
        <w:t xml:space="preserve">   - **Reporting**: Detailed reports will be generated after each testing phase, highlighting findings and recommendations for improvement.</w:t>
        <w:br/>
        <w:br/>
        <w:t>3. **Stakeholder Workshops**</w:t>
        <w:br/>
        <w:t xml:space="preserve">   - **Frequency**: Annual workshops to engage stakeholders in the co-creation process.</w:t>
        <w:br/>
        <w:t xml:space="preserve">   - **Format**: Interactive workshops with hands-on sessions, group discussions, and brainstorming activities.</w:t>
        <w:br/>
        <w:t xml:space="preserve">   - **Objectives**: To gather insights, ideas, and feedback from stakeholders, ensuring the tool is user-centric and aligned with their needs.</w:t>
        <w:br/>
        <w:br/>
        <w:t>4. **Technical Advisory Board (TAB)**</w:t>
        <w:br/>
        <w:t xml:space="preserve">   - **Composition**: Comprised of experts from various domains, including space mission design, technology readiness, and stakeholder management.</w:t>
        <w:br/>
        <w:t xml:space="preserve">   - **Role**: Provides technical guidance, reviews project milestones, and offers strategic recommendations.</w:t>
        <w:br/>
        <w:t xml:space="preserve">   - **Meetings**: Quarterly meetings to discuss project progress and provide feedback.</w:t>
        <w:br/>
        <w:br/>
        <w:t>By establishing clear communication channels and robust mechanisms for stakeholder engagement, the consortium ensures that the Comprehensive Space Program Architecture tool is not only technically sound but also practically useful and aligned with the needs of all involved parties. This collaborative approach is essential for the project's success and the tool's adoption in Luxembourg’s growing space ecosystem.</w:t>
      </w:r>
    </w:p>
    <w:p>
      <w:pPr>
        <w:pStyle w:val="Heading1"/>
      </w:pPr>
      <w:r>
        <w:t>Summaries of the Consortium Agreement and Intellectual Property Rights Agreement</w:t>
      </w:r>
    </w:p>
    <w:p>
      <w:r>
        <w:t>The Comprehensive Space Program Architecture project is a collaborative effort involving multiple partners, each with defined roles and responsibilities, as well as specific deliverables and communication protocols. The consortium agreement outlines these aspects in detail to ensure clarity and alignment among all parties involved.</w:t>
        <w:br/>
        <w:br/>
        <w:t>### Consortium Agreement Highlights</w:t>
        <w:br/>
        <w:br/>
        <w:t>1. **Consortium Partners and Roles**</w:t>
        <w:br/>
        <w:t xml:space="preserve">   - **University of Luxembourg (UL)**: The lead institution responsible for overall coordination and management of the project. UL provides academic expertise in model-based Design Techniques, Heuristic Methods, and Multi-Attribute Decision-Making.</w:t>
        <w:br/>
        <w:t xml:space="preserve">   - **Luxembourg Space Agency (LSA)**: A key government partner offering strategic guidance and validation in real-world scenarios. LSA provides insights into Luxembourg's specific Needs and facilitates stakeholder engagement.</w:t>
        <w:br/>
        <w:t xml:space="preserve">   - **European Space Agency (ESA)**: A strategic partner providing technical support and validation. ESA shares expertise in space mission design and Technology Readiness Level (TRL) assessments.</w:t>
        <w:br/>
        <w:t xml:space="preserve">   - **Astrium**: An industry partner responsible for the development and integration of the user interface and data management systems. Astrium ensures the tool meets the needs of industry professionals.</w:t>
        <w:br/>
        <w:t xml:space="preserve">   - **Luxembourg Institute of Science and Technology (LIST)**: A research institution focusing on Advanced Data Analytics and risk management. LIST integrates these modules into the tool and ensures data Integrity.</w:t>
        <w:br/>
        <w:br/>
        <w:t>2. **Communication Channels**</w:t>
        <w:br/>
        <w:t xml:space="preserve">   - **Regular Meetings**: Bi-weekly project meetings and monthly consortium meetings are held virtually using tools like Microsoft Teams and Zoom. Detailed minutes are taken and distributed to all members.</w:t>
        <w:br/>
        <w:t xml:space="preserve">   - **Collaboration Platforms**: Tools such as Microsoft SharePoint, JIRA, and Confluence are used for document sharing, task tracking, and project management.</w:t>
        <w:br/>
        <w:t xml:space="preserve">   - **Stakeholder Briefings**: Quarterly briefings with key stakeholders provide updates and gather feedback.</w:t>
        <w:br/>
        <w:br/>
        <w:t>3. **Feedback and Validation Processes**</w:t>
        <w:br/>
        <w:t xml:space="preserve">   - **Feedback Loops**: Regular feedback loops are established to ensure continuous improvement. Feedback is collected through surveys, interviews, and focus groups.</w:t>
        <w:br/>
        <w:t xml:space="preserve">   - **User Testing and Validation**: The tool undergoes multiple phases of user testing, including User Acceptance Testing (UAT), beta testing, and pilot projects.</w:t>
        <w:br/>
        <w:t xml:space="preserve">   - **Stakeholder Workshops**: Annual workshops engage stakeholders in the co-creation process through interactive sessions and group discussions.</w:t>
        <w:br/>
        <w:t xml:space="preserve">   - **Technical Advisory Board (TAB)**: Comprised of experts from various domains, the TAB provides technical guidance and strategic recommendations.</w:t>
        <w:br/>
        <w:br/>
        <w:t>### Intellectual Property Rights Agreement</w:t>
        <w:br/>
        <w:br/>
        <w:t>The intellectual property rights agreement ensures that the ownership, licensing, and distribution of project results are clearly defined to avoid legal and ownership disputes.</w:t>
        <w:br/>
        <w:br/>
        <w:t>1. **Ownership**</w:t>
        <w:br/>
        <w:t xml:space="preserve">   - The intellectual property (IP) generated from the project is owned by the University of Luxembourg (UL), with shared rights among consortium partners.</w:t>
        <w:br/>
        <w:t xml:space="preserve">   - Each partner retains ownership of their specific contributions, such as individual modules, algorithms, and methodologies developed during the project.</w:t>
        <w:br/>
        <w:br/>
        <w:t>2. **Licensing**</w:t>
        <w:br/>
        <w:t xml:space="preserve">   - **Internal Use**: Consortium members are granted royalty-free, non-exclusive licenses to use the developed tool and IP for internal purposes.</w:t>
        <w:br/>
        <w:t xml:space="preserve">   - **External Licensing**: Commercial licensing terms for external entities are defined, including licensing fees, usage rights, and distribution conditions.</w:t>
        <w:br/>
        <w:br/>
        <w:t>3. **Confidentiality and Data Sharing**</w:t>
        <w:br/>
        <w:t xml:space="preserve">   - **Confidentiality**: All partners agree to maintain the confidentiality of project information, including proprietary data, trade secrets, and internal communications.</w:t>
        <w:br/>
        <w:t xml:space="preserve">   - **Data Sharing Protocols**: Clear protocols outline the conditions for data sharing among consortium partners, ensuring that sensitive information is handled securely and appropriately.</w:t>
        <w:br/>
        <w:br/>
        <w:t>By establishing these clear terms and conditions, the consortium agreement and intellectual property rights agreement ensure that all partners are aligned in their roles, responsibilities, and expectations, facilitating a collaborative and efficient project execution. These agreements are crucial for the successful development and deployment of the Comprehensive Space Program Architecture tool, ensuring that it meets the needs of all involved parties and aligns with the strategic objectives of Luxembourg’s growing space ecosystem.</w:t>
      </w:r>
    </w:p>
    <w:p>
      <w:pPr>
        <w:pStyle w:val="Heading1"/>
      </w:pPr>
      <w:r>
        <w:t>Ongoing Projects of the PI (and Co-PI, if applicable)</w:t>
      </w:r>
    </w:p>
    <w:p>
      <w:r>
        <w:t>Ongoing Projects of the PI (and Co-PI, if applicable)</w:t>
        <w:br/>
        <w:br/>
        <w:t>### Principal Investigator (PI): Dr. Marie Johnson</w:t>
        <w:br/>
        <w:br/>
        <w:t>1. **Project Title**: Advanced Mission Planning and Sequencing Tool</w:t>
        <w:br/>
        <w:t xml:space="preserve">   - **Project Description**: This project aims to develop an advanced mission sequencing tool that optimizes the order of missions based on dependencies, resource availability, and strategic importance. The tool uses heuristic methods to generate Pareto-efficient solutions, balancing multiple criteria such as cost, time, and risk. This project is highly relevant to the current Comprehensive Space Program Architecture project as it addresses similar challenges inmission sequencing and resource allocation.</w:t>
        <w:br/>
        <w:t xml:space="preserve">   - **Overlap and Synergy**: Both projects focus on optimizing mission sequencing and resource management. The Advanced Mission Planning and Sequencing Tool will provide foundational algorithms and methodologies that can be integrated into the Comprehensive Space Program Architecture project, enhancing its capabilities in mission sequencing and multi-attribute decision-making.</w:t>
        <w:br/>
        <w:br/>
        <w:t>2. **ProjectTitle**: Technology Readiness Level (TRL) Assessment Framework</w:t>
        <w:br/>
        <w:t xml:space="preserve">   - **Project Description**: This project develops a framework for assessing the Technology Readiness Level (TRL) of various technologies and integrating this information into the decision-making process. The tool ensures that only technologies with appropriate TRLs are considered for mission planning, reducing the risk of technological failures and cost overruns. This project is directly relevant to the Comprehensive Space Program Architecture project as it provides critical components for technology readiness assessment.</w:t>
        <w:br/>
        <w:t xml:space="preserve">   - **Overlap and Synergy**: The TRL Assessment Framework will be a key module in the Comprehensive Space Program Architecture project, ensuring that technology readiness is an integral part of the mission planning process. This synergy enhances the robustness and reliability of the overall tool.</w:t>
        <w:br/>
        <w:br/>
        <w:t>3. **Project Title**: Stakeholder Management and Collaboration System</w:t>
        <w:br/>
        <w:t xml:space="preserve">   - **Project Description**: This project develops a comprehensive stakeholder management system that clearly defines the roles and responsibilities of all involved parties. The tool includes project organization charts, mission traceability matrices, and data sharing protocols to enhance transparency and collaboration among stakeholders. This project is relevant to the Comprehensive Space Program Architecture project as it addresses stakeholder engagement and collaboration.</w:t>
        <w:br/>
        <w:t xml:space="preserve">   - **Overlap and Synergy**: The stakeholder management system will be integrated into the Comprehensive Space Program Architecture project, ensuring that all stakeholders are clearly defined and actively involved in the planning process. This integration will enhance the overall quality and robustness of the decisions made.</w:t>
        <w:br/>
        <w:br/>
        <w:t>### Co-Principal Investigator (Co-PI): Dr. Jean-Pierre Dubois</w:t>
        <w:br/>
        <w:br/>
        <w:t>1. **Project Title**: Strategic Alignment in Early Space Mission Design</w:t>
        <w:br/>
        <w:t xml:space="preserve">   - **ProjectDescription**: This project focuses on developing methodologies and tools to align strategic objectives with mission-specific requirements, ensuring that all phases of mission design are coherent and support the overarching objectives of the space program. The project emphasizes the importance of strategic alignment in early mission design to ensure efficient resource allocation and strategic alignment.</w:t>
        <w:br/>
        <w:t xml:space="preserve">   - **Overlap and Synergy**: The methodologies and tools developed in this project will be crucial for the Comprehensive Space Program Architecture project, as they will ensure that strategic objectives are aligned with mission-specific requirements. This synergy will enhance the strategic alignment and efficiency of resource allocation in the Comprehensive Space Program Architecture tool.</w:t>
        <w:br/>
        <w:br/>
        <w:t>2. **ProjectTitle**: Resource Allocation and Cost Management Tool</w:t>
        <w:br/>
        <w:t xml:space="preserve">   - **Project Description**: This project aims to develop a tool that optimizes resource allocation and cost management in space programs. The tool will provide decision support by identifying potential risks early in the planning process and reducing the likelihood of delays and cost overruns. This project is relevant to the Comprehensive Space Program Architecture project as it addresses efficient resource allocation and cost management.</w:t>
        <w:br/>
        <w:t xml:space="preserve">   - **Overlap and Synergy**: The resource allocation and cost management tool will be a core component of the Comprehensive Space Program Architecture project, enhancing its capabilities in resource management and cost control. This integration will ensure that the tool is not only technically sound but also economically viable and strategically aligned with the broader goals of Luxembourg’s space program.</w:t>
        <w:br/>
        <w:br/>
        <w:t>### Management Plan</w:t>
        <w:br/>
        <w:br/>
        <w:t>To ensure that resources and focus are appropriately balanced across ongoing projects and the Comprehensive Space Program Architecture project, a structured management plan is essential. The following strategies will be implemented:</w:t>
        <w:br/>
        <w:br/>
        <w:t>1. **Resource Allocation**:</w:t>
        <w:br/>
        <w:t xml:space="preserve">   - **Personnel**: The PI and Co-PI will allocate personnel based on project needs and priorities. This includes dedicated PhD candidates and postdoctoral researchers for each project, ensuring that each project has the necessary expertise and support.</w:t>
        <w:br/>
        <w:t xml:space="preserve">   - **Funding**: Financial resources will be allocated based on project milestones and deliverables, ensuring that each project receives the necessary funding to meet its objectives.</w:t>
        <w:br/>
        <w:br/>
        <w:t>2. **Time Management**:</w:t>
        <w:br/>
        <w:t xml:space="preserve">   - **Milestones**: Clear milestones and deadlines will be set for each project, with regular reviews to ensure that all projects are on track and aligned with the overall project goals.</w:t>
        <w:br/>
        <w:t xml:space="preserve">   - **Scheduling**: A detailed project schedule will be developed, outlining the timelines for each task and deliverable. This schedule will be regularly updated to reflect any changes and adjustments.</w:t>
        <w:br/>
        <w:br/>
        <w:t>3. **Collaboration and Coordination**:</w:t>
        <w:br/>
        <w:t xml:space="preserve">   - **Regular Meetings**: Bi-weekly project meetings and monthly consortium meetings will be held to ensure consistent communication and alignment with project goals. Detailed minutes will be taken and distributed to all consortium members.</w:t>
        <w:br/>
        <w:t xml:space="preserve">   - **Collaboration Platforms**: Tools such as Microsoft SharePoint, JIRA, and Confluence will be used for document sharing, task tracking, and project management.</w:t>
        <w:br/>
        <w:br/>
        <w:t>4. **Feedback and Validation**:</w:t>
        <w:br/>
        <w:t xml:space="preserve">   - **Feedback Loops**: Regular feedback loops will be established to ensure continuous improvement of the tools and methodologies developed in each project. Feedback will be collected from all stakeholders, including end-users, through surveys, interviews, and focus groups.</w:t>
        <w:br/>
        <w:t xml:space="preserve">   - **User Testing and Validation**: The tools and methodologies will undergo multiple phases of user testing and validation, involving a diverse group of stakeholders. Detailed reports will be generated after each testing phase, highlighting findings and recommendations for improvement.</w:t>
        <w:br/>
        <w:br/>
        <w:t>By following this structured management plan, the PI and Co-PI will ensure that resources and focus are appropriately balanced across ongoing projects, enhancing the overall success and impact of the Comprehensive Space Program Architecture project.</w:t>
      </w:r>
    </w:p>
    <w:p>
      <w:pPr>
        <w:pStyle w:val="Heading1"/>
      </w:pPr>
      <w:r>
        <w:t>Ongoing Supervision of PhD Candidates of PI (and Co-PI, if applicable)</w:t>
      </w:r>
    </w:p>
    <w:p>
      <w:r>
        <w:t>The PhD candidates supervised by the PI and Co-PI are crucial to the development and validation of the Comprehensive Space Program Architecture project. Their research will focus on several key areas that are integral to the project's success, including model-based design techniques, heuristic methods, and multi-attribute decision-making. Each candidate will be supervised to ensure that their research aligns with the project's overall goals and contributes to the development of a robust, integrated design tool.</w:t>
        <w:br/>
        <w:br/>
        <w:t>### Research Lines and Topics</w:t>
        <w:br/>
        <w:br/>
        <w:t>1. **Model-Based Design Techniques**:</w:t>
        <w:br/>
        <w:t xml:space="preserve">   - **Focus**: Development and validation of model-based design techniques that can be integrated into the tool. This includes the creation of models for mission sequencing, technology readiness assessment, and stakeholder role definition.</w:t>
        <w:br/>
        <w:t xml:space="preserve">   - **Objectives**: To ensure that the models are accurate, scalable, and can be effectively used in the decision-making process. The research will involve the development of algorithms and methodologies that can handle the complexity and dynamics of space program design.</w:t>
        <w:br/>
        <w:t xml:space="preserve">   - **Expected Contributions**: The models developed will be incorporated into the tool to support mission sequencing, technology readiness assessment, and stakeholder role definition, ensuring a holistic and integrated approach to space program design.</w:t>
        <w:br/>
        <w:br/>
        <w:t>2. **Heuristic Methods**:</w:t>
        <w:br/>
        <w:t xml:space="preserve">   - **Focus**: Exploration and development of heuristic methods to optimize mission sequencing and multi-attribute decision-making. This includes the creation of algorithms that can generate Pareto-efficient solutions balancing multiple criteria such as cost, time, and risk.</w:t>
        <w:br/>
        <w:t xml:space="preserve">   - **Objectives**: To develop heuristic algorithms that can provide efficient and effective solutions to complex space program design problems. The research will involve the testing and validation of these methods to ensure they are robust and reliable.</w:t>
        <w:br/>
        <w:t xml:space="preserve">   - **Expected Contributions**: The heuristic methods developed will be a core component of the Tool, enabling decision-makers to identify optimal mission sequences and balanced solutions to multi-criteria problems.</w:t>
        <w:br/>
        <w:br/>
        <w:t>3. **Multi-Attribute Decision-Making**:</w:t>
        <w:br/>
        <w:t xml:space="preserve">   - **Focus**: Development of multi-attribute decision-making (MADM) techniques to evaluate and rank mission options based on a wide range of criteria. This includes the creation of decision support tools that can handle technical feasibility, cost, schedule, and risk.</w:t>
        <w:br/>
        <w:t xml:space="preserve">   - **Objectives**: To develop and implement MADM techniques that can provide decision support by presenting Pareto-optimal solutions. The research will involve the integration of these techniques into the Tool and the validation of their effectiveness in real-world scenarios.</w:t>
        <w:br/>
        <w:t xml:space="preserve">   - **Expected Contributions**: The MADM techniques will be a critical feature of the Tool, enhancing the decision-making process by providing a structured and systematic approach to evaluating and ranking mission options.</w:t>
        <w:br/>
        <w:br/>
        <w:t>### Supervision Plan</w:t>
        <w:br/>
        <w:br/>
        <w:t>1. **PhD Candidate 1 - Model-Based Design Techniques**:</w:t>
        <w:br/>
        <w:t xml:space="preserve">   - **Milestones**:</w:t>
        <w:br/>
        <w:t xml:space="preserve">     - Literature review and identification of key model-based design techniques.</w:t>
        <w:br/>
        <w:t xml:space="preserve">     - Development of initial models for mission sequencing and technology readiness.</w:t>
        <w:br/>
        <w:t xml:space="preserve">     - Integration of Models into the tool's framework.</w:t>
        <w:br/>
        <w:t xml:space="preserve">     - Validation and testing of Models in simulated scenarios.</w:t>
        <w:br/>
        <w:t xml:space="preserve">   - **Deliverables**:</w:t>
        <w:br/>
        <w:t xml:space="preserve">     - Detailed report on model-based design techniques.</w:t>
        <w:br/>
        <w:t xml:space="preserve">     - Prototype models for mission sequencing and technology readiness.</w:t>
        <w:br/>
        <w:t xml:space="preserve">     - Integrated Models within the tool.</w:t>
        <w:br/>
        <w:t xml:space="preserve">     - Validation report and test results.</w:t>
        <w:br/>
        <w:t xml:space="preserve">   - **Expected Contributions**:</w:t>
        <w:br/>
        <w:t xml:space="preserve">     - Contributions to the tool's mission sequencing and technology readiness modules.</w:t>
        <w:br/>
        <w:t xml:space="preserve">     - Enhanced design and planning capabilities in the tool.</w:t>
        <w:br/>
        <w:br/>
        <w:t>2. **PhD Candidate 2 - Heuristic Methods**:</w:t>
        <w:br/>
        <w:t xml:space="preserve">   - **Milestones**:</w:t>
        <w:br/>
        <w:t xml:space="preserve">     - Literature review and identification of key heuristic methods.</w:t>
        <w:br/>
        <w:t xml:space="preserve">     - Development of initial heuristic algorithms for mission sequencing and multi-attribute decision-making.</w:t>
        <w:br/>
        <w:t xml:space="preserve">     - Integration of Algorithms into the tool's framework.</w:t>
        <w:br/>
        <w:t xml:space="preserve">     - Validation and testing of Algorithms in real-world scenarios.</w:t>
        <w:br/>
        <w:t xml:space="preserve">   - **Deliverables**:</w:t>
        <w:br/>
        <w:t xml:space="preserve">     - Detailed report on heuristic methods.</w:t>
        <w:br/>
        <w:t xml:space="preserve">     - Prototype algorithms for mission sequencing and multi-attribute decision-making.</w:t>
        <w:br/>
        <w:t xml:space="preserve">     - Integrated algorithms within the tool.</w:t>
        <w:br/>
        <w:t xml:space="preserve">     - Validation report and test results.</w:t>
        <w:br/>
        <w:t xml:space="preserve">   - **Expected Contributions**:</w:t>
        <w:br/>
        <w:t xml:space="preserve">     - Contributions to the tool's mission sequencing and multi-attribute decision-making modules.</w:t>
        <w:br/>
        <w:t xml:space="preserve">     - Enhanced optimization and decision-making capabilities in the tool.</w:t>
        <w:br/>
        <w:br/>
        <w:t>3. **PhD Candidate 3 - Multi-Attribute Decision-Making**:</w:t>
        <w:br/>
        <w:t xml:space="preserve">   - **Milestones**:</w:t>
        <w:br/>
        <w:t xml:space="preserve">     - Literature review and identification of key MADM techniques.</w:t>
        <w:br/>
        <w:t xml:space="preserve">     - Development of initial MADM algorithms and decision support tools.</w:t>
        <w:br/>
        <w:t xml:space="preserve">     - Integration of Techniques into the tool's framework.</w:t>
        <w:br/>
        <w:t xml:space="preserve">     - Validation and testing of Techniques in real-world scenarios.</w:t>
        <w:br/>
        <w:t xml:space="preserve">   - **Deliverables**:</w:t>
        <w:br/>
        <w:t xml:space="preserve">     - Detailed report on MADM Techniques.</w:t>
        <w:br/>
        <w:t xml:space="preserve">     - Prototype MADM algorithms and decision support tools.</w:t>
        <w:br/>
        <w:t xml:space="preserve">     - Integrated techniques within the tool.</w:t>
        <w:br/>
        <w:t xml:space="preserve">     - Validation report and test results.</w:t>
        <w:br/>
        <w:t xml:space="preserve">   - **Expected Contributions**:</w:t>
        <w:br/>
        <w:t xml:space="preserve">     - Contributions to the tool's decision support and multi-attribute decision-making modules.</w:t>
        <w:br/>
        <w:t xml:space="preserve">     - Enhanced evaluation and ranking capabilities in the tool.</w:t>
        <w:br/>
        <w:br/>
        <w:t>### Integration of Research Outputs</w:t>
        <w:br/>
        <w:br/>
        <w:t>To ensure that the research outputs from the PhD candidates are effectively integrated into the overall project, a structured approach will be followed:</w:t>
        <w:br/>
        <w:br/>
        <w:t>1. **Regular Progress Meetings**:</w:t>
        <w:br/>
        <w:t xml:space="preserve">   - Frequent meetings between the PhD candidates, supervisors, and project leads to ensure consistent communication and alignment with project goals.</w:t>
        <w:br/>
        <w:t xml:space="preserve">   - Review of progress, challenges, and next steps to ensure that the research is on track and aligned with the project's objectives.</w:t>
        <w:br/>
        <w:br/>
        <w:t>2. **Integrated Testing and Validation**:</w:t>
        <w:br/>
        <w:t xml:space="preserve">   - Testing and validation of the models, algorithms, and techniques in both simulated and real-world scenarios to ensure their robustness and effectiveness.</w:t>
        <w:br/>
        <w:t xml:space="preserve">   - Collaboration with industry partners and stakeholders to validate the research outputs in real-world applications.</w:t>
        <w:br/>
        <w:br/>
        <w:t>3. **Documentation and Reporting**:</w:t>
        <w:br/>
        <w:t xml:space="preserve">   - Regular documentation and reporting of research findings and contributions to ensure that all outputs are well-documented and can be easily integrated into the tool.</w:t>
        <w:br/>
        <w:t xml:space="preserve">   - Publication of research findings in academic journals and conferences to disseminate the knowledge and contribute to the broader scientific community.</w:t>
        <w:br/>
        <w:br/>
        <w:t>By following this structured approach, the PhD candidates' research will be effectively integrated into the Comprehensive Space Program Architecture project, ensuring that the tool is comprehensive, robust, and aligned with the project's strategic objectives.</w:t>
      </w:r>
    </w:p>
    <w:p>
      <w:pPr>
        <w:pStyle w:val="Heading1"/>
      </w:pPr>
      <w:r>
        <w:t>Comments on Resubmission (only if applicable)</w:t>
      </w:r>
    </w:p>
    <w:p>
      <w:r>
        <w:t>The feedback received from the previous submission highlighted several areas for improvement, focusing on the methodology, objectives, and risk management plan. The main concerns raised were the need for a more detailed description of the ARCHITECT Methodology, a clearer alignment of the project's objectives with the specific needs of Luxembourg’s space ecosystem, and a more robust risk management plan. In response to this feedback, the following changes have been made:</w:t>
        <w:br/>
        <w:br/>
        <w:t>1. **Detailed Description of the ARCHITECT Methodology**:</w:t>
        <w:br/>
        <w:t xml:space="preserve">   - The ARCHITECT Methodology has been expanded to provide a more comprehensive explanation of its components and how they support the project's goals. The methodology now includes a step-by-step breakdown of the processes involved, such as mission sequencing, technology readiness assessment, and stakeholder role definition. Additionally, we have included case studies that demonstrate the application of the ARCHITECT methodology in real-world scenarios to ensure its effectiveness and practicality.</w:t>
        <w:br/>
        <w:br/>
        <w:t>2. **Clearer Alignment with Luxembourg’s Space Ecosystem**:</w:t>
        <w:br/>
        <w:t xml:space="preserve">   - The project's objectives have been refined to explicitly address the unique challenges and needs of Luxembourg’s space industry. For instance, the tool now includes specific modules for rapid prototyping, flexible mission architectures, and efficient resource allocation, which are critical for Luxembourg's small and growing space sector. We have also incorporated feedback from key stakeholders within Luxembourg’s space ecosystem to ensure that the tool meets their specific requirements and strategic goals.</w:t>
        <w:br/>
        <w:br/>
        <w:t>3. **Enhanced Risk Management Plan**:</w:t>
        <w:br/>
        <w:t xml:space="preserve">   - The risk management plan has been significantly enhanced to cover a broader range of potential risks, including technical, operational, and financial risks. Each risk has been categorized, and a detailed mitigation strategy has been outlined for each category. For example, technical risks related to technology readiness levels (TRL) are now managed through a robust TRL assessment module, and operational risks are addressed through comprehensive mission sequencing and resource allocation tools. Financial risks are mitigated through advanced cost management and resource optimization techniques. Regular risk assessments and contingency plans have been incorporated into the project timeline to ensure proactive risk management.</w:t>
        <w:br/>
        <w:br/>
        <w:t>These changes strengthen the project by providing a more robust and detailed framework for the ARCHITECT methodology, a clearer alignment with the specific needs of Luxembourg’s space ecosystem, and a more comprehensive risk management plan. The enhancements ensure that the project is not only technically sound but also practically useful and aligned with the strategic objectives of the stakeholders involved.</w:t>
      </w:r>
    </w:p>
    <w:p>
      <w:pPr>
        <w:pStyle w:val="Heading1"/>
      </w:pPr>
      <w:r>
        <w:t>Relevant State-of-the-Art and Your Own Contribution to It</w:t>
      </w:r>
    </w:p>
    <w:p>
      <w:r>
        <w:t>### Relevant State-of-the-Art and Your Own Contribution to It</w:t>
        <w:br/>
        <w:br/>
        <w:t>#### Literature Review of Current State-of-the-Art in Space Program Architecture and Design Tools</w:t>
        <w:br/>
        <w:br/>
        <w:t>The landscape of space program design and management has evolved significantly, driven by increasing technological capabilities and the growing complexity of space missions. Traditional methods have predominantly relied on mission-centric approaches, which often result in fragmented design processes and limited adaptability. These methodologies typically focus on specific stages of mission development, such as conceptual design, preliminary design, and detailed design, each with its specialized tools and techniques [1]. However, this segmented approach can lead to inconsistencies, delays, and cost overruns, primarily due to the lack of an integrated framework that aligns all mission stages and stakeholder roles effectively [1].</w:t>
        <w:br/>
        <w:br/>
        <w:t>Recent advancements have seen the development of more holistic and integrated design tools. For instance, the use of model-based systems engineering (MBSE) has gained traction as it provides a structured and systematic approach to systems design [2]. MBSE tools enable the creation of digital models that capture the behavior, structure, and requirements of complex systems, facilitating a more consistent and rigorous design process. Additionally, heuristic methods and multi-attributetribute decision-making (MADM) techniques have been employed to optimize mission sequencing and resource allocation [3]. These methods generate Pareto-efficient solutions that balance multiple criteria such as cost, time, and risk, ensuring that mission planning is both efficient and robust.</w:t>
        <w:br/>
        <w:br/>
        <w:t>Technology readiness level (TRL) assessments have also become a critical component of space mission design. TRL assessments evaluate the maturity of technologies and integrate this information into the decision-making process, reducing the risk of technological failures and cost overruns [4]. Furthermore, the integration of advanced data analytics and risk management tools has enhanced the ability to handle large datasets and ensure data integrity, making the overall design process more transparent and reliable [5].</w:t>
        <w:br/>
        <w:br/>
        <w:t>#### Key Contributions Made by the Research Team in Related Areas</w:t>
        <w:br/>
        <w:br/>
        <w:t>Our research team has made significant contributions to the field of space program architecture and design tools, particularly in the areas of model-based design, heuristic methods, and multi-attribute decision-making. These contributions have laid the foundation for the development of the Comprehensive Space Program Architecture project and have been instrumental in advancing the state-of-the-art.</w:t>
        <w:br/>
        <w:br/>
        <w:t>1. **Model-Based Design Techniques**:</w:t>
        <w:br/>
        <w:t xml:space="preserve">   - **Focus**: Our team has developed and validated several model-based design techniques that can be integrated into design tools. These techniques include the creation of models for mission sequencing, technology readiness assessment, and stakeholder role definition.</w:t>
        <w:br/>
        <w:t xml:space="preserve">   - **Objectives**: To ensure that the models are accurate, scalable, and can be effectively used in the decision-making process. The development of algorithms and methodologies that can handle the complexity and dynamics of space program design has been a key focus.</w:t>
        <w:br/>
        <w:t xml:space="preserve">   - **Expected Contributions**: The models developed have been incorporated into existing design tools, enhancing their capabilities in mission sequencing, technology readiness assessment, and stakeholder role definition. These contributions have ensured a more holistic and integrated approach to space program design.</w:t>
        <w:br/>
        <w:br/>
        <w:t>2. **Heuristic Methods**:</w:t>
        <w:br/>
        <w:t xml:space="preserve">   - **Focus**: We have explored and developed heuristic methods to optimize mission sequencing and multi-attribute decision-making. These methods include the creation of algorithms that can generate Pareto-efficient solutions balancing multiple criteria such as cost, time, and risk.</w:t>
        <w:br/>
        <w:t xml:space="preserve">   - **Objectives**: To develop heuristic algorithms that provide efficient and effective solutions to complex space program design problems. The testing and validation of these methods have been rigorous to ensure their robustness and reliability.</w:t>
        <w:br/>
        <w:t xml:space="preserve">   - **Expected Contributions**: The heuristic methods developed by our team have been a core component of recent design tools, enabling decision-makers to identify optimal mission sequences and balanced solutions to multi-criteria problems. These contributions have significantly enhanced the optimization and decision-making capabilities of existing tools.</w:t>
        <w:br/>
        <w:br/>
        <w:t>3. **Multi-Attribute Decision-Making (MADM)**:</w:t>
        <w:br/>
        <w:t xml:space="preserve">   - **Focus**: Our team has developed multi-attribute decision-making techniques to evaluate and rank mission options based on a wide range of criteria. These techniques include the creation of decision support tools that can handle technical feasibility, cost, schedule, and risk.</w:t>
        <w:br/>
        <w:t xml:space="preserve">   - **Objectives**: To develop and implement MADM techniques that provide decision support by presenting Pareto-optimal solutions. The integration of these techniques into design tools and the validation of their effectiveness in real-world scenarios have been key objectives.</w:t>
        <w:br/>
        <w:t xml:space="preserve">   - **Expected Contributions**: The MADM techniques developed by our team have been critical features of recent design tools, enhancing the decision-making process by providing a structured and systematic approach to evaluating and ranking mission options.</w:t>
        <w:br/>
        <w:br/>
        <w:t>#### Novel Aspects of the Proposed Tool</w:t>
        <w:br/>
        <w:br/>
        <w:t>The Comprehensive Space Program Architecture project builds upon and extends the existing state-of-the-art in several novel ways:</w:t>
        <w:br/>
        <w:br/>
        <w:t>1. **Integration of Strategic Objectives**:</w:t>
        <w:br/>
        <w:t xml:space="preserve">   - The proposed tool will develop a framework that aligns strategic goals with mission-specific requirements, ensuring that all phases of mission planning are coherent and support the overarching objectives of the space program. This hierarchical structure will map out the strategic vision and translate it into actionable mission sequences, addressing the fragmentation and lack of alignment in current mission-centric approaches.</w:t>
        <w:br/>
        <w:br/>
        <w:t>2. **Advanced Mission Sequencing Algorithm**:</w:t>
        <w:br/>
        <w:t xml:space="preserve">   - The tool will design a robust algorithm for mission sequencing that optimizes the order of missions based on dependencies, resource availability, and strategic importance. The use of advanced heuristic methods will generate Pareto-efficient solutions, balancing multiple criteria such as cost, time, and risk. This algorithm will be a significant advancement over existing methods, which often rely on heuristic rules of thumb.</w:t>
        <w:br/>
        <w:br/>
        <w:t>3. **Comprehensive Technology Readiness Assessment**:</w:t>
        <w:br/>
        <w:t xml:space="preserve">   - A module will be implemented to evaluate the Technology Readiness Level (TRL) of various technologies and integrate this information into the decision-making process. This will ensure that only technologies with appropriate TRLs are considered for mission planning, reducing the risk of technological failures and cost overruns. The tool will provide a more rigorous and systematic approach to TRL assessments compared to current methods.</w:t>
        <w:br/>
        <w:br/>
        <w:t>4. **Stakeholder Management System**:</w:t>
        <w:br/>
        <w:t xml:space="preserve">   - The development of a comprehensive stakeholder management system that clearly defines the roles and responsibilities of all involved parties. The system will include project organization charts, mission traceability matrices, and data sharing protocols to enhance transparency and collaboration among stakeholders. This will address the lack of clear definitions and roles in current tools, ensuring that all stakeholders are actively involved in the planning process.</w:t>
        <w:br/>
        <w:br/>
        <w:t>5. **Group Process and Consensus Design**:</w:t>
        <w:br/>
        <w:t xml:space="preserve">   - The tool will introduce functionalities that support group decision-making and consensus-building. These features will include tools for collaborative design sessions, real-time feedback, and consensus voting mechanisms to ensure that all stakeholders' perspectives are considered in the decision-making process. This will significantly enhance the quality and robustness of the decisions made.</w:t>
        <w:br/>
        <w:br/>
        <w:t>6. **Multi-Attribute Decision-Making (MADM) Techniques**:</w:t>
        <w:br/>
        <w:t xml:space="preserve">   - The tool will implement advanced MADM techniques to evaluate and rank different mission options based on a wide range of criteria. These techniques will provide decision support by presenting Pareto-optimal solutions that balance technical feasibility, cost, schedule, and risk. The integration of these techniques will enhance the decision support capabilities of the tool and ensure a more structured and systematic approach to evaluating mission options.</w:t>
        <w:br/>
        <w:br/>
        <w:t>In summary, the Comprehensive Space Program Architecture project represents a significant advance in space program design and management. It addresses the current limitations of mission-centric approaches and provides a robust framework that supports adaptive, collaborative, and strategic decision-making, ultimately benefiting Luxembourg’s growing space ecosystem.</w:t>
      </w:r>
    </w:p>
    <w:p>
      <w:pPr>
        <w:pStyle w:val="Heading1"/>
      </w:pPr>
      <w:r>
        <w:t>Hypotheses, Project Objectives, and Contribution to Knowledge Development</w:t>
      </w:r>
    </w:p>
    <w:p>
      <w:r>
        <w:t>### Hypotheses</w:t>
        <w:br/>
        <w:br/>
        <w:t>1. **Effectiveness of the ARCHITECT Methodology in Improving Decision-Making**:</w:t>
        <w:br/>
        <w:t xml:space="preserve">   - The ARCHITECT Methodology, which integrates strategic objectives, mission sequencing, technology readiness, and stakeholder roles, will significantly enhance the quality and efficiency of decision-making in space programs.</w:t>
        <w:br/>
        <w:t xml:space="preserve">   - Sub-hypothesis: The use of the ARCHITECT Methodology will lead to a reduction in program delays and cost overruns by enabling early identification and mitigation of potential risks.</w:t>
        <w:br/>
        <w:br/>
        <w:t>2. **Impact of Integrated Strategic Objectives on Mission Success**:</w:t>
        <w:br/>
        <w:t xml:space="preserve">   - Aligning strategic objectives with mission-specific requirements will result in more coherent and effective mission planning.</w:t>
        <w:br/>
        <w:t xml:space="preserve">   - Sub-hypothesis: Missions planned using the integrated strategic objectives framework will have a higher success rate and better alignment with national and international space policies.</w:t>
        <w:br/>
        <w:br/>
        <w:t>3. **Optimization of Resource Allocation Through Advanced Heuristic Methods**:</w:t>
        <w:br/>
        <w:t xml:space="preserve">   - The use of advanced heuristic methods for mission sequencing will optimize resource allocation, leading to more cost-effective and efficient mission execution.</w:t>
        <w:br/>
        <w:t xml:space="preserve">   - Sub-hypothesis: The Pareto-efficient solutions generated by these heuristic methods will balance multiple criteria such as cost, time, and risk, ensuring that mission sequences are both feasible and optimal.</w:t>
        <w:br/>
        <w:br/>
        <w:t>4. **Enhancement of Stakeholder Collaboration Through Comprehensive Role Definition**:</w:t>
        <w:br/>
        <w:t xml:space="preserve">   - A comprehensive stakeholder management system that clearly defines roles and responsibilities will enhance transparency and collaboration among stakeholders.</w:t>
        <w:br/>
        <w:t xml:space="preserve">   - Sub-hypothesis: Stakeholder engagement and feedback will be significantly improved, leading to better decision-making and higher stakeholder satisfaction.</w:t>
        <w:br/>
        <w:br/>
        <w:t>5. **Effectiveness of Multi-Attribute Decision-Making (MADM) Techniques**:</w:t>
        <w:br/>
        <w:t xml:space="preserve">   - The implementation of MADM techniques will provide decision support by presenting Pareto-optimal solutions, enhancing the robustness and quality of the decision-making process.</w:t>
        <w:br/>
        <w:t xml:space="preserve">   - Sub-hypothesis: The use of MADM techniques will lead to more informed and balanced decisions, reducing the risk of suboptimal mission options being selected.</w:t>
        <w:br/>
        <w:br/>
        <w:t>### Project Objectives</w:t>
        <w:br/>
        <w:br/>
        <w:t>1. **Develop a Framework for Integrating Strategic Objectives**:</w:t>
        <w:br/>
        <w:t xml:space="preserve">   - Create a hierarchical structure that maps out strategic goals and translates them into actionable mission sequences.</w:t>
        <w:br/>
        <w:t xml:space="preserve">   - Ensure that all phases of mission planning are coherent and support the overarching objectives of the space program.</w:t>
        <w:br/>
        <w:t xml:space="preserve">   - Validate the framework through case studies and real-world applications to ensure its effectiveness.</w:t>
        <w:br/>
        <w:br/>
        <w:t>2. **Design a Robust Algorithm for Mission Sequencing**:</w:t>
        <w:br/>
        <w:t xml:space="preserve">   - Develop an algorithm that optimizes the order of missions based on dependencies, resource availability, and strategic importance.</w:t>
        <w:br/>
        <w:t xml:space="preserve">   - Use advanced heuristic methods to generate Pareto-efficient solutions, balancing multiple criteria such as cost, time, and risk.</w:t>
        <w:br/>
        <w:t xml:space="preserve">   - Test the algorithm in simulated and real-world scenarios to ensure its robustness and reliability.</w:t>
        <w:br/>
        <w:br/>
        <w:t>3. **Implement a Module for Technology Readiness Assessment**:</w:t>
        <w:br/>
        <w:t xml:space="preserve">   - Create a module that evaluates the Technology Readiness Level (TRL) of various technologies and integrates this information into the decision-making process.</w:t>
        <w:br/>
        <w:t xml:space="preserve">   - Ensure that only technologies with appropriate TRLs are considered for mission planning, reducing the risk of technological failures and cost overruns.</w:t>
        <w:br/>
        <w:t xml:space="preserve">   - Validate the module through practical applications and feedback from stakeholders.</w:t>
        <w:br/>
        <w:br/>
        <w:t>4. **Develop a Comprehensive Stakeholder Management System**:</w:t>
        <w:br/>
        <w:t xml:space="preserve">   - Design a system that clearly defines the roles and responsibilities of all involved parties.</w:t>
        <w:br/>
        <w:t xml:space="preserve">   - Include project organization charts, mission traceability matrices, and data sharing protocols to enhance transparency and collaboration.</w:t>
        <w:br/>
        <w:t xml:space="preserve">   - Validate the system through stakeholder feedback and real-world testing to ensure its effectiveness.</w:t>
        <w:br/>
        <w:br/>
        <w:t>5. **Introduce Functionalities for Group Decision-Making and Consensus-Building**:</w:t>
        <w:br/>
        <w:t xml:space="preserve">   - Develop tools for collaborative design sessions, real-time feedback, and consensus voting mechanisms.</w:t>
        <w:br/>
        <w:t xml:space="preserve">   - Ensure that all stakeholders' perspectives are considered in the decision-making process.</w:t>
        <w:br/>
        <w:t xml:space="preserve">   - Test these functionalities in real-world scenarios to ensure they enhance the quality and robustness of decisions.</w:t>
        <w:br/>
        <w:br/>
        <w:t>6. **Implement Multi-Attribute Decision-Making (MADM) Techniques**:</w:t>
        <w:br/>
        <w:t xml:space="preserve">   - Develop and integrate MADM techniques to evaluate and rank mission options based on a wide range of criteria.</w:t>
        <w:br/>
        <w:t xml:space="preserve">   - Provide decision support by presenting Pareto-optimal solutions that balance technical feasibility, cost, schedule, and risk.</w:t>
        <w:br/>
        <w:t xml:space="preserve">   - Validate the effectiveness of these techniques through real-world applications and stakeholder feedback.</w:t>
        <w:br/>
        <w:br/>
        <w:t>### Expected Contributions to Knowledge Development</w:t>
        <w:br/>
        <w:br/>
        <w:t>1. **Reducing Program Delays and Cost Increases**:</w:t>
        <w:br/>
        <w:t xml:space="preserve">   - By providing a holistic and integrated approach to mission design, the tool will help identify and mitigate potential risks early in the planning process, reducing the likelihood of delays and cost overruns.</w:t>
        <w:br/>
        <w:t xml:space="preserve">   - This contribution is particularly important in the context of Luxembourg’s space ecosystem, where efficient resource allocation is crucial.</w:t>
        <w:br/>
        <w:br/>
        <w:t>2. **Enhancing Consistency and Rigor**:</w:t>
        <w:br/>
        <w:t xml:space="preserve">   - The tool’s structured framework and standardized processes will ensure that all mission design activities are consistent and rigorous, reducing variability and subjectivity.</w:t>
        <w:br/>
        <w:t xml:space="preserve">   - This will lead to more reliable and predictable outcomes, enhancing the overall quality of mission planning.</w:t>
        <w:br/>
        <w:br/>
        <w:t>3. **Supporting Adaptive and Collaborative Decision-Making**:</w:t>
        <w:br/>
        <w:t xml:space="preserve">   - The advanced features for group process and consensus design will facilitate collaborative decision-making, ensuring that all stakeholders are actively involved in the planning process.</w:t>
        <w:br/>
        <w:t xml:space="preserve">   - This will enhance the overall quality and robustness of the decisions made, leading to more successful mission outcomes.</w:t>
        <w:br/>
        <w:br/>
        <w:t>4. **Facilitating Strategic Alignment**:</w:t>
        <w:br/>
        <w:t xml:space="preserve">   - By aligning strategic objectives with mission-specific requirements, the tool will ensure that all space projects are strategically aligned with the broader goals of Luxembourg’s space program.</w:t>
        <w:br/>
        <w:t xml:space="preserve">   - This will promote efficient resource allocation and strategic alignment with the European and international space community.</w:t>
        <w:br/>
        <w:br/>
        <w:t>In summary, the development of this comprehensive, model-based design tool represents a significant advance in space program design and management. It addresses the current limitations of mission-centric approaches and provides a robust framework that supports adaptive, collaborative, and strategic decision-making, ultimately benefiting Luxembourg’s growing space ecosystem.</w:t>
      </w:r>
    </w:p>
    <w:p>
      <w:pPr>
        <w:pStyle w:val="Heading1"/>
      </w:pPr>
      <w:r>
        <w:t>Methods and Approach</w:t>
      </w:r>
    </w:p>
    <w:p>
      <w:r>
        <w:t>The development of a comprehensive, model-based design tool for space programs requires a robust and structured approach to ensure that the tool meets the strategic, operational, and technical needs of the project. This section details the proposed technical approach for developing the model-based design tool, including the use of heuristic methods, Pareto-efficient solutions, and multi-attribute decision-making. It also specifies the methods for data collection and analysis and describes the validation strategies to ensure the tool's reliability and effectiveness.</w:t>
        <w:br/>
        <w:br/>
        <w:t>### Technical Approach</w:t>
        <w:br/>
        <w:br/>
        <w:t>#### 1. Model-Based Design Techniques</w:t>
        <w:br/>
        <w:br/>
        <w:t>**Mission Sequencing:**</w:t>
        <w:br/>
        <w:t>- **Objective**: Develop a robust algorithm for mission sequencing that optimizes the order of missions based on dependencies, resource availability, and strategic importance.</w:t>
        <w:br/>
        <w:t>- **Methodology**: The algorithm will use advanced heuristic methods, such as genetic algorithms and simulated annealing, to generate Pareto-efficient solutions. These methods will balance multiple criteria, including cost, time, and risk, to ensure that the mission sequences are both feasible and optimal.</w:t>
        <w:br/>
        <w:t>- **Integration**: The mission sequencing algorithm will be integrated into the tool's framework, allowing users to input mission parameters and constraints. The tool will then generate and display the optimal mission sequences, providing a clear and actionable plan for decision-makers.</w:t>
        <w:br/>
        <w:br/>
        <w:t>**Technology Readiness Assessment:**</w:t>
        <w:br/>
        <w:t>- **Objective**: Implement a module that evaluates the Technology Readiness Level (TRL) of various technologies and integrates this information into the decision-making process.</w:t>
        <w:br/>
        <w:t>- **Methodology**: The TRL assessment module will use a standardized framework, such as the NASA TRL scale, to evaluate the maturity of technologies. The module will also consider factors such as risk, cost, and availability, providing a comprehensive assessment of each technology.</w:t>
        <w:br/>
        <w:t>- **Integration**: The TRL assessment results will be integrated into the mission sequencing and resource allocation processes, ensuring that only technologies with appropriate TRLs are considered for mission planning. This will reduce the risk of technological failures and cost overruns.</w:t>
        <w:br/>
        <w:br/>
        <w:t>**Stakeholder Role Definition:**</w:t>
        <w:br/>
        <w:t>- **Objective**: Develop a comprehensive stakeholder management system that clearly defines the roles and responsibilities of all involved parties.</w:t>
        <w:br/>
        <w:t>- **Methodology**: The system will use project organization charts, mission traceability matrices, and data sharing protocols to enhance transparency and collaboration. Stakeholder roles and responsibilities will be defined in a hierarchical structure, ensuring that all parties understand their contributions and the overall mission objectives.</w:t>
        <w:br/>
        <w:t>- **Integration**: The stakeholder management system will be integrated into the tool's user interface, allowing for easy access and updates. The system will also provide real-time feedback and collaboration features, ensuring that all stakeholders are actively involved in the planning process.</w:t>
        <w:br/>
        <w:br/>
        <w:t>#### 2. Heuristic Methods and Pareto-Efficient Solutions</w:t>
        <w:br/>
        <w:br/>
        <w:t>**Heuristic Methods:**</w:t>
        <w:br/>
        <w:t>- **Objective**: Explore and develop heuristic methods to optimize mission sequencing and multi-attribute decision-making.</w:t>
        <w:br/>
        <w:t>- **Methodology**: We will develop and test various heuristic algorithms, such as genetic algorithms, simulated annealing, and particle swarm optimization, to identify the most effective methods for generating Pareto-efficient solutions. These algorithms will be designed to handle the complexity and dynamics of space program design.</w:t>
        <w:br/>
        <w:t>- **Validation**: The heuristic methods will be validated through simulations and real-world case studies, ensuring that they provide robust and reliable solutions.</w:t>
        <w:br/>
        <w:br/>
        <w:t>**Pareto-Efficient Solutions:**</w:t>
        <w:br/>
        <w:t>- **Objective**: Ensure that the tool generates Pareto-efficient solutions that balance multiple criteria such as cost, time, and risk.</w:t>
        <w:br/>
        <w:t>- **Methodology**: The tool will use multi-objective optimization techniques to generate Pareto-optimal solutions. These techniques will consider multiple objectives simultaneously, ensuring that the solutions are balanced and feasible.</w:t>
        <w:br/>
        <w:t>- **Integration**: The Pareto-efficient solutions will be presented to users in a clear and understandable format, allowing them to make informed decisions based on the trade-offs between different criteria.</w:t>
        <w:br/>
        <w:br/>
        <w:t>#### 3. Multi-Attribute Decision-Making (MADM)</w:t>
        <w:br/>
        <w:br/>
        <w:t>**MADM Techniques:**</w:t>
        <w:br/>
        <w:t>- **Objective**: Develop and implement multi-attribute decision-making (MADM) techniques to evaluate and rank mission options based on a wide range of criteria.</w:t>
        <w:br/>
        <w:t>- **Methodology**: We will use MADM techniques such as Analytic Hierarchy Process (AHP), Technique for Order of Preference by Similarity to Ideal Solution (TOPSIS), and Multi-Criteria Decision Analysis (MCDA) to evaluate and rank mission options. These techniques will consider technical feasibility, cost, schedule, and risk.</w:t>
        <w:br/>
        <w:t>- **Integration**: The MADM techniques will be integrated into the tool's decision support system, providing users with Pareto-optimal solutions and a structured approach to evaluating and ranking mission options.</w:t>
        <w:br/>
        <w:br/>
        <w:t>### Data Collection and Analysis</w:t>
        <w:br/>
        <w:br/>
        <w:t>#### Stakeholder Interviews</w:t>
        <w:br/>
        <w:t>- **Objective**: Gather insights and requirements from key stakeholders to ensure the tool meets their needs.</w:t>
        <w:br/>
        <w:t>- **Methodology**: Conduct semi-structured interviews with stakeholders from academia, industry, and government. The interviews will focus on understanding the stakeholders' specific needs, challenges, and expectations for the tool.</w:t>
        <w:br/>
        <w:t>- **Analysis**: The interview data will be analyzed using thematic analysis to identify common themes and requirements. The insights will be used to refine the tool's features and functionalities.</w:t>
        <w:br/>
        <w:br/>
        <w:t>#### Case Studies</w:t>
        <w:br/>
        <w:t>- **Objective**: Validate the tool's effectiveness in real-world scenarios.</w:t>
        <w:br/>
        <w:t>- **Methodology**: Select a set of case studies that represent different types of space missions, such as Earth observation, satellite communications, and planetary exploration. Apply the tool to these case studies to evaluate its performance and identify areas for improvement.</w:t>
        <w:br/>
        <w:t>- **Analysis**: The results of the case studies will be analyzed to assess the tool's ability to generate optimal mission sequences, perform TRL assessments, and support multi-attribute decision-making.</w:t>
        <w:br/>
        <w:br/>
        <w:t>#### Quantitative Modeling</w:t>
        <w:br/>
        <w:t>- **Objective**: Use quantitative models to simulate and analyze the performance of the tool.</w:t>
        <w:br/>
        <w:t>- **Methodology**: Develop quantitative models to simulate different scenarios, such as varying resource availability, technology readiness levels, and mission dependencies. Use these models to evaluate the tool's performance and identify potential issues.</w:t>
        <w:br/>
        <w:t>- **Analysis**: The simulation results will be analyzed to assess the tool's accuracy, efficiency, and robustness. The findings will be used to refine the tool's algorithms and methodologies.</w:t>
        <w:br/>
        <w:br/>
        <w:t>### Validation Strategies</w:t>
        <w:br/>
        <w:br/>
        <w:t>#### User Testing</w:t>
        <w:br/>
        <w:t>- **Objective**: Validate the tool's usability and effectiveness through user testing.</w:t>
        <w:br/>
        <w:t>- **Methodology**: Conduct user acceptance testing (UAT) with a diverse group of stakeholders, including mission planners, engineers, and project managers. Collect feedback on the tool's usability, functionality, and effectiveness in real-world scenarios.</w:t>
        <w:br/>
        <w:t>- **Analysis**: The user feedback will be analyzed to identify areas for improvement and to ensure that the tool meets the needs of all users.</w:t>
        <w:br/>
        <w:br/>
        <w:t>#### Expert Reviews</w:t>
        <w:br/>
        <w:t>- **Objective**: Obtain expert feedback on the tool's technical and operational capabilities.</w:t>
        <w:br/>
        <w:t>- **Methodology**: Conduct expert reviews with domain experts from academia, industry, and government. The reviews will focus on the tool's technical accuracy, robustness, and alignment with industry standards.</w:t>
        <w:br/>
        <w:t>- **Analysis**: The expert feedback will be analyzed to identify any technical issues and to ensure that the tool meets the highest standards of quality.</w:t>
        <w:br/>
        <w:br/>
        <w:t>#### Performance Benchmarks</w:t>
        <w:br/>
        <w:t>- **Objective**: Establish performance benchmarks to evaluate the tool's performance against existing methods.</w:t>
        <w:br/>
        <w:t>- **Methodology**: Develop performance benchmarks based on key metrics such as time to solution, computational efficiency, and accuracy of TRL assessments. Compare the tool's performance against existing methods and tools to assess its effectiveness.</w:t>
        <w:br/>
        <w:t>- **Analysis**: The performance benchmarks will be used to validate the tool's capabilities and to identify areas for improvement.</w:t>
        <w:br/>
        <w:br/>
        <w:t>### Summary</w:t>
        <w:br/>
        <w:br/>
        <w:t>The development of the comprehensive, model-based design tool for space programs will follow a structured and integrated approach, incorporating advanced heuristic methods, Pareto-efficient solutions, and multi-attribute decision-making techniques. The tool will be validated through stakeholder interviews, case studies, and quantitative modeling, ensuring its reliability and effectiveness. The validation strategies will include user testing, expert reviews, and performance benchmarks to ensure that the tool meets the highest standards of quality and usability. By following this approach, the tool will provide a robust and comprehensive framework for adaptive and collaborative decision-making, ultimately benefiting Luxembourg's growing space ecosystem.</w:t>
      </w:r>
    </w:p>
    <w:p>
      <w:pPr>
        <w:pStyle w:val="Heading1"/>
      </w:pPr>
      <w:r>
        <w:t>Ethical Considerations (if applicable)</w:t>
      </w:r>
    </w:p>
    <w:p>
      <w:r>
        <w:t>Identifying and addressing ethical considerations is crucial in the development and use of the Comprehensive Space Program Architecture tool to ensure that it is both effective and responsible. The following sections outline the key ethical considerations, the measures in place to ensure ethical compliance, and the process for obtaining necessary ethical approvals and certifications.</w:t>
        <w:br/>
        <w:br/>
        <w:t>### Ethical Considerations</w:t>
        <w:br/>
        <w:br/>
        <w:t>#### 1. Data Privacy and Security</w:t>
        <w:br/>
        <w:t>The tool will handle sensitive and proprietary data, including mission parameters, technology specifications, and stakeholder information. Ensuring the privacy and security of this data is paramount to maintain trust and compliance with legal and regulatory standards.</w:t>
        <w:br/>
        <w:br/>
        <w:t>**Measures in Place:**</w:t>
        <w:br/>
        <w:t>- **Data Encryption**: All data will be encrypted both in transit and at rest using industry-standard cryptographic protocols.</w:t>
        <w:br/>
        <w:t>- **Access Controls**: Strict access controls will be implemented to ensure that only authorized personnel can access sensitive data. User roles and permissions will be defined and managed through a robust role-based access control (RBAC) system.</w:t>
        <w:br/>
        <w:t>- **Data Anonymization**: Where appropriate, data will be anonymized to protect individual privacy and prevent the identification of sensitive information.</w:t>
        <w:br/>
        <w:br/>
        <w:t>#### 2. Stakeholder Consent and Participation</w:t>
        <w:br/>
        <w:t>Stakeholders, including government agencies, industry partners, and academic institutions, must provide informed consent for their data to be used in the tool. This includes understanding how their data will be used, stored, and shared.</w:t>
        <w:br/>
        <w:br/>
        <w:t>**Measures in Place:**</w:t>
        <w:br/>
        <w:t>- **Informed Consent**: Clear and concise consent forms will be provided to all stakeholders, outlining the purpose, scope, and extent of data collection and use.</w:t>
        <w:br/>
        <w:t>- **Transparency**: Regular updates and reports will be provided to stakeholders, detailing the progress and outcomes of the project, ensuring transparency and trust.</w:t>
        <w:br/>
        <w:br/>
        <w:t>#### 3. Ethical Use of the Tool</w:t>
        <w:br/>
        <w:t>The tool must be used responsibly and ethically, avoiding any potential misuse that could lead to negative outcomes, such as unauthorized access, data breaches, or decision-making that could compromise mission safety.</w:t>
        <w:br/>
        <w:br/>
        <w:t>**Measures in Place:**</w:t>
        <w:br/>
        <w:t>- **Training and Guidelines**: All users of the tool will receive comprehensive training on ethical use and best practices. Clear guidelines and protocols will be established to ensure that the tool is used in accordance with ethical standards.</w:t>
        <w:br/>
        <w:t>- **Audit Trails**: The tool will maintain detailed audit trails to track all user activities, ensuring accountability and traceability.</w:t>
        <w:br/>
        <w:br/>
        <w:t>### Measures to Ensure Ethical Compliance</w:t>
        <w:br/>
        <w:br/>
        <w:t>#### 1. Data Protection Policies</w:t>
        <w:br/>
        <w:t>Robust data protection policies will be developed and enforced to ensure that all data is handled in a secure and ethical manner.</w:t>
        <w:br/>
        <w:br/>
        <w:t>**Policies in Place:**</w:t>
        <w:br/>
        <w:t>- **Data Handling Procedures**: Detailed procedures will be established for data collection, storage, access, and sharing. These procedures will be regularly reviewed and updated to ensure compliance with the latest regulations and best practices.</w:t>
        <w:br/>
        <w:t>- **Data Breach Response Plan**: A comprehensive data breach response plan will be developed to ensure that any breaches are detected, reported, and addressed promptly and effectively.</w:t>
        <w:br/>
        <w:br/>
        <w:t>#### 2. Participant Confidentiality</w:t>
        <w:br/>
        <w:t>The confidentiality of all participants, including stakeholders and users, will be maintained to protect their privacy and trust.</w:t>
        <w:br/>
        <w:br/>
        <w:t>**Confidentiality Measures:**</w:t>
        <w:br/>
        <w:t>- **Confidentiality Agreements**: All participants will sign confidentiality agreements, committing to the non-disclosure of sensitive information.</w:t>
        <w:br/>
        <w:t>- **Data Sharing Protocols**: Clear protocols will be established for data sharing, ensuring that data is only shared with authorized parties and for approved purposes.</w:t>
        <w:br/>
        <w:br/>
        <w:t>#### 3. Ethical Review and Oversight</w:t>
        <w:br/>
        <w:t>An independent ethical review board will be established to oversee the development and use of the tool, ensuring that all activities comply with ethical standards and guidelines.</w:t>
        <w:br/>
        <w:br/>
        <w:t>**Oversight Mechanisms:**</w:t>
        <w:br/>
        <w:t>- **Ethical Review Board**: The ethical review board will consist of experts in ethics, data protection, and space program design. They will review all aspects of the project, from data collection to tool deployment, and provide recommendations to ensure ethical compliance.</w:t>
        <w:br/>
        <w:t>- **Regular Audits**: Regular audits will be conducted to assess compliance with ethical standards and to identify and address any issues or concerns.</w:t>
        <w:br/>
        <w:br/>
        <w:t>### Process for Obtaining Necessary Ethical Approvals and Certifications</w:t>
        <w:br/>
        <w:br/>
        <w:t>#### 1. Ethical Approval</w:t>
        <w:br/>
        <w:t>Before the tool is developed and deployed, ethical approval must be obtained from the relevant ethical review boards and regulatory bodies.</w:t>
        <w:br/>
        <w:br/>
        <w:t>**Approval Process:**</w:t>
        <w:br/>
        <w:t>- **Application Submission**: A detailed ethical approval application will be submitted to the ethical review board, outlining the project's objectives, methodologies, and ethical considerations.</w:t>
        <w:br/>
        <w:t>- **Review and Feedback**: The ethical review board will review the application and provide feedback. Any required changes or additional information will be addressed in a timely manner.</w:t>
        <w:br/>
        <w:t>- **Approval**: Once the ethical review board is satisfied that all ethical considerations have been addressed, ethical approval will be granted.</w:t>
        <w:br/>
        <w:br/>
        <w:t>#### 2. Data Protection Certifications</w:t>
        <w:br/>
        <w:t>To ensure compliance with data protection regulations, the tool will be certified by relevant data protection authorities.</w:t>
        <w:br/>
        <w:br/>
        <w:t>**Certification Process:**</w:t>
        <w:br/>
        <w:t>- **Compliance Assessment**: A compliance assessment will be conducted to ensure that the tool meets all data protection standards and regulations.</w:t>
        <w:br/>
        <w:t>- **Certification Application**: A certification application will be submitted to the relevant data protection authority, along with all necessary documentation and evidence of compliance.</w:t>
        <w:br/>
        <w:t>- **Audit and Certification**: The data protection authority will conduct an audit to verify compliance. Once all requirements are met, the tool will be certified.</w:t>
        <w:br/>
        <w:br/>
        <w:t>### Conclusion</w:t>
        <w:br/>
        <w:br/>
        <w:t>The development and use of the Comprehensive Space Program Architecture tool must be guided by a strong ethical framework to ensure that it is both effective and responsible. By addressing data privacy and security, stakeholder consent, and ethical use, and by implementing robust measures to ensure compliance, the tool will be a trusted and valuable resource for the space community. The process for obtaining necessary ethical approvals and certifications will further enhance the tool's credibility and reliability, ensuring that it meets the highest standards of ethical practice.</w:t>
      </w:r>
    </w:p>
    <w:p>
      <w:pPr>
        <w:pStyle w:val="Heading1"/>
      </w:pPr>
      <w:r>
        <w:t>Project Plan</w:t>
      </w:r>
    </w:p>
    <w:p>
      <w:r>
        <w:t>The project plan for the Comprehensive Space Program Architecture is designed to ensure the timely and successful development, testing, and deployment of the tool. The plan includes a detailed project timeline with key milestones and deliverables, the assignment of tasks and responsibilities to project team members, and the implementation of a project management system to track progress, manage resources, and address any issues that arise.</w:t>
        <w:br/>
        <w:br/>
        <w:t>### Detailed Project Timeline</w:t>
        <w:br/>
        <w:br/>
        <w:t>1. **Phase 1: Project Initiation (Month 1-2)**</w:t>
        <w:br/>
        <w:t xml:space="preserve">   - **Milestone 1.1**: Project Kick-off Meeting</w:t>
        <w:br/>
        <w:t xml:space="preserve">     - ** Deliverable**: Project Kick-off Report</w:t>
        <w:br/>
        <w:t xml:space="preserve">   - **Milestone 1.2**: Initial Requirements Gathering</w:t>
        <w:br/>
        <w:t xml:space="preserve">     - ** Deliverable**: Requirements Document</w:t>
        <w:br/>
        <w:br/>
        <w:t>2. **Phase 2: Design and Development (Month 3-12)**</w:t>
        <w:br/>
        <w:t xml:space="preserve">   - **Milestone 2.1**: Design of Mission Sequencing Algorithm</w:t>
        <w:br/>
        <w:t xml:space="preserve">     - **Deliverable**: Mission Sequencing Algorithm Design Document</w:t>
        <w:br/>
        <w:t xml:space="preserve">   - **Milestone 2.2**: Development of Technology Readiness Assessment Module</w:t>
        <w:br/>
        <w:t xml:space="preserve">     - **Deliverable**: TRL Assessment Module Design Document</w:t>
        <w:br/>
        <w:t xml:space="preserve">   - **Milestone 2.3**: Development of Stakeholder Management System</w:t>
        <w:br/>
        <w:t xml:space="preserve">     - **Deliverable**: Stakeholder Management System Design Document</w:t>
        <w:br/>
        <w:t xml:space="preserve">   - **Milestone 2.4**: Integration of Group Process and Consensus Design Features</w:t>
        <w:br/>
        <w:t xml:space="preserve">     - **Deliverable**: Group Process and Consensus Design Features Design Document</w:t>
        <w:br/>
        <w:t xml:space="preserve">   - **Milestone 2.5**: Implementation of Multi-Attribute Decision-Making (MADM) Techniques</w:t>
        <w:br/>
        <w:t xml:space="preserve">     - **Deliverable**: MADM Techniques Implementation Plan</w:t>
        <w:br/>
        <w:br/>
        <w:t>3. **Phase 3: Testing and Validation (Month 13-18)**</w:t>
        <w:br/>
        <w:t xml:space="preserve">   - **Milestone 3.1**: User Acceptance Testing (UAT)</w:t>
        <w:br/>
        <w:t xml:space="preserve">     - **Deliverable**: UAT Report</w:t>
        <w:br/>
        <w:t xml:space="preserve">   - **Milestone 3.2**: Beta Testing</w:t>
        <w:br/>
        <w:t xml:space="preserve">     - **Deliverable**: Beta Testing Report</w:t>
        <w:br/>
        <w:t xml:space="preserve">   - **Milestone 3.3**: Pilot Projects</w:t>
        <w:br/>
        <w:t xml:space="preserve">     - **Deliverable**: Pilot Project Report</w:t>
        <w:br/>
        <w:t xml:space="preserve">   - **Milestone 3.4**: Final Validation and Certification</w:t>
        <w:br/>
        <w:t xml:space="preserve">     - **Deliverable**: Final Validation Report</w:t>
        <w:br/>
        <w:br/>
        <w:t>4. **Phase 4: Deployment and Maintenance (Month 19-24)**</w:t>
        <w:br/>
        <w:t xml:space="preserve">   - **Milestone 4.1**: Tool Deployment</w:t>
        <w:br/>
        <w:t xml:space="preserve">     - **Deliverable**: Deployment Report</w:t>
        <w:br/>
        <w:t xml:space="preserve">   - **Milestone 4.2**: User Training and Support</w:t>
        <w:br/>
        <w:t xml:space="preserve">     - **Deliverable**: Training Materials and Support Documentation</w:t>
        <w:br/>
        <w:t xml:space="preserve">   - **Milestone 4.3**: Post-Deployment Monitoring and Maintenance</w:t>
        <w:br/>
        <w:t xml:space="preserve">     - **Deliverable**: Post-Deployment Monitoring Report</w:t>
        <w:br/>
        <w:br/>
        <w:t>### Task and Responsibility Assignment</w:t>
        <w:br/>
        <w:br/>
        <w:t>#### Project Management</w:t>
        <w:br/>
        <w:t>- **Project Manager (Dr. Marie Johnson)**</w:t>
        <w:br/>
        <w:t xml:space="preserve">  - Overall project coordination and management</w:t>
        <w:br/>
        <w:t xml:space="preserve">  - Resource allocation and task prioritization</w:t>
        <w:br/>
        <w:t xml:space="preserve">  - Regular reporting to the consortium and stakeholders</w:t>
        <w:br/>
        <w:br/>
        <w:t>- **Co-Project Manager (Dr. Jean-Pierre Dubois)**</w:t>
        <w:br/>
        <w:t xml:space="preserve">  - Strategic guidance and validation</w:t>
        <w:br/>
        <w:t xml:space="preserve">  - Coordination with government agencies and stakeholders</w:t>
        <w:br/>
        <w:br/>
        <w:t>#### Research and Development</w:t>
        <w:br/>
        <w:t>- **PhD Candidate 1 - Model-Based Design Techniques (Alice Smith)**</w:t>
        <w:br/>
        <w:t xml:space="preserve">  - Development and validation of mission sequencing algorithms</w:t>
        <w:br/>
        <w:t xml:space="preserve">  - Integration of models into the tool's framework</w:t>
        <w:br/>
        <w:t xml:space="preserve">  - Literature review and report writing</w:t>
        <w:br/>
        <w:br/>
        <w:t>- **PhD Candidate 2 - Heuristic Methods (Bob Johnson)**</w:t>
        <w:br/>
        <w:t xml:space="preserve">  - Development and validation of heuristic algorithms</w:t>
        <w:br/>
        <w:t xml:space="preserve">  - Integration of algorithms into the tool's framework</w:t>
        <w:br/>
        <w:t xml:space="preserve">  - Literature review and report writing</w:t>
        <w:br/>
        <w:br/>
        <w:t>- **PhD Candidate 3 - Multi-Attribute Decision-Making (Claire White)**</w:t>
        <w:br/>
        <w:t xml:space="preserve">  - Development and validation of MADM techniques</w:t>
        <w:br/>
        <w:t xml:space="preserve">  - Integration of techniques into the tool's framework</w:t>
        <w:br/>
        <w:t xml:space="preserve">  - Literature review and report writing</w:t>
        <w:br/>
        <w:br/>
        <w:t>- **Research Assistant 1 (David Lee)**</w:t>
        <w:br/>
        <w:t xml:space="preserve">  - Data collection and analysis</w:t>
        <w:br/>
        <w:t xml:space="preserve">  - Stakeholder interviews and feedback collection</w:t>
        <w:br/>
        <w:t xml:space="preserve">  - Assistance in testing and validation</w:t>
        <w:br/>
        <w:br/>
        <w:t>- **Research Assistant 2 (Eva Brown)**</w:t>
        <w:br/>
        <w:t xml:space="preserve">  - Development of user interface and user experience (UI/UX) design</w:t>
        <w:br/>
        <w:t xml:space="preserve">  - Assistance in user testing and feedback collection</w:t>
        <w:br/>
        <w:br/>
        <w:t>#### Testing and Validation</w:t>
        <w:br/>
        <w:t>- **Testing Lead (Frank Green)**</w:t>
        <w:br/>
        <w:t xml:space="preserve">  - Coordination of user acceptance testing (UAT), beta testing, and pilot projects</w:t>
        <w:br/>
        <w:t xml:space="preserve">  - Development of testing plans and protocols</w:t>
        <w:br/>
        <w:t xml:space="preserve">  - Analysis of testing results and report writing</w:t>
        <w:br/>
        <w:br/>
        <w:t>- **Industry Partner (Astrium)**</w:t>
        <w:br/>
        <w:t xml:space="preserve">  - Development and integration of the user interface and data management systems</w:t>
        <w:br/>
        <w:t xml:space="preserve">  - Contribution to testing and validation phases</w:t>
        <w:br/>
        <w:t xml:space="preserve">  - Feedback on usability and functionality</w:t>
        <w:br/>
        <w:br/>
        <w:t>### Project Management System</w:t>
        <w:br/>
        <w:br/>
        <w:t>#### Tools and Platforms</w:t>
        <w:br/>
        <w:t>- **Microsoft SharePoint**: For document sharing, task tracking, and project management</w:t>
        <w:br/>
        <w:t>- **JIRA**: For issue tracking and project management</w:t>
        <w:br/>
        <w:t>- **Confluence**: For collaborative documentation and knowledge sharing</w:t>
        <w:br/>
        <w:br/>
        <w:t>#### Communication</w:t>
        <w:br/>
        <w:t>- **Regular Meetings**:</w:t>
        <w:br/>
        <w:t xml:space="preserve">  - Bi-weekly project meetings</w:t>
        <w:br/>
        <w:t xml:space="preserve">  - Monthly consortium meetings</w:t>
        <w:br/>
        <w:t xml:space="preserve">  - Quarterly stakeholder briefings</w:t>
        <w:br/>
        <w:br/>
        <w:t>- **Collaboration Platforms**:</w:t>
        <w:br/>
        <w:t xml:space="preserve">  - Microsoft Teams for virtual meetings and real-time communication</w:t>
        <w:br/>
        <w:t xml:space="preserve">  - Email for formal communication and documentation</w:t>
        <w:br/>
        <w:br/>
        <w:t>#### Issue Management</w:t>
        <w:br/>
        <w:t>- **Issue Tracking**:</w:t>
        <w:br/>
        <w:t xml:space="preserve">  - Use JIRA to track issues, bugs, and feature requests</w:t>
        <w:br/>
        <w:t xml:space="preserve">  - Regular review and prioritization of issues</w:t>
        <w:br/>
        <w:br/>
        <w:t>- **Risk Management**:</w:t>
        <w:br/>
        <w:t xml:space="preserve">  - Regular risk assessments and mitigation strategies</w:t>
        <w:br/>
        <w:t xml:space="preserve">  - Contingency planning for potential risks</w:t>
        <w:br/>
        <w:br/>
        <w:t>### Monitoring and Evaluation</w:t>
        <w:br/>
        <w:br/>
        <w:t>#### Progress Tracking</w:t>
        <w:br/>
        <w:t>- **Milestones and Deadlines**:</w:t>
        <w:br/>
        <w:t xml:space="preserve">  - Clear milestones and deadlines for each phase</w:t>
        <w:br/>
        <w:t xml:space="preserve">  - Regular progress reviews and adjustments</w:t>
        <w:br/>
        <w:br/>
        <w:t>- **Performance Metrics**:</w:t>
        <w:br/>
        <w:t xml:space="preserve">  - Key performance indicators (KPIs) for each phase</w:t>
        <w:br/>
        <w:t xml:space="preserve">  - Regular reporting of performance metrics</w:t>
        <w:br/>
        <w:br/>
        <w:t>#### Continuous Improvement</w:t>
        <w:br/>
        <w:t>- **Feedback Loops**:</w:t>
        <w:br/>
        <w:t xml:space="preserve">  - Regular feedback from stakeholders and users</w:t>
        <w:br/>
        <w:t xml:space="preserve">  - Continuous improvement based on feedback and testing results</w:t>
        <w:br/>
        <w:br/>
        <w:t>- **User Testing**:</w:t>
        <w:br/>
        <w:t xml:space="preserve">  - Ongoing user testing and validation</w:t>
        <w:br/>
        <w:t xml:space="preserve">  - Regular updates to the tool based on user feedback</w:t>
        <w:br/>
        <w:br/>
        <w:t>#### Documentation</w:t>
        <w:br/>
        <w:t>- **Detailed Documentation**:</w:t>
        <w:br/>
        <w:t xml:space="preserve">  - Comprehensive documentation of all processes, models, and algorithms</w:t>
        <w:br/>
        <w:t xml:space="preserve">  - Regular updates to documentation to reflect changes and improvements</w:t>
        <w:br/>
        <w:br/>
        <w:t>By following this structured project plan, the Comprehensive Space Program Architecture project will ensure the timely and successful development of a robust, integrated design tool that addresses the current limitations of mission-centric approaches and provides a comprehensive framework for adaptive and collaborative decision-making in space programs.</w:t>
      </w:r>
    </w:p>
    <w:p>
      <w:pPr>
        <w:pStyle w:val="Heading1"/>
      </w:pPr>
      <w:r>
        <w:t>Risk Management and Quality Assurance</w:t>
      </w:r>
    </w:p>
    <w:p>
      <w:r>
        <w:t>### Risk Management and Quality Assurance</w:t>
        <w:br/>
        <w:br/>
        <w:t>#### 1. Identification of Potential Risks</w:t>
        <w:br/>
        <w:br/>
        <w:t>**Technical Challenges:**</w:t>
        <w:br/>
        <w:t>- **Algorithm Development**: Developing robust and efficient algorithms for mission sequencing, technology readiness assessment, and multi-attribute decision-making is complex and may require significant time and resources.</w:t>
        <w:br/>
        <w:t>- **Integration Issues**: Integrating various modules, such as the mission sequencing algorithm, TRL assessment module, and stakeholder management system, into a cohesive tool can be technically challenging.</w:t>
        <w:br/>
        <w:t>- **Data Handling**: Managing and processing large datasets, ensuring data integrity, and handling sensitive information securely pose significant risks.</w:t>
        <w:br/>
        <w:br/>
        <w:t>**Resource Constraints:**</w:t>
        <w:br/>
        <w:t>- **Funding**: Securing and maintaining the necessary funding for the project is critical. Any delays or reductions in funding can impact the project timeline and quality.</w:t>
        <w:br/>
        <w:t>- **Human Resources**: Availability and expertise of the project team, including PhD candidates, postdoctoral researchers, and industry partners, are essential for the project's success. Any turnover or lack of expertise can delay progress.</w:t>
        <w:br/>
        <w:t>- **Equipment and Tools**: Access to necessary equipment, software, and computational resources is crucial for the development and testing of the tool.</w:t>
        <w:br/>
        <w:br/>
        <w:t>**Stakeholder Conflicts:**</w:t>
        <w:br/>
        <w:t>- **Alignment of Objectives**: Ensuring that all stakeholders, including government agencies, industry partners, and academic institutions, are aligned in their objectives and expectations can be challenging.</w:t>
        <w:br/>
        <w:t>- **Communication**: Effective communication and coordination among stakeholders are essential to avoid misunderstandings and conflicts.</w:t>
        <w:br/>
        <w:t>- **Feedback Integration**: Managing and integrating feedback from a diverse group of stakeholders can be complex and time-consuming.</w:t>
        <w:br/>
        <w:br/>
        <w:t>#### 2. Development of a Risk Management Plan</w:t>
        <w:br/>
        <w:br/>
        <w:t>**Technical Challenges:**</w:t>
        <w:br/>
        <w:t xml:space="preserve">- **Algorithm Development**: </w:t>
        <w:br/>
        <w:t xml:space="preserve">  - **Mitigation Strategy**: Allocate additional time and resources for algorithm development. Engage expert consultants if necessary. Conduct regular peer reviews and validation testing to ensure the algorithms are robust and efficient.</w:t>
        <w:br/>
        <w:t>- **Integration Issues**:</w:t>
        <w:br/>
        <w:t xml:space="preserve">  - **Mitigation Strategy**: Develop a detailed integration plan with clear milestones and responsibilities. Conduct integration testing at each phase to identify and address issues early. Use agile development practices to ensure flexibility and adaptability.</w:t>
        <w:br/>
        <w:t>- **Data Handling**:</w:t>
        <w:br/>
        <w:t xml:space="preserve">  - **Mitigation Strategy**: Implement robust data management protocols, including data encryption, access controls, and regular backups. Conduct regular security audits and updates to ensure data integrity and security.</w:t>
        <w:br/>
        <w:br/>
        <w:t>**Resource Constraints:**</w:t>
        <w:br/>
        <w:t>- **Funding**:</w:t>
        <w:br/>
        <w:t xml:space="preserve">  - **Mitigation Strategy**: Develop a detailed budget and financial plan. Secure multiple funding sources to reduce dependency on a single source. Regularly monitor and adjust the budget to ensure financial stability.</w:t>
        <w:br/>
        <w:t>- **Human Resources**:</w:t>
        <w:br/>
        <w:t xml:space="preserve">  - **Mitigation Strategy**: Develop a talent management plan to ensure the availability and retention of key personnel. Provide ongoing training and professional development opportunities to enhance expertise. Implement a clear onboarding and offboarding process to minimize disruptions.</w:t>
        <w:br/>
        <w:t>- **Equipment and Tools**:</w:t>
        <w:br/>
        <w:t xml:space="preserve">  - **Mitigation Strategy**: Ensure access to the necessary equipment and tools by developing partnerships with universities, industry, and government agencies. Maintain a list of alternative resources and suppliers to address any shortages.</w:t>
        <w:br/>
        <w:br/>
        <w:t>**Stakeholder Conflicts:**</w:t>
        <w:br/>
        <w:t>- **Alignment of Objectives**:</w:t>
        <w:br/>
        <w:t xml:space="preserve">  - **Mitigation Strategy**: Conduct regular stakeholder engagement sessions to ensure alignment. Develop a clear project charter and communication plan to outline roles, responsibilities, and expectations. Use consensus-building techniques to address any conflicts.</w:t>
        <w:br/>
        <w:t>- **Communication**:</w:t>
        <w:br/>
        <w:t xml:space="preserve">  - **Mitigation Strategy**: Establish regular communication channels, including bi-weekly project meetings, monthly consortium meetings, and quarterly stakeholder briefings. Use collaboration tools like Microsoft Teams and Confluence to enhance communication and transparency.</w:t>
        <w:br/>
        <w:t>- **Feedback Integration**:</w:t>
        <w:br/>
        <w:t xml:space="preserve">  - **Mitigation Strategy**: Develop a structured feedback process with clear guidelines for collecting and integrating feedback. Use a feedback management system to track and prioritize feedback. Conduct regular stakeholder workshops to gather insights and ideas.</w:t>
        <w:br/>
        <w:br/>
        <w:t>#### 3. Implementation of Quality Assurance Processes</w:t>
        <w:br/>
        <w:br/>
        <w:t>**Code Review and Testing:**</w:t>
        <w:br/>
        <w:t>- **Code Review**: Implement a peer review process for all code development. Conduct regular code reviews to ensure adherence to coding standards and best practices. Use static code analysis tools to identify and address potential issues.</w:t>
        <w:br/>
        <w:t>- **Testing**: Develop a comprehensive testing plan that includes unit testing, integration testing, and system testing. Conduct user acceptance testing (UAT) and beta testing to validate the tool's functionality and usability. Use automated testing tools to ensure consistent and reliable testing.</w:t>
        <w:br/>
        <w:br/>
        <w:t>**Documentation and Reporting:**</w:t>
        <w:br/>
        <w:t>- **Documentation**: Maintain detailed documentation of all processes, models, and algorithms. Develop user manuals, technical documentation, and training materials to ensure users can effectively use the tool. Regularly update documentation to reflect changes and improvements.</w:t>
        <w:br/>
        <w:t>- **Reporting**: Develop a regular reporting mechanism to track project progress and address any issues. Generate monthly progress reports, quarterly status reports, and final project reports. Use project management tools like JIRA to track issues and tasks.</w:t>
        <w:br/>
        <w:br/>
        <w:t>**Performance Metrics and Benchmarks:**</w:t>
        <w:br/>
        <w:t>- **Performance Metrics**: Establish key performance indicators (KPIs) to measure the tool's performance, including time to solution, computational efficiency, and accuracy of TRL assessments. Regularly monitor and report on these metrics to ensure the tool meets the highest standards of quality.</w:t>
        <w:br/>
        <w:t>- **Benchmarks**: Develop performance benchmarks based on industry standards and best practices. Compare the tool's performance against these benchmarks to identify areas for improvement and ensure it meets or exceeds industry standards.</w:t>
        <w:br/>
        <w:br/>
        <w:t>**Continuous Improvement:**</w:t>
        <w:br/>
        <w:t>- **Feedback Loops**: Implement a continuous feedback loop to gather insights and suggestions from users and stakeholders. Use this feedback to make ongoing improvements to the tool. Conduct regular user testing and validation to ensure the tool remains user-friendly and effective.</w:t>
        <w:br/>
        <w:t>- **Post-Deployment Monitoring**: Monitor the tool's performance and user feedback after deployment. Conduct regular maintenance and updates to address any issues and enhance functionality. Develop a post-deployment monitoring plan to ensure long-term success and sustainability.</w:t>
        <w:br/>
        <w:br/>
        <w:t>By implementing a comprehensive risk management plan and quality assurance processes, the Comprehensive Space Program Architecture project will ensure the timely and successful development of a robust, reliable, and user-friendly tool. These measures will help mitigate potential risks and maintain the highest standards of quality, ultimately benefiting Luxembourg's growing space ecosystem.</w:t>
      </w:r>
    </w:p>
    <w:p>
      <w:pPr>
        <w:pStyle w:val="Heading1"/>
      </w:pPr>
      <w:r>
        <w:t>Project Outputs</w:t>
      </w:r>
    </w:p>
    <w:p>
      <w:r>
        <w:t>### Expected Outputs of the Project</w:t>
        <w:br/>
        <w:br/>
        <w:t>#### Model-Based Design Tool</w:t>
        <w:br/>
        <w:t>The primary output of the project is the development of a comprehensive, model-based design tool that supports adaptive and collaborative decision-making in space programs. Key features of the tool include:</w:t>
        <w:br/>
        <w:br/>
        <w:t>- **Mission Sequencing Algorithm**: A robust algorithm that optimizes the order of missions based on dependencies, resource availability, and strategic importance, using advanced heuristic methods to generate Pareto-efficient solutions.</w:t>
        <w:br/>
        <w:t>- **Technology Readiness Assessment Module**: A module that evaluates the Technology Readiness Level (TRL) of various technologies, ensuring that only appropriate technologies are considered for mission planning.</w:t>
        <w:br/>
        <w:t>- **Stakeholder Management System**: A system that clearly defines the roles and responsibilities of all involved parties, including project organization charts, mission traceability matrices, and data sharing protocols.</w:t>
        <w:br/>
        <w:t>- **Group Process and Consensus Design Features**: Tools for collaborative design sessions, real-time feedback, and consensus voting mechanisms to ensure all stakeholders' perspectives are considered.</w:t>
        <w:br/>
        <w:t>- **Multi-Attribute Decision-Making (MADM) Techniques**: Advanced MADM techniques to evaluate and rank mission options based on a wide range of criteria, such as technical feasibility, cost, schedule, and risk.</w:t>
        <w:br/>
        <w:t>- **User-Friendly Interface**: A dynamic, user-friendly interface designed to enhance decision-making and collaboration, with features that support real-time data visualization and stakeholder engagement.</w:t>
        <w:br/>
        <w:br/>
        <w:t>#### User Manuals and Technical Documentation</w:t>
        <w:br/>
        <w:t>Comprehensive documentation will be developed to support the use and maintenance of the tool. This includes:</w:t>
        <w:br/>
        <w:br/>
        <w:t>- **User Manuals**: Detailed guides for end-users, including mission planners, engineers, and project managers, explaining how to use the tool effectively and efficiently.</w:t>
        <w:br/>
        <w:t>- **Technical Documentation**: In-depth technical documentation for developers and technical support teams, covering the tool's architecture, algorithms, and integration processes.</w:t>
        <w:br/>
        <w:t>- **Training Materials**: Educational materials and training sessions to ensure users are well-equipped to utilize the tool's features and functionalities.</w:t>
        <w:br/>
        <w:br/>
        <w:t>#### Dissemination Plan for Project Results</w:t>
        <w:br/>
        <w:t>To ensure the widespread adoption and impact of the project results, a comprehensive dissemination plan will be implemented:</w:t>
        <w:br/>
        <w:br/>
        <w:t>- **Publications**: Peer-reviewed articles in leading aerospace and engineering journals, conference proceedings, and technical reports detailing the methodologies, algorithms, and outcomes of the project.</w:t>
        <w:br/>
        <w:t>- **Conferences and Workshops**: Participation in international conferences and workshops to present the project's findings, demonstrate the tool, and engage with the scientific and industrial communities.</w:t>
        <w:br/>
        <w:t>- **Workshops and Training Sessions**: Organize workshops and training sessions for key stakeholders, including government agencies, industry partners, and academic institutions, to provide hands-on experience with the tool.</w:t>
        <w:br/>
        <w:t>- **Website and Online Resources**: Develop a dedicated project website to host project updates, documentation, and downloadable resources. Use the website to provide a platform for user feedback and support.</w:t>
        <w:br/>
        <w:br/>
        <w:t>#### Strategies for Ensuring Tool Adoption and Integration</w:t>
        <w:br/>
        <w:t>To facilitate the adoption and integration of the tool into the space program ecosystem, the following strategies will be employed:</w:t>
        <w:br/>
        <w:br/>
        <w:t>- **Stakeholder Engagement**: Regular engagement with key stakeholders through meetings, workshops, and feedback sessions to ensure the tool meets their specific needs and expectations.</w:t>
        <w:br/>
        <w:t>- **Pilot Projects**: Conduct pilot projects with a diverse group of stakeholders to validate the tool's effectiveness and gather user feedback for continuous improvement.</w:t>
        <w:br/>
        <w:t>- **Partnerships and Collaborations**: Develop partnerships with universities, industry, and government agencies to leverage their expertise and resources for the tool's development and validation.</w:t>
        <w:br/>
        <w:t>- **Training and Support**: Provide ongoing training and support to ensure users are proficient in using the tool. Develop a support network to address any issues or questions that arise.</w:t>
        <w:br/>
        <w:t>- ** Continuous Improvement**: Implement a process for continuous improvement based on user feedback and evolving user needs. Regularly update the tool to enhance its features and functionalities.</w:t>
        <w:br/>
        <w:br/>
        <w:t>By ensuring the tool is well-documented, widely disseminated, and supported, the project will maximize its impact and contribute to the strategic and operational efficiency of Luxembourg’s space ecosystem.</w:t>
      </w:r>
    </w:p>
    <w:p>
      <w:pPr>
        <w:pStyle w:val="Heading1"/>
      </w:pPr>
      <w:r>
        <w:t>Impact of Research Results</w:t>
      </w:r>
    </w:p>
    <w:p>
      <w:r>
        <w:t>The research results of the Comprehensive Space Program Architecture project have the potential to significantly impact the space program design process, particularly in terms of improved decision-making and resource allocation. The holistic and integrated approach of the tool, which combines strategic objectives, mission sequencing, technology readiness assessment, and stakeholder management, addresses the fragmented and mission-centric approaches that currently prevail in the space industry.</w:t>
        <w:br/>
        <w:br/>
        <w:t>### Impact on Space Program Design Process</w:t>
        <w:br/>
        <w:br/>
        <w:t>#### Improved Decision-Making</w:t>
        <w:br/>
        <w:t>- **Strategic Alignment**: By integrating strategic objectives with mission-specific requirements, the tool ensures that all phases of mission planning are coherent and support the overarching goals of the space program. This alignment reduces the likelihood of inconsistencies and ensures that resources are allocated efficiently.</w:t>
        <w:br/>
        <w:t>- **Optimal Mission Sequencing**: The use of advanced heuristic methods and Pareto-efficient solutions in the mission sequencing algorithm optimizes the order of missions based on dependencies, resource availability, and strategic importance. This leads to more cost-effective and efficient mission execution, reducing delays and cost overruns.</w:t>
        <w:br/>
        <w:t>- **Comprehensive Technology Readiness Assessment**: The TRL assessment module ensures that only technologies with appropriate readiness levels are considered for mission planning, reducing the risk of technological failures and cost overruns. This enhances the reliability and robustness of mission outcomes.</w:t>
        <w:br/>
        <w:br/>
        <w:t>#### Enhanced Resource Allocation</w:t>
        <w:br/>
        <w:t>- **Efficient Resource Management**: The tool's advanced resource allocation features, supported by multi-attribute decision-making (MADM) techniques, enable decision-makers to evaluate and rank different mission options based on a wide range of criteria, including technical feasibility, cost, schedule, and risk. This ensures that resources are allocated in a balanced and optimal manner.</w:t>
        <w:br/>
        <w:t>- **Reduced Program Delays and Cost Increases**: By providing a holistic and integrated approach to mission design, the tool helps identify and mitigate potential risks early in the planning process. This reduces the likelihood of delays and cost overruns, ensuring that projects stay on schedule and within budget.</w:t>
        <w:br/>
        <w:br/>
        <w:t>### Broader Implications for the Space Industry</w:t>
        <w:br/>
        <w:br/>
        <w:t>#### Industry-Wide Benefits</w:t>
        <w:br/>
        <w:t>- **Standardization and Best Practices**: The tool can serve as a standard for best practices in space program design, promoting consistency and rigor across the industry. This can lead to more reliable and predictable outcomes for missions, enhancing the overall quality and efficiency of space programs.</w:t>
        <w:br/>
        <w:t>- **Enhanced Collaboration**: The stakeholder management system and group process features of the tool foster collaboration and transparency among all involved parties. This ensures that all stakeholders' perspectives are considered, leading to more informed and balanced decisions.</w:t>
        <w:br/>
        <w:t>- **Technological Advancements**: The tool's use of advanced algorithms and techniques, such as heuristic methods and MADM, can drive technological advancements in the space industry. These advancements can be applied to other sectors, such as defense, telecommunications, and environmental monitoring.</w:t>
        <w:br/>
        <w:br/>
        <w:t>#### International Collaboration</w:t>
        <w:br/>
        <w:t>- **Strategic Alignment with European and International Goals**: By aligning with the strategic objectives of Luxembourg’s space ecosystem, the tool ensures that space projects are not only technically sound but also economically viable and strategically aligned with broader European and international space policies. This promotes efficient resource allocation and strategic alignment with the goals of the European Space Agency (ESA) and other international organizations.</w:t>
        <w:br/>
        <w:t>- **Global Impact**: The tool can be adopted by other countries and organizations, contributing to the global advancement of space program design and management. This can enhance international collaboration and cooperation in space exploration and utilization.</w:t>
        <w:br/>
        <w:br/>
        <w:t>### Long-Term Strategic Alignment with Luxembourg’s Space Ecosystem</w:t>
        <w:br/>
        <w:br/>
        <w:t>#### Supporting Luxembourg’s Space Industry</w:t>
        <w:br/>
        <w:t>- **Rapid Prototyping and Flexible Mission Architectures**: The tool's capabilities for rapid prototyping and flexible mission architectures are particularly relevant to Luxembourg’s small and growing space sector. These features enable the industry to adapt quickly to new opportunities and challenges, fostering innovation and growth.</w:t>
        <w:br/>
        <w:t>- **Efficient Resource Allocation**: The tool's advanced resource allocation features are crucial for Luxembourg’s limited resources, ensuring that the nation’s space projects are economically viable and strategically aligned with its broader economic and industrial goals.</w:t>
        <w:br/>
        <w:t>- **Enhancing Strategic Position**: By providing a robust and integrated design tool, the project enhances Luxembourg’s strategic position in the global space community. This can attract more industry partnerships, research collaborations, and investment, further strengthening the nation’s space ecosystem.</w:t>
        <w:br/>
        <w:br/>
        <w:t>#### Contributing to Sustainable Space Development</w:t>
        <w:br/>
        <w:t>- **Sustainable Practices**: The tool's focus on strategic alignment, efficiency, and collaboration aligns with the principles of sustainable space development. By promoting best practices and reducing the risk of mission failures, the tool contributes to the sustainable use of space resources and the responsible exploration of space.</w:t>
        <w:br/>
        <w:br/>
        <w:t>In summary, the research results of the Comprehensive Space Program Architecture project have the potential to significantly enhance the space program design process, particularly in terms of improved decision-making and resource allocation. The tool's broader implications for the space industry, including standardization, collaboration, and technological advancements, underscore its importance and relevance. The long-term strategic alignment with Luxembourg’s space ecosystem ensures that the project contributes to the nation’s growing prominence in the global space sector, promoting sustainable and efficient space development.</w:t>
      </w:r>
    </w:p>
    <w:sectPr>
      <w:headerReference r:id="rId6" w:type="default"/>
      <w:headerReference r:id="rId7" w:type="first"/>
      <w:headerReference r:id="rId8" w:type="even"/>
      <w:footerReference r:id="rId9" w:type="default"/>
      <w:footerReference r:id="rId10" w:type="even"/>
      <w:pgSz w:h="16838" w:w="11906" w:orient="portrait"/>
      <w:pgMar w:bottom="1928" w:top="2098" w:left="1588" w:right="1588"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Pr>
      <w:pict>
        <v:shape id="WordPictureWatermark4"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0"/>
        <w:szCs w:val="20"/>
        <w:u w:val="none"/>
        <w:shd w:fill="auto" w:val="clear"/>
        <w:vertAlign w:val="baseline"/>
      </w:rPr>
      <w:pict>
        <v:shape id="WordPictureWatermark2" style="position:absolute;width:620.0pt;height:877.0pt;rotation:0;z-index:-503316481;mso-position-horizontal-relative:margin;mso-position-horizontal:center;mso-position-vertical-relative:margin;mso-position-vertical:center;" alt="" type="#_x0000_t75">
          <v:imagedata blacklevel="22938f" cropbottom="0f" cropleft="0f" cropright="0f" croptop="0f" gain="19661f" r:id="rId2" o:title="image2.jpg"/>
        </v:shape>
      </w:pict>
    </w:r>
    <w:r w:rsidDel="00000000" w:rsidR="00000000" w:rsidRPr="00000000">
      <w:rPr>
        <w:rFonts w:ascii="Avenir" w:cs="Avenir" w:eastAsia="Avenir" w:hAnsi="Avenir"/>
        <w:b w:val="0"/>
        <w:i w:val="0"/>
        <w:smallCaps w:val="0"/>
        <w:strike w:val="0"/>
        <w:color w:val="000000"/>
        <w:sz w:val="20"/>
        <w:szCs w:val="20"/>
        <w:u w:val="none"/>
        <w:shd w:fill="auto" w:val="clear"/>
        <w:vertAlign w:val="baseline"/>
      </w:rPr>
      <w:pict>
        <v:shape id="WordPictureWatermark3" style="position:absolute;width:314.3pt;height:444.6pt;rotation:0;z-index:-503316481;mso-position-horizontal-relative:margin;mso-position-horizontal:center;mso-position-vertical-relative:margin;mso-position-vertical:center;" alt="" type="#_x0000_t75">
          <v:imagedata blacklevel="22938f" cropbottom="0f" cropleft="0f" cropright="0f" croptop="0f" gain="19661f" r:id="rId3"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A white background with black dots&#10;&#10;Description automatically generated"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left"/>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Pr>
      <w:drawing>
        <wp:anchor allowOverlap="1" behindDoc="1" distB="0" distT="0" distL="114300" distR="114300" hidden="0" layoutInCell="1" locked="0" relativeHeight="0" simplePos="0">
          <wp:simplePos x="0" y="0"/>
          <wp:positionH relativeFrom="margin">
            <wp:posOffset>-1080134</wp:posOffset>
          </wp:positionH>
          <wp:positionV relativeFrom="margin">
            <wp:posOffset>-1440179</wp:posOffset>
          </wp:positionV>
          <wp:extent cx="7559040" cy="1069213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9040"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9d00fe" w:space="0" w:sz="24" w:val="single"/>
        <w:left w:color="9d00fe" w:space="0" w:sz="24" w:val="single"/>
        <w:bottom w:color="9d00fe" w:space="0" w:sz="24" w:val="single"/>
        <w:right w:color="9d00fe" w:space="0" w:sz="24" w:val="single"/>
      </w:pBdr>
      <w:shd w:fill="9d00fe" w:val="clear"/>
    </w:pPr>
    <w:rPr>
      <w:b w:val="1"/>
      <w:sz w:val="28"/>
      <w:szCs w:val="28"/>
    </w:rPr>
  </w:style>
  <w:style w:type="paragraph" w:styleId="Heading2">
    <w:name w:val="heading 2"/>
    <w:basedOn w:val="Normal"/>
    <w:next w:val="Normal"/>
    <w:pPr>
      <w:pBdr>
        <w:top w:color="ebcbff" w:space="0" w:sz="24" w:val="single"/>
        <w:left w:color="ebcbff" w:space="0" w:sz="24" w:val="single"/>
        <w:bottom w:color="ebcbff" w:space="0" w:sz="24" w:val="single"/>
        <w:right w:color="ebcbff" w:space="0" w:sz="24" w:val="single"/>
      </w:pBdr>
      <w:shd w:fill="ebcbff" w:val="clear"/>
    </w:pPr>
    <w:rPr>
      <w:smallCaps w:val="1"/>
      <w:sz w:val="22"/>
      <w:szCs w:val="22"/>
    </w:rPr>
  </w:style>
  <w:style w:type="paragraph" w:styleId="Heading3">
    <w:name w:val="heading 3"/>
    <w:basedOn w:val="Normal"/>
    <w:next w:val="Normal"/>
    <w:pPr>
      <w:pBdr>
        <w:top w:color="9d00fe" w:space="2" w:sz="6" w:val="single"/>
        <w:left w:color="9d00fe" w:space="2" w:sz="6" w:val="single"/>
      </w:pBdr>
      <w:spacing w:before="300" w:lineRule="auto"/>
    </w:pPr>
    <w:rPr>
      <w:smallCaps w:val="1"/>
      <w:color w:val="4e007e"/>
      <w:sz w:val="22"/>
      <w:szCs w:val="22"/>
    </w:rPr>
  </w:style>
  <w:style w:type="paragraph" w:styleId="Heading4">
    <w:name w:val="heading 4"/>
    <w:basedOn w:val="Normal"/>
    <w:next w:val="Normal"/>
    <w:pPr>
      <w:pBdr>
        <w:top w:color="9d00fe" w:space="2" w:sz="6" w:val="dotted"/>
        <w:left w:color="9d00fe" w:space="2" w:sz="6" w:val="dotted"/>
      </w:pBdr>
      <w:spacing w:before="300" w:lineRule="auto"/>
    </w:pPr>
    <w:rPr>
      <w:smallCaps w:val="1"/>
      <w:color w:val="7500be"/>
      <w:sz w:val="22"/>
      <w:szCs w:val="22"/>
    </w:rPr>
  </w:style>
  <w:style w:type="paragraph" w:styleId="Heading5">
    <w:name w:val="heading 5"/>
    <w:basedOn w:val="Normal"/>
    <w:next w:val="Normal"/>
    <w:pPr>
      <w:pBdr>
        <w:bottom w:color="9d00fe" w:space="1" w:sz="6" w:val="single"/>
      </w:pBdr>
      <w:spacing w:before="300" w:lineRule="auto"/>
    </w:pPr>
    <w:rPr>
      <w:smallCaps w:val="1"/>
      <w:color w:val="7500be"/>
      <w:sz w:val="22"/>
      <w:szCs w:val="22"/>
    </w:rPr>
  </w:style>
  <w:style w:type="paragraph" w:styleId="Heading6">
    <w:name w:val="heading 6"/>
    <w:basedOn w:val="Normal"/>
    <w:next w:val="Normal"/>
    <w:pPr>
      <w:pBdr>
        <w:bottom w:color="9d00fe" w:space="1" w:sz="6" w:val="dotted"/>
      </w:pBdr>
      <w:spacing w:before="300" w:lineRule="auto"/>
    </w:pPr>
    <w:rPr>
      <w:smallCaps w:val="1"/>
      <w:color w:val="7500be"/>
      <w:sz w:val="22"/>
      <w:szCs w:val="22"/>
    </w:rPr>
  </w:style>
  <w:style w:type="paragraph" w:styleId="Title">
    <w:name w:val="Title"/>
    <w:basedOn w:val="Normal"/>
    <w:next w:val="Normal"/>
    <w:pPr>
      <w:spacing w:before="720" w:lineRule="auto"/>
    </w:pPr>
    <w:rPr>
      <w:smallCaps w:val="1"/>
      <w:sz w:val="52"/>
      <w:szCs w:val="52"/>
    </w:rPr>
  </w:style>
  <w:style w:type="paragraph" w:styleId="Subtitle">
    <w:name w:val="Subtitle"/>
    <w:basedOn w:val="Normal"/>
    <w:next w:val="Normal"/>
    <w:pPr>
      <w:spacing w:after="40" w:line="240" w:lineRule="auto"/>
    </w:pPr>
    <w:rPr>
      <w:b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MediaServiceImageTags">
    <vt:lpwstr>MediaServiceImageTags</vt:lpwstr>
  </property>
</Properties>
</file>