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2FA5" w14:textId="312A5700" w:rsidR="002A00B8" w:rsidRPr="00722927" w:rsidRDefault="00722927" w:rsidP="002A00B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INDIVIDUAL REPORT</w:t>
      </w:r>
    </w:p>
    <w:p w14:paraId="157B2E80" w14:textId="4238FADC" w:rsidR="002A00B8" w:rsidRDefault="001D0D27" w:rsidP="001D0D27">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Sai </w:t>
      </w:r>
      <w:proofErr w:type="spellStart"/>
      <w:r>
        <w:rPr>
          <w:rFonts w:ascii="Times New Roman" w:hAnsi="Times New Roman" w:cs="Times New Roman"/>
          <w:sz w:val="28"/>
          <w:szCs w:val="28"/>
          <w:lang w:val="en-US"/>
        </w:rPr>
        <w:t>Abhishree</w:t>
      </w:r>
      <w:proofErr w:type="spellEnd"/>
    </w:p>
    <w:p w14:paraId="5B71350A" w14:textId="63330EE3" w:rsidR="001D0D27" w:rsidRPr="00B2052B" w:rsidRDefault="001D0D27" w:rsidP="001D0D27">
      <w:pPr>
        <w:jc w:val="right"/>
        <w:rPr>
          <w:rFonts w:ascii="Times New Roman" w:hAnsi="Times New Roman" w:cs="Times New Roman"/>
          <w:sz w:val="28"/>
          <w:szCs w:val="28"/>
          <w:lang w:val="en-US"/>
        </w:rPr>
      </w:pPr>
      <w:r>
        <w:rPr>
          <w:rFonts w:ascii="Times New Roman" w:hAnsi="Times New Roman" w:cs="Times New Roman"/>
          <w:sz w:val="28"/>
          <w:szCs w:val="28"/>
          <w:lang w:val="en-US"/>
        </w:rPr>
        <w:t>G26078396</w:t>
      </w:r>
    </w:p>
    <w:p w14:paraId="3B778911" w14:textId="77777777" w:rsidR="002A00B8" w:rsidRPr="00B2052B" w:rsidRDefault="002A00B8" w:rsidP="002A00B8">
      <w:pPr>
        <w:rPr>
          <w:rFonts w:ascii="Times New Roman" w:hAnsi="Times New Roman" w:cs="Times New Roman"/>
          <w:sz w:val="28"/>
          <w:szCs w:val="28"/>
          <w:lang w:val="en-US"/>
        </w:rPr>
      </w:pPr>
    </w:p>
    <w:p w14:paraId="5FC375E4" w14:textId="103F8670" w:rsidR="002A00B8" w:rsidRDefault="002A00B8" w:rsidP="002A00B8">
      <w:pPr>
        <w:rPr>
          <w:rFonts w:ascii="Times New Roman" w:hAnsi="Times New Roman" w:cs="Times New Roman"/>
          <w:b/>
          <w:bCs/>
          <w:sz w:val="28"/>
          <w:szCs w:val="28"/>
          <w:lang w:val="en-US"/>
        </w:rPr>
      </w:pPr>
      <w:r w:rsidRPr="00B2052B">
        <w:rPr>
          <w:rFonts w:ascii="Times New Roman" w:hAnsi="Times New Roman" w:cs="Times New Roman"/>
          <w:b/>
          <w:bCs/>
          <w:sz w:val="28"/>
          <w:szCs w:val="28"/>
          <w:lang w:val="en-US"/>
        </w:rPr>
        <w:t>Introduction-</w:t>
      </w:r>
    </w:p>
    <w:p w14:paraId="1C1E51F4" w14:textId="77777777" w:rsidR="00B2052B" w:rsidRPr="00B2052B" w:rsidRDefault="00B2052B" w:rsidP="00B2052B">
      <w:pPr>
        <w:rPr>
          <w:rFonts w:ascii="Times New Roman" w:hAnsi="Times New Roman" w:cs="Times New Roman"/>
          <w:sz w:val="28"/>
          <w:szCs w:val="28"/>
          <w:lang w:val="en-US"/>
        </w:rPr>
      </w:pPr>
    </w:p>
    <w:p w14:paraId="523AACB2" w14:textId="77777777" w:rsidR="00B2052B" w:rsidRPr="00B2052B" w:rsidRDefault="00B2052B" w:rsidP="00B2052B">
      <w:pPr>
        <w:rPr>
          <w:rFonts w:ascii="Times New Roman" w:hAnsi="Times New Roman" w:cs="Times New Roman"/>
          <w:sz w:val="28"/>
          <w:szCs w:val="28"/>
          <w:lang w:val="en-US"/>
        </w:rPr>
      </w:pPr>
      <w:r w:rsidRPr="00B2052B">
        <w:rPr>
          <w:rFonts w:ascii="Times New Roman" w:hAnsi="Times New Roman" w:cs="Times New Roman"/>
          <w:sz w:val="28"/>
          <w:szCs w:val="28"/>
          <w:lang w:val="en-US"/>
        </w:rPr>
        <w:t xml:space="preserve">In the intricate landscape of financial markets, sentiment analysis emerges as a pivotal tool, offering insights into market trends and investor attitudes. This project delves into the realm of sentiment analysis within the financial sector, specifically focusing on the Financial </w:t>
      </w:r>
      <w:proofErr w:type="spellStart"/>
      <w:r w:rsidRPr="00B2052B">
        <w:rPr>
          <w:rFonts w:ascii="Times New Roman" w:hAnsi="Times New Roman" w:cs="Times New Roman"/>
          <w:sz w:val="28"/>
          <w:szCs w:val="28"/>
          <w:lang w:val="en-US"/>
        </w:rPr>
        <w:t>PhraseBank</w:t>
      </w:r>
      <w:proofErr w:type="spellEnd"/>
      <w:r w:rsidRPr="00B2052B">
        <w:rPr>
          <w:rFonts w:ascii="Times New Roman" w:hAnsi="Times New Roman" w:cs="Times New Roman"/>
          <w:sz w:val="28"/>
          <w:szCs w:val="28"/>
          <w:lang w:val="en-US"/>
        </w:rPr>
        <w:t xml:space="preserve"> dataset. Our objective is to discern the underlying sentiment - positive, negative, or neutral - expressed in financial news and reports, utilizing a blend of traditional machine learning algorithms and cutting-edge transformer models.</w:t>
      </w:r>
    </w:p>
    <w:p w14:paraId="30000534" w14:textId="77777777" w:rsidR="00B2052B" w:rsidRPr="00B2052B" w:rsidRDefault="00B2052B" w:rsidP="00B2052B">
      <w:pPr>
        <w:rPr>
          <w:rFonts w:ascii="Times New Roman" w:hAnsi="Times New Roman" w:cs="Times New Roman"/>
          <w:sz w:val="28"/>
          <w:szCs w:val="28"/>
          <w:lang w:val="en-US"/>
        </w:rPr>
      </w:pPr>
    </w:p>
    <w:p w14:paraId="0BD45BE2" w14:textId="77777777" w:rsidR="00B2052B" w:rsidRPr="00B2052B" w:rsidRDefault="00B2052B" w:rsidP="00B2052B">
      <w:pPr>
        <w:rPr>
          <w:rFonts w:ascii="Times New Roman" w:hAnsi="Times New Roman" w:cs="Times New Roman"/>
          <w:sz w:val="28"/>
          <w:szCs w:val="28"/>
          <w:lang w:val="en-US"/>
        </w:rPr>
      </w:pPr>
      <w:r w:rsidRPr="00B2052B">
        <w:rPr>
          <w:rFonts w:ascii="Times New Roman" w:hAnsi="Times New Roman" w:cs="Times New Roman"/>
          <w:sz w:val="28"/>
          <w:szCs w:val="28"/>
          <w:lang w:val="en-US"/>
        </w:rPr>
        <w:t xml:space="preserve">The Financial </w:t>
      </w:r>
      <w:proofErr w:type="spellStart"/>
      <w:r w:rsidRPr="00B2052B">
        <w:rPr>
          <w:rFonts w:ascii="Times New Roman" w:hAnsi="Times New Roman" w:cs="Times New Roman"/>
          <w:sz w:val="28"/>
          <w:szCs w:val="28"/>
          <w:lang w:val="en-US"/>
        </w:rPr>
        <w:t>PhraseBank</w:t>
      </w:r>
      <w:proofErr w:type="spellEnd"/>
      <w:r w:rsidRPr="00B2052B">
        <w:rPr>
          <w:rFonts w:ascii="Times New Roman" w:hAnsi="Times New Roman" w:cs="Times New Roman"/>
          <w:sz w:val="28"/>
          <w:szCs w:val="28"/>
          <w:lang w:val="en-US"/>
        </w:rPr>
        <w:t xml:space="preserve"> dataset, known for its collection of financial phrases and corresponding sentiment labels, presents a unique opportunity to explore and compare various approaches to sentiment analysis:</w:t>
      </w:r>
    </w:p>
    <w:p w14:paraId="6CD5A538" w14:textId="77777777" w:rsidR="00B2052B" w:rsidRPr="00B2052B" w:rsidRDefault="00B2052B" w:rsidP="00B2052B">
      <w:pPr>
        <w:rPr>
          <w:rFonts w:ascii="Times New Roman" w:hAnsi="Times New Roman" w:cs="Times New Roman"/>
          <w:sz w:val="28"/>
          <w:szCs w:val="28"/>
          <w:lang w:val="en-US"/>
        </w:rPr>
      </w:pPr>
    </w:p>
    <w:p w14:paraId="5B30576B" w14:textId="0705E694" w:rsidR="00B2052B" w:rsidRPr="00B2052B" w:rsidRDefault="00B2052B" w:rsidP="00B2052B">
      <w:pPr>
        <w:rPr>
          <w:rFonts w:ascii="Times New Roman" w:hAnsi="Times New Roman" w:cs="Times New Roman"/>
          <w:sz w:val="28"/>
          <w:szCs w:val="28"/>
          <w:lang w:val="en-US"/>
        </w:rPr>
      </w:pPr>
      <w:r w:rsidRPr="00B2052B">
        <w:rPr>
          <w:rFonts w:ascii="Times New Roman" w:hAnsi="Times New Roman" w:cs="Times New Roman"/>
          <w:sz w:val="28"/>
          <w:szCs w:val="28"/>
          <w:lang w:val="en-US"/>
        </w:rPr>
        <w:t>1. Naive Bayes: As a foundational model in text classification, Naive Bayes offers simplicity and efficiency. Despite its assumption of feature independence, it stands as a robust baseline model, especially useful for its speed and effectiveness in handling large volumes of text.</w:t>
      </w:r>
    </w:p>
    <w:p w14:paraId="68968A4C" w14:textId="77777777" w:rsidR="00B2052B" w:rsidRPr="00B2052B" w:rsidRDefault="00B2052B" w:rsidP="00B2052B">
      <w:pPr>
        <w:rPr>
          <w:rFonts w:ascii="Times New Roman" w:hAnsi="Times New Roman" w:cs="Times New Roman"/>
          <w:sz w:val="28"/>
          <w:szCs w:val="28"/>
          <w:lang w:val="en-US"/>
        </w:rPr>
      </w:pPr>
    </w:p>
    <w:p w14:paraId="72446B0F" w14:textId="21D69219" w:rsidR="00B2052B" w:rsidRPr="00B2052B" w:rsidRDefault="00B2052B" w:rsidP="00B2052B">
      <w:pPr>
        <w:rPr>
          <w:rFonts w:ascii="Times New Roman" w:hAnsi="Times New Roman" w:cs="Times New Roman"/>
          <w:sz w:val="28"/>
          <w:szCs w:val="28"/>
          <w:lang w:val="en-US"/>
        </w:rPr>
      </w:pPr>
      <w:r w:rsidRPr="00B2052B">
        <w:rPr>
          <w:rFonts w:ascii="Times New Roman" w:hAnsi="Times New Roman" w:cs="Times New Roman"/>
          <w:sz w:val="28"/>
          <w:szCs w:val="28"/>
          <w:lang w:val="en-US"/>
        </w:rPr>
        <w:t>2. Logistic Regression: Another cornerstone of traditional machine learning, Logistic Regression, will be employed for its ability to provide probabilistic outputs. Its strength lies in offering interpretable results, making it a valuable tool for understanding which features most influence the sentiment classification.</w:t>
      </w:r>
    </w:p>
    <w:p w14:paraId="45CC1C67" w14:textId="77777777" w:rsidR="00B2052B" w:rsidRPr="00B2052B" w:rsidRDefault="00B2052B" w:rsidP="00B2052B">
      <w:pPr>
        <w:rPr>
          <w:rFonts w:ascii="Times New Roman" w:hAnsi="Times New Roman" w:cs="Times New Roman"/>
          <w:sz w:val="28"/>
          <w:szCs w:val="28"/>
          <w:lang w:val="en-US"/>
        </w:rPr>
      </w:pPr>
    </w:p>
    <w:p w14:paraId="426A824B" w14:textId="35B0CBCC" w:rsidR="00B2052B" w:rsidRPr="00B2052B" w:rsidRDefault="00B2052B" w:rsidP="00B2052B">
      <w:pPr>
        <w:rPr>
          <w:rFonts w:ascii="Times New Roman" w:hAnsi="Times New Roman" w:cs="Times New Roman"/>
          <w:sz w:val="28"/>
          <w:szCs w:val="28"/>
          <w:lang w:val="en-US"/>
        </w:rPr>
      </w:pPr>
      <w:r w:rsidRPr="00B2052B">
        <w:rPr>
          <w:rFonts w:ascii="Times New Roman" w:hAnsi="Times New Roman" w:cs="Times New Roman"/>
          <w:sz w:val="28"/>
          <w:szCs w:val="28"/>
          <w:lang w:val="en-US"/>
        </w:rPr>
        <w:t xml:space="preserve">3. </w:t>
      </w:r>
      <w:proofErr w:type="spellStart"/>
      <w:r w:rsidRPr="00B2052B">
        <w:rPr>
          <w:rFonts w:ascii="Times New Roman" w:hAnsi="Times New Roman" w:cs="Times New Roman"/>
          <w:sz w:val="28"/>
          <w:szCs w:val="28"/>
          <w:lang w:val="en-US"/>
        </w:rPr>
        <w:t>DistilBERT</w:t>
      </w:r>
      <w:proofErr w:type="spellEnd"/>
      <w:r w:rsidRPr="00B2052B">
        <w:rPr>
          <w:rFonts w:ascii="Times New Roman" w:hAnsi="Times New Roman" w:cs="Times New Roman"/>
          <w:sz w:val="28"/>
          <w:szCs w:val="28"/>
          <w:lang w:val="en-US"/>
        </w:rPr>
        <w:t xml:space="preserve">: Representing the cutting-edge in NLP, </w:t>
      </w:r>
      <w:proofErr w:type="spellStart"/>
      <w:r w:rsidRPr="00B2052B">
        <w:rPr>
          <w:rFonts w:ascii="Times New Roman" w:hAnsi="Times New Roman" w:cs="Times New Roman"/>
          <w:sz w:val="28"/>
          <w:szCs w:val="28"/>
          <w:lang w:val="en-US"/>
        </w:rPr>
        <w:t>DistilBERT</w:t>
      </w:r>
      <w:proofErr w:type="spellEnd"/>
      <w:r w:rsidRPr="00B2052B">
        <w:rPr>
          <w:rFonts w:ascii="Times New Roman" w:hAnsi="Times New Roman" w:cs="Times New Roman"/>
          <w:sz w:val="28"/>
          <w:szCs w:val="28"/>
          <w:lang w:val="en-US"/>
        </w:rPr>
        <w:t xml:space="preserve"> – a distilled version of the larger BERT model – offers a balance between performance and resource efficiency. By leveraging pre-trained knowledge, </w:t>
      </w:r>
      <w:proofErr w:type="spellStart"/>
      <w:r w:rsidRPr="00B2052B">
        <w:rPr>
          <w:rFonts w:ascii="Times New Roman" w:hAnsi="Times New Roman" w:cs="Times New Roman"/>
          <w:sz w:val="28"/>
          <w:szCs w:val="28"/>
          <w:lang w:val="en-US"/>
        </w:rPr>
        <w:t>DistilBERT</w:t>
      </w:r>
      <w:proofErr w:type="spellEnd"/>
      <w:r w:rsidRPr="00B2052B">
        <w:rPr>
          <w:rFonts w:ascii="Times New Roman" w:hAnsi="Times New Roman" w:cs="Times New Roman"/>
          <w:sz w:val="28"/>
          <w:szCs w:val="28"/>
          <w:lang w:val="en-US"/>
        </w:rPr>
        <w:t xml:space="preserve"> can grasp complex language nuances, a crucial aspect in financial contexts where the sentiment can be subtly embedded in the text.</w:t>
      </w:r>
    </w:p>
    <w:p w14:paraId="0B156026" w14:textId="77777777" w:rsidR="00B2052B" w:rsidRPr="00B2052B" w:rsidRDefault="00B2052B" w:rsidP="00B2052B">
      <w:pPr>
        <w:rPr>
          <w:rFonts w:ascii="Times New Roman" w:hAnsi="Times New Roman" w:cs="Times New Roman"/>
          <w:sz w:val="28"/>
          <w:szCs w:val="28"/>
          <w:lang w:val="en-US"/>
        </w:rPr>
      </w:pPr>
    </w:p>
    <w:p w14:paraId="4E1650AB" w14:textId="0D700C4E" w:rsidR="00B2052B" w:rsidRPr="00B2052B" w:rsidRDefault="00B2052B" w:rsidP="00B2052B">
      <w:pPr>
        <w:rPr>
          <w:rFonts w:ascii="Times New Roman" w:hAnsi="Times New Roman" w:cs="Times New Roman"/>
          <w:sz w:val="28"/>
          <w:szCs w:val="28"/>
          <w:lang w:val="en-US"/>
        </w:rPr>
      </w:pPr>
      <w:r w:rsidRPr="00B2052B">
        <w:rPr>
          <w:rFonts w:ascii="Times New Roman" w:hAnsi="Times New Roman" w:cs="Times New Roman"/>
          <w:sz w:val="28"/>
          <w:szCs w:val="28"/>
          <w:lang w:val="en-US"/>
        </w:rPr>
        <w:t xml:space="preserve">4. </w:t>
      </w:r>
      <w:proofErr w:type="spellStart"/>
      <w:r w:rsidRPr="00B2052B">
        <w:rPr>
          <w:rFonts w:ascii="Times New Roman" w:hAnsi="Times New Roman" w:cs="Times New Roman"/>
          <w:sz w:val="28"/>
          <w:szCs w:val="28"/>
          <w:lang w:val="en-US"/>
        </w:rPr>
        <w:t>RoBERTa</w:t>
      </w:r>
      <w:proofErr w:type="spellEnd"/>
      <w:r w:rsidRPr="00B2052B">
        <w:rPr>
          <w:rFonts w:ascii="Times New Roman" w:hAnsi="Times New Roman" w:cs="Times New Roman"/>
          <w:sz w:val="28"/>
          <w:szCs w:val="28"/>
          <w:lang w:val="en-US"/>
        </w:rPr>
        <w:t xml:space="preserve">: As a robustly optimized version of BERT, </w:t>
      </w:r>
      <w:proofErr w:type="spellStart"/>
      <w:r w:rsidRPr="00B2052B">
        <w:rPr>
          <w:rFonts w:ascii="Times New Roman" w:hAnsi="Times New Roman" w:cs="Times New Roman"/>
          <w:sz w:val="28"/>
          <w:szCs w:val="28"/>
          <w:lang w:val="en-US"/>
        </w:rPr>
        <w:t>RoBERTa</w:t>
      </w:r>
      <w:proofErr w:type="spellEnd"/>
      <w:r w:rsidRPr="00B2052B">
        <w:rPr>
          <w:rFonts w:ascii="Times New Roman" w:hAnsi="Times New Roman" w:cs="Times New Roman"/>
          <w:sz w:val="28"/>
          <w:szCs w:val="28"/>
          <w:lang w:val="en-US"/>
        </w:rPr>
        <w:t xml:space="preserve"> fine-tunes the training approach and model architecture to achieve superior performance in text classification tasks. Its application to financial sentiment analysis aims to harness deep contextual representations of language, capturing the intricacies and domain-specific jargon inherent in financial texts.</w:t>
      </w:r>
    </w:p>
    <w:p w14:paraId="4921992C" w14:textId="77777777" w:rsidR="00B2052B" w:rsidRPr="00B2052B" w:rsidRDefault="00B2052B" w:rsidP="00B2052B">
      <w:pPr>
        <w:rPr>
          <w:rFonts w:ascii="Times New Roman" w:hAnsi="Times New Roman" w:cs="Times New Roman"/>
          <w:sz w:val="28"/>
          <w:szCs w:val="28"/>
          <w:lang w:val="en-US"/>
        </w:rPr>
      </w:pPr>
    </w:p>
    <w:p w14:paraId="28FDF9CA" w14:textId="77777777" w:rsidR="00B2052B" w:rsidRPr="00B2052B" w:rsidRDefault="00B2052B" w:rsidP="00B2052B">
      <w:pPr>
        <w:rPr>
          <w:rFonts w:ascii="Times New Roman" w:hAnsi="Times New Roman" w:cs="Times New Roman"/>
          <w:sz w:val="28"/>
          <w:szCs w:val="28"/>
          <w:lang w:val="en-US"/>
        </w:rPr>
      </w:pPr>
      <w:r w:rsidRPr="00B2052B">
        <w:rPr>
          <w:rFonts w:ascii="Times New Roman" w:hAnsi="Times New Roman" w:cs="Times New Roman"/>
          <w:sz w:val="28"/>
          <w:szCs w:val="28"/>
          <w:lang w:val="en-US"/>
        </w:rPr>
        <w:t xml:space="preserve">Throughout this project, we aim to not only implement and compare these diverse methodologies but also to explore the nuances of financial sentiment </w:t>
      </w:r>
      <w:r w:rsidRPr="00B2052B">
        <w:rPr>
          <w:rFonts w:ascii="Times New Roman" w:hAnsi="Times New Roman" w:cs="Times New Roman"/>
          <w:sz w:val="28"/>
          <w:szCs w:val="28"/>
          <w:lang w:val="en-US"/>
        </w:rPr>
        <w:lastRenderedPageBreak/>
        <w:t xml:space="preserve">analysis. The challenges here are unique - financial language is often laden with jargon and can be subtler in expressing sentiment compared to general language usage. </w:t>
      </w:r>
    </w:p>
    <w:p w14:paraId="326474D4" w14:textId="77777777" w:rsidR="00B2052B" w:rsidRPr="00B2052B" w:rsidRDefault="00B2052B" w:rsidP="00B2052B">
      <w:pPr>
        <w:rPr>
          <w:rFonts w:ascii="Times New Roman" w:hAnsi="Times New Roman" w:cs="Times New Roman"/>
          <w:sz w:val="28"/>
          <w:szCs w:val="28"/>
          <w:lang w:val="en-US"/>
        </w:rPr>
      </w:pPr>
    </w:p>
    <w:p w14:paraId="3055D2B5" w14:textId="52E2B691" w:rsidR="00B2052B" w:rsidRPr="00B2052B" w:rsidRDefault="00B2052B" w:rsidP="00B2052B">
      <w:pPr>
        <w:rPr>
          <w:rFonts w:ascii="Times New Roman" w:hAnsi="Times New Roman" w:cs="Times New Roman"/>
          <w:sz w:val="28"/>
          <w:szCs w:val="28"/>
          <w:lang w:val="en-US"/>
        </w:rPr>
      </w:pPr>
      <w:r w:rsidRPr="00B2052B">
        <w:rPr>
          <w:rFonts w:ascii="Times New Roman" w:hAnsi="Times New Roman" w:cs="Times New Roman"/>
          <w:sz w:val="28"/>
          <w:szCs w:val="28"/>
          <w:lang w:val="en-US"/>
        </w:rPr>
        <w:t>By analyzing the performance, strengths, and limitations of each model, we hope to shed light on the effectiveness of both traditional and state-of-the-art NLP techniques in financial sentiment analysis. This project stands to contribute valuable insights to both the fields of finance and natural language processing, showcasing the practical applications and potential of sentiment analysis in understanding and predicting market dynamics.</w:t>
      </w:r>
    </w:p>
    <w:p w14:paraId="7891CCD2" w14:textId="77777777" w:rsidR="002A00B8" w:rsidRDefault="002A00B8" w:rsidP="002A00B8">
      <w:pPr>
        <w:rPr>
          <w:rFonts w:ascii="Times New Roman" w:hAnsi="Times New Roman" w:cs="Times New Roman"/>
          <w:sz w:val="28"/>
          <w:szCs w:val="28"/>
          <w:lang w:val="en-US"/>
        </w:rPr>
      </w:pPr>
    </w:p>
    <w:p w14:paraId="49F73299" w14:textId="158EE4F3" w:rsidR="00B2052B" w:rsidRDefault="00B2052B" w:rsidP="002A00B8">
      <w:pPr>
        <w:rPr>
          <w:rFonts w:ascii="Times New Roman" w:hAnsi="Times New Roman" w:cs="Times New Roman"/>
          <w:b/>
          <w:bCs/>
          <w:sz w:val="28"/>
          <w:szCs w:val="28"/>
          <w:lang w:val="en-US"/>
        </w:rPr>
      </w:pPr>
      <w:r w:rsidRPr="00B2052B">
        <w:rPr>
          <w:rFonts w:ascii="Times New Roman" w:hAnsi="Times New Roman" w:cs="Times New Roman"/>
          <w:b/>
          <w:bCs/>
          <w:sz w:val="28"/>
          <w:szCs w:val="28"/>
          <w:lang w:val="en-US"/>
        </w:rPr>
        <w:t xml:space="preserve">Description of individual work. </w:t>
      </w:r>
    </w:p>
    <w:p w14:paraId="4F4FB9B7" w14:textId="77777777" w:rsidR="00B2052B" w:rsidRDefault="00B2052B" w:rsidP="002A00B8">
      <w:pPr>
        <w:rPr>
          <w:rFonts w:ascii="Times New Roman" w:hAnsi="Times New Roman" w:cs="Times New Roman"/>
          <w:b/>
          <w:bCs/>
          <w:sz w:val="28"/>
          <w:szCs w:val="28"/>
          <w:lang w:val="en-US"/>
        </w:rPr>
      </w:pPr>
    </w:p>
    <w:p w14:paraId="1A321723" w14:textId="6C9C64CE" w:rsidR="00B2052B" w:rsidRDefault="00F86A2D" w:rsidP="002A00B8">
      <w:pPr>
        <w:rPr>
          <w:rFonts w:ascii="Times New Roman" w:hAnsi="Times New Roman" w:cs="Times New Roman"/>
          <w:sz w:val="28"/>
          <w:szCs w:val="28"/>
          <w:lang w:val="en-US"/>
        </w:rPr>
      </w:pPr>
      <w:r>
        <w:rPr>
          <w:rFonts w:ascii="Times New Roman" w:hAnsi="Times New Roman" w:cs="Times New Roman"/>
          <w:sz w:val="28"/>
          <w:szCs w:val="28"/>
          <w:lang w:val="en-US"/>
        </w:rPr>
        <w:t>I worked on the classical NLP techniques such as the naïve bayes and logistic regression.</w:t>
      </w:r>
    </w:p>
    <w:p w14:paraId="50C8F114" w14:textId="77777777" w:rsidR="00F86A2D" w:rsidRDefault="00F86A2D" w:rsidP="002A00B8">
      <w:pPr>
        <w:rPr>
          <w:rFonts w:ascii="Times New Roman" w:hAnsi="Times New Roman" w:cs="Times New Roman"/>
          <w:sz w:val="28"/>
          <w:szCs w:val="28"/>
          <w:lang w:val="en-US"/>
        </w:rPr>
      </w:pPr>
    </w:p>
    <w:p w14:paraId="15E77AA0" w14:textId="6F2921A4" w:rsidR="002A00B8" w:rsidRDefault="00F86A2D" w:rsidP="002A00B8">
      <w:pPr>
        <w:rPr>
          <w:rFonts w:ascii="Times New Roman" w:hAnsi="Times New Roman" w:cs="Times New Roman"/>
          <w:sz w:val="28"/>
          <w:szCs w:val="28"/>
          <w:lang w:val="en-US"/>
        </w:rPr>
      </w:pPr>
      <w:r>
        <w:rPr>
          <w:rFonts w:ascii="Times New Roman" w:hAnsi="Times New Roman" w:cs="Times New Roman"/>
          <w:sz w:val="28"/>
          <w:szCs w:val="28"/>
          <w:lang w:val="en-US"/>
        </w:rPr>
        <w:t xml:space="preserve">Some of the steps I have </w:t>
      </w:r>
      <w:proofErr w:type="gramStart"/>
      <w:r>
        <w:rPr>
          <w:rFonts w:ascii="Times New Roman" w:hAnsi="Times New Roman" w:cs="Times New Roman"/>
          <w:sz w:val="28"/>
          <w:szCs w:val="28"/>
          <w:lang w:val="en-US"/>
        </w:rPr>
        <w:t>taken</w:t>
      </w:r>
      <w:proofErr w:type="gramEnd"/>
    </w:p>
    <w:p w14:paraId="4F735898" w14:textId="77777777" w:rsidR="00F86A2D" w:rsidRDefault="00F86A2D" w:rsidP="002A00B8">
      <w:pPr>
        <w:rPr>
          <w:rFonts w:ascii="Times New Roman" w:hAnsi="Times New Roman" w:cs="Times New Roman"/>
          <w:sz w:val="28"/>
          <w:szCs w:val="28"/>
          <w:lang w:val="en-US"/>
        </w:rPr>
      </w:pPr>
    </w:p>
    <w:p w14:paraId="70831C3C" w14:textId="7EA3D8F6" w:rsidR="00F86A2D" w:rsidRDefault="00F86A2D" w:rsidP="00F86A2D">
      <w:pPr>
        <w:pStyle w:val="ListParagraph"/>
        <w:numPr>
          <w:ilvl w:val="0"/>
          <w:numId w:val="1"/>
        </w:numPr>
        <w:rPr>
          <w:rFonts w:ascii="Times New Roman" w:hAnsi="Times New Roman" w:cs="Times New Roman"/>
          <w:sz w:val="28"/>
          <w:szCs w:val="28"/>
          <w:lang w:val="en-US"/>
        </w:rPr>
      </w:pPr>
      <w:r w:rsidRPr="00F86A2D">
        <w:rPr>
          <w:rFonts w:ascii="Times New Roman" w:hAnsi="Times New Roman" w:cs="Times New Roman"/>
          <w:sz w:val="28"/>
          <w:szCs w:val="28"/>
          <w:lang w:val="en-US"/>
        </w:rPr>
        <w:t xml:space="preserve">Preprocessing: Text data is preprocessed to convert it into a suitable format. </w:t>
      </w:r>
      <w:r>
        <w:rPr>
          <w:rFonts w:ascii="Times New Roman" w:hAnsi="Times New Roman" w:cs="Times New Roman"/>
          <w:sz w:val="28"/>
          <w:szCs w:val="28"/>
          <w:lang w:val="en-US"/>
        </w:rPr>
        <w:t>The text is first</w:t>
      </w:r>
      <w:r w:rsidRPr="00F86A2D">
        <w:rPr>
          <w:rFonts w:ascii="Times New Roman" w:hAnsi="Times New Roman" w:cs="Times New Roman"/>
          <w:sz w:val="28"/>
          <w:szCs w:val="28"/>
          <w:lang w:val="en-US"/>
        </w:rPr>
        <w:t xml:space="preserve"> tokeniz</w:t>
      </w:r>
      <w:r>
        <w:rPr>
          <w:rFonts w:ascii="Times New Roman" w:hAnsi="Times New Roman" w:cs="Times New Roman"/>
          <w:sz w:val="28"/>
          <w:szCs w:val="28"/>
          <w:lang w:val="en-US"/>
        </w:rPr>
        <w:t>ed</w:t>
      </w:r>
      <w:r w:rsidRPr="00F86A2D">
        <w:rPr>
          <w:rFonts w:ascii="Times New Roman" w:hAnsi="Times New Roman" w:cs="Times New Roman"/>
          <w:sz w:val="28"/>
          <w:szCs w:val="28"/>
          <w:lang w:val="en-US"/>
        </w:rPr>
        <w:t xml:space="preserve">, removal of </w:t>
      </w:r>
      <w:proofErr w:type="spellStart"/>
      <w:r w:rsidRPr="00F86A2D">
        <w:rPr>
          <w:rFonts w:ascii="Times New Roman" w:hAnsi="Times New Roman" w:cs="Times New Roman"/>
          <w:sz w:val="28"/>
          <w:szCs w:val="28"/>
          <w:lang w:val="en-US"/>
        </w:rPr>
        <w:t>stopwords</w:t>
      </w:r>
      <w:proofErr w:type="spellEnd"/>
      <w:r w:rsidRPr="00F86A2D">
        <w:rPr>
          <w:rFonts w:ascii="Times New Roman" w:hAnsi="Times New Roman" w:cs="Times New Roman"/>
          <w:sz w:val="28"/>
          <w:szCs w:val="28"/>
          <w:lang w:val="en-US"/>
        </w:rPr>
        <w:t xml:space="preserve"> (common words with little semantic value), and lemmatization. The goal is to distill the text down to its most informative elements.</w:t>
      </w:r>
    </w:p>
    <w:p w14:paraId="00298FEB" w14:textId="77777777" w:rsidR="00F615AA" w:rsidRDefault="00F615AA" w:rsidP="00F615AA">
      <w:pPr>
        <w:pStyle w:val="ListParagraph"/>
        <w:rPr>
          <w:rFonts w:ascii="Times New Roman" w:hAnsi="Times New Roman" w:cs="Times New Roman"/>
          <w:sz w:val="28"/>
          <w:szCs w:val="28"/>
          <w:lang w:val="en-US"/>
        </w:rPr>
      </w:pPr>
    </w:p>
    <w:p w14:paraId="0897D815" w14:textId="28F50AD8" w:rsidR="00F86A2D" w:rsidRDefault="00F86A2D" w:rsidP="00F86A2D">
      <w:pPr>
        <w:pStyle w:val="ListParagraph"/>
        <w:numPr>
          <w:ilvl w:val="0"/>
          <w:numId w:val="1"/>
        </w:numPr>
        <w:rPr>
          <w:rFonts w:ascii="Times New Roman" w:hAnsi="Times New Roman" w:cs="Times New Roman"/>
          <w:sz w:val="28"/>
          <w:szCs w:val="28"/>
          <w:lang w:val="en-US"/>
        </w:rPr>
      </w:pPr>
      <w:r w:rsidRPr="00F86A2D">
        <w:rPr>
          <w:rFonts w:ascii="Times New Roman" w:hAnsi="Times New Roman" w:cs="Times New Roman"/>
          <w:sz w:val="28"/>
          <w:szCs w:val="28"/>
          <w:lang w:val="en-US"/>
        </w:rPr>
        <w:t xml:space="preserve">Vectorization: The preprocessed text is </w:t>
      </w:r>
      <w:r>
        <w:rPr>
          <w:rFonts w:ascii="Times New Roman" w:hAnsi="Times New Roman" w:cs="Times New Roman"/>
          <w:sz w:val="28"/>
          <w:szCs w:val="28"/>
          <w:lang w:val="en-US"/>
        </w:rPr>
        <w:t xml:space="preserve">then </w:t>
      </w:r>
      <w:r w:rsidRPr="00F86A2D">
        <w:rPr>
          <w:rFonts w:ascii="Times New Roman" w:hAnsi="Times New Roman" w:cs="Times New Roman"/>
          <w:sz w:val="28"/>
          <w:szCs w:val="28"/>
          <w:lang w:val="en-US"/>
        </w:rPr>
        <w:t xml:space="preserve">converted into numerical features through vectorization. </w:t>
      </w:r>
      <w:r>
        <w:rPr>
          <w:rFonts w:ascii="Times New Roman" w:hAnsi="Times New Roman" w:cs="Times New Roman"/>
          <w:sz w:val="28"/>
          <w:szCs w:val="28"/>
          <w:lang w:val="en-US"/>
        </w:rPr>
        <w:t>I used the count vectorization</w:t>
      </w:r>
      <w:r w:rsidRPr="00F86A2D">
        <w:rPr>
          <w:rFonts w:ascii="Times New Roman" w:hAnsi="Times New Roman" w:cs="Times New Roman"/>
          <w:sz w:val="28"/>
          <w:szCs w:val="28"/>
          <w:lang w:val="en-US"/>
        </w:rPr>
        <w:t>, which turn text into vectors representing word counts</w:t>
      </w:r>
      <w:r>
        <w:rPr>
          <w:rFonts w:ascii="Times New Roman" w:hAnsi="Times New Roman" w:cs="Times New Roman"/>
          <w:sz w:val="28"/>
          <w:szCs w:val="28"/>
          <w:lang w:val="en-US"/>
        </w:rPr>
        <w:t xml:space="preserve">. </w:t>
      </w:r>
    </w:p>
    <w:p w14:paraId="16BF8AF0" w14:textId="77777777" w:rsidR="00F615AA" w:rsidRPr="00F615AA" w:rsidRDefault="00F615AA" w:rsidP="00F615AA">
      <w:pPr>
        <w:rPr>
          <w:rFonts w:ascii="Times New Roman" w:hAnsi="Times New Roman" w:cs="Times New Roman"/>
          <w:sz w:val="28"/>
          <w:szCs w:val="28"/>
          <w:lang w:val="en-US"/>
        </w:rPr>
      </w:pPr>
    </w:p>
    <w:p w14:paraId="34723ED8" w14:textId="7B929749" w:rsidR="00F86A2D" w:rsidRDefault="00F86A2D" w:rsidP="00F86A2D">
      <w:pPr>
        <w:pStyle w:val="ListParagraph"/>
        <w:numPr>
          <w:ilvl w:val="0"/>
          <w:numId w:val="1"/>
        </w:numPr>
        <w:rPr>
          <w:rFonts w:ascii="Times New Roman" w:hAnsi="Times New Roman" w:cs="Times New Roman"/>
          <w:sz w:val="28"/>
          <w:szCs w:val="28"/>
          <w:lang w:val="en-US"/>
        </w:rPr>
      </w:pPr>
      <w:r w:rsidRPr="00F86A2D">
        <w:rPr>
          <w:rFonts w:ascii="Times New Roman" w:hAnsi="Times New Roman" w:cs="Times New Roman"/>
          <w:sz w:val="28"/>
          <w:szCs w:val="28"/>
          <w:lang w:val="en-US"/>
        </w:rPr>
        <w:t xml:space="preserve">Model Training and Prediction: The Naive Bayes model is trained on these vectorized features. </w:t>
      </w:r>
    </w:p>
    <w:p w14:paraId="7FAA3426" w14:textId="3E591BF7" w:rsidR="00F615AA" w:rsidRDefault="00F615AA" w:rsidP="00F615AA">
      <w:pPr>
        <w:pStyle w:val="ListParagraph"/>
        <w:rPr>
          <w:rFonts w:ascii="Times New Roman" w:hAnsi="Times New Roman" w:cs="Times New Roman"/>
          <w:sz w:val="28"/>
          <w:szCs w:val="28"/>
          <w:lang w:val="en-US"/>
        </w:rPr>
      </w:pPr>
      <w:r w:rsidRPr="00F615AA">
        <w:rPr>
          <w:rFonts w:ascii="Times New Roman" w:hAnsi="Times New Roman" w:cs="Times New Roman"/>
          <w:sz w:val="28"/>
          <w:szCs w:val="28"/>
          <w:lang w:val="en-US"/>
        </w:rPr>
        <w:t xml:space="preserve">Creating the Model: Instantiate a </w:t>
      </w:r>
      <w:r>
        <w:rPr>
          <w:rFonts w:ascii="Times New Roman" w:hAnsi="Times New Roman" w:cs="Times New Roman"/>
          <w:sz w:val="28"/>
          <w:szCs w:val="28"/>
          <w:lang w:val="en-US"/>
        </w:rPr>
        <w:t>Naïve Bayes</w:t>
      </w:r>
      <w:r w:rsidRPr="00F615AA">
        <w:rPr>
          <w:rFonts w:ascii="Times New Roman" w:hAnsi="Times New Roman" w:cs="Times New Roman"/>
          <w:sz w:val="28"/>
          <w:szCs w:val="28"/>
          <w:lang w:val="en-US"/>
        </w:rPr>
        <w:t xml:space="preserve"> model. You can use scikit-</w:t>
      </w:r>
      <w:proofErr w:type="spellStart"/>
      <w:r w:rsidRPr="00F615AA">
        <w:rPr>
          <w:rFonts w:ascii="Times New Roman" w:hAnsi="Times New Roman" w:cs="Times New Roman"/>
          <w:sz w:val="28"/>
          <w:szCs w:val="28"/>
          <w:lang w:val="en-US"/>
        </w:rPr>
        <w:t>learn's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naivebayes</w:t>
      </w:r>
      <w:proofErr w:type="spellEnd"/>
      <w:r w:rsidRPr="00F615AA">
        <w:rPr>
          <w:rFonts w:ascii="Times New Roman" w:hAnsi="Times New Roman" w:cs="Times New Roman"/>
          <w:sz w:val="28"/>
          <w:szCs w:val="28"/>
          <w:lang w:val="en-US"/>
        </w:rPr>
        <w:t xml:space="preserve"> class.</w:t>
      </w:r>
    </w:p>
    <w:p w14:paraId="2CFAC5C4" w14:textId="140F59A9" w:rsidR="00F615AA" w:rsidRDefault="00F615AA" w:rsidP="00F615AA">
      <w:pPr>
        <w:pStyle w:val="ListParagraph"/>
        <w:rPr>
          <w:rFonts w:ascii="Times New Roman" w:hAnsi="Times New Roman" w:cs="Times New Roman"/>
          <w:sz w:val="28"/>
          <w:szCs w:val="28"/>
          <w:lang w:val="en-US"/>
        </w:rPr>
      </w:pPr>
      <w:r w:rsidRPr="00F615AA">
        <w:rPr>
          <w:rFonts w:ascii="Times New Roman" w:hAnsi="Times New Roman" w:cs="Times New Roman"/>
          <w:sz w:val="28"/>
          <w:szCs w:val="28"/>
          <w:lang w:val="en-US"/>
        </w:rPr>
        <w:t>Training the Model: Fit the model on the training data (vectorized text and corresponding labels).</w:t>
      </w:r>
    </w:p>
    <w:p w14:paraId="6A365CB5" w14:textId="0CDF7463" w:rsidR="00F615AA" w:rsidRDefault="00F615AA" w:rsidP="00F615AA">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The same goes for logistic regression. </w:t>
      </w:r>
    </w:p>
    <w:p w14:paraId="2CD4FF57" w14:textId="77777777" w:rsidR="00F615AA" w:rsidRDefault="00F615AA" w:rsidP="00F615AA">
      <w:pPr>
        <w:pStyle w:val="ListParagraph"/>
        <w:rPr>
          <w:rFonts w:ascii="Times New Roman" w:hAnsi="Times New Roman" w:cs="Times New Roman"/>
          <w:sz w:val="28"/>
          <w:szCs w:val="28"/>
          <w:lang w:val="en-US"/>
        </w:rPr>
      </w:pPr>
    </w:p>
    <w:p w14:paraId="257C254A" w14:textId="545D5812" w:rsidR="000F47DE" w:rsidRDefault="00F615AA" w:rsidP="000F47D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Prediction and</w:t>
      </w:r>
      <w:r w:rsidR="00F86A2D">
        <w:rPr>
          <w:rFonts w:ascii="Times New Roman" w:hAnsi="Times New Roman" w:cs="Times New Roman"/>
          <w:sz w:val="28"/>
          <w:szCs w:val="28"/>
          <w:lang w:val="en-US"/>
        </w:rPr>
        <w:t xml:space="preserve"> evaluation- The accuracy of the model is then </w:t>
      </w:r>
      <w:r>
        <w:rPr>
          <w:rFonts w:ascii="Times New Roman" w:hAnsi="Times New Roman" w:cs="Times New Roman"/>
          <w:sz w:val="28"/>
          <w:szCs w:val="28"/>
          <w:lang w:val="en-US"/>
        </w:rPr>
        <w:t>tested,</w:t>
      </w:r>
      <w:r w:rsidR="00F86A2D">
        <w:rPr>
          <w:rFonts w:ascii="Times New Roman" w:hAnsi="Times New Roman" w:cs="Times New Roman"/>
          <w:sz w:val="28"/>
          <w:szCs w:val="28"/>
          <w:lang w:val="en-US"/>
        </w:rPr>
        <w:t xml:space="preserve"> and I got 0.84 </w:t>
      </w:r>
      <w:r>
        <w:rPr>
          <w:rFonts w:ascii="Times New Roman" w:hAnsi="Times New Roman" w:cs="Times New Roman"/>
          <w:sz w:val="28"/>
          <w:szCs w:val="28"/>
          <w:lang w:val="en-US"/>
        </w:rPr>
        <w:t xml:space="preserve">and 0.94 </w:t>
      </w:r>
      <w:proofErr w:type="spellStart"/>
      <w:r>
        <w:rPr>
          <w:rFonts w:ascii="Times New Roman" w:hAnsi="Times New Roman" w:cs="Times New Roman"/>
          <w:sz w:val="28"/>
          <w:szCs w:val="28"/>
          <w:lang w:val="en-US"/>
        </w:rPr>
        <w:t>for</w:t>
      </w:r>
      <w:proofErr w:type="spellEnd"/>
      <w:r>
        <w:rPr>
          <w:rFonts w:ascii="Times New Roman" w:hAnsi="Times New Roman" w:cs="Times New Roman"/>
          <w:sz w:val="28"/>
          <w:szCs w:val="28"/>
          <w:lang w:val="en-US"/>
        </w:rPr>
        <w:t xml:space="preserve"> the naïve bayes model</w:t>
      </w:r>
      <w:r>
        <w:rPr>
          <w:rFonts w:ascii="Times New Roman" w:hAnsi="Times New Roman" w:cs="Times New Roman"/>
          <w:sz w:val="28"/>
          <w:szCs w:val="28"/>
          <w:lang w:val="en-US"/>
        </w:rPr>
        <w:t xml:space="preserve"> and logistic regression model respectively. </w:t>
      </w:r>
    </w:p>
    <w:p w14:paraId="736E744A" w14:textId="77777777" w:rsidR="000F47DE" w:rsidRDefault="000F47DE" w:rsidP="000F47DE">
      <w:pPr>
        <w:pStyle w:val="ListParagraph"/>
        <w:rPr>
          <w:rFonts w:ascii="Times New Roman" w:hAnsi="Times New Roman" w:cs="Times New Roman"/>
          <w:sz w:val="28"/>
          <w:szCs w:val="28"/>
          <w:lang w:val="en-US"/>
        </w:rPr>
      </w:pPr>
    </w:p>
    <w:p w14:paraId="0C4180A2" w14:textId="7D74A633" w:rsidR="000F47DE" w:rsidRPr="000F47DE" w:rsidRDefault="000F47DE" w:rsidP="000F47D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 also worked on sing st</w:t>
      </w:r>
      <w:proofErr w:type="spellStart"/>
      <w:r>
        <w:rPr>
          <w:rFonts w:ascii="Times New Roman" w:hAnsi="Times New Roman" w:cs="Times New Roman"/>
          <w:sz w:val="28"/>
          <w:szCs w:val="28"/>
          <w:lang w:val="en-US"/>
        </w:rPr>
        <w:t>reamlit</w:t>
      </w:r>
      <w:proofErr w:type="spellEnd"/>
      <w:r>
        <w:rPr>
          <w:rFonts w:ascii="Times New Roman" w:hAnsi="Times New Roman" w:cs="Times New Roman"/>
          <w:sz w:val="28"/>
          <w:szCs w:val="28"/>
          <w:lang w:val="en-US"/>
        </w:rPr>
        <w:t xml:space="preserve"> to create the user interface for the </w:t>
      </w:r>
      <w:proofErr w:type="spellStart"/>
      <w:proofErr w:type="gramStart"/>
      <w:r w:rsidR="001B0236">
        <w:rPr>
          <w:rFonts w:ascii="Times New Roman" w:hAnsi="Times New Roman" w:cs="Times New Roman"/>
          <w:sz w:val="28"/>
          <w:szCs w:val="28"/>
          <w:lang w:val="en-US"/>
        </w:rPr>
        <w:t>distilBERT</w:t>
      </w:r>
      <w:proofErr w:type="spellEnd"/>
      <w:r w:rsidR="001B0236">
        <w:rPr>
          <w:rFonts w:ascii="Times New Roman" w:hAnsi="Times New Roman" w:cs="Times New Roman"/>
          <w:sz w:val="28"/>
          <w:szCs w:val="28"/>
          <w:lang w:val="en-US"/>
        </w:rPr>
        <w:t xml:space="preserve"> .</w:t>
      </w:r>
      <w:proofErr w:type="gramEnd"/>
    </w:p>
    <w:p w14:paraId="14B5C419" w14:textId="77777777" w:rsidR="000F47DE" w:rsidRDefault="000F47DE" w:rsidP="000F47DE">
      <w:pPr>
        <w:rPr>
          <w:rFonts w:ascii="Times New Roman" w:hAnsi="Times New Roman" w:cs="Times New Roman"/>
          <w:sz w:val="28"/>
          <w:szCs w:val="28"/>
          <w:lang w:val="en-US"/>
        </w:rPr>
      </w:pPr>
    </w:p>
    <w:p w14:paraId="26F0A0DA" w14:textId="77777777" w:rsidR="000F47DE" w:rsidRDefault="000F47DE" w:rsidP="000F47DE">
      <w:pPr>
        <w:rPr>
          <w:rFonts w:ascii="Times New Roman" w:hAnsi="Times New Roman" w:cs="Times New Roman"/>
          <w:sz w:val="28"/>
          <w:szCs w:val="28"/>
          <w:lang w:val="en-US"/>
        </w:rPr>
      </w:pPr>
    </w:p>
    <w:p w14:paraId="55603C12" w14:textId="77777777" w:rsidR="000F47DE" w:rsidRDefault="000F47DE" w:rsidP="000F47DE">
      <w:pPr>
        <w:rPr>
          <w:rFonts w:ascii="Times New Roman" w:hAnsi="Times New Roman" w:cs="Times New Roman"/>
          <w:sz w:val="28"/>
          <w:szCs w:val="28"/>
          <w:lang w:val="en-US"/>
        </w:rPr>
      </w:pPr>
    </w:p>
    <w:p w14:paraId="17F40C72" w14:textId="77777777" w:rsidR="000F47DE" w:rsidRDefault="000F47DE" w:rsidP="000F47DE">
      <w:pPr>
        <w:rPr>
          <w:rFonts w:ascii="Times New Roman" w:hAnsi="Times New Roman" w:cs="Times New Roman"/>
          <w:sz w:val="28"/>
          <w:szCs w:val="28"/>
          <w:lang w:val="en-US"/>
        </w:rPr>
      </w:pPr>
    </w:p>
    <w:p w14:paraId="53B667A2" w14:textId="77777777" w:rsidR="000F47DE" w:rsidRDefault="000F47DE" w:rsidP="000F47DE">
      <w:pPr>
        <w:rPr>
          <w:rFonts w:ascii="Times New Roman" w:hAnsi="Times New Roman" w:cs="Times New Roman"/>
          <w:sz w:val="28"/>
          <w:szCs w:val="28"/>
          <w:lang w:val="en-US"/>
        </w:rPr>
      </w:pPr>
    </w:p>
    <w:p w14:paraId="53807DA0" w14:textId="77777777" w:rsidR="000F47DE" w:rsidRDefault="000F47DE" w:rsidP="000F47DE">
      <w:pPr>
        <w:rPr>
          <w:rFonts w:ascii="Times New Roman" w:hAnsi="Times New Roman" w:cs="Times New Roman"/>
          <w:sz w:val="28"/>
          <w:szCs w:val="28"/>
          <w:lang w:val="en-US"/>
        </w:rPr>
      </w:pPr>
    </w:p>
    <w:p w14:paraId="085503D1" w14:textId="206B463F" w:rsidR="000F47DE" w:rsidRPr="000F47DE" w:rsidRDefault="000F47DE" w:rsidP="000F47DE">
      <w:pPr>
        <w:rPr>
          <w:rFonts w:ascii="Times New Roman" w:hAnsi="Times New Roman" w:cs="Times New Roman"/>
          <w:b/>
          <w:bCs/>
          <w:sz w:val="28"/>
          <w:szCs w:val="28"/>
          <w:lang w:val="en-US"/>
        </w:rPr>
      </w:pPr>
      <w:r w:rsidRPr="000F47DE">
        <w:rPr>
          <w:rFonts w:ascii="Times New Roman" w:hAnsi="Times New Roman" w:cs="Times New Roman"/>
          <w:b/>
          <w:bCs/>
          <w:sz w:val="28"/>
          <w:szCs w:val="28"/>
          <w:lang w:val="en-US"/>
        </w:rPr>
        <w:t>RESULTS</w:t>
      </w:r>
      <w:r>
        <w:rPr>
          <w:rFonts w:ascii="Times New Roman" w:hAnsi="Times New Roman" w:cs="Times New Roman"/>
          <w:b/>
          <w:bCs/>
          <w:sz w:val="28"/>
          <w:szCs w:val="28"/>
          <w:lang w:val="en-US"/>
        </w:rPr>
        <w:t>-</w:t>
      </w:r>
      <w:r>
        <w:rPr>
          <w:rFonts w:ascii="Times New Roman" w:hAnsi="Times New Roman" w:cs="Times New Roman"/>
          <w:b/>
          <w:bCs/>
          <w:sz w:val="28"/>
          <w:szCs w:val="28"/>
          <w:lang w:val="en-US"/>
        </w:rPr>
        <w:tab/>
      </w:r>
    </w:p>
    <w:p w14:paraId="7479B9D4" w14:textId="7200A6A6" w:rsidR="00F86A2D" w:rsidRDefault="00F615AA" w:rsidP="00F615AA">
      <w:pPr>
        <w:pStyle w:val="ListParagraph"/>
        <w:rPr>
          <w:color w:val="000000"/>
        </w:rPr>
      </w:pPr>
      <w:r>
        <w:rPr>
          <w:color w:val="000000"/>
        </w:rPr>
        <w:fldChar w:fldCharType="begin"/>
      </w:r>
      <w:r>
        <w:rPr>
          <w:color w:val="000000"/>
        </w:rPr>
        <w:instrText xml:space="preserve"> INCLUDEPICTURE "https://lh7-us.googleusercontent.com/YexttfLvovHb-HHlM5CXwM3IwvzUf6YO9duFeMvxIBg79uC68O_DMIu_Sdr2OWKsMNIcpyU5rQF5f98yoqhB45R0Qb3lwAmFITM23_n2JXLIa39Z34C1te9xMfKL5jradbaFTKtyRFUbCN1FW7t6CPsKnQ=nw" \* MERGEFORMATINET </w:instrText>
      </w:r>
      <w:r>
        <w:rPr>
          <w:color w:val="000000"/>
        </w:rPr>
        <w:fldChar w:fldCharType="separate"/>
      </w:r>
      <w:r>
        <w:rPr>
          <w:noProof/>
          <w:color w:val="000000"/>
        </w:rPr>
        <w:drawing>
          <wp:inline distT="0" distB="0" distL="0" distR="0" wp14:anchorId="73025F01" wp14:editId="74527B85">
            <wp:extent cx="5731510" cy="2202180"/>
            <wp:effectExtent l="0" t="0" r="0" b="0"/>
            <wp:docPr id="1454452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52716"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02180"/>
                    </a:xfrm>
                    <a:prstGeom prst="rect">
                      <a:avLst/>
                    </a:prstGeom>
                    <a:noFill/>
                    <a:ln>
                      <a:noFill/>
                    </a:ln>
                  </pic:spPr>
                </pic:pic>
              </a:graphicData>
            </a:graphic>
          </wp:inline>
        </w:drawing>
      </w:r>
      <w:r>
        <w:rPr>
          <w:color w:val="000000"/>
        </w:rPr>
        <w:fldChar w:fldCharType="end"/>
      </w:r>
    </w:p>
    <w:p w14:paraId="5CB814BB" w14:textId="77777777" w:rsidR="001B0236" w:rsidRDefault="001B0236" w:rsidP="00F615AA">
      <w:pPr>
        <w:pStyle w:val="ListParagraph"/>
        <w:rPr>
          <w:color w:val="000000"/>
        </w:rPr>
      </w:pPr>
    </w:p>
    <w:p w14:paraId="2D5A2736" w14:textId="77777777" w:rsidR="001B0236" w:rsidRDefault="001B0236" w:rsidP="00F615AA">
      <w:pPr>
        <w:pStyle w:val="ListParagraph"/>
        <w:rPr>
          <w:color w:val="000000"/>
        </w:rPr>
      </w:pPr>
    </w:p>
    <w:p w14:paraId="6F0EE72F" w14:textId="42B9A0F8" w:rsidR="00F615AA" w:rsidRDefault="001B0236" w:rsidP="00F615AA">
      <w:pPr>
        <w:rPr>
          <w:color w:val="000000"/>
        </w:rPr>
      </w:pPr>
      <w:r>
        <w:rPr>
          <w:color w:val="000000"/>
        </w:rPr>
        <w:fldChar w:fldCharType="begin"/>
      </w:r>
      <w:r>
        <w:rPr>
          <w:color w:val="000000"/>
        </w:rPr>
        <w:instrText xml:space="preserve"> INCLUDEPICTURE "https://lh7-us.googleusercontent.com/SQdabcONajOUdwhv2wPxCWYrLhGxgHLrkx302-x7DJj9lD5yRiBg7G5izqZAV3IH79iFYwTCK2YohuMU-TXl98P3VcKxa9kGZGjxJXQ8lbtOWmeQPZaW7DE-y5_mY8lousjDorW6xO14e3HgsBT6pynYFA=nw" \* MERGEFORMATINET </w:instrText>
      </w:r>
      <w:r>
        <w:rPr>
          <w:color w:val="000000"/>
        </w:rPr>
        <w:fldChar w:fldCharType="separate"/>
      </w:r>
      <w:r>
        <w:rPr>
          <w:noProof/>
          <w:color w:val="000000"/>
        </w:rPr>
        <w:drawing>
          <wp:inline distT="0" distB="0" distL="0" distR="0" wp14:anchorId="66611518" wp14:editId="3573331B">
            <wp:extent cx="5731510" cy="4693920"/>
            <wp:effectExtent l="0" t="0" r="0" b="5080"/>
            <wp:docPr id="8861114" name="Picture 3" descr="A chart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14" name="Picture 3" descr="A chart with different colo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93920"/>
                    </a:xfrm>
                    <a:prstGeom prst="rect">
                      <a:avLst/>
                    </a:prstGeom>
                    <a:noFill/>
                    <a:ln>
                      <a:noFill/>
                    </a:ln>
                  </pic:spPr>
                </pic:pic>
              </a:graphicData>
            </a:graphic>
          </wp:inline>
        </w:drawing>
      </w:r>
      <w:r>
        <w:rPr>
          <w:color w:val="000000"/>
        </w:rPr>
        <w:fldChar w:fldCharType="end"/>
      </w:r>
    </w:p>
    <w:p w14:paraId="7A21525E" w14:textId="77777777" w:rsidR="001B0236" w:rsidRPr="00F615AA" w:rsidRDefault="001B0236" w:rsidP="001B0236">
      <w:pPr>
        <w:pStyle w:val="ListParagraph"/>
        <w:jc w:val="center"/>
        <w:rPr>
          <w:rFonts w:ascii="Times New Roman" w:hAnsi="Times New Roman" w:cs="Times New Roman"/>
          <w:sz w:val="28"/>
          <w:szCs w:val="28"/>
          <w:lang w:val="en-US"/>
        </w:rPr>
      </w:pPr>
      <w:r>
        <w:rPr>
          <w:color w:val="000000"/>
        </w:rPr>
        <w:t>FOR NAÏVE BAYES</w:t>
      </w:r>
    </w:p>
    <w:p w14:paraId="4CF495A3" w14:textId="77777777" w:rsidR="001B0236" w:rsidRDefault="001B0236" w:rsidP="00F615AA">
      <w:pPr>
        <w:rPr>
          <w:rFonts w:ascii="Times New Roman" w:hAnsi="Times New Roman" w:cs="Times New Roman"/>
          <w:sz w:val="28"/>
          <w:szCs w:val="28"/>
          <w:lang w:val="en-US"/>
        </w:rPr>
      </w:pPr>
    </w:p>
    <w:p w14:paraId="5FAE0074" w14:textId="3702AF73" w:rsidR="00F615AA" w:rsidRDefault="00F615AA" w:rsidP="00F615AA">
      <w:pPr>
        <w:ind w:firstLine="720"/>
        <w:rPr>
          <w:color w:val="000000"/>
        </w:rPr>
      </w:pPr>
      <w:r>
        <w:rPr>
          <w:color w:val="000000"/>
        </w:rPr>
        <w:lastRenderedPageBreak/>
        <w:fldChar w:fldCharType="begin"/>
      </w:r>
      <w:r>
        <w:rPr>
          <w:color w:val="000000"/>
        </w:rPr>
        <w:instrText xml:space="preserve"> INCLUDEPICTURE "https://lh7-us.googleusercontent.com/7Fqln9TrBtG2k5RVTnz21iHPTlZery5iVayLmtYj3AHTyEDQgWUEB2fQu0oJWZynyHAen0fTKlIQu0uDHpd9wgaB6oPo53FI2PhkoT2uzUAxiCOK1aLD8WTLD3uei1MHlaJ9Gdq9PEoW9gbkq-r3aLbjMA=nw" \* MERGEFORMATINET </w:instrText>
      </w:r>
      <w:r>
        <w:rPr>
          <w:color w:val="000000"/>
        </w:rPr>
        <w:fldChar w:fldCharType="separate"/>
      </w:r>
      <w:r>
        <w:rPr>
          <w:noProof/>
          <w:color w:val="000000"/>
        </w:rPr>
        <w:drawing>
          <wp:inline distT="0" distB="0" distL="0" distR="0" wp14:anchorId="2A345113" wp14:editId="69FD5715">
            <wp:extent cx="5731510" cy="2569845"/>
            <wp:effectExtent l="0" t="0" r="0" b="0"/>
            <wp:docPr id="19534706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70647"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69845"/>
                    </a:xfrm>
                    <a:prstGeom prst="rect">
                      <a:avLst/>
                    </a:prstGeom>
                    <a:noFill/>
                    <a:ln>
                      <a:noFill/>
                    </a:ln>
                  </pic:spPr>
                </pic:pic>
              </a:graphicData>
            </a:graphic>
          </wp:inline>
        </w:drawing>
      </w:r>
      <w:r>
        <w:rPr>
          <w:color w:val="000000"/>
        </w:rPr>
        <w:fldChar w:fldCharType="end"/>
      </w:r>
    </w:p>
    <w:p w14:paraId="5574CAF6" w14:textId="77777777" w:rsidR="000F47DE" w:rsidRDefault="000F47DE" w:rsidP="000F47DE">
      <w:pPr>
        <w:ind w:firstLine="720"/>
        <w:rPr>
          <w:color w:val="000000"/>
        </w:rPr>
      </w:pPr>
    </w:p>
    <w:p w14:paraId="63EF45C3" w14:textId="77777777" w:rsidR="000F47DE" w:rsidRDefault="000F47DE" w:rsidP="000F47DE">
      <w:pPr>
        <w:ind w:firstLine="720"/>
        <w:rPr>
          <w:color w:val="000000"/>
        </w:rPr>
      </w:pPr>
    </w:p>
    <w:p w14:paraId="680B57C0" w14:textId="753A57B2" w:rsidR="000F47DE" w:rsidRDefault="001B0236" w:rsidP="000F47DE">
      <w:pPr>
        <w:ind w:firstLine="720"/>
        <w:rPr>
          <w:color w:val="000000"/>
        </w:rPr>
      </w:pPr>
      <w:r>
        <w:rPr>
          <w:color w:val="000000"/>
        </w:rPr>
        <w:fldChar w:fldCharType="begin"/>
      </w:r>
      <w:r>
        <w:rPr>
          <w:color w:val="000000"/>
        </w:rPr>
        <w:instrText xml:space="preserve"> INCLUDEPICTURE "https://lh7-us.googleusercontent.com/X50NTBTYO5hEep9kVljFKSzfYVhlW_moS3VWhSNnuPVKe9ZdE4-tppTtY8220CiS5VNhvbFT6DnL3FScbOzu0MhUK7n6V2Nn05SO06wcToCUixZaN3FcbTnNOM-Vp8GSZSfrLqrTMxD-NzPnLPOSCcknjQ=nw" \* MERGEFORMATINET </w:instrText>
      </w:r>
      <w:r>
        <w:rPr>
          <w:color w:val="000000"/>
        </w:rPr>
        <w:fldChar w:fldCharType="separate"/>
      </w:r>
      <w:r>
        <w:rPr>
          <w:noProof/>
          <w:color w:val="000000"/>
        </w:rPr>
        <w:drawing>
          <wp:inline distT="0" distB="0" distL="0" distR="0" wp14:anchorId="5908799D" wp14:editId="5430F52B">
            <wp:extent cx="5731510" cy="4750435"/>
            <wp:effectExtent l="0" t="0" r="0" b="0"/>
            <wp:docPr id="804283017" name="Picture 4"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83017" name="Picture 4" descr="A chart with different colored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50435"/>
                    </a:xfrm>
                    <a:prstGeom prst="rect">
                      <a:avLst/>
                    </a:prstGeom>
                    <a:noFill/>
                    <a:ln>
                      <a:noFill/>
                    </a:ln>
                  </pic:spPr>
                </pic:pic>
              </a:graphicData>
            </a:graphic>
          </wp:inline>
        </w:drawing>
      </w:r>
      <w:r>
        <w:rPr>
          <w:color w:val="000000"/>
        </w:rPr>
        <w:fldChar w:fldCharType="end"/>
      </w:r>
    </w:p>
    <w:p w14:paraId="34F41B2D" w14:textId="77777777" w:rsidR="001B0236" w:rsidRDefault="001B0236" w:rsidP="001B0236">
      <w:pPr>
        <w:ind w:firstLine="720"/>
        <w:jc w:val="center"/>
        <w:rPr>
          <w:color w:val="000000"/>
        </w:rPr>
      </w:pPr>
      <w:r>
        <w:rPr>
          <w:color w:val="000000"/>
        </w:rPr>
        <w:t>FOR LOGISTIC REGRESSION</w:t>
      </w:r>
    </w:p>
    <w:p w14:paraId="5D01F28D" w14:textId="77777777" w:rsidR="001B0236" w:rsidRDefault="001B0236" w:rsidP="000F47DE">
      <w:pPr>
        <w:ind w:firstLine="720"/>
        <w:rPr>
          <w:rFonts w:ascii="Times New Roman" w:hAnsi="Times New Roman" w:cs="Times New Roman"/>
          <w:sz w:val="28"/>
          <w:szCs w:val="28"/>
          <w:lang w:val="en-US"/>
        </w:rPr>
      </w:pPr>
    </w:p>
    <w:p w14:paraId="617CBFB9" w14:textId="77777777" w:rsidR="00351FD9" w:rsidRDefault="00351FD9" w:rsidP="000F47DE">
      <w:pPr>
        <w:ind w:firstLine="720"/>
        <w:rPr>
          <w:rFonts w:ascii="Times New Roman" w:hAnsi="Times New Roman" w:cs="Times New Roman"/>
          <w:sz w:val="28"/>
          <w:szCs w:val="28"/>
          <w:lang w:val="en-US"/>
        </w:rPr>
      </w:pPr>
    </w:p>
    <w:p w14:paraId="34B30C54" w14:textId="77777777" w:rsidR="00351FD9" w:rsidRDefault="00351FD9" w:rsidP="000F47DE">
      <w:pPr>
        <w:ind w:firstLine="720"/>
        <w:rPr>
          <w:rFonts w:ascii="Times New Roman" w:hAnsi="Times New Roman" w:cs="Times New Roman"/>
          <w:sz w:val="28"/>
          <w:szCs w:val="28"/>
          <w:lang w:val="en-US"/>
        </w:rPr>
      </w:pPr>
    </w:p>
    <w:p w14:paraId="3A18C264" w14:textId="77777777" w:rsidR="00351FD9" w:rsidRDefault="00351FD9" w:rsidP="000F47DE">
      <w:pPr>
        <w:ind w:firstLine="720"/>
        <w:rPr>
          <w:rFonts w:ascii="Times New Roman" w:hAnsi="Times New Roman" w:cs="Times New Roman"/>
          <w:sz w:val="28"/>
          <w:szCs w:val="28"/>
          <w:lang w:val="en-US"/>
        </w:rPr>
      </w:pPr>
    </w:p>
    <w:p w14:paraId="287563C7" w14:textId="703C86E2" w:rsidR="00351FD9" w:rsidRPr="00355777" w:rsidRDefault="00351FD9" w:rsidP="000F47DE">
      <w:pPr>
        <w:ind w:firstLine="720"/>
        <w:rPr>
          <w:rFonts w:ascii="Times New Roman" w:hAnsi="Times New Roman" w:cs="Times New Roman"/>
          <w:b/>
          <w:bCs/>
          <w:sz w:val="28"/>
          <w:szCs w:val="28"/>
          <w:lang w:val="en-US"/>
        </w:rPr>
      </w:pPr>
      <w:r w:rsidRPr="00355777">
        <w:rPr>
          <w:rFonts w:ascii="Times New Roman" w:hAnsi="Times New Roman" w:cs="Times New Roman"/>
          <w:b/>
          <w:bCs/>
          <w:sz w:val="28"/>
          <w:szCs w:val="28"/>
          <w:lang w:val="en-US"/>
        </w:rPr>
        <w:lastRenderedPageBreak/>
        <w:t>Summary/</w:t>
      </w:r>
      <w:r w:rsidRPr="00355777">
        <w:rPr>
          <w:rFonts w:ascii="Times New Roman" w:hAnsi="Times New Roman" w:cs="Times New Roman"/>
          <w:b/>
          <w:bCs/>
          <w:sz w:val="28"/>
          <w:szCs w:val="28"/>
          <w:lang w:val="en-US"/>
        </w:rPr>
        <w:t>Major Takeaways-</w:t>
      </w:r>
    </w:p>
    <w:p w14:paraId="49BCE54C" w14:textId="77777777" w:rsidR="00351FD9" w:rsidRDefault="00351FD9" w:rsidP="000F47DE">
      <w:pPr>
        <w:ind w:firstLine="720"/>
        <w:rPr>
          <w:rFonts w:ascii="Times New Roman" w:hAnsi="Times New Roman" w:cs="Times New Roman"/>
          <w:sz w:val="28"/>
          <w:szCs w:val="28"/>
          <w:lang w:val="en-US"/>
        </w:rPr>
      </w:pPr>
    </w:p>
    <w:p w14:paraId="4163A310" w14:textId="031E8CF9" w:rsidR="00351FD9" w:rsidRDefault="00351FD9" w:rsidP="00351FD9">
      <w:pPr>
        <w:pStyle w:val="ListParagraph"/>
        <w:numPr>
          <w:ilvl w:val="0"/>
          <w:numId w:val="3"/>
        </w:numPr>
        <w:rPr>
          <w:rFonts w:ascii="Times New Roman" w:hAnsi="Times New Roman" w:cs="Times New Roman"/>
          <w:sz w:val="28"/>
          <w:szCs w:val="28"/>
          <w:lang w:val="en-US"/>
        </w:rPr>
      </w:pPr>
      <w:r w:rsidRPr="00351FD9">
        <w:rPr>
          <w:rFonts w:ascii="Times New Roman" w:hAnsi="Times New Roman" w:cs="Times New Roman"/>
          <w:sz w:val="28"/>
          <w:szCs w:val="28"/>
          <w:lang w:val="en-US"/>
        </w:rPr>
        <w:t>Different algorithms have varying levels of effectiveness for specific tasks. Naive Bayes and Logistic Regression, while simpler, can be surprisingly effective for text classification</w:t>
      </w:r>
      <w:r>
        <w:rPr>
          <w:rFonts w:ascii="Times New Roman" w:hAnsi="Times New Roman" w:cs="Times New Roman"/>
          <w:sz w:val="28"/>
          <w:szCs w:val="28"/>
          <w:lang w:val="en-US"/>
        </w:rPr>
        <w:t>.</w:t>
      </w:r>
    </w:p>
    <w:p w14:paraId="5E08BB48" w14:textId="4BEBB155" w:rsidR="00351FD9" w:rsidRDefault="00351FD9" w:rsidP="00351FD9">
      <w:pPr>
        <w:pStyle w:val="ListParagraph"/>
        <w:numPr>
          <w:ilvl w:val="0"/>
          <w:numId w:val="3"/>
        </w:numPr>
        <w:rPr>
          <w:rFonts w:ascii="Times New Roman" w:hAnsi="Times New Roman" w:cs="Times New Roman"/>
          <w:sz w:val="28"/>
          <w:szCs w:val="28"/>
          <w:lang w:val="en-US"/>
        </w:rPr>
      </w:pPr>
      <w:r w:rsidRPr="00351FD9">
        <w:rPr>
          <w:rFonts w:ascii="Times New Roman" w:hAnsi="Times New Roman" w:cs="Times New Roman"/>
          <w:sz w:val="28"/>
          <w:szCs w:val="28"/>
          <w:lang w:val="en-US"/>
        </w:rPr>
        <w:t>The significance of data preprocessing in NLP is paramount. Effective tokenization, cleaning, and vectorization of text data directly influence the performance of machine learning models.</w:t>
      </w:r>
    </w:p>
    <w:p w14:paraId="7A7D2975" w14:textId="17FB532D" w:rsidR="00351FD9" w:rsidRDefault="00351FD9" w:rsidP="00351FD9">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Understood that real world data can be unbalanced </w:t>
      </w:r>
      <w:proofErr w:type="gramStart"/>
      <w:r>
        <w:rPr>
          <w:rFonts w:ascii="Times New Roman" w:hAnsi="Times New Roman" w:cs="Times New Roman"/>
          <w:sz w:val="28"/>
          <w:szCs w:val="28"/>
          <w:lang w:val="en-US"/>
        </w:rPr>
        <w:t>sometimes</w:t>
      </w:r>
      <w:proofErr w:type="gramEnd"/>
      <w:r>
        <w:rPr>
          <w:rFonts w:ascii="Times New Roman" w:hAnsi="Times New Roman" w:cs="Times New Roman"/>
          <w:sz w:val="28"/>
          <w:szCs w:val="28"/>
          <w:lang w:val="en-US"/>
        </w:rPr>
        <w:t xml:space="preserve"> and we have to use the right techniques to fix that, such as the </w:t>
      </w:r>
      <w:r w:rsidRPr="00351FD9">
        <w:rPr>
          <w:rFonts w:ascii="Times New Roman" w:hAnsi="Times New Roman" w:cs="Times New Roman"/>
          <w:sz w:val="28"/>
          <w:szCs w:val="28"/>
          <w:lang w:val="en-US"/>
        </w:rPr>
        <w:t>Stratified K-Fold Cross-Validation</w:t>
      </w:r>
      <w:r>
        <w:rPr>
          <w:rFonts w:ascii="Times New Roman" w:hAnsi="Times New Roman" w:cs="Times New Roman"/>
          <w:sz w:val="28"/>
          <w:szCs w:val="28"/>
          <w:lang w:val="en-US"/>
        </w:rPr>
        <w:t>.</w:t>
      </w:r>
    </w:p>
    <w:p w14:paraId="25F33668" w14:textId="5E7860A6" w:rsidR="00351FD9" w:rsidRDefault="00351FD9" w:rsidP="00351FD9">
      <w:pPr>
        <w:pStyle w:val="ListParagraph"/>
        <w:numPr>
          <w:ilvl w:val="0"/>
          <w:numId w:val="3"/>
        </w:numPr>
        <w:rPr>
          <w:rFonts w:ascii="Times New Roman" w:hAnsi="Times New Roman" w:cs="Times New Roman"/>
          <w:sz w:val="28"/>
          <w:szCs w:val="28"/>
          <w:lang w:val="en-US"/>
        </w:rPr>
      </w:pPr>
      <w:r w:rsidRPr="00351FD9">
        <w:rPr>
          <w:rFonts w:ascii="Times New Roman" w:hAnsi="Times New Roman" w:cs="Times New Roman"/>
          <w:sz w:val="28"/>
          <w:szCs w:val="28"/>
          <w:lang w:val="en-US"/>
        </w:rPr>
        <w:t xml:space="preserve">Deploying models via a </w:t>
      </w:r>
      <w:proofErr w:type="spellStart"/>
      <w:r w:rsidRPr="00351FD9">
        <w:rPr>
          <w:rFonts w:ascii="Times New Roman" w:hAnsi="Times New Roman" w:cs="Times New Roman"/>
          <w:sz w:val="28"/>
          <w:szCs w:val="28"/>
          <w:lang w:val="en-US"/>
        </w:rPr>
        <w:t>Streamlit</w:t>
      </w:r>
      <w:proofErr w:type="spellEnd"/>
      <w:r w:rsidRPr="00351FD9">
        <w:rPr>
          <w:rFonts w:ascii="Times New Roman" w:hAnsi="Times New Roman" w:cs="Times New Roman"/>
          <w:sz w:val="28"/>
          <w:szCs w:val="28"/>
          <w:lang w:val="en-US"/>
        </w:rPr>
        <w:t xml:space="preserve"> app demonstrated the importance of scalability and user accessibility</w:t>
      </w:r>
      <w:r>
        <w:rPr>
          <w:rFonts w:ascii="Times New Roman" w:hAnsi="Times New Roman" w:cs="Times New Roman"/>
          <w:sz w:val="28"/>
          <w:szCs w:val="28"/>
          <w:lang w:val="en-US"/>
        </w:rPr>
        <w:t>.</w:t>
      </w:r>
    </w:p>
    <w:p w14:paraId="41A2F71E" w14:textId="252B0776" w:rsidR="00351FD9" w:rsidRDefault="00351FD9" w:rsidP="00351FD9">
      <w:pPr>
        <w:pStyle w:val="ListParagraph"/>
        <w:numPr>
          <w:ilvl w:val="0"/>
          <w:numId w:val="3"/>
        </w:numPr>
        <w:rPr>
          <w:rFonts w:ascii="Times New Roman" w:hAnsi="Times New Roman" w:cs="Times New Roman"/>
          <w:sz w:val="28"/>
          <w:szCs w:val="28"/>
          <w:lang w:val="en-US"/>
        </w:rPr>
      </w:pPr>
      <w:r w:rsidRPr="00351FD9">
        <w:rPr>
          <w:rFonts w:ascii="Times New Roman" w:hAnsi="Times New Roman" w:cs="Times New Roman"/>
          <w:sz w:val="28"/>
          <w:szCs w:val="28"/>
          <w:lang w:val="en-US"/>
        </w:rPr>
        <w:t>The field of NLP is rapidly evolving, especially with advancements in transformer models. Continuous learning and adaptation are crucial for staying relevant.</w:t>
      </w:r>
    </w:p>
    <w:p w14:paraId="1E2E1006" w14:textId="77777777" w:rsidR="00351FD9" w:rsidRDefault="00351FD9" w:rsidP="00351FD9">
      <w:pPr>
        <w:ind w:left="360"/>
        <w:rPr>
          <w:rFonts w:ascii="Times New Roman" w:hAnsi="Times New Roman" w:cs="Times New Roman"/>
          <w:sz w:val="28"/>
          <w:szCs w:val="28"/>
          <w:lang w:val="en-US"/>
        </w:rPr>
      </w:pPr>
    </w:p>
    <w:p w14:paraId="41C62F94" w14:textId="56517169" w:rsidR="00351FD9" w:rsidRPr="00A25F50" w:rsidRDefault="00351FD9" w:rsidP="00351FD9">
      <w:pPr>
        <w:ind w:left="360"/>
        <w:rPr>
          <w:rFonts w:ascii="Times New Roman" w:hAnsi="Times New Roman" w:cs="Times New Roman"/>
          <w:b/>
          <w:bCs/>
          <w:sz w:val="28"/>
          <w:szCs w:val="28"/>
          <w:lang w:val="en-US"/>
        </w:rPr>
      </w:pPr>
      <w:r w:rsidRPr="00A25F50">
        <w:rPr>
          <w:rFonts w:ascii="Times New Roman" w:hAnsi="Times New Roman" w:cs="Times New Roman"/>
          <w:b/>
          <w:bCs/>
          <w:sz w:val="28"/>
          <w:szCs w:val="28"/>
          <w:lang w:val="en-US"/>
        </w:rPr>
        <w:t>Conclusion</w:t>
      </w:r>
      <w:r w:rsidR="00A25F50">
        <w:rPr>
          <w:rFonts w:ascii="Times New Roman" w:hAnsi="Times New Roman" w:cs="Times New Roman"/>
          <w:b/>
          <w:bCs/>
          <w:sz w:val="28"/>
          <w:szCs w:val="28"/>
          <w:lang w:val="en-US"/>
        </w:rPr>
        <w:t>-</w:t>
      </w:r>
    </w:p>
    <w:p w14:paraId="73EDE6D5" w14:textId="77777777" w:rsidR="00351FD9" w:rsidRDefault="00351FD9" w:rsidP="00351FD9">
      <w:pPr>
        <w:ind w:left="360"/>
        <w:rPr>
          <w:rFonts w:ascii="Times New Roman" w:hAnsi="Times New Roman" w:cs="Times New Roman"/>
          <w:sz w:val="28"/>
          <w:szCs w:val="28"/>
          <w:lang w:val="en-US"/>
        </w:rPr>
      </w:pPr>
    </w:p>
    <w:p w14:paraId="77CB628E" w14:textId="77777777" w:rsidR="00351FD9" w:rsidRDefault="00351FD9" w:rsidP="00351FD9">
      <w:pPr>
        <w:ind w:left="360"/>
        <w:rPr>
          <w:rFonts w:ascii="Times New Roman" w:hAnsi="Times New Roman" w:cs="Times New Roman"/>
          <w:sz w:val="28"/>
          <w:szCs w:val="28"/>
          <w:lang w:val="en-US"/>
        </w:rPr>
      </w:pPr>
      <w:r w:rsidRPr="00351FD9">
        <w:rPr>
          <w:rFonts w:ascii="Times New Roman" w:hAnsi="Times New Roman" w:cs="Times New Roman"/>
          <w:sz w:val="28"/>
          <w:szCs w:val="28"/>
          <w:lang w:val="en-US"/>
        </w:rPr>
        <w:t xml:space="preserve">This project not only provided practical insights into the application of various machine learning models for sentiment analysis but also emphasized broader lessons in NLP. </w:t>
      </w:r>
    </w:p>
    <w:p w14:paraId="2E35D18F" w14:textId="40B4F6E9" w:rsidR="00351FD9" w:rsidRPr="00351FD9" w:rsidRDefault="00351FD9" w:rsidP="00351FD9">
      <w:pPr>
        <w:ind w:left="360"/>
        <w:rPr>
          <w:rFonts w:ascii="Times New Roman" w:hAnsi="Times New Roman" w:cs="Times New Roman"/>
          <w:sz w:val="28"/>
          <w:szCs w:val="28"/>
          <w:lang w:val="en-US"/>
        </w:rPr>
      </w:pPr>
      <w:r w:rsidRPr="00351FD9">
        <w:rPr>
          <w:rFonts w:ascii="Times New Roman" w:hAnsi="Times New Roman" w:cs="Times New Roman"/>
          <w:sz w:val="28"/>
          <w:szCs w:val="28"/>
          <w:lang w:val="en-US"/>
        </w:rPr>
        <w:t xml:space="preserve">The accuracies </w:t>
      </w:r>
      <w:r w:rsidRPr="00351FD9">
        <w:rPr>
          <w:rFonts w:ascii="Times New Roman" w:hAnsi="Times New Roman" w:cs="Times New Roman"/>
          <w:sz w:val="28"/>
          <w:szCs w:val="28"/>
          <w:lang w:val="en-US"/>
        </w:rPr>
        <w:t>of the model</w:t>
      </w:r>
      <w:r>
        <w:rPr>
          <w:rFonts w:ascii="Times New Roman" w:hAnsi="Times New Roman" w:cs="Times New Roman"/>
          <w:sz w:val="28"/>
          <w:szCs w:val="28"/>
          <w:lang w:val="en-US"/>
        </w:rPr>
        <w:t>s</w:t>
      </w:r>
      <w:r w:rsidRPr="00351FD9">
        <w:rPr>
          <w:rFonts w:ascii="Times New Roman" w:hAnsi="Times New Roman" w:cs="Times New Roman"/>
          <w:sz w:val="28"/>
          <w:szCs w:val="28"/>
          <w:lang w:val="en-US"/>
        </w:rPr>
        <w:t xml:space="preserve"> </w:t>
      </w:r>
      <w:proofErr w:type="gramStart"/>
      <w:r w:rsidRPr="00351FD9">
        <w:rPr>
          <w:rFonts w:ascii="Times New Roman" w:hAnsi="Times New Roman" w:cs="Times New Roman"/>
          <w:sz w:val="28"/>
          <w:szCs w:val="28"/>
          <w:lang w:val="en-US"/>
        </w:rPr>
        <w:t>is</w:t>
      </w:r>
      <w:proofErr w:type="gramEnd"/>
      <w:r w:rsidRPr="00351FD9">
        <w:rPr>
          <w:rFonts w:ascii="Times New Roman" w:hAnsi="Times New Roman" w:cs="Times New Roman"/>
          <w:sz w:val="28"/>
          <w:szCs w:val="28"/>
          <w:lang w:val="en-US"/>
        </w:rPr>
        <w:t xml:space="preserve"> 0.84 and 0.94 for the naïve bayes model and logistic regression model respectively. </w:t>
      </w:r>
    </w:p>
    <w:p w14:paraId="61B53337" w14:textId="77777777" w:rsidR="00351FD9" w:rsidRDefault="00351FD9" w:rsidP="00351FD9">
      <w:pPr>
        <w:pStyle w:val="ListParagraph"/>
        <w:rPr>
          <w:rFonts w:ascii="Times New Roman" w:hAnsi="Times New Roman" w:cs="Times New Roman"/>
          <w:sz w:val="28"/>
          <w:szCs w:val="28"/>
          <w:lang w:val="en-US"/>
        </w:rPr>
      </w:pPr>
    </w:p>
    <w:p w14:paraId="5BA76741" w14:textId="7F7A9DC4" w:rsidR="00351FD9" w:rsidRPr="00351FD9" w:rsidRDefault="00351FD9" w:rsidP="00351FD9">
      <w:pPr>
        <w:ind w:left="360"/>
        <w:rPr>
          <w:rFonts w:ascii="Times New Roman" w:hAnsi="Times New Roman" w:cs="Times New Roman"/>
          <w:sz w:val="28"/>
          <w:szCs w:val="28"/>
          <w:lang w:val="en-US"/>
        </w:rPr>
      </w:pPr>
    </w:p>
    <w:sectPr w:rsidR="00351FD9" w:rsidRPr="00351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69A"/>
    <w:multiLevelType w:val="hybridMultilevel"/>
    <w:tmpl w:val="FFEA4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80419E"/>
    <w:multiLevelType w:val="hybridMultilevel"/>
    <w:tmpl w:val="E3607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F13A72"/>
    <w:multiLevelType w:val="hybridMultilevel"/>
    <w:tmpl w:val="C25481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13985980">
    <w:abstractNumId w:val="1"/>
  </w:num>
  <w:num w:numId="2" w16cid:durableId="1414087368">
    <w:abstractNumId w:val="2"/>
  </w:num>
  <w:num w:numId="3" w16cid:durableId="80407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B8"/>
    <w:rsid w:val="000F47DE"/>
    <w:rsid w:val="001B0236"/>
    <w:rsid w:val="001D0D27"/>
    <w:rsid w:val="002A00B8"/>
    <w:rsid w:val="00351FD9"/>
    <w:rsid w:val="00355777"/>
    <w:rsid w:val="00620B9F"/>
    <w:rsid w:val="00722927"/>
    <w:rsid w:val="00A25F50"/>
    <w:rsid w:val="00B2052B"/>
    <w:rsid w:val="00F615AA"/>
    <w:rsid w:val="00F86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00EDDB"/>
  <w15:chartTrackingRefBased/>
  <w15:docId w15:val="{9C6984AB-5654-584F-9ED9-772D7FB0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A2D"/>
    <w:pPr>
      <w:ind w:left="720"/>
      <w:contextualSpacing/>
    </w:pPr>
  </w:style>
  <w:style w:type="character" w:styleId="Strong">
    <w:name w:val="Strong"/>
    <w:basedOn w:val="DefaultParagraphFont"/>
    <w:uiPriority w:val="22"/>
    <w:qFormat/>
    <w:rsid w:val="00F86A2D"/>
    <w:rPr>
      <w:b/>
      <w:bCs/>
    </w:rPr>
  </w:style>
  <w:style w:type="character" w:styleId="HTMLCode">
    <w:name w:val="HTML Code"/>
    <w:basedOn w:val="DefaultParagraphFont"/>
    <w:uiPriority w:val="99"/>
    <w:semiHidden/>
    <w:unhideWhenUsed/>
    <w:rsid w:val="00F86A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abhishree pappusetty</dc:creator>
  <cp:keywords/>
  <dc:description/>
  <cp:lastModifiedBy>sai abhishree pappusetty</cp:lastModifiedBy>
  <cp:revision>8</cp:revision>
  <dcterms:created xsi:type="dcterms:W3CDTF">2023-12-12T03:50:00Z</dcterms:created>
  <dcterms:modified xsi:type="dcterms:W3CDTF">2023-12-12T04:52:00Z</dcterms:modified>
</cp:coreProperties>
</file>