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1DF0" w14:textId="7F8078C8" w:rsidR="00383B9F" w:rsidRDefault="00D73D73" w:rsidP="00D73D7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Variables And Data Types</w:t>
      </w:r>
    </w:p>
    <w:p w14:paraId="562A2404" w14:textId="77777777" w:rsidR="00D73D73" w:rsidRDefault="00D73D73" w:rsidP="00D73D73">
      <w:pPr>
        <w:jc w:val="center"/>
        <w:rPr>
          <w:b/>
          <w:bCs/>
          <w:sz w:val="48"/>
          <w:szCs w:val="48"/>
        </w:rPr>
      </w:pPr>
    </w:p>
    <w:p w14:paraId="0C5E2971" w14:textId="77B21C0F" w:rsidR="00D73D73" w:rsidRDefault="00D73D73" w:rsidP="00D73D7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A Variable?</w:t>
      </w:r>
    </w:p>
    <w:p w14:paraId="1076B874" w14:textId="77777777" w:rsidR="00D73D73" w:rsidRDefault="00D73D73" w:rsidP="00D73D73">
      <w:pPr>
        <w:jc w:val="center"/>
        <w:rPr>
          <w:sz w:val="40"/>
          <w:szCs w:val="40"/>
          <w:u w:val="single"/>
        </w:rPr>
      </w:pPr>
    </w:p>
    <w:p w14:paraId="4769B621" w14:textId="437904BE" w:rsidR="00D73D73" w:rsidRDefault="00D73D73" w:rsidP="00D73D73">
      <w:pPr>
        <w:rPr>
          <w:sz w:val="32"/>
          <w:szCs w:val="32"/>
        </w:rPr>
      </w:pPr>
      <w:r>
        <w:rPr>
          <w:sz w:val="32"/>
          <w:szCs w:val="32"/>
        </w:rPr>
        <w:t>-- Variable is like a container that holds data.</w:t>
      </w:r>
    </w:p>
    <w:p w14:paraId="438E0FD1" w14:textId="133BD4A3" w:rsidR="00BF2C5D" w:rsidRDefault="00BF2C5D" w:rsidP="00D73D73">
      <w:pPr>
        <w:rPr>
          <w:sz w:val="32"/>
          <w:szCs w:val="32"/>
        </w:rPr>
      </w:pPr>
      <w:r>
        <w:rPr>
          <w:sz w:val="32"/>
          <w:szCs w:val="32"/>
        </w:rPr>
        <w:t>-- Very similar to the containers that are in our kitchen which holds our sugar, salt etc.</w:t>
      </w:r>
    </w:p>
    <w:p w14:paraId="6BD30C9E" w14:textId="558098C0" w:rsidR="00BF2C5D" w:rsidRDefault="00A214B6" w:rsidP="00D73D73">
      <w:pPr>
        <w:rPr>
          <w:sz w:val="32"/>
          <w:szCs w:val="32"/>
        </w:rPr>
      </w:pPr>
      <w:r>
        <w:rPr>
          <w:sz w:val="32"/>
          <w:szCs w:val="32"/>
        </w:rPr>
        <w:t>-- Creating a variable is like creating a placeholder in memory and assigning it some value.</w:t>
      </w:r>
    </w:p>
    <w:p w14:paraId="20E34F57" w14:textId="1F77D000" w:rsidR="00A214B6" w:rsidRDefault="00A214B6" w:rsidP="00D73D7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214B6">
        <w:rPr>
          <w:sz w:val="32"/>
          <w:szCs w:val="32"/>
        </w:rPr>
        <w:t>In Python, variables need not be declared or defined in advance, as is the case in many other programming languages. To create a variable, you just assign it a value and then start using it.</w:t>
      </w:r>
    </w:p>
    <w:p w14:paraId="348B5331" w14:textId="4855179D" w:rsidR="00A214B6" w:rsidRDefault="00B92123" w:rsidP="00D73D73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92123">
        <w:rPr>
          <w:sz w:val="32"/>
          <w:szCs w:val="32"/>
        </w:rPr>
        <w:t>In many programming languages, variables are statically typed. That means a variable is initially declared to have a specific data type, and any value assigned to it during its lifetime must always have that type.</w:t>
      </w:r>
      <w:r w:rsidR="00FF0F4C">
        <w:rPr>
          <w:sz w:val="32"/>
          <w:szCs w:val="32"/>
        </w:rPr>
        <w:t xml:space="preserve"> For example, in C#, </w:t>
      </w:r>
      <w:r w:rsidR="00FF0F4C">
        <w:rPr>
          <w:sz w:val="32"/>
          <w:szCs w:val="32"/>
        </w:rPr>
        <w:tab/>
      </w:r>
      <w:r w:rsidR="00FF0F4C" w:rsidRPr="00FF0F4C">
        <w:rPr>
          <w:i/>
          <w:iCs/>
          <w:sz w:val="32"/>
          <w:szCs w:val="32"/>
        </w:rPr>
        <w:t>int a = 100;</w:t>
      </w:r>
    </w:p>
    <w:p w14:paraId="25A59892" w14:textId="32BA8A94" w:rsidR="00FF0F4C" w:rsidRDefault="00FF0F4C" w:rsidP="00D73D7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FF0F4C">
        <w:rPr>
          <w:sz w:val="32"/>
          <w:szCs w:val="32"/>
        </w:rPr>
        <w:t>Variables in Python are not subject to this restriction. In Python, a variable may be assigned a value of one type and then later re-assigned a value of a different type</w:t>
      </w:r>
      <w:r w:rsidRPr="00FF0F4C">
        <w:rPr>
          <w:sz w:val="32"/>
          <w:szCs w:val="32"/>
        </w:rPr>
        <w:t>.</w:t>
      </w:r>
    </w:p>
    <w:p w14:paraId="0B976510" w14:textId="77777777" w:rsidR="003D0DB7" w:rsidRDefault="003D0DB7" w:rsidP="00D73D73">
      <w:pPr>
        <w:rPr>
          <w:sz w:val="32"/>
          <w:szCs w:val="32"/>
        </w:rPr>
      </w:pPr>
    </w:p>
    <w:p w14:paraId="680CA6CD" w14:textId="1E0DABFF" w:rsidR="003D0DB7" w:rsidRDefault="003D0DB7" w:rsidP="003D0DB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Object References in Variable</w:t>
      </w:r>
    </w:p>
    <w:p w14:paraId="51B65EA7" w14:textId="77777777" w:rsidR="003D0DB7" w:rsidRDefault="003D0DB7" w:rsidP="003D0DB7">
      <w:pPr>
        <w:jc w:val="center"/>
        <w:rPr>
          <w:sz w:val="40"/>
          <w:szCs w:val="40"/>
          <w:u w:val="single"/>
        </w:rPr>
      </w:pPr>
    </w:p>
    <w:p w14:paraId="06172B20" w14:textId="2134D6C3" w:rsidR="003D0DB7" w:rsidRDefault="003D0DB7" w:rsidP="003D0DB7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4076D" w:rsidRPr="0024076D">
        <w:rPr>
          <w:sz w:val="32"/>
          <w:szCs w:val="32"/>
        </w:rPr>
        <w:t xml:space="preserve">What is </w:t>
      </w:r>
      <w:r w:rsidR="0024076D" w:rsidRPr="0024076D">
        <w:rPr>
          <w:sz w:val="32"/>
          <w:szCs w:val="32"/>
        </w:rPr>
        <w:t>happening</w:t>
      </w:r>
      <w:r w:rsidR="0024076D" w:rsidRPr="0024076D">
        <w:rPr>
          <w:sz w:val="32"/>
          <w:szCs w:val="32"/>
        </w:rPr>
        <w:t xml:space="preserve"> when you make a variable assignment? This is an important question in Python, because the answer differs somewhat from what </w:t>
      </w:r>
      <w:r w:rsidR="0024076D" w:rsidRPr="0024076D">
        <w:rPr>
          <w:sz w:val="32"/>
          <w:szCs w:val="32"/>
        </w:rPr>
        <w:t>you would</w:t>
      </w:r>
      <w:r w:rsidR="0024076D" w:rsidRPr="0024076D">
        <w:rPr>
          <w:sz w:val="32"/>
          <w:szCs w:val="32"/>
        </w:rPr>
        <w:t xml:space="preserve"> find in many other programming languages.</w:t>
      </w:r>
    </w:p>
    <w:p w14:paraId="5498CB19" w14:textId="5B558820" w:rsidR="0024076D" w:rsidRDefault="0024076D" w:rsidP="003D0D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="00DB2345" w:rsidRPr="00DB2345">
        <w:rPr>
          <w:sz w:val="32"/>
          <w:szCs w:val="32"/>
        </w:rPr>
        <w:t>Python is a highly object-oriented language. In fact, virtually every item of data in a Python program is an object of a specific type or class.</w:t>
      </w:r>
    </w:p>
    <w:p w14:paraId="40FE782A" w14:textId="5F613883" w:rsidR="00032B4A" w:rsidRDefault="00032B4A" w:rsidP="003D0DB7">
      <w:pPr>
        <w:rPr>
          <w:sz w:val="32"/>
          <w:szCs w:val="32"/>
        </w:rPr>
      </w:pPr>
      <w:r>
        <w:rPr>
          <w:sz w:val="32"/>
          <w:szCs w:val="32"/>
        </w:rPr>
        <w:t>-- Consider this code:</w:t>
      </w:r>
    </w:p>
    <w:p w14:paraId="19FCEC57" w14:textId="77777777" w:rsidR="00032B4A" w:rsidRPr="00032B4A" w:rsidRDefault="00032B4A" w:rsidP="0003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&gt;&gt;&gt; </w:t>
      </w:r>
      <w:proofErr w:type="gramStart"/>
      <w:r w:rsidRPr="00032B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32B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300)</w:t>
      </w:r>
    </w:p>
    <w:p w14:paraId="5E9693C3" w14:textId="5DB5FFB9" w:rsidR="00032B4A" w:rsidRDefault="00032B4A" w:rsidP="0003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300</w:t>
      </w:r>
    </w:p>
    <w:p w14:paraId="528894BA" w14:textId="77777777" w:rsidR="00032B4A" w:rsidRPr="00032B4A" w:rsidRDefault="00032B4A" w:rsidP="00032B4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</w:rPr>
        <w:t xml:space="preserve">-- </w:t>
      </w:r>
      <w:r w:rsidRPr="00032B4A">
        <w:rPr>
          <w:rFonts w:asciiTheme="minorHAnsi" w:hAnsiTheme="minorHAnsi" w:cstheme="minorHAnsi"/>
          <w:sz w:val="32"/>
          <w:szCs w:val="32"/>
        </w:rPr>
        <w:t xml:space="preserve">When presented with the statement </w:t>
      </w:r>
      <w:proofErr w:type="gramStart"/>
      <w:r w:rsidRPr="00032B4A">
        <w:rPr>
          <w:rFonts w:asciiTheme="minorHAnsi" w:hAnsiTheme="minorHAnsi" w:cstheme="minorHAnsi"/>
          <w:sz w:val="32"/>
          <w:szCs w:val="32"/>
        </w:rPr>
        <w:t>print(</w:t>
      </w:r>
      <w:proofErr w:type="gramEnd"/>
      <w:r w:rsidRPr="00032B4A">
        <w:rPr>
          <w:rFonts w:asciiTheme="minorHAnsi" w:hAnsiTheme="minorHAnsi" w:cstheme="minorHAnsi"/>
          <w:sz w:val="32"/>
          <w:szCs w:val="32"/>
        </w:rPr>
        <w:t>300), the interpreter does the following:</w:t>
      </w:r>
    </w:p>
    <w:p w14:paraId="5CBE85F3" w14:textId="77777777" w:rsidR="00032B4A" w:rsidRPr="00032B4A" w:rsidRDefault="00032B4A" w:rsidP="00032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Creates an integer object</w:t>
      </w:r>
    </w:p>
    <w:p w14:paraId="1425A814" w14:textId="77777777" w:rsidR="00032B4A" w:rsidRPr="00032B4A" w:rsidRDefault="00032B4A" w:rsidP="00032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Gives it the value 300</w:t>
      </w:r>
    </w:p>
    <w:p w14:paraId="03ADB0DB" w14:textId="77777777" w:rsidR="00032B4A" w:rsidRDefault="00032B4A" w:rsidP="00032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32B4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Displays it to the console</w:t>
      </w:r>
    </w:p>
    <w:p w14:paraId="328C6799" w14:textId="1E980E57" w:rsidR="00032B4A" w:rsidRDefault="00032B4A" w:rsidP="00032B4A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032B4A">
        <w:rPr>
          <w:sz w:val="32"/>
          <w:szCs w:val="32"/>
        </w:rPr>
        <w:t>A Python variable is a symbolic name that is a reference or pointer to an object.</w:t>
      </w:r>
    </w:p>
    <w:p w14:paraId="038ECBFF" w14:textId="0D01DF6D" w:rsidR="00032B4A" w:rsidRDefault="00032B4A" w:rsidP="00032B4A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32B4A">
        <w:rPr>
          <w:sz w:val="32"/>
          <w:szCs w:val="32"/>
        </w:rPr>
        <w:t>Once an object is assigned to a variable, you can refer to the object by that name.</w:t>
      </w:r>
      <w:r>
        <w:rPr>
          <w:sz w:val="32"/>
          <w:szCs w:val="32"/>
        </w:rPr>
        <w:t xml:space="preserve"> </w:t>
      </w:r>
      <w:r w:rsidRPr="00032B4A">
        <w:rPr>
          <w:sz w:val="32"/>
          <w:szCs w:val="32"/>
        </w:rPr>
        <w:t>But the data itself is still contained within the object.</w:t>
      </w:r>
    </w:p>
    <w:p w14:paraId="43E639F8" w14:textId="3B534D1D" w:rsidR="00A152A2" w:rsidRDefault="00A152A2" w:rsidP="00032B4A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152A2">
        <w:rPr>
          <w:sz w:val="32"/>
          <w:szCs w:val="32"/>
        </w:rPr>
        <w:t>For example:</w:t>
      </w:r>
    </w:p>
    <w:p w14:paraId="6A648082" w14:textId="00F07AF6" w:rsidR="00A152A2" w:rsidRDefault="00A152A2" w:rsidP="00032B4A">
      <w:pPr>
        <w:spacing w:before="100" w:beforeAutospacing="1" w:after="100" w:afterAutospacing="1" w:line="240" w:lineRule="auto"/>
        <w:rPr>
          <w:sz w:val="24"/>
          <w:szCs w:val="24"/>
        </w:rPr>
      </w:pPr>
      <w:r w:rsidRPr="00A152A2">
        <w:rPr>
          <w:sz w:val="24"/>
          <w:szCs w:val="24"/>
        </w:rPr>
        <w:tab/>
        <w:t>&gt;&gt;&gt; n = 300</w:t>
      </w:r>
    </w:p>
    <w:p w14:paraId="3A22464E" w14:textId="1C331041" w:rsidR="00A152A2" w:rsidRDefault="00471E6B" w:rsidP="00032B4A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471E6B">
        <w:rPr>
          <w:rFonts w:cstheme="minorHAnsi"/>
          <w:sz w:val="32"/>
          <w:szCs w:val="32"/>
        </w:rPr>
        <w:t xml:space="preserve">This assignment creates an integer object with the value </w:t>
      </w:r>
      <w:r w:rsidRPr="00471E6B">
        <w:rPr>
          <w:rStyle w:val="HTMLCode"/>
          <w:rFonts w:asciiTheme="minorHAnsi" w:eastAsiaTheme="minorHAnsi" w:hAnsiTheme="minorHAnsi" w:cstheme="minorHAnsi"/>
          <w:sz w:val="32"/>
          <w:szCs w:val="32"/>
        </w:rPr>
        <w:t>300</w:t>
      </w:r>
      <w:r w:rsidRPr="00471E6B">
        <w:rPr>
          <w:rFonts w:cstheme="minorHAnsi"/>
          <w:sz w:val="32"/>
          <w:szCs w:val="32"/>
        </w:rPr>
        <w:t xml:space="preserve"> and assigns the variable </w:t>
      </w:r>
      <w:r w:rsidRPr="00471E6B">
        <w:rPr>
          <w:rStyle w:val="HTMLCode"/>
          <w:rFonts w:asciiTheme="minorHAnsi" w:eastAsiaTheme="minorHAnsi" w:hAnsiTheme="minorHAnsi" w:cstheme="minorHAnsi"/>
          <w:sz w:val="32"/>
          <w:szCs w:val="32"/>
        </w:rPr>
        <w:t>n</w:t>
      </w:r>
      <w:r w:rsidRPr="00471E6B">
        <w:rPr>
          <w:rFonts w:cstheme="minorHAnsi"/>
          <w:sz w:val="32"/>
          <w:szCs w:val="32"/>
        </w:rPr>
        <w:t xml:space="preserve"> to point to that object.</w:t>
      </w:r>
    </w:p>
    <w:p w14:paraId="1BF2A73D" w14:textId="40FCFD68" w:rsidR="00471E6B" w:rsidRDefault="00471E6B" w:rsidP="00032B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492612A" wp14:editId="0CC5E3B4">
            <wp:extent cx="3331485" cy="1348458"/>
            <wp:effectExtent l="0" t="0" r="2540" b="4445"/>
            <wp:docPr id="113203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36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961" cy="13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9345" w14:textId="14246935" w:rsidR="00471E6B" w:rsidRDefault="000A3DB4" w:rsidP="00032B4A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0A3DB4">
        <w:rPr>
          <w:rFonts w:cstheme="minorHAnsi"/>
          <w:sz w:val="32"/>
          <w:szCs w:val="32"/>
        </w:rPr>
        <w:t xml:space="preserve">The following code verifies that </w:t>
      </w:r>
      <w:r w:rsidRPr="000A3DB4">
        <w:rPr>
          <w:rStyle w:val="HTMLCode"/>
          <w:rFonts w:asciiTheme="minorHAnsi" w:eastAsiaTheme="minorHAnsi" w:hAnsiTheme="minorHAnsi" w:cstheme="minorHAnsi"/>
          <w:sz w:val="32"/>
          <w:szCs w:val="32"/>
        </w:rPr>
        <w:t>n</w:t>
      </w:r>
      <w:r w:rsidRPr="000A3DB4">
        <w:rPr>
          <w:rFonts w:cstheme="minorHAnsi"/>
          <w:sz w:val="32"/>
          <w:szCs w:val="32"/>
        </w:rPr>
        <w:t xml:space="preserve"> points to an integer object:</w:t>
      </w:r>
    </w:p>
    <w:p w14:paraId="3694FD1F" w14:textId="1CC04AD8" w:rsidR="000A3DB4" w:rsidRPr="000A3DB4" w:rsidRDefault="000A3DB4" w:rsidP="00032B4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0A3DB4">
        <w:rPr>
          <w:rFonts w:cstheme="minorHAnsi"/>
          <w:sz w:val="24"/>
          <w:szCs w:val="24"/>
        </w:rPr>
        <w:t>&gt;&gt;&gt; print(n)</w:t>
      </w:r>
    </w:p>
    <w:p w14:paraId="6BFFCD95" w14:textId="7D433F14" w:rsidR="000A3DB4" w:rsidRPr="000A3DB4" w:rsidRDefault="000A3DB4" w:rsidP="00032B4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A3DB4">
        <w:rPr>
          <w:rFonts w:cstheme="minorHAnsi"/>
          <w:sz w:val="24"/>
          <w:szCs w:val="24"/>
        </w:rPr>
        <w:tab/>
        <w:t>300</w:t>
      </w:r>
    </w:p>
    <w:p w14:paraId="4F48F0A7" w14:textId="0460040B" w:rsidR="000A3DB4" w:rsidRPr="000A3DB4" w:rsidRDefault="000A3DB4" w:rsidP="00032B4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A3DB4">
        <w:rPr>
          <w:rFonts w:cstheme="minorHAnsi"/>
          <w:sz w:val="24"/>
          <w:szCs w:val="24"/>
        </w:rPr>
        <w:lastRenderedPageBreak/>
        <w:tab/>
        <w:t>&gt;&gt;&gt; type(n)</w:t>
      </w:r>
    </w:p>
    <w:p w14:paraId="5FC2A28A" w14:textId="2AB0DCD7" w:rsidR="000A3DB4" w:rsidRDefault="000A3DB4" w:rsidP="00032B4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A3DB4">
        <w:rPr>
          <w:rFonts w:cstheme="minorHAnsi"/>
          <w:sz w:val="24"/>
          <w:szCs w:val="24"/>
        </w:rPr>
        <w:tab/>
        <w:t>&lt;class ‘int’&gt;</w:t>
      </w:r>
    </w:p>
    <w:p w14:paraId="38956C0A" w14:textId="6B775030" w:rsidR="000A3DB4" w:rsidRPr="000A3DB4" w:rsidRDefault="003B43E8" w:rsidP="00032B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t xml:space="preserve">-- </w:t>
      </w:r>
      <w:r w:rsidRPr="003B43E8">
        <w:rPr>
          <w:sz w:val="32"/>
          <w:szCs w:val="32"/>
        </w:rPr>
        <w:t>Now consider the following statement:</w:t>
      </w:r>
    </w:p>
    <w:p w14:paraId="4C0746E2" w14:textId="77777777" w:rsidR="003B43E8" w:rsidRDefault="003B43E8" w:rsidP="003B43E8">
      <w:pPr>
        <w:pStyle w:val="HTMLPreformatted"/>
        <w:rPr>
          <w:rStyle w:val="n"/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3B43E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3B43E8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3B43E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43E8">
        <w:rPr>
          <w:rStyle w:val="o"/>
          <w:rFonts w:asciiTheme="minorHAnsi" w:hAnsiTheme="minorHAnsi" w:cstheme="minorHAnsi"/>
          <w:sz w:val="24"/>
          <w:szCs w:val="24"/>
        </w:rPr>
        <w:t>=</w:t>
      </w:r>
      <w:r w:rsidRPr="003B43E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43E8">
        <w:rPr>
          <w:rStyle w:val="n"/>
          <w:rFonts w:asciiTheme="minorHAnsi" w:hAnsiTheme="minorHAnsi" w:cstheme="minorHAnsi"/>
          <w:sz w:val="24"/>
          <w:szCs w:val="24"/>
        </w:rPr>
        <w:t>n</w:t>
      </w:r>
    </w:p>
    <w:p w14:paraId="4105F841" w14:textId="77777777" w:rsidR="003B43E8" w:rsidRDefault="003B43E8" w:rsidP="003B43E8">
      <w:pPr>
        <w:pStyle w:val="HTMLPreformatted"/>
        <w:rPr>
          <w:rStyle w:val="n"/>
          <w:rFonts w:asciiTheme="minorHAnsi" w:hAnsiTheme="minorHAnsi" w:cstheme="minorHAnsi"/>
          <w:sz w:val="24"/>
          <w:szCs w:val="24"/>
        </w:rPr>
      </w:pPr>
    </w:p>
    <w:p w14:paraId="45A1EBFA" w14:textId="162B3FE0" w:rsidR="003B43E8" w:rsidRDefault="003B43E8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n"/>
          <w:rFonts w:asciiTheme="minorHAnsi" w:hAnsiTheme="minorHAnsi" w:cstheme="minorHAnsi"/>
          <w:sz w:val="32"/>
          <w:szCs w:val="32"/>
        </w:rPr>
        <w:t xml:space="preserve">-- </w:t>
      </w:r>
      <w:r w:rsidRPr="003B43E8">
        <w:rPr>
          <w:rFonts w:asciiTheme="minorHAnsi" w:hAnsiTheme="minorHAnsi" w:cstheme="minorHAnsi"/>
          <w:sz w:val="32"/>
          <w:szCs w:val="32"/>
        </w:rPr>
        <w:t xml:space="preserve">What happens when it is executed? Python does not create another object. It simply creates a new symbolic name or reference, </w:t>
      </w:r>
      <w:r w:rsidRPr="003B43E8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3B43E8">
        <w:rPr>
          <w:rFonts w:asciiTheme="minorHAnsi" w:hAnsiTheme="minorHAnsi" w:cstheme="minorHAnsi"/>
          <w:sz w:val="32"/>
          <w:szCs w:val="32"/>
        </w:rPr>
        <w:t xml:space="preserve">, which points to the same object that </w:t>
      </w:r>
      <w:r w:rsidRPr="003B43E8">
        <w:rPr>
          <w:rStyle w:val="HTMLCode"/>
          <w:rFonts w:asciiTheme="minorHAnsi" w:hAnsiTheme="minorHAnsi" w:cstheme="minorHAnsi"/>
          <w:sz w:val="32"/>
          <w:szCs w:val="32"/>
        </w:rPr>
        <w:t>n</w:t>
      </w:r>
      <w:r w:rsidRPr="003B43E8">
        <w:rPr>
          <w:rFonts w:asciiTheme="minorHAnsi" w:hAnsiTheme="minorHAnsi" w:cstheme="minorHAnsi"/>
          <w:sz w:val="32"/>
          <w:szCs w:val="32"/>
        </w:rPr>
        <w:t xml:space="preserve"> points to.</w:t>
      </w:r>
    </w:p>
    <w:p w14:paraId="4B0EC09B" w14:textId="0E203724" w:rsidR="003B43E8" w:rsidRDefault="003B43E8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4F00DB7" wp14:editId="4CA12EAF">
            <wp:extent cx="3545234" cy="1117600"/>
            <wp:effectExtent l="0" t="0" r="0" b="6350"/>
            <wp:docPr id="91259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9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340" cy="11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C598" w14:textId="0D4F0ED0" w:rsidR="003B43E8" w:rsidRDefault="001D5A6E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1D5A6E">
        <w:rPr>
          <w:rFonts w:asciiTheme="minorHAnsi" w:hAnsiTheme="minorHAnsi" w:cstheme="minorHAnsi"/>
          <w:sz w:val="32"/>
          <w:szCs w:val="32"/>
        </w:rPr>
        <w:t>Next, suppose you do this:</w:t>
      </w:r>
    </w:p>
    <w:p w14:paraId="61F4395E" w14:textId="77777777" w:rsidR="001D5A6E" w:rsidRDefault="001D5A6E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16ACE7F3" w14:textId="6AD939E2" w:rsidR="001D5A6E" w:rsidRDefault="001D5A6E" w:rsidP="003B43E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D5A6E">
        <w:rPr>
          <w:rFonts w:asciiTheme="minorHAnsi" w:hAnsiTheme="minorHAnsi" w:cstheme="minorHAnsi"/>
          <w:sz w:val="24"/>
          <w:szCs w:val="24"/>
        </w:rPr>
        <w:tab/>
        <w:t>&gt;&gt;&gt; m = 400</w:t>
      </w:r>
    </w:p>
    <w:p w14:paraId="3533A294" w14:textId="77777777" w:rsidR="001D5A6E" w:rsidRDefault="001D5A6E" w:rsidP="003B43E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9CCE2D8" w14:textId="4DC24EEB" w:rsidR="001D5A6E" w:rsidRDefault="001D5A6E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1D5A6E">
        <w:rPr>
          <w:rFonts w:asciiTheme="minorHAnsi" w:hAnsiTheme="minorHAnsi" w:cstheme="minorHAnsi"/>
          <w:sz w:val="32"/>
          <w:szCs w:val="32"/>
        </w:rPr>
        <w:t>N</w:t>
      </w:r>
      <w:r w:rsidRPr="001D5A6E">
        <w:rPr>
          <w:rFonts w:asciiTheme="minorHAnsi" w:hAnsiTheme="minorHAnsi" w:cstheme="minorHAnsi"/>
          <w:sz w:val="32"/>
          <w:szCs w:val="32"/>
        </w:rPr>
        <w:t xml:space="preserve">ow Python creates a new integer object with the value </w:t>
      </w:r>
      <w:r w:rsidRPr="001D5A6E">
        <w:rPr>
          <w:rStyle w:val="HTMLCode"/>
          <w:rFonts w:asciiTheme="minorHAnsi" w:hAnsiTheme="minorHAnsi" w:cstheme="minorHAnsi"/>
          <w:sz w:val="32"/>
          <w:szCs w:val="32"/>
        </w:rPr>
        <w:t>400</w:t>
      </w:r>
      <w:r w:rsidRPr="001D5A6E">
        <w:rPr>
          <w:rFonts w:asciiTheme="minorHAnsi" w:hAnsiTheme="minorHAnsi" w:cstheme="minorHAnsi"/>
          <w:sz w:val="32"/>
          <w:szCs w:val="32"/>
        </w:rPr>
        <w:t xml:space="preserve">, and </w:t>
      </w:r>
      <w:r w:rsidRPr="001D5A6E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1D5A6E">
        <w:rPr>
          <w:rFonts w:asciiTheme="minorHAnsi" w:hAnsiTheme="minorHAnsi" w:cstheme="minorHAnsi"/>
          <w:sz w:val="32"/>
          <w:szCs w:val="32"/>
        </w:rPr>
        <w:t xml:space="preserve"> becomes a reference to it.</w:t>
      </w:r>
    </w:p>
    <w:p w14:paraId="4321E236" w14:textId="078B11A0" w:rsidR="001D5A6E" w:rsidRDefault="001D5A6E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D2FDD98" wp14:editId="121BFB7D">
            <wp:extent cx="3052459" cy="1591733"/>
            <wp:effectExtent l="0" t="0" r="0" b="8890"/>
            <wp:docPr id="67290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03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969" cy="16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6E23" w14:textId="77777777" w:rsidR="001D5A6E" w:rsidRDefault="001D5A6E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14:paraId="61C55183" w14:textId="5EF60575" w:rsidR="001D5A6E" w:rsidRDefault="00E25470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E25470">
        <w:rPr>
          <w:rFonts w:asciiTheme="minorHAnsi" w:hAnsiTheme="minorHAnsi" w:cstheme="minorHAnsi"/>
          <w:sz w:val="32"/>
          <w:szCs w:val="32"/>
        </w:rPr>
        <w:t>Lastly, suppose this statement is executed next:</w:t>
      </w:r>
    </w:p>
    <w:p w14:paraId="789D2E7E" w14:textId="77777777" w:rsidR="00E25470" w:rsidRDefault="00E25470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0F3CA7F" w14:textId="4607C415" w:rsidR="00E25470" w:rsidRDefault="00E25470" w:rsidP="003B43E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25470">
        <w:rPr>
          <w:rFonts w:asciiTheme="minorHAnsi" w:hAnsiTheme="minorHAnsi" w:cstheme="minorHAnsi"/>
          <w:sz w:val="24"/>
          <w:szCs w:val="24"/>
        </w:rPr>
        <w:tab/>
        <w:t>&gt;&gt; n = “foo”</w:t>
      </w:r>
    </w:p>
    <w:p w14:paraId="011570E6" w14:textId="77777777" w:rsidR="00E25470" w:rsidRDefault="00E25470" w:rsidP="003B43E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6267577" w14:textId="74A89AFD" w:rsidR="00E25470" w:rsidRDefault="00E25470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E25470">
        <w:rPr>
          <w:rFonts w:asciiTheme="minorHAnsi" w:hAnsiTheme="minorHAnsi" w:cstheme="minorHAnsi"/>
          <w:sz w:val="32"/>
          <w:szCs w:val="32"/>
        </w:rPr>
        <w:t xml:space="preserve">Now Python creates a string object with the value </w:t>
      </w:r>
      <w:r w:rsidRPr="00E25470">
        <w:rPr>
          <w:rStyle w:val="HTMLCode"/>
          <w:rFonts w:asciiTheme="minorHAnsi" w:hAnsiTheme="minorHAnsi" w:cstheme="minorHAnsi"/>
          <w:sz w:val="32"/>
          <w:szCs w:val="32"/>
        </w:rPr>
        <w:t>"foo"</w:t>
      </w:r>
      <w:r w:rsidRPr="00E25470">
        <w:rPr>
          <w:rFonts w:asciiTheme="minorHAnsi" w:hAnsiTheme="minorHAnsi" w:cstheme="minorHAnsi"/>
          <w:sz w:val="32"/>
          <w:szCs w:val="32"/>
        </w:rPr>
        <w:t xml:space="preserve"> and makes </w:t>
      </w:r>
      <w:r w:rsidRPr="00E25470">
        <w:rPr>
          <w:rStyle w:val="HTMLCode"/>
          <w:rFonts w:asciiTheme="minorHAnsi" w:hAnsiTheme="minorHAnsi" w:cstheme="minorHAnsi"/>
          <w:sz w:val="32"/>
          <w:szCs w:val="32"/>
        </w:rPr>
        <w:t>n</w:t>
      </w:r>
      <w:r w:rsidRPr="00E25470">
        <w:rPr>
          <w:rFonts w:asciiTheme="minorHAnsi" w:hAnsiTheme="minorHAnsi" w:cstheme="minorHAnsi"/>
          <w:sz w:val="32"/>
          <w:szCs w:val="32"/>
        </w:rPr>
        <w:t xml:space="preserve"> reference that.</w:t>
      </w:r>
    </w:p>
    <w:p w14:paraId="62EEEB19" w14:textId="7E265A8E" w:rsidR="00E25470" w:rsidRDefault="00E25470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6CF9CA" wp14:editId="5B419FAE">
            <wp:extent cx="2878667" cy="2146484"/>
            <wp:effectExtent l="0" t="0" r="0" b="6350"/>
            <wp:docPr id="188864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4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934" cy="21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BDB" w14:textId="77777777" w:rsidR="00E25470" w:rsidRDefault="00E25470" w:rsidP="003B43E8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14:paraId="6611814F" w14:textId="3A76F0A6" w:rsidR="00E25470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D944C7">
        <w:rPr>
          <w:rFonts w:asciiTheme="minorHAnsi" w:hAnsiTheme="minorHAnsi" w:cstheme="minorHAnsi"/>
          <w:sz w:val="32"/>
          <w:szCs w:val="32"/>
        </w:rPr>
        <w:t xml:space="preserve">There is no longer any reference to the integer object </w:t>
      </w:r>
      <w:r w:rsidRPr="00D944C7">
        <w:rPr>
          <w:rStyle w:val="HTMLCode"/>
          <w:rFonts w:asciiTheme="minorHAnsi" w:hAnsiTheme="minorHAnsi" w:cstheme="minorHAnsi"/>
          <w:sz w:val="32"/>
          <w:szCs w:val="32"/>
        </w:rPr>
        <w:t>300</w:t>
      </w:r>
      <w:r w:rsidRPr="00D944C7">
        <w:rPr>
          <w:rFonts w:asciiTheme="minorHAnsi" w:hAnsiTheme="minorHAnsi" w:cstheme="minorHAnsi"/>
          <w:sz w:val="32"/>
          <w:szCs w:val="32"/>
        </w:rPr>
        <w:t>. It is orphaned, and there is no way to access it.</w:t>
      </w:r>
    </w:p>
    <w:p w14:paraId="63083450" w14:textId="7E07BB65" w:rsidR="00D944C7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D944C7">
        <w:rPr>
          <w:rFonts w:asciiTheme="minorHAnsi" w:hAnsiTheme="minorHAnsi" w:cstheme="minorHAnsi"/>
          <w:sz w:val="32"/>
          <w:szCs w:val="32"/>
        </w:rPr>
        <w:t>When the number of references to an object drops to zero, it is no longer accessible.</w:t>
      </w:r>
    </w:p>
    <w:p w14:paraId="5CBDB63F" w14:textId="7B4D76F5" w:rsidR="00D944C7" w:rsidRPr="00D944C7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D944C7">
        <w:rPr>
          <w:rFonts w:asciiTheme="minorHAnsi" w:hAnsiTheme="minorHAnsi" w:cstheme="minorHAnsi"/>
          <w:sz w:val="32"/>
          <w:szCs w:val="32"/>
        </w:rPr>
        <w:t>At that point, its lifetime is over. Python will eventually notice that it is inaccessible and reclaim the allocated memory so it can be used for something else.</w:t>
      </w:r>
    </w:p>
    <w:p w14:paraId="7D3E22E1" w14:textId="5D722483" w:rsidR="00D944C7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D944C7">
        <w:rPr>
          <w:rFonts w:asciiTheme="minorHAnsi" w:hAnsiTheme="minorHAnsi" w:cstheme="minorHAnsi"/>
          <w:sz w:val="32"/>
          <w:szCs w:val="32"/>
        </w:rPr>
        <w:t xml:space="preserve">-- </w:t>
      </w:r>
      <w:r w:rsidRPr="00D944C7">
        <w:rPr>
          <w:rFonts w:asciiTheme="minorHAnsi" w:hAnsiTheme="minorHAnsi" w:cstheme="minorHAnsi"/>
          <w:sz w:val="32"/>
          <w:szCs w:val="32"/>
        </w:rPr>
        <w:t>In computer lingo, this process is referred to as garbage collection.</w:t>
      </w:r>
    </w:p>
    <w:p w14:paraId="4A779CF0" w14:textId="77777777" w:rsidR="00D944C7" w:rsidRDefault="00D944C7" w:rsidP="003B43E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F927A72" w14:textId="1AF58703" w:rsidR="0088038C" w:rsidRDefault="0088038C" w:rsidP="0088038C">
      <w:pPr>
        <w:pStyle w:val="HTMLPreformatted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>Object Identity</w:t>
      </w:r>
    </w:p>
    <w:p w14:paraId="0C94A71E" w14:textId="77777777" w:rsidR="0088038C" w:rsidRDefault="0088038C" w:rsidP="0088038C">
      <w:pPr>
        <w:pStyle w:val="HTMLPreformatted"/>
        <w:jc w:val="center"/>
        <w:rPr>
          <w:rFonts w:asciiTheme="minorHAnsi" w:hAnsiTheme="minorHAnsi" w:cstheme="minorHAnsi"/>
          <w:sz w:val="40"/>
          <w:szCs w:val="40"/>
          <w:u w:val="single"/>
        </w:rPr>
      </w:pPr>
    </w:p>
    <w:p w14:paraId="35DFA806" w14:textId="50368027" w:rsidR="0088038C" w:rsidRP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5F2C35">
        <w:rPr>
          <w:rFonts w:asciiTheme="minorHAnsi" w:hAnsiTheme="minorHAnsi" w:cstheme="minorHAnsi"/>
          <w:sz w:val="32"/>
          <w:szCs w:val="32"/>
        </w:rPr>
        <w:t>In Python, every object that is created is given a number that uniquely identifies it.</w:t>
      </w:r>
    </w:p>
    <w:p w14:paraId="3A3EC452" w14:textId="1CFE0D5F" w:rsidR="005F2C35" w:rsidRP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5F2C35">
        <w:rPr>
          <w:rFonts w:asciiTheme="minorHAnsi" w:hAnsiTheme="minorHAnsi" w:cstheme="minorHAnsi"/>
          <w:sz w:val="32"/>
          <w:szCs w:val="32"/>
        </w:rPr>
        <w:t xml:space="preserve">-- </w:t>
      </w:r>
      <w:r w:rsidRPr="005F2C35">
        <w:rPr>
          <w:rFonts w:asciiTheme="minorHAnsi" w:hAnsiTheme="minorHAnsi" w:cstheme="minorHAnsi"/>
          <w:sz w:val="32"/>
          <w:szCs w:val="32"/>
        </w:rPr>
        <w:t>It is guaranteed that no two objects will have the same identifier during any period in which their lifetimes overlap.</w:t>
      </w:r>
    </w:p>
    <w:p w14:paraId="741FAEA1" w14:textId="54E09210" w:rsidR="005F2C35" w:rsidRP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5F2C35">
        <w:rPr>
          <w:rFonts w:asciiTheme="minorHAnsi" w:hAnsiTheme="minorHAnsi" w:cstheme="minorHAnsi"/>
          <w:sz w:val="32"/>
          <w:szCs w:val="32"/>
        </w:rPr>
        <w:t xml:space="preserve">-- </w:t>
      </w:r>
      <w:r w:rsidRPr="005F2C35">
        <w:rPr>
          <w:rFonts w:asciiTheme="minorHAnsi" w:hAnsiTheme="minorHAnsi" w:cstheme="minorHAnsi"/>
          <w:sz w:val="32"/>
          <w:szCs w:val="32"/>
        </w:rPr>
        <w:t xml:space="preserve">Once an object’s reference count drops to zero and it is garbage collected, as happened to the </w:t>
      </w:r>
      <w:r w:rsidRPr="005F2C35">
        <w:rPr>
          <w:rStyle w:val="HTMLCode"/>
          <w:rFonts w:asciiTheme="minorHAnsi" w:hAnsiTheme="minorHAnsi" w:cstheme="minorHAnsi"/>
          <w:sz w:val="32"/>
          <w:szCs w:val="32"/>
        </w:rPr>
        <w:t>300</w:t>
      </w:r>
      <w:r w:rsidRPr="005F2C35">
        <w:rPr>
          <w:rFonts w:asciiTheme="minorHAnsi" w:hAnsiTheme="minorHAnsi" w:cstheme="minorHAnsi"/>
          <w:sz w:val="32"/>
          <w:szCs w:val="32"/>
        </w:rPr>
        <w:t xml:space="preserve"> object above, then its identifying number becomes available and may be used again.</w:t>
      </w:r>
    </w:p>
    <w:p w14:paraId="55D9F3C8" w14:textId="7D0504FF" w:rsidR="005F2C35" w:rsidRP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5F2C35">
        <w:rPr>
          <w:rFonts w:asciiTheme="minorHAnsi" w:hAnsiTheme="minorHAnsi" w:cstheme="minorHAnsi"/>
          <w:sz w:val="32"/>
          <w:szCs w:val="32"/>
        </w:rPr>
        <w:t xml:space="preserve">-- </w:t>
      </w:r>
      <w:r w:rsidRPr="005F2C35">
        <w:rPr>
          <w:rFonts w:asciiTheme="minorHAnsi" w:hAnsiTheme="minorHAnsi" w:cstheme="minorHAnsi"/>
          <w:sz w:val="32"/>
          <w:szCs w:val="32"/>
        </w:rPr>
        <w:t xml:space="preserve">The built-in Python function </w:t>
      </w:r>
      <w:proofErr w:type="gramStart"/>
      <w:r w:rsidRPr="005F2C35">
        <w:rPr>
          <w:rStyle w:val="HTMLCode"/>
          <w:rFonts w:asciiTheme="minorHAnsi" w:hAnsiTheme="minorHAnsi" w:cstheme="minorHAnsi"/>
          <w:sz w:val="32"/>
          <w:szCs w:val="32"/>
        </w:rPr>
        <w:t>id(</w:t>
      </w:r>
      <w:proofErr w:type="gramEnd"/>
      <w:r w:rsidRPr="005F2C35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5F2C35">
        <w:rPr>
          <w:rFonts w:asciiTheme="minorHAnsi" w:hAnsiTheme="minorHAnsi" w:cstheme="minorHAnsi"/>
          <w:sz w:val="32"/>
          <w:szCs w:val="32"/>
        </w:rPr>
        <w:t xml:space="preserve"> returns an object’s integer identifier.</w:t>
      </w:r>
    </w:p>
    <w:p w14:paraId="0E1C4923" w14:textId="637AD094" w:rsidR="005F2C35" w:rsidRDefault="005F2C35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5F2C35">
        <w:rPr>
          <w:rFonts w:asciiTheme="minorHAnsi" w:hAnsiTheme="minorHAnsi" w:cstheme="minorHAnsi"/>
          <w:sz w:val="32"/>
          <w:szCs w:val="32"/>
        </w:rPr>
        <w:t xml:space="preserve">-- </w:t>
      </w:r>
      <w:r w:rsidRPr="005F2C35">
        <w:rPr>
          <w:rFonts w:asciiTheme="minorHAnsi" w:hAnsiTheme="minorHAnsi" w:cstheme="minorHAnsi"/>
          <w:sz w:val="32"/>
          <w:szCs w:val="32"/>
        </w:rPr>
        <w:t xml:space="preserve">Using the </w:t>
      </w:r>
      <w:proofErr w:type="gramStart"/>
      <w:r w:rsidRPr="005F2C35">
        <w:rPr>
          <w:rStyle w:val="HTMLCode"/>
          <w:rFonts w:asciiTheme="minorHAnsi" w:hAnsiTheme="minorHAnsi" w:cstheme="minorHAnsi"/>
          <w:sz w:val="32"/>
          <w:szCs w:val="32"/>
        </w:rPr>
        <w:t>id(</w:t>
      </w:r>
      <w:proofErr w:type="gramEnd"/>
      <w:r w:rsidRPr="005F2C35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5F2C35">
        <w:rPr>
          <w:rFonts w:asciiTheme="minorHAnsi" w:hAnsiTheme="minorHAnsi" w:cstheme="minorHAnsi"/>
          <w:sz w:val="32"/>
          <w:szCs w:val="32"/>
        </w:rPr>
        <w:t xml:space="preserve"> function, you can verify that two variables indeed point to the same object</w:t>
      </w:r>
      <w:r w:rsidRPr="005F2C35">
        <w:rPr>
          <w:rFonts w:asciiTheme="minorHAnsi" w:hAnsiTheme="minorHAnsi" w:cstheme="minorHAnsi"/>
          <w:sz w:val="32"/>
          <w:szCs w:val="32"/>
        </w:rPr>
        <w:t>.</w:t>
      </w:r>
    </w:p>
    <w:p w14:paraId="2AD15896" w14:textId="77777777" w:rsidR="00255CB4" w:rsidRDefault="00255CB4" w:rsidP="0088038C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684F1DB5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n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o"/>
          <w:rFonts w:asciiTheme="minorHAnsi" w:hAnsiTheme="minorHAnsi" w:cstheme="minorHAnsi"/>
          <w:sz w:val="24"/>
          <w:szCs w:val="24"/>
        </w:rPr>
        <w:t>=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mi"/>
          <w:rFonts w:asciiTheme="minorHAnsi" w:hAnsiTheme="minorHAnsi" w:cstheme="minorHAnsi"/>
          <w:sz w:val="24"/>
          <w:szCs w:val="24"/>
        </w:rPr>
        <w:t>300</w:t>
      </w:r>
    </w:p>
    <w:p w14:paraId="3E338657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o"/>
          <w:rFonts w:asciiTheme="minorHAnsi" w:hAnsiTheme="minorHAnsi" w:cstheme="minorHAnsi"/>
          <w:sz w:val="24"/>
          <w:szCs w:val="24"/>
        </w:rPr>
        <w:t>=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n</w:t>
      </w:r>
    </w:p>
    <w:p w14:paraId="59B58C6C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b"/>
          <w:rFonts w:asciiTheme="minorHAnsi" w:hAnsiTheme="minorHAnsi" w:cstheme="minorHAnsi"/>
          <w:sz w:val="24"/>
          <w:szCs w:val="24"/>
        </w:rPr>
        <w:t>id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n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24D8FCC1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o"/>
          <w:rFonts w:asciiTheme="minorHAnsi" w:hAnsiTheme="minorHAnsi" w:cstheme="minorHAnsi"/>
          <w:sz w:val="24"/>
          <w:szCs w:val="24"/>
        </w:rPr>
        <w:lastRenderedPageBreak/>
        <w:t>60127840</w:t>
      </w:r>
    </w:p>
    <w:p w14:paraId="336532B5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b"/>
          <w:rFonts w:asciiTheme="minorHAnsi" w:hAnsiTheme="minorHAnsi" w:cstheme="minorHAnsi"/>
          <w:sz w:val="24"/>
          <w:szCs w:val="24"/>
        </w:rPr>
        <w:t>id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4C57253E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o"/>
          <w:rFonts w:asciiTheme="minorHAnsi" w:hAnsiTheme="minorHAnsi" w:cstheme="minorHAnsi"/>
          <w:sz w:val="24"/>
          <w:szCs w:val="24"/>
        </w:rPr>
        <w:t>60127840</w:t>
      </w:r>
    </w:p>
    <w:p w14:paraId="463C8D0C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1BFBD0D1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o"/>
          <w:rFonts w:asciiTheme="minorHAnsi" w:hAnsiTheme="minorHAnsi" w:cstheme="minorHAnsi"/>
          <w:sz w:val="24"/>
          <w:szCs w:val="24"/>
        </w:rPr>
        <w:t>=</w:t>
      </w:r>
      <w:r w:rsidRPr="00255CB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55CB4">
        <w:rPr>
          <w:rStyle w:val="mi"/>
          <w:rFonts w:asciiTheme="minorHAnsi" w:hAnsiTheme="minorHAnsi" w:cstheme="minorHAnsi"/>
          <w:sz w:val="24"/>
          <w:szCs w:val="24"/>
        </w:rPr>
        <w:t>400</w:t>
      </w:r>
    </w:p>
    <w:p w14:paraId="26869208" w14:textId="77777777" w:rsidR="00255CB4" w:rsidRPr="00255CB4" w:rsidRDefault="00255CB4" w:rsidP="00255CB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255CB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255CB4">
        <w:rPr>
          <w:rStyle w:val="nb"/>
          <w:rFonts w:asciiTheme="minorHAnsi" w:hAnsiTheme="minorHAnsi" w:cstheme="minorHAnsi"/>
          <w:sz w:val="24"/>
          <w:szCs w:val="24"/>
        </w:rPr>
        <w:t>id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(</w:t>
      </w:r>
      <w:r w:rsidRPr="00255CB4">
        <w:rPr>
          <w:rStyle w:val="n"/>
          <w:rFonts w:asciiTheme="minorHAnsi" w:hAnsiTheme="minorHAnsi" w:cstheme="minorHAnsi"/>
          <w:sz w:val="24"/>
          <w:szCs w:val="24"/>
        </w:rPr>
        <w:t>m</w:t>
      </w:r>
      <w:r w:rsidRPr="00255CB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07F80956" w14:textId="518ACF21" w:rsidR="00255CB4" w:rsidRDefault="00255CB4" w:rsidP="00255CB4">
      <w:pPr>
        <w:pStyle w:val="HTMLPreformatted"/>
        <w:ind w:left="720"/>
        <w:rPr>
          <w:rStyle w:val="go"/>
          <w:rFonts w:asciiTheme="minorHAnsi" w:hAnsiTheme="minorHAnsi" w:cstheme="minorHAnsi"/>
          <w:sz w:val="24"/>
          <w:szCs w:val="24"/>
        </w:rPr>
      </w:pPr>
      <w:r w:rsidRPr="00255CB4">
        <w:rPr>
          <w:rStyle w:val="go"/>
          <w:rFonts w:asciiTheme="minorHAnsi" w:hAnsiTheme="minorHAnsi" w:cstheme="minorHAnsi"/>
          <w:sz w:val="24"/>
          <w:szCs w:val="24"/>
        </w:rPr>
        <w:t>60127872</w:t>
      </w:r>
    </w:p>
    <w:p w14:paraId="08246AB7" w14:textId="77777777" w:rsidR="00255CB4" w:rsidRDefault="00255CB4" w:rsidP="00255CB4">
      <w:pPr>
        <w:pStyle w:val="HTMLPreformatted"/>
        <w:rPr>
          <w:rStyle w:val="go"/>
          <w:rFonts w:asciiTheme="minorHAnsi" w:hAnsiTheme="minorHAnsi" w:cstheme="minorHAnsi"/>
          <w:sz w:val="24"/>
          <w:szCs w:val="24"/>
        </w:rPr>
      </w:pPr>
    </w:p>
    <w:p w14:paraId="4A8B61ED" w14:textId="71F94822" w:rsidR="00255CB4" w:rsidRDefault="00255CB4" w:rsidP="00255CB4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255CB4">
        <w:rPr>
          <w:rFonts w:asciiTheme="minorHAnsi" w:hAnsiTheme="minorHAnsi" w:cstheme="minorHAnsi"/>
          <w:sz w:val="32"/>
          <w:szCs w:val="32"/>
        </w:rPr>
        <w:t xml:space="preserve">After the assignment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m = n</w:t>
      </w:r>
      <w:r w:rsidRPr="00255CB4">
        <w:rPr>
          <w:rFonts w:asciiTheme="minorHAnsi" w:hAnsiTheme="minorHAnsi" w:cstheme="minorHAnsi"/>
          <w:sz w:val="32"/>
          <w:szCs w:val="32"/>
        </w:rPr>
        <w:t xml:space="preserve">, </w:t>
      </w:r>
      <w:proofErr w:type="gramStart"/>
      <w:r w:rsidRPr="00255CB4">
        <w:rPr>
          <w:rStyle w:val="HTMLCode"/>
          <w:rFonts w:asciiTheme="minorHAnsi" w:hAnsiTheme="minorHAnsi" w:cstheme="minorHAnsi"/>
          <w:sz w:val="32"/>
          <w:szCs w:val="32"/>
        </w:rPr>
        <w:t>m</w:t>
      </w:r>
      <w:proofErr w:type="gramEnd"/>
      <w:r w:rsidRPr="00255CB4">
        <w:rPr>
          <w:rFonts w:asciiTheme="minorHAnsi" w:hAnsiTheme="minorHAnsi" w:cstheme="minorHAnsi"/>
          <w:sz w:val="32"/>
          <w:szCs w:val="32"/>
        </w:rPr>
        <w:t xml:space="preserve"> and </w:t>
      </w:r>
      <w:proofErr w:type="spellStart"/>
      <w:r w:rsidRPr="00255CB4">
        <w:rPr>
          <w:rStyle w:val="HTMLCode"/>
          <w:rFonts w:asciiTheme="minorHAnsi" w:hAnsiTheme="minorHAnsi" w:cstheme="minorHAnsi"/>
          <w:sz w:val="32"/>
          <w:szCs w:val="32"/>
        </w:rPr>
        <w:t>n</w:t>
      </w:r>
      <w:proofErr w:type="spellEnd"/>
      <w:r w:rsidRPr="00255CB4">
        <w:rPr>
          <w:rFonts w:asciiTheme="minorHAnsi" w:hAnsiTheme="minorHAnsi" w:cstheme="minorHAnsi"/>
          <w:sz w:val="32"/>
          <w:szCs w:val="32"/>
        </w:rPr>
        <w:t xml:space="preserve"> both point to the same object, confirmed by the fact that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id(m)</w:t>
      </w:r>
      <w:r w:rsidRPr="00255CB4">
        <w:rPr>
          <w:rFonts w:asciiTheme="minorHAnsi" w:hAnsiTheme="minorHAnsi" w:cstheme="minorHAnsi"/>
          <w:sz w:val="32"/>
          <w:szCs w:val="32"/>
        </w:rPr>
        <w:t xml:space="preserve"> and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id(n)</w:t>
      </w:r>
      <w:r w:rsidRPr="00255CB4">
        <w:rPr>
          <w:rFonts w:asciiTheme="minorHAnsi" w:hAnsiTheme="minorHAnsi" w:cstheme="minorHAnsi"/>
          <w:sz w:val="32"/>
          <w:szCs w:val="32"/>
        </w:rPr>
        <w:t xml:space="preserve"> return the same number. Once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255CB4">
        <w:rPr>
          <w:rFonts w:asciiTheme="minorHAnsi" w:hAnsiTheme="minorHAnsi" w:cstheme="minorHAnsi"/>
          <w:sz w:val="32"/>
          <w:szCs w:val="32"/>
        </w:rPr>
        <w:t xml:space="preserve"> is reassigned to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400</w:t>
      </w:r>
      <w:r w:rsidRPr="00255CB4">
        <w:rPr>
          <w:rFonts w:asciiTheme="minorHAnsi" w:hAnsiTheme="minorHAnsi" w:cstheme="minorHAnsi"/>
          <w:sz w:val="32"/>
          <w:szCs w:val="32"/>
        </w:rPr>
        <w:t xml:space="preserve">,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m</w:t>
      </w:r>
      <w:r w:rsidRPr="00255CB4">
        <w:rPr>
          <w:rFonts w:asciiTheme="minorHAnsi" w:hAnsiTheme="minorHAnsi" w:cstheme="minorHAnsi"/>
          <w:sz w:val="32"/>
          <w:szCs w:val="32"/>
        </w:rPr>
        <w:t xml:space="preserve"> and </w:t>
      </w:r>
      <w:r w:rsidRPr="00255CB4">
        <w:rPr>
          <w:rStyle w:val="HTMLCode"/>
          <w:rFonts w:asciiTheme="minorHAnsi" w:hAnsiTheme="minorHAnsi" w:cstheme="minorHAnsi"/>
          <w:sz w:val="32"/>
          <w:szCs w:val="32"/>
        </w:rPr>
        <w:t>n</w:t>
      </w:r>
      <w:r w:rsidRPr="00255CB4">
        <w:rPr>
          <w:rFonts w:asciiTheme="minorHAnsi" w:hAnsiTheme="minorHAnsi" w:cstheme="minorHAnsi"/>
          <w:sz w:val="32"/>
          <w:szCs w:val="32"/>
        </w:rPr>
        <w:t xml:space="preserve"> point to different objects with different identities.</w:t>
      </w:r>
    </w:p>
    <w:p w14:paraId="2C2E4CF9" w14:textId="77777777" w:rsidR="00DA0545" w:rsidRDefault="00DA0545" w:rsidP="00255CB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7F739541" w14:textId="77777777" w:rsidR="00DA0545" w:rsidRDefault="00DA0545" w:rsidP="00255CB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63C7EF0C" w14:textId="2D5B1A52" w:rsidR="00DA0545" w:rsidRDefault="00DA0545" w:rsidP="00DA0545">
      <w:pPr>
        <w:pStyle w:val="HTMLPreformatted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>Datatypes</w:t>
      </w:r>
    </w:p>
    <w:p w14:paraId="7066535C" w14:textId="77777777" w:rsidR="00DA0545" w:rsidRDefault="00DA0545" w:rsidP="00DA0545">
      <w:pPr>
        <w:pStyle w:val="HTMLPreformatted"/>
        <w:jc w:val="center"/>
        <w:rPr>
          <w:rFonts w:asciiTheme="minorHAnsi" w:hAnsiTheme="minorHAnsi" w:cstheme="minorHAnsi"/>
          <w:sz w:val="40"/>
          <w:szCs w:val="40"/>
          <w:u w:val="single"/>
        </w:rPr>
      </w:pPr>
    </w:p>
    <w:p w14:paraId="6C48ECF2" w14:textId="4D900E16" w:rsidR="00BF5EE4" w:rsidRPr="00BF5EE4" w:rsidRDefault="00BF5EE4" w:rsidP="00BF5E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 w:rsidRPr="00BF5EE4">
        <w:rPr>
          <w:rFonts w:asciiTheme="minorHAnsi" w:hAnsiTheme="minorHAnsi" w:cstheme="minorHAnsi"/>
          <w:b/>
          <w:bCs/>
          <w:sz w:val="32"/>
          <w:szCs w:val="32"/>
        </w:rPr>
        <w:t>1. Integer:</w:t>
      </w:r>
    </w:p>
    <w:p w14:paraId="09B827FB" w14:textId="77777777" w:rsidR="00BF5EE4" w:rsidRPr="00BF5EE4" w:rsidRDefault="00BF5EE4" w:rsidP="00BF5EE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24CFED42" w14:textId="75429467" w:rsidR="00DA0545" w:rsidRPr="00F77CF4" w:rsidRDefault="00DA0545" w:rsidP="00DA0545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F77CF4" w:rsidRPr="00F77CF4">
        <w:rPr>
          <w:rFonts w:asciiTheme="minorHAnsi" w:hAnsiTheme="minorHAnsi" w:cstheme="minorHAnsi"/>
          <w:sz w:val="32"/>
          <w:szCs w:val="32"/>
        </w:rPr>
        <w:t>Python interprets a sequence of decimal digits without any prefix to be a decimal number</w:t>
      </w:r>
      <w:r w:rsidR="00F77CF4" w:rsidRPr="00F77CF4">
        <w:rPr>
          <w:rFonts w:asciiTheme="minorHAnsi" w:hAnsiTheme="minorHAnsi" w:cstheme="minorHAnsi"/>
          <w:sz w:val="32"/>
          <w:szCs w:val="32"/>
        </w:rPr>
        <w:t>.</w:t>
      </w:r>
    </w:p>
    <w:p w14:paraId="1E193F82" w14:textId="77777777" w:rsidR="00F77CF4" w:rsidRPr="00F77CF4" w:rsidRDefault="00F77CF4" w:rsidP="00F77CF4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F77CF4">
        <w:rPr>
          <w:rFonts w:asciiTheme="minorHAnsi" w:hAnsiTheme="minorHAnsi" w:cstheme="minorHAnsi"/>
          <w:sz w:val="32"/>
          <w:szCs w:val="32"/>
        </w:rPr>
        <w:tab/>
      </w:r>
      <w:r w:rsidRPr="00F77CF4">
        <w:rPr>
          <w:rStyle w:val="gp"/>
          <w:rFonts w:asciiTheme="minorHAnsi" w:hAnsiTheme="minorHAnsi" w:cstheme="minorHAnsi"/>
          <w:sz w:val="32"/>
          <w:szCs w:val="32"/>
        </w:rPr>
        <w:t xml:space="preserve">&gt;&gt;&gt; </w:t>
      </w:r>
      <w:proofErr w:type="gramStart"/>
      <w:r w:rsidRPr="00F77CF4">
        <w:rPr>
          <w:rStyle w:val="nb"/>
          <w:rFonts w:asciiTheme="minorHAnsi" w:hAnsiTheme="minorHAnsi" w:cstheme="minorHAnsi"/>
          <w:sz w:val="32"/>
          <w:szCs w:val="32"/>
        </w:rPr>
        <w:t>print</w:t>
      </w:r>
      <w:r w:rsidRPr="00F77CF4">
        <w:rPr>
          <w:rStyle w:val="p"/>
          <w:rFonts w:asciiTheme="minorHAnsi" w:hAnsiTheme="minorHAnsi" w:cstheme="minorHAnsi"/>
          <w:sz w:val="32"/>
          <w:szCs w:val="32"/>
        </w:rPr>
        <w:t>(</w:t>
      </w:r>
      <w:proofErr w:type="gramEnd"/>
      <w:r w:rsidRPr="00F77CF4">
        <w:rPr>
          <w:rStyle w:val="mi"/>
          <w:rFonts w:asciiTheme="minorHAnsi" w:hAnsiTheme="minorHAnsi" w:cstheme="minorHAnsi"/>
          <w:sz w:val="32"/>
          <w:szCs w:val="32"/>
        </w:rPr>
        <w:t>10</w:t>
      </w:r>
      <w:r w:rsidRPr="00F77CF4">
        <w:rPr>
          <w:rStyle w:val="p"/>
          <w:rFonts w:asciiTheme="minorHAnsi" w:hAnsiTheme="minorHAnsi" w:cstheme="minorHAnsi"/>
          <w:sz w:val="32"/>
          <w:szCs w:val="32"/>
        </w:rPr>
        <w:t>)</w:t>
      </w:r>
    </w:p>
    <w:p w14:paraId="49A6246F" w14:textId="4FA78DE6" w:rsidR="00F77CF4" w:rsidRPr="00F77CF4" w:rsidRDefault="00F77CF4" w:rsidP="00F77CF4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  <w:r w:rsidRPr="00F77CF4">
        <w:rPr>
          <w:rStyle w:val="go"/>
          <w:rFonts w:asciiTheme="minorHAnsi" w:hAnsiTheme="minorHAnsi" w:cstheme="minorHAnsi"/>
          <w:sz w:val="32"/>
          <w:szCs w:val="32"/>
        </w:rPr>
        <w:tab/>
      </w:r>
      <w:r w:rsidRPr="00F77CF4">
        <w:rPr>
          <w:rStyle w:val="go"/>
          <w:rFonts w:asciiTheme="minorHAnsi" w:hAnsiTheme="minorHAnsi" w:cstheme="minorHAnsi"/>
          <w:sz w:val="32"/>
          <w:szCs w:val="32"/>
        </w:rPr>
        <w:t>10</w:t>
      </w:r>
    </w:p>
    <w:p w14:paraId="72101553" w14:textId="3339CB9F" w:rsidR="00F77CF4" w:rsidRPr="00F77CF4" w:rsidRDefault="00F77CF4" w:rsidP="00F77CF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F77CF4"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F77CF4">
        <w:rPr>
          <w:rFonts w:asciiTheme="minorHAnsi" w:hAnsiTheme="minorHAnsi" w:cstheme="minorHAnsi"/>
          <w:sz w:val="32"/>
          <w:szCs w:val="32"/>
        </w:rPr>
        <w:t>The following strings can be prepended to an integer value to indicate a base other than 10</w:t>
      </w:r>
      <w:r w:rsidRPr="00F77CF4">
        <w:rPr>
          <w:rFonts w:asciiTheme="minorHAnsi" w:hAnsiTheme="minorHAnsi" w:cstheme="minorHAnsi"/>
          <w:sz w:val="32"/>
          <w:szCs w:val="32"/>
        </w:rPr>
        <w:t>.</w:t>
      </w:r>
    </w:p>
    <w:p w14:paraId="3DD4EA9D" w14:textId="29138CCC" w:rsidR="00F77CF4" w:rsidRDefault="00F77CF4" w:rsidP="00F77CF4">
      <w:pPr>
        <w:pStyle w:val="HTMLPreformatted"/>
        <w:rPr>
          <w:rStyle w:val="HTMLCode"/>
        </w:rPr>
      </w:pPr>
      <w:r>
        <w:rPr>
          <w:noProof/>
        </w:rPr>
        <w:lastRenderedPageBreak/>
        <w:drawing>
          <wp:inline distT="0" distB="0" distL="0" distR="0" wp14:anchorId="6E0D35D0" wp14:editId="5CCB8372">
            <wp:extent cx="4490089" cy="3860800"/>
            <wp:effectExtent l="0" t="0" r="5715" b="6350"/>
            <wp:docPr id="177466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6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956" cy="38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E7E1" w14:textId="6FBB9FCE" w:rsidR="00471E6B" w:rsidRDefault="00F77CF4" w:rsidP="00F77CF4">
      <w:pPr>
        <w:pStyle w:val="HTMLPreformatted"/>
      </w:pPr>
      <w:r>
        <w:t xml:space="preserve"> </w:t>
      </w:r>
    </w:p>
    <w:p w14:paraId="13380D13" w14:textId="358AB71C" w:rsidR="00F77CF4" w:rsidRDefault="00BF5EE4" w:rsidP="00F77CF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 w:rsidRPr="00BF5EE4">
        <w:rPr>
          <w:rFonts w:asciiTheme="minorHAnsi" w:hAnsiTheme="minorHAnsi" w:cstheme="minorHAnsi"/>
          <w:b/>
          <w:bCs/>
          <w:sz w:val="32"/>
          <w:szCs w:val="32"/>
        </w:rPr>
        <w:t>2. Floating-Point Numbers:</w:t>
      </w:r>
    </w:p>
    <w:p w14:paraId="728D00F6" w14:textId="77777777" w:rsidR="00BF5EE4" w:rsidRDefault="00BF5EE4" w:rsidP="00F77CF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68988BB0" w14:textId="24FC8495" w:rsidR="00BF5EE4" w:rsidRDefault="00BF5EE4" w:rsidP="00F77CF4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BF5EE4">
        <w:rPr>
          <w:rFonts w:asciiTheme="minorHAnsi" w:hAnsiTheme="minorHAnsi" w:cstheme="minorHAnsi"/>
          <w:sz w:val="32"/>
          <w:szCs w:val="32"/>
        </w:rPr>
        <w:t xml:space="preserve">The </w:t>
      </w:r>
      <w:r w:rsidRPr="00BF5EE4">
        <w:rPr>
          <w:rStyle w:val="HTMLCode"/>
          <w:rFonts w:asciiTheme="minorHAnsi" w:hAnsiTheme="minorHAnsi" w:cstheme="minorHAnsi"/>
          <w:sz w:val="32"/>
          <w:szCs w:val="32"/>
        </w:rPr>
        <w:t>float</w:t>
      </w:r>
      <w:r w:rsidRPr="00BF5EE4">
        <w:rPr>
          <w:rFonts w:asciiTheme="minorHAnsi" w:hAnsiTheme="minorHAnsi" w:cstheme="minorHAnsi"/>
          <w:sz w:val="32"/>
          <w:szCs w:val="32"/>
        </w:rPr>
        <w:t xml:space="preserve"> type in Python designates a floating-point number. </w:t>
      </w:r>
      <w:r w:rsidRPr="00BF5EE4">
        <w:rPr>
          <w:rStyle w:val="HTMLCode"/>
          <w:rFonts w:asciiTheme="minorHAnsi" w:hAnsiTheme="minorHAnsi" w:cstheme="minorHAnsi"/>
          <w:sz w:val="32"/>
          <w:szCs w:val="32"/>
        </w:rPr>
        <w:t>float</w:t>
      </w:r>
      <w:r w:rsidRPr="00BF5EE4">
        <w:rPr>
          <w:rFonts w:asciiTheme="minorHAnsi" w:hAnsiTheme="minorHAnsi" w:cstheme="minorHAnsi"/>
          <w:sz w:val="32"/>
          <w:szCs w:val="32"/>
        </w:rPr>
        <w:t xml:space="preserve"> values are specified with a decimal point.</w:t>
      </w:r>
    </w:p>
    <w:p w14:paraId="5461F9F6" w14:textId="77777777" w:rsidR="00BF5EE4" w:rsidRPr="00BF5EE4" w:rsidRDefault="00BF5EE4" w:rsidP="00F77CF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635F1C0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BF5EE4">
        <w:rPr>
          <w:rStyle w:val="mf"/>
          <w:rFonts w:asciiTheme="minorHAnsi" w:hAnsiTheme="minorHAnsi" w:cstheme="minorHAnsi"/>
          <w:sz w:val="24"/>
          <w:szCs w:val="24"/>
        </w:rPr>
        <w:t>4.2</w:t>
      </w:r>
    </w:p>
    <w:p w14:paraId="4E88228C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o"/>
          <w:rFonts w:asciiTheme="minorHAnsi" w:hAnsiTheme="minorHAnsi" w:cstheme="minorHAnsi"/>
          <w:sz w:val="24"/>
          <w:szCs w:val="24"/>
        </w:rPr>
        <w:t>4.2</w:t>
      </w:r>
    </w:p>
    <w:p w14:paraId="57A23FDB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proofErr w:type="gramStart"/>
      <w:r w:rsidRPr="00BF5EE4">
        <w:rPr>
          <w:rStyle w:val="nb"/>
          <w:rFonts w:asciiTheme="minorHAnsi" w:hAnsiTheme="minorHAnsi" w:cstheme="minorHAnsi"/>
          <w:sz w:val="24"/>
          <w:szCs w:val="24"/>
        </w:rPr>
        <w:t>type</w:t>
      </w:r>
      <w:r w:rsidRPr="00BF5EE4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BF5EE4">
        <w:rPr>
          <w:rStyle w:val="mf"/>
          <w:rFonts w:asciiTheme="minorHAnsi" w:hAnsiTheme="minorHAnsi" w:cstheme="minorHAnsi"/>
          <w:sz w:val="24"/>
          <w:szCs w:val="24"/>
        </w:rPr>
        <w:t>4.2</w:t>
      </w:r>
      <w:r w:rsidRPr="00BF5EE4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06789D16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o"/>
          <w:rFonts w:asciiTheme="minorHAnsi" w:hAnsiTheme="minorHAnsi" w:cstheme="minorHAnsi"/>
          <w:sz w:val="24"/>
          <w:szCs w:val="24"/>
        </w:rPr>
        <w:t>&lt;class 'float'&gt;</w:t>
      </w:r>
    </w:p>
    <w:p w14:paraId="5C2F1761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BF5EE4">
        <w:rPr>
          <w:rStyle w:val="mf"/>
          <w:rFonts w:asciiTheme="minorHAnsi" w:hAnsiTheme="minorHAnsi" w:cstheme="minorHAnsi"/>
          <w:sz w:val="24"/>
          <w:szCs w:val="24"/>
        </w:rPr>
        <w:t>4.</w:t>
      </w:r>
    </w:p>
    <w:p w14:paraId="15A0BB88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o"/>
          <w:rFonts w:asciiTheme="minorHAnsi" w:hAnsiTheme="minorHAnsi" w:cstheme="minorHAnsi"/>
          <w:sz w:val="24"/>
          <w:szCs w:val="24"/>
        </w:rPr>
        <w:t>4.0</w:t>
      </w:r>
    </w:p>
    <w:p w14:paraId="52471B55" w14:textId="77777777" w:rsidR="00BF5EE4" w:rsidRPr="00BF5EE4" w:rsidRDefault="00BF5EE4" w:rsidP="00BF5EE4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BF5EE4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r w:rsidRPr="00BF5EE4">
        <w:rPr>
          <w:rStyle w:val="mf"/>
          <w:rFonts w:asciiTheme="minorHAnsi" w:hAnsiTheme="minorHAnsi" w:cstheme="minorHAnsi"/>
          <w:sz w:val="24"/>
          <w:szCs w:val="24"/>
        </w:rPr>
        <w:t>.2</w:t>
      </w:r>
    </w:p>
    <w:p w14:paraId="0CF07E4C" w14:textId="77777777" w:rsidR="00BF5EE4" w:rsidRDefault="00BF5EE4" w:rsidP="00BF5EE4">
      <w:pPr>
        <w:pStyle w:val="HTMLPreformatted"/>
        <w:ind w:left="720"/>
        <w:rPr>
          <w:rStyle w:val="go"/>
          <w:rFonts w:asciiTheme="minorHAnsi" w:hAnsiTheme="minorHAnsi" w:cstheme="minorHAnsi"/>
          <w:sz w:val="24"/>
          <w:szCs w:val="24"/>
        </w:rPr>
      </w:pPr>
      <w:r w:rsidRPr="00BF5EE4">
        <w:rPr>
          <w:rStyle w:val="go"/>
          <w:rFonts w:asciiTheme="minorHAnsi" w:hAnsiTheme="minorHAnsi" w:cstheme="minorHAnsi"/>
          <w:sz w:val="24"/>
          <w:szCs w:val="24"/>
        </w:rPr>
        <w:t>0.2</w:t>
      </w:r>
    </w:p>
    <w:p w14:paraId="0C2F2BCA" w14:textId="77777777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sz w:val="24"/>
          <w:szCs w:val="24"/>
        </w:rPr>
      </w:pPr>
    </w:p>
    <w:p w14:paraId="5202F45F" w14:textId="1BABB980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b/>
          <w:bCs/>
          <w:sz w:val="32"/>
          <w:szCs w:val="32"/>
        </w:rPr>
      </w:pPr>
      <w:r>
        <w:rPr>
          <w:rStyle w:val="go"/>
          <w:rFonts w:asciiTheme="minorHAnsi" w:hAnsiTheme="minorHAnsi" w:cstheme="minorHAnsi"/>
          <w:b/>
          <w:bCs/>
          <w:sz w:val="32"/>
          <w:szCs w:val="32"/>
        </w:rPr>
        <w:t>3. Strings:</w:t>
      </w:r>
    </w:p>
    <w:p w14:paraId="3D9E3811" w14:textId="77777777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b/>
          <w:bCs/>
          <w:sz w:val="32"/>
          <w:szCs w:val="32"/>
        </w:rPr>
      </w:pPr>
    </w:p>
    <w:p w14:paraId="2E0B7747" w14:textId="20E43B56" w:rsidR="00395938" w:rsidRPr="00395938" w:rsidRDefault="00395938" w:rsidP="00395938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395938">
        <w:rPr>
          <w:rFonts w:asciiTheme="minorHAnsi" w:hAnsiTheme="minorHAnsi" w:cstheme="minorHAnsi"/>
          <w:sz w:val="32"/>
          <w:szCs w:val="32"/>
        </w:rPr>
        <w:t xml:space="preserve">Strings are sequences of character data. The </w:t>
      </w:r>
      <w:hyperlink r:id="rId10" w:history="1">
        <w:r w:rsidRPr="00395938">
          <w:rPr>
            <w:rStyle w:val="Hyperlink"/>
            <w:rFonts w:asciiTheme="minorHAnsi" w:hAnsiTheme="minorHAnsi" w:cstheme="minorHAnsi"/>
            <w:sz w:val="32"/>
            <w:szCs w:val="32"/>
          </w:rPr>
          <w:t>string type</w:t>
        </w:r>
      </w:hyperlink>
      <w:r w:rsidRPr="00395938">
        <w:rPr>
          <w:rFonts w:asciiTheme="minorHAnsi" w:hAnsiTheme="minorHAnsi" w:cstheme="minorHAnsi"/>
          <w:sz w:val="32"/>
          <w:szCs w:val="32"/>
        </w:rPr>
        <w:t xml:space="preserve"> in Python is called </w:t>
      </w:r>
      <w:r w:rsidRPr="00395938">
        <w:rPr>
          <w:rStyle w:val="HTMLCode"/>
          <w:rFonts w:asciiTheme="minorHAnsi" w:hAnsiTheme="minorHAnsi" w:cstheme="minorHAnsi"/>
          <w:sz w:val="32"/>
          <w:szCs w:val="32"/>
        </w:rPr>
        <w:t>str</w:t>
      </w:r>
      <w:r w:rsidRPr="00395938">
        <w:rPr>
          <w:rFonts w:asciiTheme="minorHAnsi" w:hAnsiTheme="minorHAnsi" w:cstheme="minorHAnsi"/>
          <w:sz w:val="32"/>
          <w:szCs w:val="32"/>
        </w:rPr>
        <w:t>.</w:t>
      </w:r>
    </w:p>
    <w:p w14:paraId="4F73025B" w14:textId="77777777" w:rsidR="00395938" w:rsidRPr="00395938" w:rsidRDefault="00395938" w:rsidP="00395938">
      <w:pPr>
        <w:pStyle w:val="HTMLPreformatted"/>
        <w:rPr>
          <w:rFonts w:asciiTheme="minorHAnsi" w:hAnsiTheme="minorHAnsi" w:cstheme="minorHAnsi"/>
        </w:rPr>
      </w:pPr>
    </w:p>
    <w:p w14:paraId="13AB6CB9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proofErr w:type="gramStart"/>
      <w:r w:rsidRPr="00395938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395938">
        <w:rPr>
          <w:rStyle w:val="s2"/>
          <w:rFonts w:asciiTheme="minorHAnsi" w:hAnsiTheme="minorHAnsi" w:cstheme="minorHAnsi"/>
          <w:sz w:val="24"/>
          <w:szCs w:val="24"/>
        </w:rPr>
        <w:t>"I am a string."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3276B0B4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o"/>
          <w:rFonts w:asciiTheme="minorHAnsi" w:hAnsiTheme="minorHAnsi" w:cstheme="minorHAnsi"/>
          <w:sz w:val="24"/>
          <w:szCs w:val="24"/>
        </w:rPr>
        <w:t>I am a string.</w:t>
      </w:r>
    </w:p>
    <w:p w14:paraId="0E65A569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proofErr w:type="gramStart"/>
      <w:r w:rsidRPr="00395938">
        <w:rPr>
          <w:rStyle w:val="nb"/>
          <w:rFonts w:asciiTheme="minorHAnsi" w:hAnsiTheme="minorHAnsi" w:cstheme="minorHAnsi"/>
          <w:sz w:val="24"/>
          <w:szCs w:val="24"/>
        </w:rPr>
        <w:t>type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395938">
        <w:rPr>
          <w:rStyle w:val="s2"/>
          <w:rFonts w:asciiTheme="minorHAnsi" w:hAnsiTheme="minorHAnsi" w:cstheme="minorHAnsi"/>
          <w:sz w:val="24"/>
          <w:szCs w:val="24"/>
        </w:rPr>
        <w:t>"I am a string."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6C877393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o"/>
          <w:rFonts w:asciiTheme="minorHAnsi" w:hAnsiTheme="minorHAnsi" w:cstheme="minorHAnsi"/>
          <w:sz w:val="24"/>
          <w:szCs w:val="24"/>
        </w:rPr>
        <w:t>&lt;class 'str'&gt;</w:t>
      </w:r>
    </w:p>
    <w:p w14:paraId="2369C4B7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2BAC7321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proofErr w:type="gramStart"/>
      <w:r w:rsidRPr="00395938">
        <w:rPr>
          <w:rStyle w:val="nb"/>
          <w:rFonts w:asciiTheme="minorHAnsi" w:hAnsiTheme="minorHAnsi" w:cstheme="minorHAnsi"/>
          <w:sz w:val="24"/>
          <w:szCs w:val="24"/>
        </w:rPr>
        <w:t>print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395938">
        <w:rPr>
          <w:rStyle w:val="s1"/>
          <w:rFonts w:asciiTheme="minorHAnsi" w:hAnsiTheme="minorHAnsi" w:cstheme="minorHAnsi"/>
          <w:sz w:val="24"/>
          <w:szCs w:val="24"/>
        </w:rPr>
        <w:t>'I am too.'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11C979E1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o"/>
          <w:rFonts w:asciiTheme="minorHAnsi" w:hAnsiTheme="minorHAnsi" w:cstheme="minorHAnsi"/>
          <w:sz w:val="24"/>
          <w:szCs w:val="24"/>
        </w:rPr>
        <w:t>I am too.</w:t>
      </w:r>
    </w:p>
    <w:p w14:paraId="79556BC0" w14:textId="77777777" w:rsidR="00395938" w:rsidRPr="00395938" w:rsidRDefault="00395938" w:rsidP="00395938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95938">
        <w:rPr>
          <w:rStyle w:val="gp"/>
          <w:rFonts w:asciiTheme="minorHAnsi" w:hAnsiTheme="minorHAnsi" w:cstheme="minorHAnsi"/>
          <w:sz w:val="24"/>
          <w:szCs w:val="24"/>
        </w:rPr>
        <w:t xml:space="preserve">&gt;&gt;&gt; </w:t>
      </w:r>
      <w:proofErr w:type="gramStart"/>
      <w:r w:rsidRPr="00395938">
        <w:rPr>
          <w:rStyle w:val="nb"/>
          <w:rFonts w:asciiTheme="minorHAnsi" w:hAnsiTheme="minorHAnsi" w:cstheme="minorHAnsi"/>
          <w:sz w:val="24"/>
          <w:szCs w:val="24"/>
        </w:rPr>
        <w:t>type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(</w:t>
      </w:r>
      <w:proofErr w:type="gramEnd"/>
      <w:r w:rsidRPr="00395938">
        <w:rPr>
          <w:rStyle w:val="s1"/>
          <w:rFonts w:asciiTheme="minorHAnsi" w:hAnsiTheme="minorHAnsi" w:cstheme="minorHAnsi"/>
          <w:sz w:val="24"/>
          <w:szCs w:val="24"/>
        </w:rPr>
        <w:t>'I am too.'</w:t>
      </w:r>
      <w:r w:rsidRPr="00395938">
        <w:rPr>
          <w:rStyle w:val="p"/>
          <w:rFonts w:asciiTheme="minorHAnsi" w:hAnsiTheme="minorHAnsi" w:cstheme="minorHAnsi"/>
          <w:sz w:val="24"/>
          <w:szCs w:val="24"/>
        </w:rPr>
        <w:t>)</w:t>
      </w:r>
    </w:p>
    <w:p w14:paraId="310B365D" w14:textId="163153EC" w:rsidR="00395938" w:rsidRDefault="00395938" w:rsidP="00395938">
      <w:pPr>
        <w:pStyle w:val="HTMLPreformatted"/>
        <w:ind w:left="720"/>
        <w:rPr>
          <w:rStyle w:val="go"/>
          <w:rFonts w:asciiTheme="minorHAnsi" w:hAnsiTheme="minorHAnsi" w:cstheme="minorHAnsi"/>
          <w:sz w:val="24"/>
          <w:szCs w:val="24"/>
        </w:rPr>
      </w:pPr>
      <w:r w:rsidRPr="00395938">
        <w:rPr>
          <w:rStyle w:val="go"/>
          <w:rFonts w:asciiTheme="minorHAnsi" w:hAnsiTheme="minorHAnsi" w:cstheme="minorHAnsi"/>
          <w:sz w:val="24"/>
          <w:szCs w:val="24"/>
        </w:rPr>
        <w:t>&lt;class 'str'&gt;</w:t>
      </w:r>
    </w:p>
    <w:p w14:paraId="653F5EA7" w14:textId="77777777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sz w:val="24"/>
          <w:szCs w:val="24"/>
        </w:rPr>
      </w:pPr>
    </w:p>
    <w:p w14:paraId="0288610A" w14:textId="77777777" w:rsidR="00395938" w:rsidRDefault="00395938" w:rsidP="00395938">
      <w:pPr>
        <w:pStyle w:val="HTMLPreformatted"/>
        <w:rPr>
          <w:rStyle w:val="go"/>
          <w:rFonts w:asciiTheme="minorHAnsi" w:hAnsiTheme="minorHAnsi" w:cstheme="minorHAnsi"/>
          <w:sz w:val="24"/>
          <w:szCs w:val="24"/>
        </w:rPr>
      </w:pPr>
    </w:p>
    <w:p w14:paraId="62294041" w14:textId="77777777" w:rsidR="00395938" w:rsidRPr="00395938" w:rsidRDefault="00395938" w:rsidP="00395938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2BFC9035" w14:textId="77777777" w:rsidR="00395938" w:rsidRPr="00395938" w:rsidRDefault="00395938" w:rsidP="0039593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9C1780" w14:textId="77777777" w:rsidR="00BF5EE4" w:rsidRPr="00032B4A" w:rsidRDefault="00BF5EE4" w:rsidP="00F77CF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4321601" w14:textId="39666DC4" w:rsidR="00032B4A" w:rsidRPr="00032B4A" w:rsidRDefault="00032B4A" w:rsidP="0003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B3D6499" w14:textId="77777777" w:rsidR="00032B4A" w:rsidRPr="003D0DB7" w:rsidRDefault="00032B4A" w:rsidP="003D0DB7">
      <w:pPr>
        <w:rPr>
          <w:sz w:val="32"/>
          <w:szCs w:val="32"/>
        </w:rPr>
      </w:pPr>
    </w:p>
    <w:sectPr w:rsidR="00032B4A" w:rsidRPr="003D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1671"/>
    <w:multiLevelType w:val="multilevel"/>
    <w:tmpl w:val="5F8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1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F"/>
    <w:rsid w:val="00032B4A"/>
    <w:rsid w:val="000A3DB4"/>
    <w:rsid w:val="001D5A6E"/>
    <w:rsid w:val="0024076D"/>
    <w:rsid w:val="00255CB4"/>
    <w:rsid w:val="00383B9F"/>
    <w:rsid w:val="00395938"/>
    <w:rsid w:val="003B43E8"/>
    <w:rsid w:val="003D0DB7"/>
    <w:rsid w:val="00471E6B"/>
    <w:rsid w:val="00554240"/>
    <w:rsid w:val="005F2C35"/>
    <w:rsid w:val="0088038C"/>
    <w:rsid w:val="00A152A2"/>
    <w:rsid w:val="00A214B6"/>
    <w:rsid w:val="00B92123"/>
    <w:rsid w:val="00BF2C5D"/>
    <w:rsid w:val="00BF5EE4"/>
    <w:rsid w:val="00D73D73"/>
    <w:rsid w:val="00D944C7"/>
    <w:rsid w:val="00DA0545"/>
    <w:rsid w:val="00DB2345"/>
    <w:rsid w:val="00E25470"/>
    <w:rsid w:val="00F77CF4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D8D4"/>
  <w15:chartTrackingRefBased/>
  <w15:docId w15:val="{AEBBDE1E-770F-4336-9D15-848F737C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3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B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2B4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32B4A"/>
  </w:style>
  <w:style w:type="character" w:customStyle="1" w:styleId="nb">
    <w:name w:val="nb"/>
    <w:basedOn w:val="DefaultParagraphFont"/>
    <w:rsid w:val="00032B4A"/>
  </w:style>
  <w:style w:type="character" w:customStyle="1" w:styleId="p">
    <w:name w:val="p"/>
    <w:basedOn w:val="DefaultParagraphFont"/>
    <w:rsid w:val="00032B4A"/>
  </w:style>
  <w:style w:type="character" w:customStyle="1" w:styleId="mi">
    <w:name w:val="mi"/>
    <w:basedOn w:val="DefaultParagraphFont"/>
    <w:rsid w:val="00032B4A"/>
  </w:style>
  <w:style w:type="character" w:customStyle="1" w:styleId="go">
    <w:name w:val="go"/>
    <w:basedOn w:val="DefaultParagraphFont"/>
    <w:rsid w:val="00032B4A"/>
  </w:style>
  <w:style w:type="paragraph" w:styleId="NormalWeb">
    <w:name w:val="Normal (Web)"/>
    <w:basedOn w:val="Normal"/>
    <w:uiPriority w:val="99"/>
    <w:semiHidden/>
    <w:unhideWhenUsed/>
    <w:rsid w:val="0003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">
    <w:name w:val="n"/>
    <w:basedOn w:val="DefaultParagraphFont"/>
    <w:rsid w:val="003B43E8"/>
  </w:style>
  <w:style w:type="character" w:customStyle="1" w:styleId="o">
    <w:name w:val="o"/>
    <w:basedOn w:val="DefaultParagraphFont"/>
    <w:rsid w:val="003B43E8"/>
  </w:style>
  <w:style w:type="character" w:customStyle="1" w:styleId="mf">
    <w:name w:val="mf"/>
    <w:basedOn w:val="DefaultParagraphFont"/>
    <w:rsid w:val="00BF5EE4"/>
  </w:style>
  <w:style w:type="character" w:customStyle="1" w:styleId="s2">
    <w:name w:val="s2"/>
    <w:basedOn w:val="DefaultParagraphFont"/>
    <w:rsid w:val="00395938"/>
  </w:style>
  <w:style w:type="character" w:customStyle="1" w:styleId="s1">
    <w:name w:val="s1"/>
    <w:basedOn w:val="DefaultParagraphFont"/>
    <w:rsid w:val="0039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lpython.com/python-string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21</cp:revision>
  <dcterms:created xsi:type="dcterms:W3CDTF">2023-08-15T15:41:00Z</dcterms:created>
  <dcterms:modified xsi:type="dcterms:W3CDTF">2023-08-15T18:08:00Z</dcterms:modified>
</cp:coreProperties>
</file>